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0CEB" w14:textId="77777777" w:rsidR="00125D30" w:rsidRPr="00125D30" w:rsidRDefault="00125D30" w:rsidP="00125D30">
      <w:pPr>
        <w:keepNext/>
        <w:widowControl w:val="0"/>
        <w:jc w:val="right"/>
        <w:outlineLvl w:val="0"/>
        <w:rPr>
          <w:rFonts w:ascii="Arial" w:eastAsia="MS Mincho" w:hAnsi="Arial" w:cs="Arial"/>
          <w:b/>
          <w:color w:val="000000"/>
          <w:kern w:val="2"/>
          <w:sz w:val="26"/>
          <w:szCs w:val="26"/>
          <w:lang w:val="it-IT" w:eastAsia="de-DE"/>
        </w:rPr>
      </w:pPr>
      <w:bookmarkStart w:id="0" w:name="_Hlk62126143"/>
      <w:bookmarkStart w:id="1" w:name="_Hlk110345923"/>
      <w:r w:rsidRPr="00125D30">
        <w:rPr>
          <w:rFonts w:ascii="Arial" w:eastAsia="MS Mincho" w:hAnsi="Arial" w:cs="Arial"/>
          <w:b/>
          <w:color w:val="000000"/>
          <w:kern w:val="2"/>
          <w:sz w:val="26"/>
          <w:szCs w:val="26"/>
          <w:lang w:val="it-IT" w:eastAsia="de-DE"/>
        </w:rPr>
        <w:t>News Release</w:t>
      </w:r>
    </w:p>
    <w:p w14:paraId="5CD75FDF" w14:textId="2B0BB71C" w:rsidR="00125D30" w:rsidRDefault="00125D30" w:rsidP="00125D30">
      <w:pPr>
        <w:widowControl w:val="0"/>
        <w:jc w:val="right"/>
        <w:rPr>
          <w:rFonts w:ascii="Arial" w:eastAsia="MS Mincho" w:hAnsi="Arial" w:cs="Arial"/>
          <w:color w:val="000000"/>
          <w:kern w:val="2"/>
          <w:sz w:val="20"/>
          <w:szCs w:val="22"/>
          <w:lang w:val="it-IT" w:eastAsia="ja-JP"/>
        </w:rPr>
      </w:pPr>
      <w:r w:rsidRPr="00125D30">
        <w:rPr>
          <w:rFonts w:ascii="Arial" w:eastAsia="MS Mincho" w:hAnsi="Arial" w:cs="Arial"/>
          <w:color w:val="000000"/>
          <w:kern w:val="2"/>
          <w:sz w:val="20"/>
          <w:szCs w:val="22"/>
          <w:lang w:val="it-IT" w:eastAsia="ja-JP"/>
        </w:rPr>
        <w:t>No.: REN22</w:t>
      </w:r>
      <w:r>
        <w:rPr>
          <w:rFonts w:ascii="Arial" w:eastAsia="MS Mincho" w:hAnsi="Arial" w:cs="Arial"/>
          <w:color w:val="000000"/>
          <w:kern w:val="2"/>
          <w:sz w:val="20"/>
          <w:szCs w:val="22"/>
          <w:lang w:val="it-IT" w:eastAsia="ja-JP"/>
        </w:rPr>
        <w:t>51</w:t>
      </w:r>
      <w:r w:rsidRPr="00125D30">
        <w:rPr>
          <w:rFonts w:ascii="Arial" w:eastAsia="MS Mincho" w:hAnsi="Arial" w:cs="Arial"/>
          <w:color w:val="000000"/>
          <w:kern w:val="2"/>
          <w:sz w:val="20"/>
          <w:szCs w:val="22"/>
          <w:lang w:val="it-IT" w:eastAsia="ja-JP"/>
        </w:rPr>
        <w:t>(A)</w:t>
      </w:r>
    </w:p>
    <w:p w14:paraId="08A135BB" w14:textId="77777777" w:rsidR="00125D30" w:rsidRDefault="00125D30" w:rsidP="00C12032">
      <w:pPr>
        <w:jc w:val="center"/>
        <w:rPr>
          <w:rFonts w:ascii="Arial" w:hAnsi="Arial" w:cs="Arial"/>
          <w:b/>
          <w:bCs/>
          <w:sz w:val="28"/>
          <w:szCs w:val="28"/>
        </w:rPr>
      </w:pPr>
    </w:p>
    <w:p w14:paraId="277366A6" w14:textId="3424F394" w:rsidR="00CB2A19" w:rsidRPr="00EE7421" w:rsidRDefault="00F9591C" w:rsidP="00C12032">
      <w:pPr>
        <w:jc w:val="center"/>
        <w:rPr>
          <w:rFonts w:ascii="Arial" w:hAnsi="Arial" w:cs="Arial"/>
          <w:b/>
          <w:sz w:val="28"/>
        </w:rPr>
      </w:pPr>
      <w:r w:rsidRPr="00E457EF">
        <w:rPr>
          <w:rFonts w:ascii="Arial" w:hAnsi="Arial" w:cs="Arial"/>
          <w:b/>
          <w:bCs/>
          <w:sz w:val="28"/>
          <w:szCs w:val="28"/>
        </w:rPr>
        <w:t>Renesas</w:t>
      </w:r>
      <w:r w:rsidR="00443E04">
        <w:rPr>
          <w:rFonts w:ascii="Arial" w:hAnsi="Arial" w:cs="Arial"/>
          <w:b/>
          <w:bCs/>
          <w:sz w:val="28"/>
          <w:szCs w:val="28"/>
        </w:rPr>
        <w:t xml:space="preserve"> </w:t>
      </w:r>
      <w:r w:rsidR="003E6AA2">
        <w:rPr>
          <w:rFonts w:ascii="Arial" w:hAnsi="Arial" w:cs="Arial"/>
          <w:b/>
          <w:bCs/>
          <w:sz w:val="28"/>
          <w:szCs w:val="28"/>
        </w:rPr>
        <w:t>Unveils First Family of Automotive Radar Transceivers with Industry’s Highest Accuracy and Lowest Power</w:t>
      </w:r>
      <w:r w:rsidR="00261BE8">
        <w:rPr>
          <w:rFonts w:ascii="Arial" w:hAnsi="Arial" w:cs="Arial"/>
          <w:b/>
          <w:sz w:val="28"/>
        </w:rPr>
        <w:t xml:space="preserve"> </w:t>
      </w:r>
      <w:r w:rsidR="009D562F">
        <w:rPr>
          <w:rFonts w:ascii="Arial" w:hAnsi="Arial" w:cs="Arial"/>
          <w:b/>
          <w:sz w:val="28"/>
        </w:rPr>
        <w:t>Consumption</w:t>
      </w:r>
    </w:p>
    <w:p w14:paraId="564A4713" w14:textId="422E1B8D" w:rsidR="0020113B" w:rsidRPr="00EE7421" w:rsidRDefault="0020113B" w:rsidP="00EE7421">
      <w:pPr>
        <w:jc w:val="center"/>
        <w:rPr>
          <w:rFonts w:ascii="Arial" w:hAnsi="Arial" w:cs="Arial"/>
          <w:b/>
          <w:color w:val="000000" w:themeColor="text1"/>
          <w:sz w:val="28"/>
        </w:rPr>
      </w:pPr>
    </w:p>
    <w:p w14:paraId="37F8ED5C" w14:textId="67E04E7F" w:rsidR="00267664" w:rsidRDefault="00443E04" w:rsidP="00CB2A19">
      <w:pPr>
        <w:jc w:val="center"/>
        <w:rPr>
          <w:rFonts w:ascii="Arial" w:hAnsi="Arial" w:cs="Arial"/>
          <w:i/>
        </w:rPr>
      </w:pPr>
      <w:r>
        <w:rPr>
          <w:rFonts w:ascii="Arial" w:hAnsi="Arial" w:cs="Arial"/>
          <w:i/>
        </w:rPr>
        <w:t>R</w:t>
      </w:r>
      <w:r w:rsidR="003E6AA2">
        <w:rPr>
          <w:rFonts w:ascii="Arial" w:hAnsi="Arial" w:cs="Arial"/>
          <w:i/>
        </w:rPr>
        <w:t>AA</w:t>
      </w:r>
      <w:r w:rsidR="00DF2F99">
        <w:rPr>
          <w:rFonts w:ascii="Arial" w:hAnsi="Arial" w:cs="Arial"/>
          <w:i/>
        </w:rPr>
        <w:t>270205 4</w:t>
      </w:r>
      <w:r w:rsidR="006E590E">
        <w:rPr>
          <w:rFonts w:ascii="Arial" w:hAnsi="Arial" w:cs="Arial"/>
          <w:i/>
        </w:rPr>
        <w:t>x4</w:t>
      </w:r>
      <w:r w:rsidR="00DF2F99">
        <w:rPr>
          <w:rFonts w:ascii="Arial" w:hAnsi="Arial" w:cs="Arial"/>
          <w:i/>
        </w:rPr>
        <w:t>-channel</w:t>
      </w:r>
      <w:r w:rsidR="00040E53">
        <w:rPr>
          <w:rFonts w:ascii="Arial" w:hAnsi="Arial" w:cs="Arial"/>
          <w:i/>
        </w:rPr>
        <w:t xml:space="preserve">, </w:t>
      </w:r>
      <w:r w:rsidR="00A158A0" w:rsidRPr="00A158A0">
        <w:rPr>
          <w:rFonts w:ascii="Arial" w:hAnsi="Arial" w:cs="Arial"/>
          <w:i/>
        </w:rPr>
        <w:t>76-81GHz</w:t>
      </w:r>
      <w:r w:rsidR="00040E53">
        <w:rPr>
          <w:rFonts w:ascii="Arial" w:hAnsi="Arial" w:cs="Arial"/>
          <w:i/>
        </w:rPr>
        <w:t xml:space="preserve"> </w:t>
      </w:r>
      <w:r w:rsidR="00E57462">
        <w:rPr>
          <w:rFonts w:ascii="Arial" w:hAnsi="Arial" w:cs="Arial"/>
          <w:i/>
        </w:rPr>
        <w:t>R</w:t>
      </w:r>
      <w:r w:rsidR="00DF2F99">
        <w:rPr>
          <w:rFonts w:ascii="Arial" w:hAnsi="Arial" w:cs="Arial"/>
          <w:i/>
        </w:rPr>
        <w:t xml:space="preserve">adar </w:t>
      </w:r>
      <w:r w:rsidR="00E57462">
        <w:rPr>
          <w:rFonts w:ascii="Arial" w:hAnsi="Arial" w:cs="Arial"/>
          <w:i/>
        </w:rPr>
        <w:t>T</w:t>
      </w:r>
      <w:r w:rsidR="00DF2F99">
        <w:rPr>
          <w:rFonts w:ascii="Arial" w:hAnsi="Arial" w:cs="Arial"/>
          <w:i/>
        </w:rPr>
        <w:t>ransceiver</w:t>
      </w:r>
      <w:r w:rsidR="00736EF0">
        <w:rPr>
          <w:rFonts w:ascii="Arial" w:hAnsi="Arial" w:cs="Arial"/>
          <w:i/>
        </w:rPr>
        <w:t xml:space="preserve"> </w:t>
      </w:r>
      <w:r w:rsidR="00E57462">
        <w:rPr>
          <w:rFonts w:ascii="Arial" w:hAnsi="Arial" w:cs="Arial"/>
          <w:i/>
        </w:rPr>
        <w:t>I</w:t>
      </w:r>
      <w:r w:rsidR="00DF2F99">
        <w:rPr>
          <w:rFonts w:ascii="Arial" w:hAnsi="Arial" w:cs="Arial"/>
          <w:i/>
        </w:rPr>
        <w:t xml:space="preserve">ncorporates </w:t>
      </w:r>
      <w:r w:rsidR="00E57462">
        <w:rPr>
          <w:rFonts w:ascii="Arial" w:hAnsi="Arial" w:cs="Arial"/>
          <w:i/>
        </w:rPr>
        <w:t>T</w:t>
      </w:r>
      <w:r w:rsidR="00DF2F99">
        <w:rPr>
          <w:rFonts w:ascii="Arial" w:hAnsi="Arial" w:cs="Arial"/>
          <w:i/>
        </w:rPr>
        <w:t xml:space="preserve">echnology </w:t>
      </w:r>
      <w:r w:rsidR="00E57462">
        <w:rPr>
          <w:rFonts w:ascii="Arial" w:hAnsi="Arial" w:cs="Arial"/>
          <w:i/>
        </w:rPr>
        <w:t>T</w:t>
      </w:r>
      <w:r w:rsidR="00DF2F99">
        <w:rPr>
          <w:rFonts w:ascii="Arial" w:hAnsi="Arial" w:cs="Arial"/>
          <w:i/>
        </w:rPr>
        <w:t xml:space="preserve">hrough </w:t>
      </w:r>
      <w:r w:rsidR="00E57462">
        <w:rPr>
          <w:rFonts w:ascii="Arial" w:hAnsi="Arial" w:cs="Arial"/>
          <w:i/>
        </w:rPr>
        <w:t>R</w:t>
      </w:r>
      <w:r w:rsidR="00DF2F99">
        <w:rPr>
          <w:rFonts w:ascii="Arial" w:hAnsi="Arial" w:cs="Arial"/>
          <w:i/>
        </w:rPr>
        <w:t xml:space="preserve">ecent </w:t>
      </w:r>
      <w:r w:rsidR="00E57462">
        <w:rPr>
          <w:rFonts w:ascii="Arial" w:hAnsi="Arial" w:cs="Arial"/>
          <w:i/>
        </w:rPr>
        <w:t>A</w:t>
      </w:r>
      <w:r w:rsidR="00DF2F99">
        <w:rPr>
          <w:rFonts w:ascii="Arial" w:hAnsi="Arial" w:cs="Arial"/>
          <w:i/>
        </w:rPr>
        <w:t xml:space="preserve">cquisition of Steradian to </w:t>
      </w:r>
      <w:r w:rsidR="00E57462">
        <w:rPr>
          <w:rFonts w:ascii="Arial" w:hAnsi="Arial" w:cs="Arial"/>
          <w:i/>
        </w:rPr>
        <w:t>B</w:t>
      </w:r>
      <w:r w:rsidR="00DF2F99">
        <w:rPr>
          <w:rFonts w:ascii="Arial" w:hAnsi="Arial" w:cs="Arial"/>
          <w:i/>
        </w:rPr>
        <w:t xml:space="preserve">uild </w:t>
      </w:r>
      <w:r w:rsidR="00E57462">
        <w:rPr>
          <w:rFonts w:ascii="Arial" w:hAnsi="Arial" w:cs="Arial"/>
          <w:i/>
        </w:rPr>
        <w:t>O</w:t>
      </w:r>
      <w:r w:rsidR="00DF2F99">
        <w:rPr>
          <w:rFonts w:ascii="Arial" w:hAnsi="Arial" w:cs="Arial"/>
          <w:i/>
        </w:rPr>
        <w:t xml:space="preserve">ut Renesas’ </w:t>
      </w:r>
      <w:r w:rsidR="00040E53">
        <w:rPr>
          <w:rFonts w:ascii="Arial" w:hAnsi="Arial" w:cs="Arial"/>
          <w:i/>
        </w:rPr>
        <w:t xml:space="preserve">ADAS </w:t>
      </w:r>
      <w:r w:rsidR="00E57462">
        <w:rPr>
          <w:rFonts w:ascii="Arial" w:hAnsi="Arial" w:cs="Arial"/>
          <w:i/>
        </w:rPr>
        <w:t>S</w:t>
      </w:r>
      <w:r w:rsidR="00DF2F99">
        <w:rPr>
          <w:rFonts w:ascii="Arial" w:hAnsi="Arial" w:cs="Arial"/>
          <w:i/>
        </w:rPr>
        <w:t>en</w:t>
      </w:r>
      <w:r w:rsidR="00040E53">
        <w:rPr>
          <w:rFonts w:ascii="Arial" w:hAnsi="Arial" w:cs="Arial"/>
          <w:i/>
        </w:rPr>
        <w:t>s</w:t>
      </w:r>
      <w:r w:rsidR="00DF2F99">
        <w:rPr>
          <w:rFonts w:ascii="Arial" w:hAnsi="Arial" w:cs="Arial"/>
          <w:i/>
        </w:rPr>
        <w:t xml:space="preserve">or </w:t>
      </w:r>
      <w:r w:rsidR="00E57462">
        <w:rPr>
          <w:rFonts w:ascii="Arial" w:hAnsi="Arial" w:cs="Arial"/>
          <w:i/>
        </w:rPr>
        <w:t>F</w:t>
      </w:r>
      <w:r w:rsidR="00DF2F99">
        <w:rPr>
          <w:rFonts w:ascii="Arial" w:hAnsi="Arial" w:cs="Arial"/>
          <w:i/>
        </w:rPr>
        <w:t xml:space="preserve">usion </w:t>
      </w:r>
      <w:r w:rsidR="00E57462">
        <w:rPr>
          <w:rFonts w:ascii="Arial" w:hAnsi="Arial" w:cs="Arial"/>
          <w:i/>
        </w:rPr>
        <w:t>P</w:t>
      </w:r>
      <w:r w:rsidR="00DF2F99">
        <w:rPr>
          <w:rFonts w:ascii="Arial" w:hAnsi="Arial" w:cs="Arial"/>
          <w:i/>
        </w:rPr>
        <w:t>ortfolio</w:t>
      </w:r>
      <w:r w:rsidR="008816A1">
        <w:rPr>
          <w:rFonts w:ascii="Arial" w:hAnsi="Arial" w:cs="Arial"/>
          <w:i/>
        </w:rPr>
        <w:t xml:space="preserve"> </w:t>
      </w:r>
    </w:p>
    <w:p w14:paraId="55062071" w14:textId="395F71CF" w:rsidR="0020113B" w:rsidRPr="00EE7421" w:rsidRDefault="0020113B" w:rsidP="00EE7421">
      <w:pPr>
        <w:snapToGrid w:val="0"/>
        <w:rPr>
          <w:rFonts w:ascii="Arial" w:hAnsi="Arial" w:cs="Arial"/>
          <w:i/>
          <w:color w:val="000000" w:themeColor="text1"/>
        </w:rPr>
      </w:pPr>
    </w:p>
    <w:bookmarkEnd w:id="0"/>
    <w:p w14:paraId="713D3CDA" w14:textId="79D98E57" w:rsidR="00292A0E" w:rsidRDefault="00757554" w:rsidP="00EE7421">
      <w:pPr>
        <w:snapToGrid w:val="0"/>
        <w:rPr>
          <w:rFonts w:ascii="Arial" w:hAnsi="Arial" w:cs="Arial"/>
          <w:sz w:val="22"/>
        </w:rPr>
      </w:pPr>
      <w:r w:rsidRPr="00292A0E">
        <w:rPr>
          <w:rFonts w:ascii="Arial" w:hAnsi="Arial" w:cs="Arial"/>
          <w:b/>
          <w:color w:val="000000" w:themeColor="text1"/>
          <w:sz w:val="22"/>
          <w:szCs w:val="22"/>
        </w:rPr>
        <w:t xml:space="preserve">MUNICH, Germany and </w:t>
      </w:r>
      <w:r w:rsidR="00531988" w:rsidRPr="00292A0E">
        <w:rPr>
          <w:rFonts w:ascii="Arial" w:hAnsi="Arial" w:cs="Arial"/>
          <w:b/>
          <w:color w:val="000000" w:themeColor="text1"/>
          <w:sz w:val="22"/>
          <w:szCs w:val="22"/>
        </w:rPr>
        <w:t xml:space="preserve">TOKYO, Japan, </w:t>
      </w:r>
      <w:r w:rsidR="00EA5F3A" w:rsidRPr="00292A0E">
        <w:rPr>
          <w:rFonts w:ascii="Arial" w:hAnsi="Arial" w:cs="Arial"/>
          <w:b/>
          <w:color w:val="000000" w:themeColor="text1"/>
          <w:sz w:val="22"/>
        </w:rPr>
        <w:t>November</w:t>
      </w:r>
      <w:r w:rsidR="004323F6" w:rsidRPr="00292A0E">
        <w:rPr>
          <w:rFonts w:ascii="Arial" w:hAnsi="Arial" w:cs="Arial"/>
          <w:b/>
          <w:color w:val="000000" w:themeColor="text1"/>
          <w:sz w:val="22"/>
        </w:rPr>
        <w:t xml:space="preserve"> 16</w:t>
      </w:r>
      <w:r w:rsidR="0020113B" w:rsidRPr="00292A0E">
        <w:rPr>
          <w:rFonts w:ascii="Arial" w:hAnsi="Arial" w:cs="Arial"/>
          <w:b/>
          <w:color w:val="000000" w:themeColor="text1"/>
          <w:sz w:val="22"/>
        </w:rPr>
        <w:t>, 2022</w:t>
      </w:r>
      <w:r w:rsidR="00E57713" w:rsidRPr="00292A0E">
        <w:rPr>
          <w:rFonts w:ascii="Arial" w:hAnsi="Arial" w:cs="Arial"/>
          <w:b/>
          <w:color w:val="000000" w:themeColor="text1"/>
          <w:sz w:val="22"/>
          <w:szCs w:val="22"/>
        </w:rPr>
        <w:t xml:space="preserve"> </w:t>
      </w:r>
      <w:r w:rsidR="00531988" w:rsidRPr="00292A0E">
        <w:rPr>
          <w:rFonts w:ascii="Arial" w:hAnsi="Arial" w:cs="Arial"/>
          <w:b/>
          <w:color w:val="000000" w:themeColor="text1"/>
          <w:sz w:val="22"/>
          <w:szCs w:val="22"/>
        </w:rPr>
        <w:t>―</w:t>
      </w:r>
      <w:r w:rsidR="00612564" w:rsidRPr="00292A0E">
        <w:rPr>
          <w:rFonts w:ascii="Arial" w:hAnsi="Arial" w:cs="Arial"/>
          <w:b/>
          <w:color w:val="000000" w:themeColor="text1"/>
          <w:sz w:val="22"/>
        </w:rPr>
        <w:t xml:space="preserve"> </w:t>
      </w:r>
      <w:r w:rsidR="00612564" w:rsidRPr="00292A0E">
        <w:rPr>
          <w:rFonts w:ascii="Arial" w:hAnsi="Arial" w:cs="Arial"/>
          <w:color w:val="000000" w:themeColor="text1"/>
          <w:sz w:val="22"/>
        </w:rPr>
        <w:t>Renesas Electronics Corporation (TSE:</w:t>
      </w:r>
      <w:r w:rsidR="00BE1795" w:rsidRPr="00292A0E">
        <w:rPr>
          <w:rFonts w:ascii="Arial" w:hAnsi="Arial" w:cs="Arial"/>
          <w:color w:val="000000" w:themeColor="text1"/>
          <w:sz w:val="22"/>
          <w:szCs w:val="22"/>
        </w:rPr>
        <w:t xml:space="preserve"> </w:t>
      </w:r>
      <w:r w:rsidR="00612564" w:rsidRPr="00292A0E">
        <w:rPr>
          <w:rFonts w:ascii="Arial" w:hAnsi="Arial" w:cs="Arial"/>
          <w:color w:val="000000" w:themeColor="text1"/>
          <w:sz w:val="22"/>
        </w:rPr>
        <w:t>6723)</w:t>
      </w:r>
      <w:r w:rsidR="00612564" w:rsidRPr="00292A0E">
        <w:rPr>
          <w:rFonts w:ascii="Arial" w:hAnsi="Arial" w:cs="Arial"/>
          <w:sz w:val="22"/>
        </w:rPr>
        <w:t>, a premier supplier of advanced semiconductor solutions</w:t>
      </w:r>
      <w:r w:rsidR="00B55FD2" w:rsidRPr="00292A0E">
        <w:rPr>
          <w:rFonts w:ascii="Arial" w:hAnsi="Arial" w:cs="Arial"/>
          <w:sz w:val="22"/>
        </w:rPr>
        <w:t>, is</w:t>
      </w:r>
      <w:r w:rsidR="00292A0E">
        <w:rPr>
          <w:rFonts w:ascii="Arial" w:hAnsi="Arial" w:cs="Arial"/>
          <w:sz w:val="22"/>
        </w:rPr>
        <w:t xml:space="preserve"> entering the automotive radar market with the introduction of a 4</w:t>
      </w:r>
      <w:r w:rsidR="006E590E">
        <w:rPr>
          <w:rFonts w:ascii="Arial" w:hAnsi="Arial" w:cs="Arial"/>
          <w:sz w:val="22"/>
        </w:rPr>
        <w:t>x4</w:t>
      </w:r>
      <w:r w:rsidR="00292A0E">
        <w:rPr>
          <w:rFonts w:ascii="Arial" w:hAnsi="Arial" w:cs="Arial"/>
          <w:sz w:val="22"/>
        </w:rPr>
        <w:t>-channel</w:t>
      </w:r>
      <w:r w:rsidR="00380CCC">
        <w:rPr>
          <w:rFonts w:ascii="Arial" w:hAnsi="Arial" w:cs="Arial"/>
          <w:sz w:val="22"/>
        </w:rPr>
        <w:t xml:space="preserve">, </w:t>
      </w:r>
      <w:r w:rsidR="00A158A0" w:rsidRPr="00A158A0">
        <w:rPr>
          <w:rFonts w:ascii="Arial" w:hAnsi="Arial" w:cs="Arial"/>
          <w:sz w:val="22"/>
        </w:rPr>
        <w:t>76-81GHz</w:t>
      </w:r>
      <w:r w:rsidR="009D562F">
        <w:rPr>
          <w:rFonts w:ascii="Arial" w:hAnsi="Arial" w:cs="Arial"/>
          <w:sz w:val="22"/>
        </w:rPr>
        <w:t xml:space="preserve"> </w:t>
      </w:r>
      <w:r w:rsidR="00292A0E">
        <w:rPr>
          <w:rFonts w:ascii="Arial" w:hAnsi="Arial" w:cs="Arial"/>
          <w:sz w:val="22"/>
        </w:rPr>
        <w:t xml:space="preserve">transceiver designed to meet the demanding </w:t>
      </w:r>
      <w:r w:rsidR="00322683">
        <w:rPr>
          <w:rFonts w:ascii="Arial" w:hAnsi="Arial" w:cs="Arial"/>
          <w:sz w:val="22"/>
        </w:rPr>
        <w:t>requirements</w:t>
      </w:r>
      <w:r w:rsidR="00292A0E">
        <w:rPr>
          <w:rFonts w:ascii="Arial" w:hAnsi="Arial" w:cs="Arial"/>
          <w:sz w:val="22"/>
        </w:rPr>
        <w:t xml:space="preserve"> of ADAS (advanced driver assistance systems) and Level 3</w:t>
      </w:r>
      <w:r w:rsidR="00223B03">
        <w:rPr>
          <w:rFonts w:ascii="Arial" w:hAnsi="Arial" w:cs="Arial"/>
          <w:sz w:val="22"/>
        </w:rPr>
        <w:t xml:space="preserve"> and higher </w:t>
      </w:r>
      <w:r w:rsidR="00292A0E">
        <w:rPr>
          <w:rFonts w:ascii="Arial" w:hAnsi="Arial" w:cs="Arial"/>
          <w:sz w:val="22"/>
        </w:rPr>
        <w:t>auto</w:t>
      </w:r>
      <w:r w:rsidR="00040E53">
        <w:rPr>
          <w:rFonts w:ascii="Arial" w:hAnsi="Arial" w:cs="Arial"/>
          <w:sz w:val="22"/>
        </w:rPr>
        <w:t>no</w:t>
      </w:r>
      <w:r w:rsidR="00292A0E">
        <w:rPr>
          <w:rFonts w:ascii="Arial" w:hAnsi="Arial" w:cs="Arial"/>
          <w:sz w:val="22"/>
        </w:rPr>
        <w:t>m</w:t>
      </w:r>
      <w:r w:rsidR="00040E53">
        <w:rPr>
          <w:rFonts w:ascii="Arial" w:hAnsi="Arial" w:cs="Arial"/>
          <w:sz w:val="22"/>
        </w:rPr>
        <w:t xml:space="preserve">ous driving applications. Leveraging automotive </w:t>
      </w:r>
      <w:r w:rsidR="00292A0E" w:rsidRPr="00292A0E">
        <w:rPr>
          <w:rFonts w:ascii="Arial" w:hAnsi="Arial" w:cs="Arial"/>
          <w:sz w:val="22"/>
        </w:rPr>
        <w:t xml:space="preserve">expertise accumulated through years of </w:t>
      </w:r>
      <w:r w:rsidR="00040E53">
        <w:rPr>
          <w:rFonts w:ascii="Arial" w:hAnsi="Arial" w:cs="Arial"/>
          <w:sz w:val="22"/>
        </w:rPr>
        <w:t>global</w:t>
      </w:r>
      <w:r w:rsidR="00292A0E" w:rsidRPr="00292A0E">
        <w:rPr>
          <w:rFonts w:ascii="Arial" w:hAnsi="Arial" w:cs="Arial"/>
          <w:sz w:val="22"/>
        </w:rPr>
        <w:t xml:space="preserve"> customer</w:t>
      </w:r>
      <w:r w:rsidR="00040E53">
        <w:rPr>
          <w:rFonts w:ascii="Arial" w:hAnsi="Arial" w:cs="Arial"/>
          <w:sz w:val="22"/>
        </w:rPr>
        <w:t xml:space="preserve"> engagements, Renesas will incorporate the</w:t>
      </w:r>
      <w:r w:rsidR="00993D0F">
        <w:rPr>
          <w:rFonts w:ascii="Arial" w:hAnsi="Arial" w:cs="Arial"/>
          <w:sz w:val="22"/>
        </w:rPr>
        <w:t xml:space="preserve"> new</w:t>
      </w:r>
      <w:r w:rsidR="00040E53">
        <w:rPr>
          <w:rFonts w:ascii="Arial" w:hAnsi="Arial" w:cs="Arial"/>
          <w:sz w:val="22"/>
        </w:rPr>
        <w:t xml:space="preserve"> RAA270205 high-definition radar transceiver into </w:t>
      </w:r>
      <w:r w:rsidR="00993D0F">
        <w:rPr>
          <w:rFonts w:ascii="Arial" w:hAnsi="Arial" w:cs="Arial"/>
          <w:sz w:val="22"/>
        </w:rPr>
        <w:t>its growing sensor fusion portfolio, which combines radar, vision systems</w:t>
      </w:r>
      <w:r w:rsidR="00EB39BA">
        <w:rPr>
          <w:rFonts w:ascii="Arial" w:hAnsi="Arial" w:cs="Arial"/>
          <w:sz w:val="22"/>
        </w:rPr>
        <w:t xml:space="preserve">, </w:t>
      </w:r>
      <w:r w:rsidR="00993D0F">
        <w:rPr>
          <w:rFonts w:ascii="Arial" w:hAnsi="Arial" w:cs="Arial"/>
          <w:sz w:val="22"/>
        </w:rPr>
        <w:t>and other sensing modalities.</w:t>
      </w:r>
      <w:r w:rsidR="00040E53">
        <w:rPr>
          <w:rFonts w:ascii="Arial" w:hAnsi="Arial" w:cs="Arial"/>
          <w:sz w:val="22"/>
        </w:rPr>
        <w:t xml:space="preserve"> </w:t>
      </w:r>
    </w:p>
    <w:p w14:paraId="48D6AC86" w14:textId="6EA5766E" w:rsidR="00993D0F" w:rsidRDefault="00993D0F" w:rsidP="00EE7421">
      <w:pPr>
        <w:snapToGrid w:val="0"/>
        <w:rPr>
          <w:rFonts w:ascii="Arial" w:hAnsi="Arial" w:cs="Arial"/>
          <w:sz w:val="22"/>
        </w:rPr>
      </w:pPr>
    </w:p>
    <w:p w14:paraId="5CBD4D6D" w14:textId="21FBE4ED" w:rsidR="00993D0F" w:rsidRPr="00030440" w:rsidRDefault="00993D0F" w:rsidP="00BC4061">
      <w:pPr>
        <w:snapToGrid w:val="0"/>
        <w:rPr>
          <w:rFonts w:ascii="Arial" w:hAnsi="Arial" w:cs="Arial"/>
          <w:sz w:val="22"/>
        </w:rPr>
      </w:pPr>
      <w:r>
        <w:rPr>
          <w:rFonts w:ascii="Arial" w:hAnsi="Arial" w:cs="Arial"/>
          <w:sz w:val="22"/>
        </w:rPr>
        <w:t xml:space="preserve">Designed in cooperation with </w:t>
      </w:r>
      <w:hyperlink r:id="rId11" w:history="1">
        <w:r w:rsidR="00462AB2" w:rsidRPr="00125D30">
          <w:rPr>
            <w:rStyle w:val="Hyperlink"/>
            <w:rFonts w:ascii="Arial" w:hAnsi="Arial" w:cs="Arial"/>
            <w:sz w:val="22"/>
          </w:rPr>
          <w:t>Steradian Semiconductors Private Limited</w:t>
        </w:r>
      </w:hyperlink>
      <w:r w:rsidR="00462AB2">
        <w:rPr>
          <w:rFonts w:ascii="Arial" w:hAnsi="Arial" w:cs="Arial"/>
          <w:sz w:val="22"/>
        </w:rPr>
        <w:t xml:space="preserve">, which Renesas acquired </w:t>
      </w:r>
      <w:r w:rsidR="007107AF">
        <w:rPr>
          <w:rFonts w:ascii="Arial" w:hAnsi="Arial" w:cs="Arial"/>
          <w:sz w:val="22"/>
        </w:rPr>
        <w:t>earlier this year</w:t>
      </w:r>
      <w:r w:rsidR="00462AB2">
        <w:rPr>
          <w:rFonts w:ascii="Arial" w:hAnsi="Arial" w:cs="Arial"/>
          <w:sz w:val="22"/>
        </w:rPr>
        <w:t xml:space="preserve">, the </w:t>
      </w:r>
      <w:r w:rsidR="00467043">
        <w:rPr>
          <w:rFonts w:ascii="Arial" w:hAnsi="Arial" w:cs="Arial"/>
          <w:sz w:val="22"/>
        </w:rPr>
        <w:t xml:space="preserve">RAA270205 </w:t>
      </w:r>
      <w:r w:rsidR="009218C8">
        <w:rPr>
          <w:rFonts w:ascii="Arial" w:hAnsi="Arial" w:cs="Arial"/>
          <w:sz w:val="22"/>
        </w:rPr>
        <w:t>is</w:t>
      </w:r>
      <w:r w:rsidR="00467043">
        <w:rPr>
          <w:rFonts w:ascii="Arial" w:hAnsi="Arial" w:cs="Arial"/>
          <w:sz w:val="22"/>
        </w:rPr>
        <w:t xml:space="preserve"> featured in a Renesas product showcase </w:t>
      </w:r>
      <w:r w:rsidR="00467043" w:rsidRPr="00292A0E">
        <w:rPr>
          <w:rFonts w:ascii="Arial" w:hAnsi="Arial" w:cs="Arial"/>
          <w:sz w:val="22"/>
        </w:rPr>
        <w:t>at electronica, Munich, Germany, November 15-18, 2022.</w:t>
      </w:r>
      <w:r w:rsidR="00BC4061">
        <w:rPr>
          <w:rFonts w:ascii="Arial" w:hAnsi="Arial" w:cs="Arial"/>
          <w:sz w:val="22"/>
        </w:rPr>
        <w:t xml:space="preserve"> The new transceiver MMIC</w:t>
      </w:r>
      <w:r w:rsidR="00417863">
        <w:rPr>
          <w:rFonts w:ascii="Arial" w:hAnsi="Arial" w:cs="Arial"/>
          <w:sz w:val="22"/>
        </w:rPr>
        <w:t xml:space="preserve"> (monolithic microwave integrated circuit)</w:t>
      </w:r>
      <w:r w:rsidR="00BC4061">
        <w:rPr>
          <w:rFonts w:ascii="Arial" w:hAnsi="Arial" w:cs="Arial"/>
          <w:sz w:val="22"/>
        </w:rPr>
        <w:t xml:space="preserve"> </w:t>
      </w:r>
      <w:r w:rsidR="009D562F">
        <w:rPr>
          <w:rFonts w:ascii="Arial" w:hAnsi="Arial" w:cs="Arial"/>
          <w:sz w:val="22"/>
        </w:rPr>
        <w:t xml:space="preserve">is especially suited for </w:t>
      </w:r>
      <w:r w:rsidR="00BC4061">
        <w:rPr>
          <w:rFonts w:ascii="Arial" w:hAnsi="Arial" w:cs="Arial"/>
          <w:sz w:val="22"/>
        </w:rPr>
        <w:t>i</w:t>
      </w:r>
      <w:r w:rsidR="00BC4061" w:rsidRPr="00BC4061">
        <w:rPr>
          <w:rFonts w:ascii="Arial" w:hAnsi="Arial" w:cs="Arial"/>
          <w:sz w:val="22"/>
        </w:rPr>
        <w:t>maging radar</w:t>
      </w:r>
      <w:r w:rsidR="00BC4061">
        <w:rPr>
          <w:rFonts w:ascii="Arial" w:hAnsi="Arial" w:cs="Arial"/>
          <w:sz w:val="22"/>
        </w:rPr>
        <w:t xml:space="preserve">, </w:t>
      </w:r>
      <w:r w:rsidR="00322683">
        <w:rPr>
          <w:rFonts w:ascii="Arial" w:hAnsi="Arial" w:cs="Arial"/>
          <w:sz w:val="22"/>
        </w:rPr>
        <w:t xml:space="preserve">long-range </w:t>
      </w:r>
      <w:r w:rsidR="00BC4061">
        <w:rPr>
          <w:rFonts w:ascii="Arial" w:hAnsi="Arial" w:cs="Arial"/>
          <w:sz w:val="22"/>
        </w:rPr>
        <w:t>f</w:t>
      </w:r>
      <w:r w:rsidR="00BC4061" w:rsidRPr="00BC4061">
        <w:rPr>
          <w:rFonts w:ascii="Arial" w:hAnsi="Arial" w:cs="Arial"/>
          <w:sz w:val="22"/>
        </w:rPr>
        <w:t>orward</w:t>
      </w:r>
      <w:r w:rsidR="00322683">
        <w:rPr>
          <w:rFonts w:ascii="Arial" w:hAnsi="Arial" w:cs="Arial"/>
          <w:sz w:val="22"/>
        </w:rPr>
        <w:t>-</w:t>
      </w:r>
      <w:r w:rsidR="00BC4061" w:rsidRPr="00BC4061">
        <w:rPr>
          <w:rFonts w:ascii="Arial" w:hAnsi="Arial" w:cs="Arial"/>
          <w:sz w:val="22"/>
        </w:rPr>
        <w:t>looking radar</w:t>
      </w:r>
      <w:r w:rsidR="00BC4061">
        <w:rPr>
          <w:rFonts w:ascii="Arial" w:hAnsi="Arial" w:cs="Arial"/>
          <w:sz w:val="22"/>
        </w:rPr>
        <w:t xml:space="preserve"> and </w:t>
      </w:r>
      <w:r w:rsidR="00BC4061" w:rsidRPr="00BC4061">
        <w:rPr>
          <w:rFonts w:ascii="Arial" w:hAnsi="Arial" w:cs="Arial"/>
          <w:sz w:val="22"/>
        </w:rPr>
        <w:t>4D radar</w:t>
      </w:r>
      <w:r w:rsidR="009D562F">
        <w:rPr>
          <w:rFonts w:ascii="Arial" w:hAnsi="Arial" w:cs="Arial"/>
          <w:sz w:val="22"/>
        </w:rPr>
        <w:t>, but can also be used f</w:t>
      </w:r>
      <w:r w:rsidR="00BC4061" w:rsidRPr="00BC4061">
        <w:rPr>
          <w:rFonts w:ascii="Arial" w:hAnsi="Arial" w:cs="Arial"/>
          <w:sz w:val="22"/>
        </w:rPr>
        <w:t>or corner</w:t>
      </w:r>
      <w:r w:rsidR="009D562F">
        <w:rPr>
          <w:rFonts w:ascii="Arial" w:hAnsi="Arial" w:cs="Arial"/>
          <w:sz w:val="22"/>
        </w:rPr>
        <w:t xml:space="preserve"> and central-processing radar architectures, the </w:t>
      </w:r>
      <w:r w:rsidR="00BC4061">
        <w:rPr>
          <w:rFonts w:ascii="Arial" w:hAnsi="Arial" w:cs="Arial"/>
          <w:sz w:val="22"/>
        </w:rPr>
        <w:t>so-called “satellite</w:t>
      </w:r>
      <w:r w:rsidR="009D562F">
        <w:rPr>
          <w:rFonts w:ascii="Arial" w:hAnsi="Arial" w:cs="Arial"/>
          <w:sz w:val="22"/>
        </w:rPr>
        <w:t>”</w:t>
      </w:r>
      <w:r w:rsidR="00BC4061">
        <w:rPr>
          <w:rFonts w:ascii="Arial" w:hAnsi="Arial" w:cs="Arial"/>
          <w:sz w:val="22"/>
        </w:rPr>
        <w:t xml:space="preserve"> </w:t>
      </w:r>
      <w:r w:rsidR="00BC4061" w:rsidRPr="00030440">
        <w:rPr>
          <w:rFonts w:ascii="Arial" w:hAnsi="Arial" w:cs="Arial"/>
          <w:sz w:val="22"/>
        </w:rPr>
        <w:t>automotive radar systems</w:t>
      </w:r>
      <w:r w:rsidR="009D562F" w:rsidRPr="00030440">
        <w:rPr>
          <w:rFonts w:ascii="Arial" w:hAnsi="Arial" w:cs="Arial"/>
          <w:sz w:val="22"/>
        </w:rPr>
        <w:t>.</w:t>
      </w:r>
      <w:r w:rsidR="00322683" w:rsidRPr="00030440">
        <w:rPr>
          <w:rFonts w:ascii="Arial" w:hAnsi="Arial" w:cs="Arial"/>
          <w:sz w:val="22"/>
        </w:rPr>
        <w:t xml:space="preserve"> Equipped with 4Tx and 4Rx channels, the RAA270205</w:t>
      </w:r>
      <w:r w:rsidR="00C75B0B" w:rsidRPr="00030440">
        <w:rPr>
          <w:rFonts w:ascii="Arial" w:hAnsi="Arial" w:cs="Arial"/>
          <w:sz w:val="22"/>
        </w:rPr>
        <w:t xml:space="preserve"> </w:t>
      </w:r>
      <w:r w:rsidR="00380CCC" w:rsidRPr="00030440">
        <w:rPr>
          <w:rFonts w:ascii="Arial" w:hAnsi="Arial" w:cs="Arial"/>
          <w:sz w:val="22"/>
        </w:rPr>
        <w:t>support</w:t>
      </w:r>
      <w:r w:rsidR="006A7450" w:rsidRPr="00030440">
        <w:rPr>
          <w:rFonts w:ascii="Arial" w:hAnsi="Arial" w:cs="Arial"/>
          <w:sz w:val="22"/>
        </w:rPr>
        <w:t>s</w:t>
      </w:r>
      <w:r w:rsidR="00322683" w:rsidRPr="00030440">
        <w:rPr>
          <w:rFonts w:ascii="Arial" w:hAnsi="Arial" w:cs="Arial"/>
          <w:sz w:val="22"/>
        </w:rPr>
        <w:t xml:space="preserve"> up to </w:t>
      </w:r>
      <w:r w:rsidR="001A2D0E" w:rsidRPr="00030440">
        <w:rPr>
          <w:rFonts w:ascii="Arial" w:hAnsi="Arial" w:cs="Arial"/>
          <w:sz w:val="22"/>
        </w:rPr>
        <w:t xml:space="preserve">16 </w:t>
      </w:r>
      <w:r w:rsidR="00380CCC" w:rsidRPr="00030440">
        <w:rPr>
          <w:rFonts w:ascii="Arial" w:hAnsi="Arial" w:cs="Arial"/>
          <w:sz w:val="22"/>
        </w:rPr>
        <w:t>MIMO (multiple-input and multiple-output)</w:t>
      </w:r>
      <w:r w:rsidR="00322683" w:rsidRPr="00030440">
        <w:rPr>
          <w:rFonts w:ascii="Arial" w:hAnsi="Arial" w:cs="Arial"/>
          <w:sz w:val="22"/>
        </w:rPr>
        <w:t xml:space="preserve"> channels</w:t>
      </w:r>
      <w:r w:rsidR="009D562F" w:rsidRPr="00030440">
        <w:rPr>
          <w:rFonts w:ascii="Arial" w:hAnsi="Arial" w:cs="Arial"/>
          <w:sz w:val="22"/>
        </w:rPr>
        <w:t xml:space="preserve">. It can be </w:t>
      </w:r>
      <w:r w:rsidR="00380CCC" w:rsidRPr="00030440">
        <w:rPr>
          <w:rFonts w:ascii="Arial" w:hAnsi="Arial" w:cs="Arial"/>
          <w:sz w:val="22"/>
        </w:rPr>
        <w:t xml:space="preserve">cascaded </w:t>
      </w:r>
      <w:r w:rsidR="006A7450" w:rsidRPr="00030440">
        <w:rPr>
          <w:rFonts w:ascii="Arial" w:hAnsi="Arial" w:cs="Arial"/>
          <w:sz w:val="22"/>
        </w:rPr>
        <w:t xml:space="preserve">to enable higher channel count and </w:t>
      </w:r>
      <w:r w:rsidR="007A7C92" w:rsidRPr="00030440">
        <w:rPr>
          <w:rFonts w:ascii="Arial" w:hAnsi="Arial" w:cs="Arial"/>
          <w:sz w:val="22"/>
        </w:rPr>
        <w:t xml:space="preserve">better </w:t>
      </w:r>
      <w:r w:rsidR="006A7450" w:rsidRPr="00030440">
        <w:rPr>
          <w:rFonts w:ascii="Arial" w:hAnsi="Arial" w:cs="Arial"/>
          <w:sz w:val="22"/>
        </w:rPr>
        <w:t>radar resolution.</w:t>
      </w:r>
    </w:p>
    <w:p w14:paraId="04CD6095" w14:textId="55FEE26F" w:rsidR="00380CCC" w:rsidRPr="00030440" w:rsidRDefault="00380CCC" w:rsidP="00BC4061">
      <w:pPr>
        <w:snapToGrid w:val="0"/>
        <w:rPr>
          <w:rFonts w:ascii="Arial" w:hAnsi="Arial" w:cs="Arial"/>
          <w:sz w:val="22"/>
        </w:rPr>
      </w:pPr>
    </w:p>
    <w:p w14:paraId="31676729" w14:textId="5888AD16" w:rsidR="00380CCC" w:rsidRPr="00030440" w:rsidRDefault="00380CCC" w:rsidP="00380CCC">
      <w:pPr>
        <w:snapToGrid w:val="0"/>
        <w:rPr>
          <w:rFonts w:ascii="Arial" w:hAnsi="Arial" w:cs="Arial"/>
          <w:sz w:val="22"/>
        </w:rPr>
      </w:pPr>
      <w:r w:rsidRPr="00030440">
        <w:rPr>
          <w:rFonts w:ascii="Arial" w:hAnsi="Arial" w:cs="Arial"/>
          <w:sz w:val="22"/>
        </w:rPr>
        <w:t>The RAA270205 features best-in-class accuracy</w:t>
      </w:r>
      <w:r w:rsidR="00C75B0B" w:rsidRPr="00030440">
        <w:rPr>
          <w:rFonts w:ascii="Arial" w:hAnsi="Arial" w:cs="Arial"/>
          <w:sz w:val="22"/>
        </w:rPr>
        <w:t xml:space="preserve"> with </w:t>
      </w:r>
      <w:r w:rsidRPr="00030440">
        <w:rPr>
          <w:rFonts w:ascii="Arial" w:hAnsi="Arial" w:cs="Arial"/>
          <w:sz w:val="22"/>
        </w:rPr>
        <w:t>up to 5GHz of bandwidth</w:t>
      </w:r>
      <w:r w:rsidR="00115664" w:rsidRPr="00030440">
        <w:rPr>
          <w:rFonts w:ascii="Arial" w:hAnsi="Arial" w:cs="Arial"/>
          <w:sz w:val="22"/>
        </w:rPr>
        <w:t>,</w:t>
      </w:r>
      <w:r w:rsidR="00441372" w:rsidRPr="00030440">
        <w:rPr>
          <w:rFonts w:ascii="Arial" w:hAnsi="Arial" w:cs="Arial"/>
          <w:sz w:val="22"/>
        </w:rPr>
        <w:t xml:space="preserve"> and </w:t>
      </w:r>
      <w:r w:rsidR="00115664" w:rsidRPr="00030440">
        <w:rPr>
          <w:rFonts w:ascii="Arial" w:hAnsi="Arial" w:cs="Arial"/>
          <w:sz w:val="22"/>
        </w:rPr>
        <w:t>a 112.5MSPS</w:t>
      </w:r>
      <w:r w:rsidR="00441372" w:rsidRPr="00030440">
        <w:rPr>
          <w:rFonts w:ascii="Arial" w:hAnsi="Arial" w:cs="Arial"/>
          <w:sz w:val="22"/>
        </w:rPr>
        <w:t xml:space="preserve"> ADC (analog-to-digital converter) sampling rate </w:t>
      </w:r>
      <w:r w:rsidR="00115664" w:rsidRPr="00030440">
        <w:rPr>
          <w:rFonts w:ascii="Arial" w:hAnsi="Arial" w:cs="Arial"/>
          <w:sz w:val="22"/>
        </w:rPr>
        <w:t xml:space="preserve">that </w:t>
      </w:r>
      <w:r w:rsidR="00441372" w:rsidRPr="00030440">
        <w:rPr>
          <w:rFonts w:ascii="Arial" w:hAnsi="Arial" w:cs="Arial"/>
          <w:sz w:val="22"/>
        </w:rPr>
        <w:t xml:space="preserve">is nearly three times faster than competing devices. </w:t>
      </w:r>
      <w:r w:rsidR="00C75B0B" w:rsidRPr="00030440">
        <w:rPr>
          <w:rFonts w:ascii="Arial" w:hAnsi="Arial" w:cs="Arial"/>
          <w:sz w:val="22"/>
        </w:rPr>
        <w:t>Power consumption of</w:t>
      </w:r>
      <w:r w:rsidR="00115664" w:rsidRPr="00030440">
        <w:rPr>
          <w:rFonts w:ascii="Arial" w:hAnsi="Arial" w:cs="Arial"/>
          <w:sz w:val="22"/>
        </w:rPr>
        <w:t xml:space="preserve"> </w:t>
      </w:r>
      <w:r w:rsidR="00441372" w:rsidRPr="00030440">
        <w:rPr>
          <w:rFonts w:ascii="Arial" w:hAnsi="Arial" w:cs="Arial"/>
          <w:sz w:val="22"/>
        </w:rPr>
        <w:t xml:space="preserve">1.2W is 50 percent lower than </w:t>
      </w:r>
      <w:r w:rsidR="00115664" w:rsidRPr="00030440">
        <w:rPr>
          <w:rFonts w:ascii="Arial" w:hAnsi="Arial" w:cs="Arial"/>
          <w:sz w:val="22"/>
        </w:rPr>
        <w:t>comparable transceivers and it</w:t>
      </w:r>
      <w:r w:rsidR="00441372" w:rsidRPr="00030440">
        <w:rPr>
          <w:rFonts w:ascii="Arial" w:hAnsi="Arial" w:cs="Arial"/>
          <w:sz w:val="22"/>
        </w:rPr>
        <w:t xml:space="preserve"> delivers a </w:t>
      </w:r>
      <w:r w:rsidRPr="00030440">
        <w:rPr>
          <w:rFonts w:ascii="Arial" w:hAnsi="Arial" w:cs="Arial"/>
          <w:sz w:val="22"/>
        </w:rPr>
        <w:t>noise figure</w:t>
      </w:r>
      <w:r w:rsidR="00441372" w:rsidRPr="00030440">
        <w:rPr>
          <w:rFonts w:ascii="Arial" w:hAnsi="Arial" w:cs="Arial"/>
          <w:sz w:val="22"/>
        </w:rPr>
        <w:t xml:space="preserve"> of</w:t>
      </w:r>
      <w:r w:rsidRPr="00030440">
        <w:rPr>
          <w:rFonts w:ascii="Arial" w:hAnsi="Arial" w:cs="Arial"/>
          <w:sz w:val="22"/>
        </w:rPr>
        <w:t xml:space="preserve"> 9dB</w:t>
      </w:r>
      <w:r w:rsidR="009218C8" w:rsidRPr="00030440">
        <w:rPr>
          <w:rFonts w:ascii="Arial" w:hAnsi="Arial" w:cs="Arial"/>
          <w:sz w:val="22"/>
        </w:rPr>
        <w:t>,</w:t>
      </w:r>
      <w:r w:rsidR="00115664" w:rsidRPr="00030440">
        <w:rPr>
          <w:rFonts w:ascii="Arial" w:hAnsi="Arial" w:cs="Arial"/>
          <w:sz w:val="22"/>
        </w:rPr>
        <w:t xml:space="preserve"> </w:t>
      </w:r>
      <w:r w:rsidR="00A158A0" w:rsidRPr="00030440">
        <w:rPr>
          <w:rFonts w:ascii="Arial" w:hAnsi="Arial" w:cs="Arial"/>
          <w:sz w:val="22"/>
        </w:rPr>
        <w:t>which is</w:t>
      </w:r>
      <w:r w:rsidR="006E0D3D" w:rsidRPr="00030440">
        <w:rPr>
          <w:rFonts w:ascii="Arial" w:hAnsi="Arial" w:cs="Arial"/>
          <w:sz w:val="22"/>
        </w:rPr>
        <w:t xml:space="preserve"> 3dB</w:t>
      </w:r>
      <w:r w:rsidRPr="00030440">
        <w:rPr>
          <w:rFonts w:ascii="Arial" w:hAnsi="Arial" w:cs="Arial"/>
          <w:sz w:val="22"/>
        </w:rPr>
        <w:t xml:space="preserve"> less than </w:t>
      </w:r>
      <w:r w:rsidR="009218C8" w:rsidRPr="00030440">
        <w:rPr>
          <w:rFonts w:ascii="Arial" w:hAnsi="Arial" w:cs="Arial"/>
          <w:sz w:val="22"/>
        </w:rPr>
        <w:t>other radar transceivers</w:t>
      </w:r>
      <w:r w:rsidR="00C75B0B" w:rsidRPr="00030440">
        <w:rPr>
          <w:rFonts w:ascii="Arial" w:hAnsi="Arial" w:cs="Arial"/>
          <w:sz w:val="22"/>
        </w:rPr>
        <w:t>.</w:t>
      </w:r>
      <w:r w:rsidR="00070A61" w:rsidRPr="00030440">
        <w:rPr>
          <w:rFonts w:ascii="Arial" w:hAnsi="Arial" w:cs="Arial"/>
          <w:sz w:val="22"/>
        </w:rPr>
        <w:t xml:space="preserve"> </w:t>
      </w:r>
      <w:r w:rsidR="00B1442B" w:rsidRPr="00030440">
        <w:rPr>
          <w:rFonts w:ascii="Arial" w:hAnsi="Arial" w:cs="Arial"/>
          <w:sz w:val="22"/>
        </w:rPr>
        <w:t>Its s</w:t>
      </w:r>
      <w:r w:rsidR="00070A61" w:rsidRPr="00030440">
        <w:rPr>
          <w:rFonts w:ascii="Arial" w:hAnsi="Arial" w:cs="Arial"/>
          <w:sz w:val="22"/>
        </w:rPr>
        <w:t>uperior chirp</w:t>
      </w:r>
      <w:r w:rsidR="00FA28F2" w:rsidRPr="00030440">
        <w:rPr>
          <w:rFonts w:ascii="Arial" w:hAnsi="Arial" w:cs="Arial"/>
          <w:sz w:val="22"/>
        </w:rPr>
        <w:t xml:space="preserve"> rate of up to 300MHz/</w:t>
      </w:r>
      <w:r w:rsidR="00AA00B2" w:rsidRPr="00030440">
        <w:rPr>
          <w:rFonts w:ascii="Arial" w:hAnsi="Arial" w:cs="Arial"/>
          <w:sz w:val="22"/>
        </w:rPr>
        <w:t>µ</w:t>
      </w:r>
      <w:r w:rsidR="00FA28F2" w:rsidRPr="00030440">
        <w:rPr>
          <w:rFonts w:ascii="Arial" w:hAnsi="Arial" w:cs="Arial"/>
          <w:sz w:val="22"/>
        </w:rPr>
        <w:t xml:space="preserve">s </w:t>
      </w:r>
      <w:r w:rsidR="00070A61" w:rsidRPr="00030440">
        <w:rPr>
          <w:rFonts w:ascii="Arial" w:hAnsi="Arial" w:cs="Arial"/>
          <w:sz w:val="22"/>
        </w:rPr>
        <w:t>improve</w:t>
      </w:r>
      <w:r w:rsidR="00A402AD" w:rsidRPr="00030440">
        <w:rPr>
          <w:rFonts w:ascii="Arial" w:hAnsi="Arial" w:cs="Arial"/>
          <w:sz w:val="22"/>
        </w:rPr>
        <w:t>s</w:t>
      </w:r>
      <w:r w:rsidR="00070A61" w:rsidRPr="00030440">
        <w:rPr>
          <w:rFonts w:ascii="Arial" w:hAnsi="Arial" w:cs="Arial"/>
          <w:sz w:val="22"/>
        </w:rPr>
        <w:t xml:space="preserve"> radar resolution and object detection.</w:t>
      </w:r>
    </w:p>
    <w:p w14:paraId="0B69EFA8" w14:textId="77777777" w:rsidR="00115664" w:rsidRPr="00030440" w:rsidRDefault="00115664" w:rsidP="00380CCC">
      <w:pPr>
        <w:snapToGrid w:val="0"/>
        <w:rPr>
          <w:rFonts w:ascii="Arial" w:hAnsi="Arial" w:cs="Arial"/>
          <w:sz w:val="22"/>
        </w:rPr>
      </w:pPr>
    </w:p>
    <w:p w14:paraId="7BD6004D" w14:textId="3BDD3A6E" w:rsidR="00EB39BA" w:rsidRPr="00030440" w:rsidRDefault="00C75B0B" w:rsidP="00EE7421">
      <w:pPr>
        <w:snapToGrid w:val="0"/>
        <w:rPr>
          <w:rFonts w:ascii="Arial" w:hAnsi="Arial" w:cs="Arial"/>
          <w:sz w:val="22"/>
        </w:rPr>
      </w:pPr>
      <w:r w:rsidRPr="00030440">
        <w:rPr>
          <w:rFonts w:ascii="Arial" w:hAnsi="Arial" w:cs="Arial"/>
          <w:sz w:val="22"/>
        </w:rPr>
        <w:t>“</w:t>
      </w:r>
      <w:r w:rsidR="00070A61" w:rsidRPr="00030440">
        <w:rPr>
          <w:rFonts w:ascii="Arial" w:hAnsi="Arial" w:cs="Arial"/>
          <w:sz w:val="22"/>
        </w:rPr>
        <w:t xml:space="preserve">Today’s </w:t>
      </w:r>
      <w:r w:rsidR="006E0D3D" w:rsidRPr="00030440">
        <w:rPr>
          <w:rFonts w:ascii="Arial" w:hAnsi="Arial" w:cs="Arial"/>
          <w:sz w:val="22"/>
        </w:rPr>
        <w:t xml:space="preserve">radar </w:t>
      </w:r>
      <w:r w:rsidR="00A83455" w:rsidRPr="00030440">
        <w:rPr>
          <w:rFonts w:ascii="Arial" w:hAnsi="Arial" w:cs="Arial"/>
          <w:sz w:val="22"/>
        </w:rPr>
        <w:t xml:space="preserve">transceiver MMICs must achieve </w:t>
      </w:r>
      <w:r w:rsidR="00070A61" w:rsidRPr="00030440">
        <w:rPr>
          <w:rFonts w:ascii="Arial" w:hAnsi="Arial" w:cs="Arial"/>
          <w:sz w:val="22"/>
        </w:rPr>
        <w:t xml:space="preserve">higher definition </w:t>
      </w:r>
      <w:r w:rsidR="00A83455" w:rsidRPr="00030440">
        <w:rPr>
          <w:rFonts w:ascii="Arial" w:hAnsi="Arial" w:cs="Arial"/>
          <w:sz w:val="22"/>
        </w:rPr>
        <w:t xml:space="preserve">to support the high-accuracy requirements of ADAS and autonomous driving safety platforms,” said </w:t>
      </w:r>
      <w:r w:rsidR="00A83455" w:rsidRPr="00030440">
        <w:rPr>
          <w:rFonts w:ascii="Arial" w:hAnsi="Arial" w:cs="Arial"/>
          <w:b/>
          <w:bCs/>
          <w:sz w:val="22"/>
        </w:rPr>
        <w:t xml:space="preserve">Vivek Bhan, </w:t>
      </w:r>
      <w:r w:rsidR="00417863" w:rsidRPr="00030440">
        <w:rPr>
          <w:rFonts w:ascii="Arial" w:hAnsi="Arial" w:cs="Arial"/>
          <w:b/>
          <w:bCs/>
          <w:sz w:val="22"/>
        </w:rPr>
        <w:t xml:space="preserve">Senior Vice President and </w:t>
      </w:r>
      <w:r w:rsidR="00A83455" w:rsidRPr="00030440">
        <w:rPr>
          <w:rFonts w:ascii="Arial" w:hAnsi="Arial" w:cs="Arial"/>
          <w:b/>
          <w:bCs/>
          <w:sz w:val="22"/>
        </w:rPr>
        <w:t xml:space="preserve">Deputy General Manager of Renesas’ Automotive Solution Business Unit. </w:t>
      </w:r>
      <w:r w:rsidR="00A83455" w:rsidRPr="00030440">
        <w:rPr>
          <w:rFonts w:ascii="Arial" w:hAnsi="Arial" w:cs="Arial"/>
          <w:sz w:val="22"/>
        </w:rPr>
        <w:t xml:space="preserve">“Working in close collaboration with Steradian, </w:t>
      </w:r>
      <w:r w:rsidR="006111CB" w:rsidRPr="00030440">
        <w:rPr>
          <w:rFonts w:ascii="Arial" w:hAnsi="Arial" w:cs="Arial"/>
          <w:sz w:val="22"/>
        </w:rPr>
        <w:t xml:space="preserve">which brings deep radar design expertise, </w:t>
      </w:r>
      <w:r w:rsidR="00A83455" w:rsidRPr="00030440">
        <w:rPr>
          <w:rFonts w:ascii="Arial" w:hAnsi="Arial" w:cs="Arial"/>
          <w:sz w:val="22"/>
        </w:rPr>
        <w:t xml:space="preserve">we are expanding our sensor fusion offerings </w:t>
      </w:r>
      <w:r w:rsidR="00EB39BA" w:rsidRPr="00030440">
        <w:rPr>
          <w:rFonts w:ascii="Arial" w:hAnsi="Arial" w:cs="Arial"/>
          <w:sz w:val="22"/>
        </w:rPr>
        <w:t>with a focus on functional safet</w:t>
      </w:r>
      <w:r w:rsidR="006E0D3D" w:rsidRPr="00030440">
        <w:rPr>
          <w:rFonts w:ascii="Arial" w:hAnsi="Arial" w:cs="Arial"/>
          <w:sz w:val="22"/>
        </w:rPr>
        <w:t xml:space="preserve">y and </w:t>
      </w:r>
      <w:r w:rsidR="00EB39BA" w:rsidRPr="00030440">
        <w:rPr>
          <w:rFonts w:ascii="Arial" w:hAnsi="Arial" w:cs="Arial"/>
          <w:sz w:val="22"/>
        </w:rPr>
        <w:t>low power consumption</w:t>
      </w:r>
      <w:r w:rsidR="006111CB" w:rsidRPr="00030440">
        <w:rPr>
          <w:rFonts w:ascii="Arial" w:hAnsi="Arial" w:cs="Arial"/>
          <w:sz w:val="22"/>
        </w:rPr>
        <w:t xml:space="preserve"> to help our customers</w:t>
      </w:r>
      <w:r w:rsidR="00EB39BA" w:rsidRPr="00030440">
        <w:rPr>
          <w:rFonts w:ascii="Arial" w:hAnsi="Arial" w:cs="Arial"/>
          <w:sz w:val="22"/>
        </w:rPr>
        <w:t xml:space="preserve"> lower</w:t>
      </w:r>
      <w:r w:rsidR="006111CB" w:rsidRPr="00030440">
        <w:rPr>
          <w:rFonts w:ascii="Arial" w:hAnsi="Arial" w:cs="Arial"/>
          <w:sz w:val="22"/>
        </w:rPr>
        <w:t xml:space="preserve"> their</w:t>
      </w:r>
      <w:r w:rsidR="00EB39BA" w:rsidRPr="00030440">
        <w:rPr>
          <w:rFonts w:ascii="Arial" w:hAnsi="Arial" w:cs="Arial"/>
          <w:sz w:val="22"/>
        </w:rPr>
        <w:t xml:space="preserve"> development costs and </w:t>
      </w:r>
      <w:r w:rsidR="006111CB" w:rsidRPr="00030440">
        <w:rPr>
          <w:rFonts w:ascii="Arial" w:hAnsi="Arial" w:cs="Arial"/>
          <w:sz w:val="22"/>
        </w:rPr>
        <w:t>improve</w:t>
      </w:r>
      <w:r w:rsidR="00EB39BA" w:rsidRPr="00030440">
        <w:rPr>
          <w:rFonts w:ascii="Arial" w:hAnsi="Arial" w:cs="Arial"/>
          <w:sz w:val="22"/>
        </w:rPr>
        <w:t xml:space="preserve"> time to market.</w:t>
      </w:r>
      <w:r w:rsidR="006111CB" w:rsidRPr="00030440">
        <w:rPr>
          <w:rFonts w:ascii="Arial" w:hAnsi="Arial" w:cs="Arial"/>
          <w:sz w:val="22"/>
        </w:rPr>
        <w:t>”</w:t>
      </w:r>
    </w:p>
    <w:p w14:paraId="4CB83041" w14:textId="5C75BA33" w:rsidR="003B2AD5" w:rsidRPr="00867764" w:rsidRDefault="003B2AD5" w:rsidP="00EE7421">
      <w:pPr>
        <w:snapToGrid w:val="0"/>
        <w:rPr>
          <w:rFonts w:ascii="Open Sans" w:hAnsi="Open Sans" w:cs="Open Sans"/>
          <w:color w:val="383838"/>
          <w:shd w:val="clear" w:color="auto" w:fill="FFFFFF"/>
        </w:rPr>
      </w:pPr>
      <w:bookmarkStart w:id="2" w:name="_Hlk117691415"/>
    </w:p>
    <w:p w14:paraId="1A9672D3" w14:textId="77777777" w:rsidR="00F326FB" w:rsidRPr="00E12F4E" w:rsidRDefault="00F326FB" w:rsidP="00F326FB">
      <w:pPr>
        <w:pStyle w:val="NurText"/>
        <w:snapToGrid w:val="0"/>
        <w:rPr>
          <w:rFonts w:ascii="Arial" w:hAnsi="Arial" w:cs="Arial"/>
          <w:b/>
          <w:bCs/>
          <w:sz w:val="22"/>
          <w:szCs w:val="22"/>
          <w:lang w:val="en-US" w:eastAsia="ja-JP"/>
        </w:rPr>
      </w:pPr>
      <w:r w:rsidRPr="00E12F4E">
        <w:rPr>
          <w:rFonts w:ascii="Arial" w:hAnsi="Arial" w:cs="Arial"/>
          <w:b/>
          <w:bCs/>
          <w:sz w:val="22"/>
          <w:szCs w:val="22"/>
          <w:lang w:val="en-US"/>
        </w:rPr>
        <w:t>RAA270205 Winning Combinations</w:t>
      </w:r>
    </w:p>
    <w:p w14:paraId="18BFCD11" w14:textId="00C342FC" w:rsidR="00F326FB" w:rsidRPr="00867764" w:rsidRDefault="00F326FB" w:rsidP="00F326FB">
      <w:pPr>
        <w:pStyle w:val="NurText"/>
        <w:snapToGrid w:val="0"/>
        <w:rPr>
          <w:rFonts w:ascii="Arial" w:hAnsi="Arial" w:cs="Arial"/>
          <w:sz w:val="22"/>
          <w:szCs w:val="22"/>
          <w:lang w:val="en-US"/>
        </w:rPr>
      </w:pPr>
      <w:r w:rsidRPr="00E12F4E">
        <w:rPr>
          <w:rFonts w:ascii="Arial" w:hAnsi="Arial" w:cs="Arial"/>
          <w:sz w:val="22"/>
          <w:szCs w:val="22"/>
          <w:lang w:val="en-US"/>
        </w:rPr>
        <w:t xml:space="preserve">Renesas </w:t>
      </w:r>
      <w:r w:rsidR="008B750F" w:rsidRPr="00E12F4E">
        <w:rPr>
          <w:rFonts w:ascii="Arial" w:hAnsi="Arial" w:cs="Arial"/>
          <w:sz w:val="22"/>
          <w:szCs w:val="22"/>
          <w:lang w:val="en-US"/>
        </w:rPr>
        <w:t>has plans to combine</w:t>
      </w:r>
      <w:r w:rsidRPr="00E12F4E">
        <w:rPr>
          <w:rFonts w:ascii="Arial" w:hAnsi="Arial" w:cs="Arial"/>
          <w:sz w:val="22"/>
          <w:szCs w:val="22"/>
          <w:lang w:val="en-US"/>
        </w:rPr>
        <w:t xml:space="preserve"> the RAA270205 transceiver with other compatible devices from its portfolio to support automotive radar systems. These Winning Combinations </w:t>
      </w:r>
      <w:r w:rsidR="008B750F" w:rsidRPr="00E12F4E">
        <w:rPr>
          <w:rFonts w:ascii="Arial" w:hAnsi="Arial" w:cs="Arial"/>
          <w:sz w:val="22"/>
          <w:szCs w:val="22"/>
          <w:lang w:val="en-US"/>
        </w:rPr>
        <w:t xml:space="preserve">will </w:t>
      </w:r>
      <w:r w:rsidRPr="00E12F4E">
        <w:rPr>
          <w:rFonts w:ascii="Arial" w:hAnsi="Arial" w:cs="Arial"/>
          <w:sz w:val="22"/>
          <w:szCs w:val="22"/>
          <w:lang w:val="en-US"/>
        </w:rPr>
        <w:t xml:space="preserve">include </w:t>
      </w:r>
      <w:r w:rsidR="004C4CE8" w:rsidRPr="00E12F4E">
        <w:rPr>
          <w:rFonts w:ascii="Arial" w:hAnsi="Arial" w:cs="Arial"/>
          <w:sz w:val="22"/>
          <w:szCs w:val="22"/>
          <w:lang w:val="en-US"/>
        </w:rPr>
        <w:t>the “</w:t>
      </w:r>
      <w:hyperlink r:id="rId12" w:history="1">
        <w:r w:rsidR="004C4CE8" w:rsidRPr="00E12F4E">
          <w:rPr>
            <w:rStyle w:val="Hyperlink"/>
            <w:rFonts w:ascii="Arial" w:hAnsi="Arial" w:cs="Arial"/>
            <w:lang w:val="en-US"/>
          </w:rPr>
          <w:t xml:space="preserve">Satellite </w:t>
        </w:r>
        <w:r w:rsidR="003D3650" w:rsidRPr="00E12F4E">
          <w:rPr>
            <w:rStyle w:val="Hyperlink"/>
            <w:rFonts w:ascii="Arial" w:hAnsi="Arial" w:cs="Arial"/>
            <w:lang w:val="en-US"/>
          </w:rPr>
          <w:t>R</w:t>
        </w:r>
        <w:r w:rsidR="004C4CE8" w:rsidRPr="00E12F4E">
          <w:rPr>
            <w:rStyle w:val="Hyperlink"/>
            <w:rFonts w:ascii="Arial" w:hAnsi="Arial" w:cs="Arial"/>
            <w:lang w:val="en-US"/>
          </w:rPr>
          <w:t xml:space="preserve">adar </w:t>
        </w:r>
        <w:r w:rsidR="003D3650" w:rsidRPr="00E12F4E">
          <w:rPr>
            <w:rStyle w:val="Hyperlink"/>
            <w:rFonts w:ascii="Arial" w:hAnsi="Arial" w:cs="Arial"/>
            <w:lang w:val="en-US"/>
          </w:rPr>
          <w:t>S</w:t>
        </w:r>
        <w:r w:rsidR="004C4CE8" w:rsidRPr="00E12F4E">
          <w:rPr>
            <w:rStyle w:val="Hyperlink"/>
            <w:rFonts w:ascii="Arial" w:hAnsi="Arial" w:cs="Arial"/>
            <w:lang w:val="en-US"/>
          </w:rPr>
          <w:t>ystem for AD</w:t>
        </w:r>
        <w:r w:rsidR="003D3650" w:rsidRPr="00E12F4E">
          <w:rPr>
            <w:rStyle w:val="Hyperlink"/>
            <w:rFonts w:ascii="Arial" w:hAnsi="Arial" w:cs="Arial"/>
            <w:lang w:val="en-US"/>
          </w:rPr>
          <w:t>/</w:t>
        </w:r>
        <w:r w:rsidR="004C4CE8" w:rsidRPr="00E12F4E">
          <w:rPr>
            <w:rStyle w:val="Hyperlink"/>
            <w:rFonts w:ascii="Arial" w:hAnsi="Arial" w:cs="Arial"/>
            <w:lang w:val="en-US"/>
          </w:rPr>
          <w:t>ADA</w:t>
        </w:r>
        <w:r w:rsidR="003D3650" w:rsidRPr="00E12F4E">
          <w:rPr>
            <w:rStyle w:val="Hyperlink"/>
            <w:rFonts w:ascii="Arial" w:hAnsi="Arial" w:cs="Arial"/>
            <w:lang w:val="en-US"/>
          </w:rPr>
          <w:t>S</w:t>
        </w:r>
      </w:hyperlink>
      <w:r w:rsidR="004C4CE8" w:rsidRPr="00E12F4E">
        <w:rPr>
          <w:rFonts w:ascii="Arial" w:hAnsi="Arial" w:cs="Arial"/>
          <w:lang w:val="en-US"/>
        </w:rPr>
        <w:t>”</w:t>
      </w:r>
      <w:r w:rsidR="008B771D" w:rsidRPr="00E12F4E">
        <w:rPr>
          <w:rFonts w:ascii="Arial" w:hAnsi="Arial" w:cs="Arial"/>
          <w:lang w:val="en-US"/>
        </w:rPr>
        <w:t>,</w:t>
      </w:r>
      <w:r w:rsidR="008B750F" w:rsidRPr="00E12F4E">
        <w:rPr>
          <w:rFonts w:ascii="Arial" w:hAnsi="Arial" w:cs="Arial"/>
          <w:sz w:val="22"/>
          <w:szCs w:val="22"/>
          <w:lang w:val="en-US"/>
        </w:rPr>
        <w:t xml:space="preserve"> which will be available in </w:t>
      </w:r>
      <w:r w:rsidR="004C4CE8" w:rsidRPr="00E12F4E">
        <w:rPr>
          <w:rFonts w:ascii="Arial" w:hAnsi="Arial" w:cs="Arial"/>
          <w:sz w:val="22"/>
          <w:szCs w:val="22"/>
          <w:lang w:val="en-US"/>
        </w:rPr>
        <w:t>Q2/2023</w:t>
      </w:r>
      <w:r w:rsidRPr="00E12F4E">
        <w:rPr>
          <w:rFonts w:ascii="Arial" w:hAnsi="Arial" w:cs="Arial"/>
          <w:sz w:val="22"/>
          <w:szCs w:val="22"/>
          <w:lang w:val="en-US"/>
        </w:rPr>
        <w:t xml:space="preserve">. Renesas Winning </w:t>
      </w:r>
      <w:r w:rsidRPr="00E12F4E">
        <w:rPr>
          <w:rFonts w:ascii="Arial" w:hAnsi="Arial" w:cs="Arial"/>
          <w:sz w:val="22"/>
          <w:szCs w:val="22"/>
          <w:lang w:val="en-US"/>
        </w:rPr>
        <w:lastRenderedPageBreak/>
        <w:t>Combinations are technically vetted system architectures from mutually compatible devices that work together seamlessly to bring an optimized, low-risk design for faster time to market. Renesas offers more than 300 Winning Combinations with a wide range of products from the Renesas portfolio to enable customers to speed up the design process and bring their products to market more quickly. They can be found at</w:t>
      </w:r>
      <w:r w:rsidR="00543634" w:rsidRPr="00E12F4E">
        <w:rPr>
          <w:rFonts w:ascii="Arial" w:hAnsi="Arial" w:cs="Arial"/>
          <w:sz w:val="22"/>
          <w:szCs w:val="22"/>
          <w:lang w:val="en-US"/>
        </w:rPr>
        <w:t xml:space="preserve"> </w:t>
      </w:r>
      <w:hyperlink r:id="rId13" w:history="1">
        <w:r w:rsidR="00543634" w:rsidRPr="00E12F4E">
          <w:rPr>
            <w:rStyle w:val="Hyperlink"/>
            <w:rFonts w:ascii="Arial" w:hAnsi="Arial" w:cs="Arial"/>
            <w:sz w:val="22"/>
            <w:szCs w:val="22"/>
            <w:lang w:val="en-US"/>
          </w:rPr>
          <w:t>renesas.com/win</w:t>
        </w:r>
      </w:hyperlink>
      <w:r w:rsidRPr="00E12F4E">
        <w:rPr>
          <w:rFonts w:ascii="Arial" w:hAnsi="Arial" w:cs="Arial"/>
          <w:sz w:val="22"/>
          <w:szCs w:val="22"/>
          <w:lang w:val="en-US"/>
        </w:rPr>
        <w:t>.</w:t>
      </w:r>
    </w:p>
    <w:p w14:paraId="2B7519E2" w14:textId="77777777" w:rsidR="00F326FB" w:rsidRPr="00867764" w:rsidRDefault="00F326FB" w:rsidP="00EE7421">
      <w:pPr>
        <w:snapToGrid w:val="0"/>
        <w:rPr>
          <w:rFonts w:ascii="Open Sans" w:hAnsi="Open Sans" w:cs="Open Sans"/>
          <w:color w:val="383838"/>
          <w:shd w:val="clear" w:color="auto" w:fill="FFFFFF"/>
        </w:rPr>
      </w:pPr>
    </w:p>
    <w:p w14:paraId="2BED5A84" w14:textId="77777777" w:rsidR="00F65C70" w:rsidRPr="00044C0A" w:rsidRDefault="002B77F5" w:rsidP="00F65C70">
      <w:pPr>
        <w:snapToGrid w:val="0"/>
        <w:rPr>
          <w:sz w:val="22"/>
          <w:szCs w:val="22"/>
        </w:rPr>
      </w:pPr>
      <w:r w:rsidRPr="00030440">
        <w:rPr>
          <w:rFonts w:ascii="Arial" w:hAnsi="Arial" w:cs="Arial"/>
          <w:b/>
          <w:bCs/>
          <w:color w:val="000000" w:themeColor="text1"/>
          <w:sz w:val="22"/>
          <w:szCs w:val="22"/>
        </w:rPr>
        <w:t>Availability</w:t>
      </w:r>
      <w:r w:rsidRPr="00030440">
        <w:rPr>
          <w:rFonts w:ascii="Arial" w:hAnsi="Arial" w:cs="Arial"/>
          <w:b/>
          <w:bCs/>
          <w:color w:val="000000" w:themeColor="text1"/>
          <w:sz w:val="22"/>
          <w:szCs w:val="22"/>
        </w:rPr>
        <w:br/>
      </w:r>
      <w:r w:rsidR="008D198F" w:rsidRPr="00030440">
        <w:rPr>
          <w:rFonts w:ascii="Arial" w:hAnsi="Arial" w:cs="Arial"/>
          <w:sz w:val="22"/>
        </w:rPr>
        <w:t xml:space="preserve">The </w:t>
      </w:r>
      <w:r w:rsidR="00697807" w:rsidRPr="00030440">
        <w:rPr>
          <w:rFonts w:ascii="Arial" w:hAnsi="Arial" w:cs="Arial"/>
          <w:sz w:val="22"/>
        </w:rPr>
        <w:t>RAA270205</w:t>
      </w:r>
      <w:r w:rsidR="008D198F" w:rsidRPr="00030440">
        <w:rPr>
          <w:rFonts w:ascii="Arial" w:hAnsi="Arial" w:cs="Arial"/>
          <w:sz w:val="22"/>
        </w:rPr>
        <w:t xml:space="preserve"> </w:t>
      </w:r>
      <w:r w:rsidR="00FB2EB6" w:rsidRPr="00030440">
        <w:rPr>
          <w:rFonts w:ascii="Arial" w:hAnsi="Arial" w:cs="Arial"/>
          <w:sz w:val="22"/>
        </w:rPr>
        <w:t>will be</w:t>
      </w:r>
      <w:r w:rsidR="008D198F" w:rsidRPr="00030440">
        <w:rPr>
          <w:rFonts w:ascii="Arial" w:hAnsi="Arial" w:cs="Arial"/>
          <w:sz w:val="22"/>
        </w:rPr>
        <w:t xml:space="preserve"> available </w:t>
      </w:r>
      <w:r w:rsidR="00FB2EB6" w:rsidRPr="00030440">
        <w:rPr>
          <w:rFonts w:ascii="Arial" w:hAnsi="Arial" w:cs="Arial"/>
          <w:sz w:val="22"/>
        </w:rPr>
        <w:t>in 1Q</w:t>
      </w:r>
      <w:r w:rsidR="00B1442B" w:rsidRPr="00030440">
        <w:rPr>
          <w:rFonts w:ascii="Arial" w:hAnsi="Arial" w:cs="Arial"/>
          <w:sz w:val="22"/>
        </w:rPr>
        <w:t>/20</w:t>
      </w:r>
      <w:r w:rsidR="00FB2EB6" w:rsidRPr="00030440">
        <w:rPr>
          <w:rFonts w:ascii="Arial" w:hAnsi="Arial" w:cs="Arial"/>
          <w:sz w:val="22"/>
        </w:rPr>
        <w:t>23</w:t>
      </w:r>
      <w:r w:rsidR="00D30B69" w:rsidRPr="00030440">
        <w:rPr>
          <w:rFonts w:ascii="Arial" w:hAnsi="Arial" w:cs="Arial"/>
          <w:sz w:val="22"/>
        </w:rPr>
        <w:t xml:space="preserve"> in </w:t>
      </w:r>
      <w:r w:rsidR="00697807" w:rsidRPr="00030440">
        <w:rPr>
          <w:rFonts w:ascii="Arial" w:hAnsi="Arial" w:cs="Arial"/>
          <w:sz w:val="22"/>
        </w:rPr>
        <w:t>sample quantities, with commercial production planned for 2024</w:t>
      </w:r>
      <w:r w:rsidR="00D30B69" w:rsidRPr="00030440">
        <w:rPr>
          <w:rFonts w:ascii="Arial" w:hAnsi="Arial" w:cs="Arial"/>
          <w:sz w:val="22"/>
        </w:rPr>
        <w:t xml:space="preserve">. </w:t>
      </w:r>
      <w:r w:rsidR="00697807" w:rsidRPr="00030440">
        <w:rPr>
          <w:rFonts w:ascii="Arial" w:hAnsi="Arial" w:cs="Arial"/>
          <w:sz w:val="22"/>
        </w:rPr>
        <w:t xml:space="preserve">The transceiver </w:t>
      </w:r>
      <w:r w:rsidR="00577131">
        <w:rPr>
          <w:rFonts w:ascii="Arial" w:hAnsi="Arial" w:cs="Arial"/>
          <w:sz w:val="22"/>
        </w:rPr>
        <w:t xml:space="preserve">is </w:t>
      </w:r>
      <w:r w:rsidR="00697807">
        <w:rPr>
          <w:rFonts w:ascii="Arial" w:hAnsi="Arial" w:cs="Arial"/>
          <w:sz w:val="22"/>
        </w:rPr>
        <w:t>available in a s</w:t>
      </w:r>
      <w:r w:rsidR="00697807" w:rsidRPr="00697807">
        <w:rPr>
          <w:rFonts w:ascii="Arial" w:hAnsi="Arial" w:cs="Arial"/>
          <w:sz w:val="22"/>
        </w:rPr>
        <w:t>mall, easy</w:t>
      </w:r>
      <w:r w:rsidR="00F11B87">
        <w:rPr>
          <w:rFonts w:ascii="Arial" w:hAnsi="Arial" w:cs="Arial"/>
          <w:sz w:val="22"/>
        </w:rPr>
        <w:t>-</w:t>
      </w:r>
      <w:r w:rsidR="00697807" w:rsidRPr="00697807">
        <w:rPr>
          <w:rFonts w:ascii="Arial" w:hAnsi="Arial" w:cs="Arial"/>
          <w:sz w:val="22"/>
        </w:rPr>
        <w:t>to</w:t>
      </w:r>
      <w:r w:rsidR="00F11B87">
        <w:rPr>
          <w:rFonts w:ascii="Arial" w:hAnsi="Arial" w:cs="Arial"/>
          <w:sz w:val="22"/>
        </w:rPr>
        <w:t>-</w:t>
      </w:r>
      <w:r w:rsidR="00697807" w:rsidRPr="00697807">
        <w:rPr>
          <w:rFonts w:ascii="Arial" w:hAnsi="Arial" w:cs="Arial"/>
          <w:sz w:val="22"/>
        </w:rPr>
        <w:t>integrate eW</w:t>
      </w:r>
      <w:r w:rsidR="00697807">
        <w:rPr>
          <w:rFonts w:ascii="Arial" w:hAnsi="Arial" w:cs="Arial"/>
          <w:sz w:val="22"/>
        </w:rPr>
        <w:t>LB (embedded wafer-level ball-grid array)</w:t>
      </w:r>
      <w:r w:rsidR="00697807" w:rsidRPr="00697807">
        <w:rPr>
          <w:rFonts w:ascii="Arial" w:hAnsi="Arial" w:cs="Arial"/>
          <w:sz w:val="22"/>
        </w:rPr>
        <w:t xml:space="preserve"> package</w:t>
      </w:r>
      <w:r w:rsidR="00643004">
        <w:rPr>
          <w:rFonts w:ascii="Arial" w:hAnsi="Arial" w:cs="Arial"/>
          <w:sz w:val="22"/>
        </w:rPr>
        <w:t>, measuring only 7.6 x 5.6mm</w:t>
      </w:r>
      <w:r w:rsidR="00E57462">
        <w:rPr>
          <w:rFonts w:ascii="Arial" w:hAnsi="Arial" w:cs="Arial"/>
          <w:sz w:val="22"/>
        </w:rPr>
        <w:t>.</w:t>
      </w:r>
      <w:r w:rsidR="00577131">
        <w:rPr>
          <w:rFonts w:ascii="Arial" w:hAnsi="Arial" w:cs="Arial"/>
          <w:sz w:val="22"/>
        </w:rPr>
        <w:t xml:space="preserve"> </w:t>
      </w:r>
      <w:r w:rsidR="00E57462">
        <w:rPr>
          <w:rFonts w:ascii="Arial" w:hAnsi="Arial" w:cs="Arial"/>
          <w:sz w:val="22"/>
        </w:rPr>
        <w:t>It</w:t>
      </w:r>
      <w:r w:rsidR="00577131">
        <w:rPr>
          <w:rFonts w:ascii="Arial" w:hAnsi="Arial" w:cs="Arial"/>
          <w:sz w:val="22"/>
        </w:rPr>
        <w:t xml:space="preserve"> will </w:t>
      </w:r>
      <w:r w:rsidR="003259E4">
        <w:rPr>
          <w:rFonts w:ascii="Arial" w:hAnsi="Arial" w:cs="Arial"/>
          <w:sz w:val="22"/>
        </w:rPr>
        <w:t>be fully compliant</w:t>
      </w:r>
      <w:r w:rsidR="00577131">
        <w:rPr>
          <w:rFonts w:ascii="Arial" w:hAnsi="Arial" w:cs="Arial"/>
          <w:sz w:val="22"/>
        </w:rPr>
        <w:t xml:space="preserve"> with </w:t>
      </w:r>
      <w:r w:rsidR="003259E4">
        <w:rPr>
          <w:rFonts w:ascii="Arial" w:hAnsi="Arial" w:cs="Arial"/>
          <w:sz w:val="22"/>
        </w:rPr>
        <w:t xml:space="preserve">automotive </w:t>
      </w:r>
      <w:r w:rsidR="00E57462">
        <w:rPr>
          <w:rFonts w:ascii="Arial" w:hAnsi="Arial" w:cs="Arial"/>
          <w:sz w:val="22"/>
        </w:rPr>
        <w:t xml:space="preserve">industry </w:t>
      </w:r>
      <w:r w:rsidR="003259E4">
        <w:rPr>
          <w:rFonts w:ascii="Arial" w:hAnsi="Arial" w:cs="Arial"/>
          <w:sz w:val="22"/>
        </w:rPr>
        <w:t>requirements such as</w:t>
      </w:r>
      <w:r w:rsidR="00577131">
        <w:rPr>
          <w:rFonts w:ascii="Arial" w:hAnsi="Arial" w:cs="Arial"/>
          <w:sz w:val="22"/>
        </w:rPr>
        <w:t xml:space="preserve"> </w:t>
      </w:r>
      <w:r w:rsidR="00577131" w:rsidRPr="00030440">
        <w:rPr>
          <w:rFonts w:ascii="Arial" w:hAnsi="Arial" w:cs="Arial"/>
          <w:sz w:val="22"/>
        </w:rPr>
        <w:t>IATF</w:t>
      </w:r>
      <w:r w:rsidR="00577131" w:rsidRPr="00697807">
        <w:rPr>
          <w:rFonts w:ascii="Arial" w:hAnsi="Arial" w:cs="Arial"/>
          <w:sz w:val="22"/>
        </w:rPr>
        <w:t xml:space="preserve"> 16949, AEC-Q100 Grade2</w:t>
      </w:r>
      <w:r w:rsidR="00577131">
        <w:rPr>
          <w:rFonts w:ascii="Arial" w:hAnsi="Arial" w:cs="Arial"/>
          <w:sz w:val="22"/>
        </w:rPr>
        <w:t xml:space="preserve"> and</w:t>
      </w:r>
      <w:r w:rsidR="00577131" w:rsidRPr="00697807">
        <w:rPr>
          <w:rFonts w:ascii="Arial" w:hAnsi="Arial" w:cs="Arial"/>
          <w:sz w:val="22"/>
        </w:rPr>
        <w:t xml:space="preserve"> ASIL</w:t>
      </w:r>
      <w:r w:rsidR="00577131">
        <w:rPr>
          <w:rFonts w:ascii="Arial" w:hAnsi="Arial" w:cs="Arial"/>
          <w:sz w:val="22"/>
        </w:rPr>
        <w:t xml:space="preserve"> </w:t>
      </w:r>
      <w:r w:rsidR="00577131" w:rsidRPr="00697807">
        <w:rPr>
          <w:rFonts w:ascii="Arial" w:hAnsi="Arial" w:cs="Arial"/>
          <w:sz w:val="22"/>
        </w:rPr>
        <w:t>B</w:t>
      </w:r>
      <w:r w:rsidR="00697807">
        <w:rPr>
          <w:rFonts w:ascii="Arial" w:hAnsi="Arial" w:cs="Arial"/>
          <w:sz w:val="22"/>
        </w:rPr>
        <w:t>.</w:t>
      </w:r>
      <w:r w:rsidR="00321EC4" w:rsidRPr="00697807">
        <w:rPr>
          <w:rFonts w:ascii="Arial" w:hAnsi="Arial" w:cs="Arial"/>
          <w:sz w:val="22"/>
        </w:rPr>
        <w:t xml:space="preserve"> </w:t>
      </w:r>
      <w:r w:rsidR="00643004">
        <w:rPr>
          <w:rFonts w:ascii="Arial" w:hAnsi="Arial" w:cs="Arial"/>
          <w:sz w:val="22"/>
        </w:rPr>
        <w:t xml:space="preserve">More </w:t>
      </w:r>
      <w:r w:rsidR="00643004" w:rsidRPr="002D0563">
        <w:rPr>
          <w:rFonts w:ascii="Arial" w:hAnsi="Arial" w:cs="Arial"/>
          <w:sz w:val="22"/>
          <w:szCs w:val="22"/>
        </w:rPr>
        <w:t xml:space="preserve">information about the product is available at: </w:t>
      </w:r>
    </w:p>
    <w:p w14:paraId="65E8E007" w14:textId="7DC8D1A1" w:rsidR="008D198F" w:rsidRPr="009E6813" w:rsidRDefault="00943B66" w:rsidP="00F65C70">
      <w:pPr>
        <w:snapToGrid w:val="0"/>
        <w:rPr>
          <w:rFonts w:ascii="Arial" w:hAnsi="Arial" w:cs="Arial"/>
          <w:sz w:val="22"/>
          <w:szCs w:val="22"/>
        </w:rPr>
      </w:pPr>
      <w:hyperlink r:id="rId14" w:history="1">
        <w:r w:rsidR="00F65C70" w:rsidRPr="00044C0A">
          <w:rPr>
            <w:rStyle w:val="Hyperlink"/>
            <w:rFonts w:ascii="Arial" w:eastAsiaTheme="majorEastAsia" w:hAnsi="Arial" w:cs="Arial"/>
            <w:sz w:val="22"/>
            <w:szCs w:val="22"/>
            <w:lang w:val="de-DE"/>
          </w:rPr>
          <w:t>https://www.renesas.com/us/en/products/automotive-products/automotive-sensors/automotive-radar-sensors/raa270205-automotive-mmwave-radar-transceiver</w:t>
        </w:r>
      </w:hyperlink>
      <w:r w:rsidR="00643004" w:rsidRPr="002D0563">
        <w:rPr>
          <w:rFonts w:ascii="Arial" w:hAnsi="Arial" w:cs="Arial"/>
          <w:sz w:val="22"/>
          <w:szCs w:val="22"/>
        </w:rPr>
        <w:t xml:space="preserve">. </w:t>
      </w:r>
    </w:p>
    <w:p w14:paraId="3953934E" w14:textId="77777777" w:rsidR="00543634" w:rsidRDefault="00543634" w:rsidP="00F65C70">
      <w:pPr>
        <w:snapToGrid w:val="0"/>
        <w:rPr>
          <w:rFonts w:ascii="Arial" w:hAnsi="Arial" w:cs="Arial"/>
          <w:sz w:val="22"/>
          <w:szCs w:val="22"/>
        </w:rPr>
      </w:pPr>
    </w:p>
    <w:p w14:paraId="31048E40" w14:textId="418F0D06" w:rsidR="00047B70" w:rsidRPr="002D0563" w:rsidRDefault="0064391D" w:rsidP="00F65C70">
      <w:pPr>
        <w:snapToGrid w:val="0"/>
        <w:rPr>
          <w:rFonts w:ascii="Arial" w:hAnsi="Arial" w:cs="Arial"/>
          <w:sz w:val="22"/>
          <w:szCs w:val="22"/>
        </w:rPr>
      </w:pPr>
      <w:r w:rsidRPr="002D0563">
        <w:rPr>
          <w:rFonts w:ascii="Arial" w:hAnsi="Arial" w:cs="Arial"/>
          <w:sz w:val="22"/>
          <w:szCs w:val="22"/>
        </w:rPr>
        <w:br/>
      </w:r>
      <w:r w:rsidRPr="00E12F4E">
        <w:rPr>
          <w:rFonts w:ascii="Arial" w:hAnsi="Arial" w:cs="Arial"/>
          <w:sz w:val="22"/>
          <w:szCs w:val="22"/>
        </w:rPr>
        <w:t>A blog article</w:t>
      </w:r>
      <w:r w:rsidR="00C25034" w:rsidRPr="00E12F4E">
        <w:rPr>
          <w:rFonts w:ascii="Arial" w:hAnsi="Arial" w:cs="Arial"/>
          <w:sz w:val="22"/>
          <w:szCs w:val="22"/>
        </w:rPr>
        <w:t>,</w:t>
      </w:r>
      <w:r w:rsidR="00543634" w:rsidRPr="00E12F4E">
        <w:rPr>
          <w:rFonts w:ascii="Arial" w:hAnsi="Arial" w:cs="Arial"/>
          <w:sz w:val="22"/>
          <w:szCs w:val="22"/>
        </w:rPr>
        <w:t xml:space="preserve"> “</w:t>
      </w:r>
      <w:hyperlink r:id="rId15" w:history="1">
        <w:r w:rsidR="00047B70" w:rsidRPr="00E12F4E">
          <w:rPr>
            <w:rStyle w:val="Hyperlink"/>
            <w:rFonts w:ascii="Arial" w:eastAsia="MS PGothic" w:hAnsi="Arial" w:cs="Arial"/>
            <w:sz w:val="22"/>
            <w:szCs w:val="22"/>
          </w:rPr>
          <w:t>Radar Architecture: How to Connect Different Radar Sensors</w:t>
        </w:r>
      </w:hyperlink>
      <w:r w:rsidR="00543634" w:rsidRPr="00E12F4E">
        <w:rPr>
          <w:rFonts w:ascii="Arial" w:eastAsia="MS PGothic" w:hAnsi="Arial" w:cs="Arial"/>
          <w:sz w:val="22"/>
          <w:szCs w:val="22"/>
        </w:rPr>
        <w:t>”</w:t>
      </w:r>
      <w:r w:rsidR="00047B70" w:rsidRPr="00E12F4E">
        <w:rPr>
          <w:sz w:val="22"/>
          <w:szCs w:val="22"/>
        </w:rPr>
        <w:t xml:space="preserve"> </w:t>
      </w:r>
      <w:r w:rsidRPr="00E12F4E">
        <w:rPr>
          <w:rFonts w:ascii="Arial" w:hAnsi="Arial" w:cs="Arial"/>
          <w:sz w:val="22"/>
          <w:szCs w:val="22"/>
        </w:rPr>
        <w:t>is also available</w:t>
      </w:r>
      <w:r w:rsidR="00047B70" w:rsidRPr="00E12F4E">
        <w:rPr>
          <w:rFonts w:ascii="Arial" w:hAnsi="Arial" w:cs="Arial"/>
          <w:sz w:val="22"/>
          <w:szCs w:val="22"/>
        </w:rPr>
        <w:t xml:space="preserve"> on the Renesas website.</w:t>
      </w:r>
      <w:r w:rsidR="00047B70" w:rsidRPr="002D0563">
        <w:rPr>
          <w:rFonts w:ascii="Arial" w:hAnsi="Arial" w:cs="Arial"/>
          <w:sz w:val="22"/>
          <w:szCs w:val="22"/>
        </w:rPr>
        <w:t xml:space="preserve"> </w:t>
      </w:r>
    </w:p>
    <w:p w14:paraId="1C1EF677" w14:textId="672FD4D3" w:rsidR="0064391D" w:rsidRDefault="0064391D" w:rsidP="00F65C70">
      <w:pPr>
        <w:snapToGrid w:val="0"/>
        <w:rPr>
          <w:rFonts w:ascii="Arial" w:hAnsi="Arial" w:cs="Arial"/>
          <w:sz w:val="22"/>
        </w:rPr>
      </w:pPr>
      <w:r>
        <w:rPr>
          <w:rFonts w:ascii="Arial" w:hAnsi="Arial" w:cs="Arial"/>
          <w:sz w:val="22"/>
        </w:rPr>
        <w:t xml:space="preserve"> </w:t>
      </w:r>
    </w:p>
    <w:bookmarkEnd w:id="2"/>
    <w:p w14:paraId="5E4EA088" w14:textId="77777777" w:rsidR="000F7F13" w:rsidRDefault="000F7F13" w:rsidP="00721E79">
      <w:pPr>
        <w:snapToGrid w:val="0"/>
        <w:rPr>
          <w:rFonts w:ascii="Arial" w:hAnsi="Arial" w:cs="Arial"/>
          <w:color w:val="000000" w:themeColor="text1"/>
          <w:sz w:val="22"/>
          <w:szCs w:val="22"/>
        </w:rPr>
      </w:pPr>
    </w:p>
    <w:p w14:paraId="0A83D278" w14:textId="77777777" w:rsidR="00CF1D69" w:rsidRPr="00B04340" w:rsidRDefault="00CF1D69" w:rsidP="00CF1D69">
      <w:pPr>
        <w:snapToGrid w:val="0"/>
        <w:rPr>
          <w:rFonts w:ascii="Arial" w:hAnsi="Arial" w:cs="Arial"/>
          <w:color w:val="000000" w:themeColor="text1"/>
          <w:sz w:val="22"/>
          <w:szCs w:val="22"/>
        </w:rPr>
      </w:pPr>
      <w:r w:rsidRPr="00B04340">
        <w:rPr>
          <w:rFonts w:ascii="Arial" w:hAnsi="Arial" w:cs="Arial"/>
          <w:b/>
          <w:bCs/>
          <w:color w:val="000000" w:themeColor="text1"/>
          <w:sz w:val="22"/>
          <w:szCs w:val="22"/>
        </w:rPr>
        <w:t>About Renesas Electronics Corporation</w:t>
      </w:r>
    </w:p>
    <w:p w14:paraId="7E2DEDD4" w14:textId="77777777" w:rsidR="00E86DBF" w:rsidRPr="00103F4B" w:rsidRDefault="00C73DE9" w:rsidP="00531988">
      <w:pPr>
        <w:snapToGrid w:val="0"/>
        <w:rPr>
          <w:rFonts w:ascii="Arial" w:hAnsi="Arial" w:cs="Arial"/>
          <w:color w:val="000000" w:themeColor="text1"/>
          <w:sz w:val="22"/>
          <w:szCs w:val="22"/>
        </w:rPr>
      </w:pPr>
      <w:r w:rsidRPr="002402B2">
        <w:rPr>
          <w:rFonts w:ascii="Arial" w:hAnsi="Arial" w:cs="Arial"/>
          <w:sz w:val="22"/>
          <w:szCs w:val="22"/>
        </w:rPr>
        <w:t>Renesas Electronics Corporation (</w:t>
      </w:r>
      <w:hyperlink r:id="rId16" w:history="1">
        <w:r w:rsidRPr="00103F4B">
          <w:rPr>
            <w:rStyle w:val="Hyperlink"/>
            <w:rFonts w:ascii="Arial" w:eastAsia="MS PGothic" w:hAnsi="Arial" w:cs="Arial"/>
            <w:color w:val="auto"/>
            <w:sz w:val="22"/>
            <w:szCs w:val="22"/>
            <w:lang w:val="en-GB"/>
          </w:rPr>
          <w:t>TSE: 6723</w:t>
        </w:r>
      </w:hyperlink>
      <w:r w:rsidRPr="002402B2">
        <w:rPr>
          <w:rFonts w:ascii="Arial" w:hAnsi="Arial" w:cs="Arial"/>
          <w:sz w:val="22"/>
          <w:szCs w:val="22"/>
        </w:rPr>
        <w:t xml:space="preserve">) empowers a safer, smarter and more sustainable future where technology helps make our lives easier. A leading </w:t>
      </w:r>
      <w:hyperlink r:id="rId17" w:history="1">
        <w:r w:rsidRPr="001F28AF">
          <w:rPr>
            <w:rStyle w:val="Hyperlink"/>
            <w:rFonts w:ascii="Arial" w:eastAsia="MS PGothic" w:hAnsi="Arial" w:cs="Arial"/>
            <w:color w:val="auto"/>
            <w:sz w:val="22"/>
            <w:szCs w:val="22"/>
            <w:lang w:val="en-GB"/>
          </w:rPr>
          <w:t>global</w:t>
        </w:r>
      </w:hyperlink>
      <w:r w:rsidRPr="002402B2">
        <w:rPr>
          <w:rFonts w:ascii="Arial" w:hAnsi="Arial" w:cs="Arial"/>
          <w:sz w:val="22"/>
          <w:szCs w:val="22"/>
        </w:rPr>
        <w:t xml:space="preserve"> provider of microcontrollers, Renesas combines our expertise in embedded processing, analog, power and connectivity to deliver complete </w:t>
      </w:r>
      <w:r w:rsidRPr="00103F4B">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8" w:history="1">
        <w:r w:rsidRPr="00103F4B">
          <w:rPr>
            <w:rStyle w:val="Hyperlink"/>
            <w:rFonts w:ascii="Arial" w:eastAsia="MS PGothic" w:hAnsi="Arial" w:cs="Arial"/>
            <w:sz w:val="22"/>
            <w:szCs w:val="22"/>
            <w:lang w:val="en-GB"/>
          </w:rPr>
          <w:t>renesas.com</w:t>
        </w:r>
      </w:hyperlink>
      <w:r w:rsidRPr="00103F4B">
        <w:rPr>
          <w:rFonts w:ascii="Arial" w:hAnsi="Arial" w:cs="Arial"/>
          <w:sz w:val="22"/>
          <w:szCs w:val="22"/>
        </w:rPr>
        <w:t xml:space="preserve">. </w:t>
      </w:r>
      <w:r w:rsidRPr="00103F4B">
        <w:rPr>
          <w:rFonts w:ascii="Arial" w:hAnsi="Arial" w:cs="Arial"/>
          <w:color w:val="000000" w:themeColor="text1"/>
          <w:sz w:val="22"/>
          <w:szCs w:val="22"/>
          <w:lang w:val="en-GB"/>
        </w:rPr>
        <w:t xml:space="preserve">Follow us on </w:t>
      </w:r>
      <w:hyperlink r:id="rId19" w:history="1">
        <w:r w:rsidRPr="00103F4B">
          <w:rPr>
            <w:rStyle w:val="Hyperlink"/>
            <w:rFonts w:ascii="Arial" w:eastAsia="MS PGothic" w:hAnsi="Arial" w:cs="Arial"/>
            <w:sz w:val="22"/>
            <w:szCs w:val="22"/>
            <w:lang w:val="en-GB"/>
          </w:rPr>
          <w:t>LinkedIn</w:t>
        </w:r>
      </w:hyperlink>
      <w:r w:rsidRPr="00103F4B">
        <w:rPr>
          <w:rFonts w:ascii="Arial" w:hAnsi="Arial" w:cs="Arial"/>
          <w:sz w:val="22"/>
          <w:szCs w:val="22"/>
          <w:lang w:val="en-GB"/>
        </w:rPr>
        <w:t xml:space="preserve">, </w:t>
      </w:r>
      <w:hyperlink r:id="rId20" w:history="1">
        <w:r w:rsidRPr="00103F4B">
          <w:rPr>
            <w:rStyle w:val="Hyperlink"/>
            <w:rFonts w:ascii="Arial" w:eastAsia="MS PGothic" w:hAnsi="Arial" w:cs="Arial"/>
            <w:sz w:val="22"/>
            <w:szCs w:val="22"/>
            <w:lang w:val="en-GB"/>
          </w:rPr>
          <w:t>Facebook</w:t>
        </w:r>
      </w:hyperlink>
      <w:r w:rsidRPr="00103F4B">
        <w:rPr>
          <w:rFonts w:ascii="Arial" w:hAnsi="Arial" w:cs="Arial"/>
          <w:sz w:val="22"/>
          <w:szCs w:val="22"/>
          <w:lang w:val="en-GB"/>
        </w:rPr>
        <w:t xml:space="preserve">, </w:t>
      </w:r>
      <w:hyperlink r:id="rId21" w:history="1">
        <w:r w:rsidRPr="00103F4B">
          <w:rPr>
            <w:rStyle w:val="Hyperlink"/>
            <w:rFonts w:ascii="Arial" w:eastAsia="MS PGothic" w:hAnsi="Arial" w:cs="Arial"/>
            <w:sz w:val="22"/>
            <w:szCs w:val="22"/>
            <w:lang w:val="en-GB"/>
          </w:rPr>
          <w:t>Twitter</w:t>
        </w:r>
      </w:hyperlink>
      <w:r w:rsidRPr="00103F4B">
        <w:rPr>
          <w:rStyle w:val="Hyperlink"/>
          <w:rFonts w:ascii="Arial" w:eastAsia="MS PGothic" w:hAnsi="Arial" w:cs="Arial"/>
          <w:color w:val="auto"/>
          <w:sz w:val="22"/>
          <w:szCs w:val="22"/>
          <w:lang w:val="en-GB"/>
        </w:rPr>
        <w:t>,</w:t>
      </w:r>
      <w:r w:rsidRPr="00103F4B">
        <w:rPr>
          <w:rFonts w:ascii="Arial" w:hAnsi="Arial" w:cs="Arial"/>
          <w:sz w:val="22"/>
          <w:szCs w:val="22"/>
          <w:lang w:val="en-GB"/>
        </w:rPr>
        <w:t xml:space="preserve"> </w:t>
      </w:r>
      <w:hyperlink r:id="rId22" w:history="1">
        <w:r w:rsidRPr="00103F4B">
          <w:rPr>
            <w:rStyle w:val="Hyperlink"/>
            <w:rFonts w:ascii="Arial" w:eastAsia="MS PGothic" w:hAnsi="Arial" w:cs="Arial"/>
            <w:sz w:val="22"/>
            <w:szCs w:val="22"/>
            <w:lang w:val="en-GB"/>
          </w:rPr>
          <w:t>YouTube</w:t>
        </w:r>
      </w:hyperlink>
      <w:r w:rsidRPr="00103F4B">
        <w:rPr>
          <w:rFonts w:ascii="Arial" w:hAnsi="Arial" w:cs="Arial"/>
          <w:color w:val="000000" w:themeColor="text1"/>
          <w:sz w:val="22"/>
          <w:szCs w:val="22"/>
          <w:lang w:val="en-GB"/>
        </w:rPr>
        <w:t xml:space="preserve"> and </w:t>
      </w:r>
      <w:hyperlink r:id="rId23" w:history="1">
        <w:r w:rsidRPr="00103F4B">
          <w:rPr>
            <w:rStyle w:val="Hyperlink"/>
            <w:rFonts w:ascii="Arial" w:eastAsiaTheme="majorEastAsia" w:hAnsi="Arial" w:cs="Arial"/>
            <w:sz w:val="22"/>
            <w:szCs w:val="22"/>
            <w:lang w:val="en-GB"/>
          </w:rPr>
          <w:t>Instagram</w:t>
        </w:r>
      </w:hyperlink>
      <w:r w:rsidR="00CF1D69" w:rsidRPr="00103F4B">
        <w:rPr>
          <w:rFonts w:ascii="Arial" w:hAnsi="Arial" w:cs="Arial"/>
          <w:color w:val="000000" w:themeColor="text1"/>
          <w:sz w:val="22"/>
          <w:szCs w:val="22"/>
        </w:rPr>
        <w:t>.</w:t>
      </w:r>
    </w:p>
    <w:p w14:paraId="4309CC9C" w14:textId="77777777" w:rsidR="00531988" w:rsidRPr="00B04340" w:rsidRDefault="00531988" w:rsidP="00531988">
      <w:pPr>
        <w:rPr>
          <w:rFonts w:ascii="Arial" w:eastAsia="Arial" w:hAnsi="Arial" w:cs="Arial"/>
          <w:color w:val="000000" w:themeColor="text1"/>
          <w:sz w:val="22"/>
          <w:szCs w:val="22"/>
        </w:rPr>
      </w:pPr>
    </w:p>
    <w:p w14:paraId="1C14B30C" w14:textId="64B644D6" w:rsidR="00531988" w:rsidRPr="0043570E" w:rsidRDefault="00531988" w:rsidP="00DE3849">
      <w:pPr>
        <w:jc w:val="center"/>
        <w:rPr>
          <w:rFonts w:ascii="Arial" w:hAnsi="Arial" w:cs="Arial"/>
          <w:color w:val="000000" w:themeColor="text1"/>
          <w:sz w:val="22"/>
          <w:szCs w:val="22"/>
        </w:rPr>
      </w:pPr>
      <w:r w:rsidRPr="00B04340">
        <w:rPr>
          <w:rFonts w:ascii="Arial" w:eastAsia="Arial" w:hAnsi="Arial" w:cs="Arial"/>
          <w:color w:val="000000" w:themeColor="text1"/>
          <w:sz w:val="22"/>
          <w:szCs w:val="22"/>
        </w:rPr>
        <w:t>###</w:t>
      </w:r>
      <w:r w:rsidR="008D102A">
        <w:rPr>
          <w:rFonts w:ascii="Arial" w:eastAsia="Arial" w:hAnsi="Arial" w:cs="Arial"/>
          <w:color w:val="000000" w:themeColor="text1"/>
          <w:sz w:val="22"/>
          <w:szCs w:val="22"/>
        </w:rPr>
        <w:br/>
      </w:r>
    </w:p>
    <w:p w14:paraId="61258EC7" w14:textId="2079A392" w:rsidR="006779B9" w:rsidRDefault="0043570E" w:rsidP="00531988">
      <w:pPr>
        <w:autoSpaceDE w:val="0"/>
        <w:autoSpaceDN w:val="0"/>
        <w:adjustRightInd w:val="0"/>
        <w:snapToGrid w:val="0"/>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 xml:space="preserve">(Remarks) </w:t>
      </w:r>
      <w:r w:rsidR="00F10CFF" w:rsidRPr="00B04340">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78E343B4" w14:textId="075B0A6A" w:rsidR="0043570E" w:rsidRDefault="0043570E" w:rsidP="00531988">
      <w:pPr>
        <w:autoSpaceDE w:val="0"/>
        <w:autoSpaceDN w:val="0"/>
        <w:adjustRightInd w:val="0"/>
        <w:snapToGrid w:val="0"/>
        <w:rPr>
          <w:rFonts w:ascii="Arial" w:hAnsi="Arial" w:cs="Arial"/>
          <w:color w:val="000000" w:themeColor="text1"/>
          <w:sz w:val="16"/>
          <w:szCs w:val="16"/>
          <w:shd w:val="clear" w:color="auto" w:fill="FFFFFF"/>
        </w:rPr>
      </w:pPr>
    </w:p>
    <w:p w14:paraId="4AAB2ACC" w14:textId="3F7F0FD6" w:rsidR="000A7919" w:rsidRDefault="000A7919" w:rsidP="00531988">
      <w:pPr>
        <w:autoSpaceDE w:val="0"/>
        <w:autoSpaceDN w:val="0"/>
        <w:adjustRightInd w:val="0"/>
        <w:snapToGrid w:val="0"/>
        <w:rPr>
          <w:rFonts w:ascii="Arial" w:hAnsi="Arial" w:cs="Arial"/>
          <w:color w:val="000000" w:themeColor="text1"/>
          <w:sz w:val="16"/>
          <w:szCs w:val="16"/>
          <w:shd w:val="clear" w:color="auto" w:fill="FFFFFF"/>
        </w:rPr>
      </w:pPr>
    </w:p>
    <w:p w14:paraId="0239AA2F" w14:textId="77777777" w:rsidR="000A7919" w:rsidRPr="000A7919" w:rsidRDefault="000A7919" w:rsidP="000A7919">
      <w:pPr>
        <w:autoSpaceDE w:val="0"/>
        <w:autoSpaceDN w:val="0"/>
        <w:adjustRightInd w:val="0"/>
        <w:snapToGrid w:val="0"/>
        <w:rPr>
          <w:rFonts w:ascii="Arial" w:hAnsi="Arial" w:cs="Arial"/>
          <w:color w:val="000000"/>
          <w:sz w:val="16"/>
          <w:szCs w:val="16"/>
          <w:shd w:val="clear" w:color="auto" w:fill="FFFFFF"/>
        </w:rPr>
      </w:pPr>
    </w:p>
    <w:p w14:paraId="79427203" w14:textId="77777777" w:rsidR="000A7919" w:rsidRPr="000A7919" w:rsidRDefault="000A7919" w:rsidP="000A7919">
      <w:pPr>
        <w:rPr>
          <w:rFonts w:ascii="Arial" w:hAnsi="Arial" w:cs="Arial"/>
          <w:b/>
          <w:sz w:val="20"/>
          <w:lang w:val="en-GB"/>
        </w:rPr>
      </w:pPr>
      <w:r w:rsidRPr="000A7919">
        <w:rPr>
          <w:rFonts w:ascii="Arial" w:hAnsi="Arial" w:cs="Arial"/>
          <w:b/>
          <w:sz w:val="20"/>
          <w:lang w:val="en-GB"/>
        </w:rPr>
        <w:t>Media contact for further information, text and graphics or to discuss feature article opportunities:</w:t>
      </w:r>
    </w:p>
    <w:p w14:paraId="051CCBFD" w14:textId="77777777" w:rsidR="000A7919" w:rsidRPr="000A7919" w:rsidRDefault="000A7919" w:rsidP="000A7919">
      <w:pPr>
        <w:rPr>
          <w:rFonts w:ascii="Arial" w:hAnsi="Arial" w:cs="Arial"/>
          <w:sz w:val="20"/>
          <w:lang w:val="en-GB"/>
        </w:rPr>
      </w:pPr>
      <w:r w:rsidRPr="000A7919">
        <w:rPr>
          <w:rFonts w:ascii="Arial" w:hAnsi="Arial" w:cs="Arial"/>
          <w:sz w:val="20"/>
          <w:lang w:val="en-GB"/>
        </w:rPr>
        <w:t>Alexandra Janetzko / Martin Stummer</w:t>
      </w:r>
    </w:p>
    <w:p w14:paraId="3CCA6CDF" w14:textId="77777777" w:rsidR="000A7919" w:rsidRPr="000A7919" w:rsidRDefault="000A7919" w:rsidP="000A7919">
      <w:pPr>
        <w:rPr>
          <w:rFonts w:ascii="Arial" w:hAnsi="Arial" w:cs="Arial"/>
          <w:sz w:val="20"/>
          <w:lang w:val="en-GB"/>
        </w:rPr>
      </w:pPr>
      <w:r w:rsidRPr="000A7919">
        <w:rPr>
          <w:rFonts w:ascii="Arial" w:hAnsi="Arial" w:cs="Arial"/>
          <w:sz w:val="20"/>
          <w:lang w:val="en-GB"/>
        </w:rPr>
        <w:t>HBI Helga Bailey GmbH (PR agency), Stefan-George-Ring 2, 81929 Munich, Germany</w:t>
      </w:r>
    </w:p>
    <w:p w14:paraId="3CBF772F" w14:textId="77777777" w:rsidR="000A7919" w:rsidRPr="000A7919" w:rsidRDefault="000A7919" w:rsidP="000A7919">
      <w:pPr>
        <w:rPr>
          <w:rFonts w:ascii="Arial" w:hAnsi="Arial" w:cs="Arial"/>
          <w:sz w:val="20"/>
          <w:lang w:val="fr-FR"/>
        </w:rPr>
      </w:pPr>
      <w:r w:rsidRPr="000A7919">
        <w:rPr>
          <w:rFonts w:ascii="Arial" w:hAnsi="Arial" w:cs="Arial"/>
          <w:sz w:val="20"/>
          <w:lang w:val="fr-FR"/>
        </w:rPr>
        <w:t>Tel.: +49 89 99 38 87-32 / -34</w:t>
      </w:r>
    </w:p>
    <w:p w14:paraId="184C2D8E" w14:textId="77777777" w:rsidR="000A7919" w:rsidRPr="000A7919" w:rsidRDefault="000A7919" w:rsidP="000A7919">
      <w:pPr>
        <w:rPr>
          <w:rFonts w:ascii="Arial" w:hAnsi="Arial" w:cs="Arial"/>
          <w:sz w:val="20"/>
          <w:lang w:val="fr-FR"/>
        </w:rPr>
      </w:pPr>
      <w:r w:rsidRPr="000A7919">
        <w:rPr>
          <w:rFonts w:ascii="Arial" w:hAnsi="Arial" w:cs="Arial"/>
          <w:sz w:val="20"/>
          <w:lang w:val="fr-FR"/>
        </w:rPr>
        <w:t xml:space="preserve">Email: </w:t>
      </w:r>
      <w:hyperlink r:id="rId24" w:history="1">
        <w:r w:rsidRPr="000A7919">
          <w:rPr>
            <w:rFonts w:ascii="Arial" w:eastAsia="MS Gothic" w:hAnsi="Arial" w:cs="Times"/>
            <w:color w:val="0563C1"/>
            <w:sz w:val="20"/>
            <w:u w:val="single"/>
            <w:lang w:val="fr-FR"/>
          </w:rPr>
          <w:t>alexandra_janetzko@hbi.de</w:t>
        </w:r>
      </w:hyperlink>
      <w:r w:rsidRPr="000A7919">
        <w:rPr>
          <w:rFonts w:ascii="Arial" w:hAnsi="Arial" w:cs="Arial"/>
          <w:sz w:val="20"/>
          <w:lang w:val="fr-FR"/>
        </w:rPr>
        <w:t xml:space="preserve"> / </w:t>
      </w:r>
      <w:hyperlink r:id="rId25" w:history="1">
        <w:r w:rsidRPr="000A7919">
          <w:rPr>
            <w:rFonts w:ascii="Arial" w:eastAsia="MS Gothic" w:hAnsi="Arial" w:cs="Arial"/>
            <w:color w:val="0563C1"/>
            <w:sz w:val="20"/>
            <w:u w:val="single"/>
            <w:lang w:val="fr-FR"/>
          </w:rPr>
          <w:t>martin_stummer@hbi.de</w:t>
        </w:r>
      </w:hyperlink>
    </w:p>
    <w:p w14:paraId="3D7C4E25" w14:textId="77777777" w:rsidR="000A7919" w:rsidRPr="000A7919" w:rsidRDefault="000A7919" w:rsidP="000A7919">
      <w:pPr>
        <w:rPr>
          <w:rFonts w:ascii="Arial" w:eastAsia="Arial" w:hAnsi="Arial" w:cs="Arial"/>
          <w:color w:val="000000"/>
          <w:sz w:val="22"/>
          <w:szCs w:val="22"/>
        </w:rPr>
      </w:pPr>
      <w:r w:rsidRPr="000A7919">
        <w:rPr>
          <w:rFonts w:ascii="Arial" w:hAnsi="Arial" w:cs="Arial"/>
          <w:sz w:val="20"/>
          <w:lang w:val="en-GB"/>
        </w:rPr>
        <w:t xml:space="preserve">Web: </w:t>
      </w:r>
      <w:hyperlink r:id="rId26" w:history="1">
        <w:r w:rsidRPr="000A7919">
          <w:rPr>
            <w:rFonts w:ascii="Arial" w:eastAsia="MS Gothic" w:hAnsi="Arial" w:cs="Times"/>
            <w:color w:val="0563C1"/>
            <w:sz w:val="20"/>
            <w:u w:val="single"/>
            <w:lang w:val="en-GB"/>
          </w:rPr>
          <w:t>www.hbi.de</w:t>
        </w:r>
      </w:hyperlink>
    </w:p>
    <w:p w14:paraId="64CEA5B3" w14:textId="77777777" w:rsidR="000A7919" w:rsidRPr="000A7919" w:rsidRDefault="000A7919" w:rsidP="000A7919">
      <w:pPr>
        <w:autoSpaceDE w:val="0"/>
        <w:autoSpaceDN w:val="0"/>
        <w:adjustRightInd w:val="0"/>
        <w:snapToGrid w:val="0"/>
        <w:rPr>
          <w:rFonts w:ascii="Arial" w:hAnsi="Arial" w:cs="Arial"/>
          <w:color w:val="000000"/>
          <w:sz w:val="16"/>
          <w:szCs w:val="16"/>
          <w:shd w:val="clear" w:color="auto" w:fill="FFFFFF"/>
        </w:rPr>
      </w:pPr>
    </w:p>
    <w:p w14:paraId="088F567E" w14:textId="77777777" w:rsidR="000A7919" w:rsidRDefault="000A7919" w:rsidP="00531988">
      <w:pPr>
        <w:autoSpaceDE w:val="0"/>
        <w:autoSpaceDN w:val="0"/>
        <w:adjustRightInd w:val="0"/>
        <w:snapToGrid w:val="0"/>
        <w:rPr>
          <w:rFonts w:ascii="Arial" w:hAnsi="Arial" w:cs="Arial"/>
          <w:color w:val="000000" w:themeColor="text1"/>
          <w:sz w:val="16"/>
          <w:szCs w:val="16"/>
          <w:shd w:val="clear" w:color="auto" w:fill="FFFFFF"/>
        </w:rPr>
      </w:pPr>
    </w:p>
    <w:bookmarkEnd w:id="1"/>
    <w:sectPr w:rsidR="000A7919" w:rsidSect="00EE7421">
      <w:headerReference w:type="default" r:id="rId27"/>
      <w:headerReference w:type="first" r:id="rId28"/>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6901" w14:textId="77777777" w:rsidR="0076766E" w:rsidRDefault="0076766E" w:rsidP="00E457EF">
      <w:r>
        <w:separator/>
      </w:r>
    </w:p>
  </w:endnote>
  <w:endnote w:type="continuationSeparator" w:id="0">
    <w:p w14:paraId="7167C5F2" w14:textId="77777777" w:rsidR="0076766E" w:rsidRDefault="0076766E" w:rsidP="00E457EF">
      <w:r>
        <w:continuationSeparator/>
      </w:r>
    </w:p>
  </w:endnote>
  <w:endnote w:type="continuationNotice" w:id="1">
    <w:p w14:paraId="6CF6FD48" w14:textId="77777777" w:rsidR="0076766E" w:rsidRDefault="00767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4E3A" w14:textId="77777777" w:rsidR="0076766E" w:rsidRDefault="0076766E" w:rsidP="00E457EF">
      <w:r>
        <w:separator/>
      </w:r>
    </w:p>
  </w:footnote>
  <w:footnote w:type="continuationSeparator" w:id="0">
    <w:p w14:paraId="0E1696A1" w14:textId="77777777" w:rsidR="0076766E" w:rsidRDefault="0076766E" w:rsidP="00E457EF">
      <w:r>
        <w:continuationSeparator/>
      </w:r>
    </w:p>
  </w:footnote>
  <w:footnote w:type="continuationNotice" w:id="1">
    <w:p w14:paraId="16E530D1" w14:textId="77777777" w:rsidR="0076766E" w:rsidRDefault="00767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77777777" w:rsidR="003B6D08" w:rsidRDefault="003B6D08">
    <w:pPr>
      <w:pStyle w:val="Kopfzeile"/>
    </w:pP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2AE9DDE5" w:rsidR="00E457EF" w:rsidRDefault="003B6D08">
    <w:pPr>
      <w:pStyle w:val="Kopfzeile"/>
    </w:pPr>
    <w:r>
      <w:rPr>
        <w:noProof/>
      </w:rPr>
      <w:drawing>
        <wp:anchor distT="0" distB="0" distL="114300" distR="114300" simplePos="0" relativeHeight="251661312" behindDoc="0" locked="0" layoutInCell="1" allowOverlap="1" wp14:anchorId="68F251B6" wp14:editId="4560A2E4">
          <wp:simplePos x="0" y="0"/>
          <wp:positionH relativeFrom="margin">
            <wp:posOffset>3364230</wp:posOffset>
          </wp:positionH>
          <wp:positionV relativeFrom="paragraph">
            <wp:posOffset>-285750</wp:posOffset>
          </wp:positionV>
          <wp:extent cx="2600325" cy="508000"/>
          <wp:effectExtent l="0" t="0" r="9525" b="6350"/>
          <wp:wrapThrough wrapText="bothSides">
            <wp:wrapPolygon edited="0">
              <wp:start x="0" y="0"/>
              <wp:lineTo x="0" y="21060"/>
              <wp:lineTo x="21521" y="21060"/>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9668"/>
                  <a:stretch/>
                </pic:blipFill>
                <pic:spPr bwMode="auto">
                  <a:xfrm>
                    <a:off x="0" y="0"/>
                    <a:ext cx="2600325" cy="50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186B4"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Pr>
        <w:noProof/>
      </w:rPr>
      <w:drawing>
        <wp:anchor distT="0" distB="0" distL="114300" distR="114300" simplePos="0" relativeHeight="251659264"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899846">
    <w:abstractNumId w:val="3"/>
  </w:num>
  <w:num w:numId="2" w16cid:durableId="2120251211">
    <w:abstractNumId w:val="2"/>
  </w:num>
  <w:num w:numId="3" w16cid:durableId="2131975400">
    <w:abstractNumId w:val="0"/>
  </w:num>
  <w:num w:numId="4" w16cid:durableId="1932666557">
    <w:abstractNumId w:val="1"/>
  </w:num>
  <w:num w:numId="5" w16cid:durableId="2045519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3297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52068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DcxMjUxMTO2sDBS0lEKTi0uzszPAykwrAUA3eqM+ywAAAA="/>
  </w:docVars>
  <w:rsids>
    <w:rsidRoot w:val="0020113B"/>
    <w:rsid w:val="00000E32"/>
    <w:rsid w:val="00000E44"/>
    <w:rsid w:val="00000E6A"/>
    <w:rsid w:val="00000FFB"/>
    <w:rsid w:val="00001716"/>
    <w:rsid w:val="00004198"/>
    <w:rsid w:val="00004A66"/>
    <w:rsid w:val="00004FCB"/>
    <w:rsid w:val="000063F1"/>
    <w:rsid w:val="00007A6C"/>
    <w:rsid w:val="000101DA"/>
    <w:rsid w:val="0001040E"/>
    <w:rsid w:val="00011012"/>
    <w:rsid w:val="000112BA"/>
    <w:rsid w:val="000134BD"/>
    <w:rsid w:val="00013BFC"/>
    <w:rsid w:val="00014AFC"/>
    <w:rsid w:val="00014CEA"/>
    <w:rsid w:val="0001516E"/>
    <w:rsid w:val="0001695B"/>
    <w:rsid w:val="00016B22"/>
    <w:rsid w:val="00016C7F"/>
    <w:rsid w:val="00017324"/>
    <w:rsid w:val="000179A6"/>
    <w:rsid w:val="000201BA"/>
    <w:rsid w:val="00020242"/>
    <w:rsid w:val="00020FA8"/>
    <w:rsid w:val="000210F4"/>
    <w:rsid w:val="00021292"/>
    <w:rsid w:val="00021904"/>
    <w:rsid w:val="00021F68"/>
    <w:rsid w:val="00022189"/>
    <w:rsid w:val="00023530"/>
    <w:rsid w:val="00024B71"/>
    <w:rsid w:val="00025F66"/>
    <w:rsid w:val="00030440"/>
    <w:rsid w:val="00033B22"/>
    <w:rsid w:val="00034255"/>
    <w:rsid w:val="00034EA2"/>
    <w:rsid w:val="00036675"/>
    <w:rsid w:val="00036AD5"/>
    <w:rsid w:val="00037006"/>
    <w:rsid w:val="0003734B"/>
    <w:rsid w:val="00037378"/>
    <w:rsid w:val="000373D1"/>
    <w:rsid w:val="00037865"/>
    <w:rsid w:val="00037EF8"/>
    <w:rsid w:val="00040E53"/>
    <w:rsid w:val="0004177D"/>
    <w:rsid w:val="00041AA4"/>
    <w:rsid w:val="00042279"/>
    <w:rsid w:val="00043E5C"/>
    <w:rsid w:val="00043F0A"/>
    <w:rsid w:val="0004466D"/>
    <w:rsid w:val="00044C0A"/>
    <w:rsid w:val="00045065"/>
    <w:rsid w:val="00045C3E"/>
    <w:rsid w:val="00045E8A"/>
    <w:rsid w:val="000478EE"/>
    <w:rsid w:val="00047B70"/>
    <w:rsid w:val="0005076C"/>
    <w:rsid w:val="00050B99"/>
    <w:rsid w:val="00051BAD"/>
    <w:rsid w:val="0005245E"/>
    <w:rsid w:val="00053BDD"/>
    <w:rsid w:val="00053EF9"/>
    <w:rsid w:val="0005413B"/>
    <w:rsid w:val="00054660"/>
    <w:rsid w:val="00054C1E"/>
    <w:rsid w:val="00054F09"/>
    <w:rsid w:val="0005511D"/>
    <w:rsid w:val="000559EB"/>
    <w:rsid w:val="0005665D"/>
    <w:rsid w:val="00057741"/>
    <w:rsid w:val="00060390"/>
    <w:rsid w:val="000614C5"/>
    <w:rsid w:val="00062004"/>
    <w:rsid w:val="0006208D"/>
    <w:rsid w:val="000620C8"/>
    <w:rsid w:val="00063590"/>
    <w:rsid w:val="000661BB"/>
    <w:rsid w:val="00066CCA"/>
    <w:rsid w:val="00067F7E"/>
    <w:rsid w:val="00070A61"/>
    <w:rsid w:val="0007139B"/>
    <w:rsid w:val="00071689"/>
    <w:rsid w:val="000718A3"/>
    <w:rsid w:val="00071A86"/>
    <w:rsid w:val="0007224F"/>
    <w:rsid w:val="00073102"/>
    <w:rsid w:val="000739EB"/>
    <w:rsid w:val="00073F45"/>
    <w:rsid w:val="00075411"/>
    <w:rsid w:val="0007560A"/>
    <w:rsid w:val="0007589D"/>
    <w:rsid w:val="000764FF"/>
    <w:rsid w:val="0007738D"/>
    <w:rsid w:val="00077D1C"/>
    <w:rsid w:val="0008131C"/>
    <w:rsid w:val="000827D7"/>
    <w:rsid w:val="00082A00"/>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5B89"/>
    <w:rsid w:val="00096360"/>
    <w:rsid w:val="00096BE5"/>
    <w:rsid w:val="00096D4F"/>
    <w:rsid w:val="00097E79"/>
    <w:rsid w:val="000A003A"/>
    <w:rsid w:val="000A00DE"/>
    <w:rsid w:val="000A06BC"/>
    <w:rsid w:val="000A184C"/>
    <w:rsid w:val="000A1DD0"/>
    <w:rsid w:val="000A2D35"/>
    <w:rsid w:val="000A3150"/>
    <w:rsid w:val="000A3256"/>
    <w:rsid w:val="000A3293"/>
    <w:rsid w:val="000A4593"/>
    <w:rsid w:val="000A4FE3"/>
    <w:rsid w:val="000A5CAD"/>
    <w:rsid w:val="000A5D54"/>
    <w:rsid w:val="000A65CB"/>
    <w:rsid w:val="000A77F3"/>
    <w:rsid w:val="000A7919"/>
    <w:rsid w:val="000B0556"/>
    <w:rsid w:val="000B0915"/>
    <w:rsid w:val="000B0A99"/>
    <w:rsid w:val="000B0CFA"/>
    <w:rsid w:val="000B1430"/>
    <w:rsid w:val="000B16A2"/>
    <w:rsid w:val="000B1972"/>
    <w:rsid w:val="000B2F25"/>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5A2"/>
    <w:rsid w:val="000D07CF"/>
    <w:rsid w:val="000D0BFC"/>
    <w:rsid w:val="000D19B7"/>
    <w:rsid w:val="000D3BCD"/>
    <w:rsid w:val="000D410D"/>
    <w:rsid w:val="000D428E"/>
    <w:rsid w:val="000D5590"/>
    <w:rsid w:val="000D7B8A"/>
    <w:rsid w:val="000E05BE"/>
    <w:rsid w:val="000E11A2"/>
    <w:rsid w:val="000E2F54"/>
    <w:rsid w:val="000E4745"/>
    <w:rsid w:val="000E4F8C"/>
    <w:rsid w:val="000E5E73"/>
    <w:rsid w:val="000E69A8"/>
    <w:rsid w:val="000E7319"/>
    <w:rsid w:val="000E7574"/>
    <w:rsid w:val="000E7AFD"/>
    <w:rsid w:val="000E7EE7"/>
    <w:rsid w:val="000F0385"/>
    <w:rsid w:val="000F05A1"/>
    <w:rsid w:val="000F0CFB"/>
    <w:rsid w:val="000F1D0D"/>
    <w:rsid w:val="000F1F1B"/>
    <w:rsid w:val="000F231C"/>
    <w:rsid w:val="000F3471"/>
    <w:rsid w:val="000F35CD"/>
    <w:rsid w:val="000F4104"/>
    <w:rsid w:val="000F4A19"/>
    <w:rsid w:val="000F552C"/>
    <w:rsid w:val="000F5C2A"/>
    <w:rsid w:val="000F6E2A"/>
    <w:rsid w:val="000F70FB"/>
    <w:rsid w:val="000F7F13"/>
    <w:rsid w:val="00100705"/>
    <w:rsid w:val="001025BD"/>
    <w:rsid w:val="00103F4B"/>
    <w:rsid w:val="001042A0"/>
    <w:rsid w:val="00110563"/>
    <w:rsid w:val="0011110C"/>
    <w:rsid w:val="00112507"/>
    <w:rsid w:val="001135B5"/>
    <w:rsid w:val="001138A4"/>
    <w:rsid w:val="00114532"/>
    <w:rsid w:val="00115664"/>
    <w:rsid w:val="0011616B"/>
    <w:rsid w:val="00116934"/>
    <w:rsid w:val="00116B60"/>
    <w:rsid w:val="00120EF9"/>
    <w:rsid w:val="0012115C"/>
    <w:rsid w:val="00122384"/>
    <w:rsid w:val="00124652"/>
    <w:rsid w:val="0012545C"/>
    <w:rsid w:val="00125D30"/>
    <w:rsid w:val="00125ED5"/>
    <w:rsid w:val="00126A23"/>
    <w:rsid w:val="00126E76"/>
    <w:rsid w:val="00126E90"/>
    <w:rsid w:val="00126EFB"/>
    <w:rsid w:val="00127387"/>
    <w:rsid w:val="001274CE"/>
    <w:rsid w:val="00130026"/>
    <w:rsid w:val="001308F8"/>
    <w:rsid w:val="00130F7D"/>
    <w:rsid w:val="00131B6C"/>
    <w:rsid w:val="00132041"/>
    <w:rsid w:val="00133637"/>
    <w:rsid w:val="001354E2"/>
    <w:rsid w:val="001363D9"/>
    <w:rsid w:val="0013744C"/>
    <w:rsid w:val="00137CB3"/>
    <w:rsid w:val="00137DB3"/>
    <w:rsid w:val="001407E3"/>
    <w:rsid w:val="00140B39"/>
    <w:rsid w:val="00140F62"/>
    <w:rsid w:val="00140F76"/>
    <w:rsid w:val="00141820"/>
    <w:rsid w:val="00142076"/>
    <w:rsid w:val="00142924"/>
    <w:rsid w:val="00142B44"/>
    <w:rsid w:val="001430DF"/>
    <w:rsid w:val="001437E7"/>
    <w:rsid w:val="00144224"/>
    <w:rsid w:val="001442B1"/>
    <w:rsid w:val="00144409"/>
    <w:rsid w:val="00144909"/>
    <w:rsid w:val="00144AF5"/>
    <w:rsid w:val="00144D8F"/>
    <w:rsid w:val="00145076"/>
    <w:rsid w:val="00145870"/>
    <w:rsid w:val="001460F4"/>
    <w:rsid w:val="00146283"/>
    <w:rsid w:val="00146411"/>
    <w:rsid w:val="001465C4"/>
    <w:rsid w:val="00146724"/>
    <w:rsid w:val="00146DE1"/>
    <w:rsid w:val="0015031E"/>
    <w:rsid w:val="001509C6"/>
    <w:rsid w:val="00150CA1"/>
    <w:rsid w:val="0015109A"/>
    <w:rsid w:val="00151842"/>
    <w:rsid w:val="00152AE5"/>
    <w:rsid w:val="00152DE3"/>
    <w:rsid w:val="00153439"/>
    <w:rsid w:val="0015354D"/>
    <w:rsid w:val="001537C6"/>
    <w:rsid w:val="001540F5"/>
    <w:rsid w:val="00154848"/>
    <w:rsid w:val="0015688D"/>
    <w:rsid w:val="00156BEA"/>
    <w:rsid w:val="00156DC4"/>
    <w:rsid w:val="001573FD"/>
    <w:rsid w:val="0015781E"/>
    <w:rsid w:val="00157C32"/>
    <w:rsid w:val="00161023"/>
    <w:rsid w:val="00162CD5"/>
    <w:rsid w:val="001630AA"/>
    <w:rsid w:val="00163A91"/>
    <w:rsid w:val="001654AF"/>
    <w:rsid w:val="00166039"/>
    <w:rsid w:val="0016609A"/>
    <w:rsid w:val="00166FDE"/>
    <w:rsid w:val="00167790"/>
    <w:rsid w:val="00167F8B"/>
    <w:rsid w:val="00170334"/>
    <w:rsid w:val="0017074E"/>
    <w:rsid w:val="00171263"/>
    <w:rsid w:val="00172CE0"/>
    <w:rsid w:val="00174698"/>
    <w:rsid w:val="0017698A"/>
    <w:rsid w:val="0017717E"/>
    <w:rsid w:val="0017768D"/>
    <w:rsid w:val="0018025E"/>
    <w:rsid w:val="001811C3"/>
    <w:rsid w:val="00182528"/>
    <w:rsid w:val="001827E5"/>
    <w:rsid w:val="0018281F"/>
    <w:rsid w:val="001835BA"/>
    <w:rsid w:val="00183BFE"/>
    <w:rsid w:val="001843B0"/>
    <w:rsid w:val="00184464"/>
    <w:rsid w:val="0018633D"/>
    <w:rsid w:val="001869ED"/>
    <w:rsid w:val="00187003"/>
    <w:rsid w:val="0018747C"/>
    <w:rsid w:val="00187C75"/>
    <w:rsid w:val="001904EC"/>
    <w:rsid w:val="00191114"/>
    <w:rsid w:val="001912E8"/>
    <w:rsid w:val="001921D7"/>
    <w:rsid w:val="0019289F"/>
    <w:rsid w:val="00192F45"/>
    <w:rsid w:val="00193E36"/>
    <w:rsid w:val="00194B7E"/>
    <w:rsid w:val="00194EB3"/>
    <w:rsid w:val="00195037"/>
    <w:rsid w:val="00195078"/>
    <w:rsid w:val="00195D0A"/>
    <w:rsid w:val="00195E5A"/>
    <w:rsid w:val="0019678A"/>
    <w:rsid w:val="00196A2E"/>
    <w:rsid w:val="00196A55"/>
    <w:rsid w:val="00197925"/>
    <w:rsid w:val="001A086E"/>
    <w:rsid w:val="001A0A9A"/>
    <w:rsid w:val="001A23E6"/>
    <w:rsid w:val="001A2460"/>
    <w:rsid w:val="001A295B"/>
    <w:rsid w:val="001A2D08"/>
    <w:rsid w:val="001A2D0E"/>
    <w:rsid w:val="001A31E4"/>
    <w:rsid w:val="001A3A82"/>
    <w:rsid w:val="001A478B"/>
    <w:rsid w:val="001A4B0F"/>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5881"/>
    <w:rsid w:val="001B59B3"/>
    <w:rsid w:val="001B6A3D"/>
    <w:rsid w:val="001B7B86"/>
    <w:rsid w:val="001C1083"/>
    <w:rsid w:val="001C173A"/>
    <w:rsid w:val="001C1C17"/>
    <w:rsid w:val="001C26A8"/>
    <w:rsid w:val="001C2F9B"/>
    <w:rsid w:val="001C3D19"/>
    <w:rsid w:val="001C494F"/>
    <w:rsid w:val="001C4998"/>
    <w:rsid w:val="001C5446"/>
    <w:rsid w:val="001C61D4"/>
    <w:rsid w:val="001C62CB"/>
    <w:rsid w:val="001C6A1C"/>
    <w:rsid w:val="001C6B9E"/>
    <w:rsid w:val="001C6DEB"/>
    <w:rsid w:val="001D15C6"/>
    <w:rsid w:val="001D2601"/>
    <w:rsid w:val="001D3133"/>
    <w:rsid w:val="001D39E3"/>
    <w:rsid w:val="001D3E8F"/>
    <w:rsid w:val="001D53F3"/>
    <w:rsid w:val="001D614E"/>
    <w:rsid w:val="001D6D79"/>
    <w:rsid w:val="001D6F65"/>
    <w:rsid w:val="001D7099"/>
    <w:rsid w:val="001D7FD3"/>
    <w:rsid w:val="001E015A"/>
    <w:rsid w:val="001E0371"/>
    <w:rsid w:val="001E0DFA"/>
    <w:rsid w:val="001E2DC5"/>
    <w:rsid w:val="001E30C2"/>
    <w:rsid w:val="001E3847"/>
    <w:rsid w:val="001E3985"/>
    <w:rsid w:val="001E4036"/>
    <w:rsid w:val="001E4088"/>
    <w:rsid w:val="001E510D"/>
    <w:rsid w:val="001E63DA"/>
    <w:rsid w:val="001E76F6"/>
    <w:rsid w:val="001E7856"/>
    <w:rsid w:val="001E7D43"/>
    <w:rsid w:val="001F0C48"/>
    <w:rsid w:val="001F18B4"/>
    <w:rsid w:val="001F1A8C"/>
    <w:rsid w:val="001F22A2"/>
    <w:rsid w:val="001F28AF"/>
    <w:rsid w:val="001F45CB"/>
    <w:rsid w:val="001F72E8"/>
    <w:rsid w:val="001F757C"/>
    <w:rsid w:val="001F7807"/>
    <w:rsid w:val="002009FB"/>
    <w:rsid w:val="0020113B"/>
    <w:rsid w:val="00201419"/>
    <w:rsid w:val="00201AB0"/>
    <w:rsid w:val="00202104"/>
    <w:rsid w:val="002035DF"/>
    <w:rsid w:val="00203B8A"/>
    <w:rsid w:val="00203B8F"/>
    <w:rsid w:val="002045A4"/>
    <w:rsid w:val="002049CC"/>
    <w:rsid w:val="00206426"/>
    <w:rsid w:val="00206835"/>
    <w:rsid w:val="002069DB"/>
    <w:rsid w:val="0020702E"/>
    <w:rsid w:val="00207F9E"/>
    <w:rsid w:val="002114D0"/>
    <w:rsid w:val="00211EB2"/>
    <w:rsid w:val="0021266A"/>
    <w:rsid w:val="00212CF1"/>
    <w:rsid w:val="002132E2"/>
    <w:rsid w:val="002134B5"/>
    <w:rsid w:val="00213ABE"/>
    <w:rsid w:val="00213C3E"/>
    <w:rsid w:val="0021411A"/>
    <w:rsid w:val="002142E7"/>
    <w:rsid w:val="00216C0D"/>
    <w:rsid w:val="002170BE"/>
    <w:rsid w:val="002176BB"/>
    <w:rsid w:val="00217781"/>
    <w:rsid w:val="00217A9C"/>
    <w:rsid w:val="00220226"/>
    <w:rsid w:val="0022053E"/>
    <w:rsid w:val="00220C5F"/>
    <w:rsid w:val="0022132C"/>
    <w:rsid w:val="00221416"/>
    <w:rsid w:val="00221E6F"/>
    <w:rsid w:val="00222AC0"/>
    <w:rsid w:val="0022349D"/>
    <w:rsid w:val="002239E6"/>
    <w:rsid w:val="00223B03"/>
    <w:rsid w:val="00223F4C"/>
    <w:rsid w:val="0022402F"/>
    <w:rsid w:val="002241FF"/>
    <w:rsid w:val="0022473B"/>
    <w:rsid w:val="00224D8C"/>
    <w:rsid w:val="002256B7"/>
    <w:rsid w:val="00225987"/>
    <w:rsid w:val="00225D83"/>
    <w:rsid w:val="0022661A"/>
    <w:rsid w:val="00226EC7"/>
    <w:rsid w:val="00227C6B"/>
    <w:rsid w:val="002301EB"/>
    <w:rsid w:val="00231381"/>
    <w:rsid w:val="002324A3"/>
    <w:rsid w:val="00233D1F"/>
    <w:rsid w:val="0023472C"/>
    <w:rsid w:val="00235DAC"/>
    <w:rsid w:val="00237C85"/>
    <w:rsid w:val="002402B2"/>
    <w:rsid w:val="00240496"/>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8BC"/>
    <w:rsid w:val="00252DFF"/>
    <w:rsid w:val="00253EB2"/>
    <w:rsid w:val="00255F52"/>
    <w:rsid w:val="00256C5A"/>
    <w:rsid w:val="00256E68"/>
    <w:rsid w:val="002571CA"/>
    <w:rsid w:val="00257C34"/>
    <w:rsid w:val="00260CF7"/>
    <w:rsid w:val="00261BE8"/>
    <w:rsid w:val="00261ED1"/>
    <w:rsid w:val="0026233E"/>
    <w:rsid w:val="0026366D"/>
    <w:rsid w:val="00264540"/>
    <w:rsid w:val="0026463A"/>
    <w:rsid w:val="00264703"/>
    <w:rsid w:val="00266678"/>
    <w:rsid w:val="00266875"/>
    <w:rsid w:val="00266AC6"/>
    <w:rsid w:val="002674DE"/>
    <w:rsid w:val="00267664"/>
    <w:rsid w:val="0026789C"/>
    <w:rsid w:val="00267CD2"/>
    <w:rsid w:val="00267DDC"/>
    <w:rsid w:val="00271112"/>
    <w:rsid w:val="0027186C"/>
    <w:rsid w:val="00271BF4"/>
    <w:rsid w:val="00272380"/>
    <w:rsid w:val="00272B76"/>
    <w:rsid w:val="00272D3E"/>
    <w:rsid w:val="00273053"/>
    <w:rsid w:val="002747C1"/>
    <w:rsid w:val="00274AE3"/>
    <w:rsid w:val="00274DF7"/>
    <w:rsid w:val="00275849"/>
    <w:rsid w:val="00276A95"/>
    <w:rsid w:val="00276E79"/>
    <w:rsid w:val="00277416"/>
    <w:rsid w:val="0027789E"/>
    <w:rsid w:val="00277AB8"/>
    <w:rsid w:val="00277D16"/>
    <w:rsid w:val="00277E57"/>
    <w:rsid w:val="00277FCD"/>
    <w:rsid w:val="00280304"/>
    <w:rsid w:val="0028084E"/>
    <w:rsid w:val="00280CFC"/>
    <w:rsid w:val="002816BC"/>
    <w:rsid w:val="00281A88"/>
    <w:rsid w:val="00283197"/>
    <w:rsid w:val="002855A3"/>
    <w:rsid w:val="00285966"/>
    <w:rsid w:val="00285BAB"/>
    <w:rsid w:val="00286A7F"/>
    <w:rsid w:val="002875D7"/>
    <w:rsid w:val="00290D99"/>
    <w:rsid w:val="00291C04"/>
    <w:rsid w:val="002923CB"/>
    <w:rsid w:val="00292A0E"/>
    <w:rsid w:val="00293050"/>
    <w:rsid w:val="00293F17"/>
    <w:rsid w:val="002942BC"/>
    <w:rsid w:val="00294AE1"/>
    <w:rsid w:val="00295510"/>
    <w:rsid w:val="0029656C"/>
    <w:rsid w:val="00297B5E"/>
    <w:rsid w:val="00297DDE"/>
    <w:rsid w:val="002A07D2"/>
    <w:rsid w:val="002A0FB4"/>
    <w:rsid w:val="002A2C42"/>
    <w:rsid w:val="002A3A27"/>
    <w:rsid w:val="002A3DA0"/>
    <w:rsid w:val="002A465A"/>
    <w:rsid w:val="002A563E"/>
    <w:rsid w:val="002A56C2"/>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22D0"/>
    <w:rsid w:val="002C231D"/>
    <w:rsid w:val="002C3131"/>
    <w:rsid w:val="002C3423"/>
    <w:rsid w:val="002C3617"/>
    <w:rsid w:val="002C4102"/>
    <w:rsid w:val="002C4557"/>
    <w:rsid w:val="002C5578"/>
    <w:rsid w:val="002C63D5"/>
    <w:rsid w:val="002C6AA2"/>
    <w:rsid w:val="002C77E1"/>
    <w:rsid w:val="002D0563"/>
    <w:rsid w:val="002D07EC"/>
    <w:rsid w:val="002D0A72"/>
    <w:rsid w:val="002D1631"/>
    <w:rsid w:val="002D1F00"/>
    <w:rsid w:val="002D2CE5"/>
    <w:rsid w:val="002D2E61"/>
    <w:rsid w:val="002D38F9"/>
    <w:rsid w:val="002D4A71"/>
    <w:rsid w:val="002D5197"/>
    <w:rsid w:val="002D5919"/>
    <w:rsid w:val="002D69A1"/>
    <w:rsid w:val="002E08DF"/>
    <w:rsid w:val="002E0F80"/>
    <w:rsid w:val="002E1890"/>
    <w:rsid w:val="002E1E7A"/>
    <w:rsid w:val="002E2AF7"/>
    <w:rsid w:val="002E34A8"/>
    <w:rsid w:val="002E34B4"/>
    <w:rsid w:val="002E4290"/>
    <w:rsid w:val="002E4807"/>
    <w:rsid w:val="002E4D37"/>
    <w:rsid w:val="002E4E80"/>
    <w:rsid w:val="002E5451"/>
    <w:rsid w:val="002E56C2"/>
    <w:rsid w:val="002E5981"/>
    <w:rsid w:val="002E5AAD"/>
    <w:rsid w:val="002E71B4"/>
    <w:rsid w:val="002E7F6B"/>
    <w:rsid w:val="002F0823"/>
    <w:rsid w:val="002F0BF1"/>
    <w:rsid w:val="002F1726"/>
    <w:rsid w:val="002F1865"/>
    <w:rsid w:val="002F20B6"/>
    <w:rsid w:val="002F664E"/>
    <w:rsid w:val="002F7E92"/>
    <w:rsid w:val="00301573"/>
    <w:rsid w:val="00301848"/>
    <w:rsid w:val="00301A8E"/>
    <w:rsid w:val="0030256F"/>
    <w:rsid w:val="00303ACA"/>
    <w:rsid w:val="003040B5"/>
    <w:rsid w:val="003042F7"/>
    <w:rsid w:val="00304A18"/>
    <w:rsid w:val="00305040"/>
    <w:rsid w:val="00305099"/>
    <w:rsid w:val="003055D8"/>
    <w:rsid w:val="003065D8"/>
    <w:rsid w:val="00306ED5"/>
    <w:rsid w:val="00310067"/>
    <w:rsid w:val="003100BF"/>
    <w:rsid w:val="0031050F"/>
    <w:rsid w:val="00311315"/>
    <w:rsid w:val="00312270"/>
    <w:rsid w:val="00312843"/>
    <w:rsid w:val="00312C12"/>
    <w:rsid w:val="00313D0F"/>
    <w:rsid w:val="00314536"/>
    <w:rsid w:val="0031573D"/>
    <w:rsid w:val="00316A1A"/>
    <w:rsid w:val="00316E45"/>
    <w:rsid w:val="0031786F"/>
    <w:rsid w:val="00320FB4"/>
    <w:rsid w:val="00321672"/>
    <w:rsid w:val="00321EC4"/>
    <w:rsid w:val="00321ED5"/>
    <w:rsid w:val="00321F5F"/>
    <w:rsid w:val="00322269"/>
    <w:rsid w:val="00322683"/>
    <w:rsid w:val="003231C8"/>
    <w:rsid w:val="003236F9"/>
    <w:rsid w:val="00323E40"/>
    <w:rsid w:val="003243D0"/>
    <w:rsid w:val="0032466A"/>
    <w:rsid w:val="00324AB6"/>
    <w:rsid w:val="00324B25"/>
    <w:rsid w:val="00324E3A"/>
    <w:rsid w:val="00325154"/>
    <w:rsid w:val="00325531"/>
    <w:rsid w:val="00325569"/>
    <w:rsid w:val="00325977"/>
    <w:rsid w:val="003259E4"/>
    <w:rsid w:val="003266E4"/>
    <w:rsid w:val="00326AFA"/>
    <w:rsid w:val="00326B65"/>
    <w:rsid w:val="00330362"/>
    <w:rsid w:val="003309B8"/>
    <w:rsid w:val="00330EFA"/>
    <w:rsid w:val="00330F88"/>
    <w:rsid w:val="003318F6"/>
    <w:rsid w:val="00332CA1"/>
    <w:rsid w:val="00333139"/>
    <w:rsid w:val="00340D93"/>
    <w:rsid w:val="0034206D"/>
    <w:rsid w:val="00343056"/>
    <w:rsid w:val="0034337E"/>
    <w:rsid w:val="00343897"/>
    <w:rsid w:val="0034715C"/>
    <w:rsid w:val="0035155A"/>
    <w:rsid w:val="00351A8E"/>
    <w:rsid w:val="00351AA0"/>
    <w:rsid w:val="00351BB4"/>
    <w:rsid w:val="00351DA0"/>
    <w:rsid w:val="00352323"/>
    <w:rsid w:val="003528F6"/>
    <w:rsid w:val="00352FFD"/>
    <w:rsid w:val="003533A0"/>
    <w:rsid w:val="00353516"/>
    <w:rsid w:val="0035447A"/>
    <w:rsid w:val="00354CC4"/>
    <w:rsid w:val="003552DD"/>
    <w:rsid w:val="00355403"/>
    <w:rsid w:val="003554B8"/>
    <w:rsid w:val="00355C3F"/>
    <w:rsid w:val="00355EC8"/>
    <w:rsid w:val="00355F43"/>
    <w:rsid w:val="00355FF0"/>
    <w:rsid w:val="00357C4D"/>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9A3"/>
    <w:rsid w:val="00372B86"/>
    <w:rsid w:val="0037392E"/>
    <w:rsid w:val="00373DAD"/>
    <w:rsid w:val="00373FF8"/>
    <w:rsid w:val="00374A5D"/>
    <w:rsid w:val="00374E9A"/>
    <w:rsid w:val="00376403"/>
    <w:rsid w:val="003771C7"/>
    <w:rsid w:val="00377227"/>
    <w:rsid w:val="003776BC"/>
    <w:rsid w:val="00380393"/>
    <w:rsid w:val="00380CCC"/>
    <w:rsid w:val="0038142C"/>
    <w:rsid w:val="003816AF"/>
    <w:rsid w:val="003816B7"/>
    <w:rsid w:val="00381CCB"/>
    <w:rsid w:val="00382C11"/>
    <w:rsid w:val="0038333D"/>
    <w:rsid w:val="00385B54"/>
    <w:rsid w:val="00385D16"/>
    <w:rsid w:val="00387220"/>
    <w:rsid w:val="003872AB"/>
    <w:rsid w:val="00387326"/>
    <w:rsid w:val="0039020B"/>
    <w:rsid w:val="003905CD"/>
    <w:rsid w:val="003913D8"/>
    <w:rsid w:val="00393821"/>
    <w:rsid w:val="003938BE"/>
    <w:rsid w:val="00393F03"/>
    <w:rsid w:val="003941B9"/>
    <w:rsid w:val="00394C7C"/>
    <w:rsid w:val="00394FAC"/>
    <w:rsid w:val="003953F6"/>
    <w:rsid w:val="003977F0"/>
    <w:rsid w:val="00397C61"/>
    <w:rsid w:val="00397CC9"/>
    <w:rsid w:val="003A0290"/>
    <w:rsid w:val="003A087B"/>
    <w:rsid w:val="003A0894"/>
    <w:rsid w:val="003A0DEA"/>
    <w:rsid w:val="003A231E"/>
    <w:rsid w:val="003A27D7"/>
    <w:rsid w:val="003A2E25"/>
    <w:rsid w:val="003A31FD"/>
    <w:rsid w:val="003A336A"/>
    <w:rsid w:val="003A5241"/>
    <w:rsid w:val="003B00A1"/>
    <w:rsid w:val="003B015C"/>
    <w:rsid w:val="003B02BF"/>
    <w:rsid w:val="003B1208"/>
    <w:rsid w:val="003B2A6E"/>
    <w:rsid w:val="003B2AD5"/>
    <w:rsid w:val="003B32C8"/>
    <w:rsid w:val="003B350D"/>
    <w:rsid w:val="003B5BF8"/>
    <w:rsid w:val="003B679D"/>
    <w:rsid w:val="003B6BEA"/>
    <w:rsid w:val="003B6D08"/>
    <w:rsid w:val="003B732C"/>
    <w:rsid w:val="003B7EFC"/>
    <w:rsid w:val="003C0631"/>
    <w:rsid w:val="003C1913"/>
    <w:rsid w:val="003C1B43"/>
    <w:rsid w:val="003C3D42"/>
    <w:rsid w:val="003C4CF8"/>
    <w:rsid w:val="003C4DAE"/>
    <w:rsid w:val="003C6696"/>
    <w:rsid w:val="003C78DC"/>
    <w:rsid w:val="003C7D61"/>
    <w:rsid w:val="003D0AFD"/>
    <w:rsid w:val="003D0ED0"/>
    <w:rsid w:val="003D17A3"/>
    <w:rsid w:val="003D1B57"/>
    <w:rsid w:val="003D234D"/>
    <w:rsid w:val="003D2BF2"/>
    <w:rsid w:val="003D3650"/>
    <w:rsid w:val="003D3C96"/>
    <w:rsid w:val="003D3DA3"/>
    <w:rsid w:val="003D4F15"/>
    <w:rsid w:val="003D542F"/>
    <w:rsid w:val="003D5A9C"/>
    <w:rsid w:val="003D7F57"/>
    <w:rsid w:val="003E048C"/>
    <w:rsid w:val="003E0655"/>
    <w:rsid w:val="003E1C6D"/>
    <w:rsid w:val="003E1CA2"/>
    <w:rsid w:val="003E1F94"/>
    <w:rsid w:val="003E377C"/>
    <w:rsid w:val="003E3EEC"/>
    <w:rsid w:val="003E5F38"/>
    <w:rsid w:val="003E64C8"/>
    <w:rsid w:val="003E6AA2"/>
    <w:rsid w:val="003F13EF"/>
    <w:rsid w:val="003F35BC"/>
    <w:rsid w:val="003F3600"/>
    <w:rsid w:val="003F3AE8"/>
    <w:rsid w:val="003F3B46"/>
    <w:rsid w:val="003F3D5E"/>
    <w:rsid w:val="003F4003"/>
    <w:rsid w:val="003F4083"/>
    <w:rsid w:val="003F4984"/>
    <w:rsid w:val="003F56C6"/>
    <w:rsid w:val="003F56FD"/>
    <w:rsid w:val="003F575B"/>
    <w:rsid w:val="003F5A3E"/>
    <w:rsid w:val="003F5F13"/>
    <w:rsid w:val="003F5FCD"/>
    <w:rsid w:val="003F6527"/>
    <w:rsid w:val="003F6C12"/>
    <w:rsid w:val="003F75BC"/>
    <w:rsid w:val="00400223"/>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8AF"/>
    <w:rsid w:val="00417572"/>
    <w:rsid w:val="004176B8"/>
    <w:rsid w:val="00417863"/>
    <w:rsid w:val="00420A4F"/>
    <w:rsid w:val="00421112"/>
    <w:rsid w:val="004212C8"/>
    <w:rsid w:val="00421AA4"/>
    <w:rsid w:val="00421C48"/>
    <w:rsid w:val="004228D1"/>
    <w:rsid w:val="00423402"/>
    <w:rsid w:val="004254E5"/>
    <w:rsid w:val="00426B08"/>
    <w:rsid w:val="00426BF8"/>
    <w:rsid w:val="00427AE9"/>
    <w:rsid w:val="0043054C"/>
    <w:rsid w:val="0043191F"/>
    <w:rsid w:val="00431FE4"/>
    <w:rsid w:val="004323F6"/>
    <w:rsid w:val="004328D0"/>
    <w:rsid w:val="004328D9"/>
    <w:rsid w:val="00433816"/>
    <w:rsid w:val="00434054"/>
    <w:rsid w:val="0043490D"/>
    <w:rsid w:val="0043570E"/>
    <w:rsid w:val="0043623C"/>
    <w:rsid w:val="00440AAD"/>
    <w:rsid w:val="00441372"/>
    <w:rsid w:val="004423AF"/>
    <w:rsid w:val="00442DB2"/>
    <w:rsid w:val="00443380"/>
    <w:rsid w:val="00443E04"/>
    <w:rsid w:val="00443E08"/>
    <w:rsid w:val="004444B0"/>
    <w:rsid w:val="00444D7B"/>
    <w:rsid w:val="00444E74"/>
    <w:rsid w:val="00445177"/>
    <w:rsid w:val="00447811"/>
    <w:rsid w:val="00450741"/>
    <w:rsid w:val="00450E00"/>
    <w:rsid w:val="00451876"/>
    <w:rsid w:val="00451B21"/>
    <w:rsid w:val="00451BA8"/>
    <w:rsid w:val="00451C0F"/>
    <w:rsid w:val="00453BB8"/>
    <w:rsid w:val="00453DD5"/>
    <w:rsid w:val="00454338"/>
    <w:rsid w:val="00454360"/>
    <w:rsid w:val="004549FE"/>
    <w:rsid w:val="00455568"/>
    <w:rsid w:val="00455C09"/>
    <w:rsid w:val="004560CD"/>
    <w:rsid w:val="00457526"/>
    <w:rsid w:val="00457570"/>
    <w:rsid w:val="00457958"/>
    <w:rsid w:val="004579F8"/>
    <w:rsid w:val="00457A75"/>
    <w:rsid w:val="004605BF"/>
    <w:rsid w:val="00460666"/>
    <w:rsid w:val="004627E1"/>
    <w:rsid w:val="00462A57"/>
    <w:rsid w:val="00462AB2"/>
    <w:rsid w:val="004632CA"/>
    <w:rsid w:val="004638FC"/>
    <w:rsid w:val="00463CAF"/>
    <w:rsid w:val="0046492F"/>
    <w:rsid w:val="00464AD9"/>
    <w:rsid w:val="004650C5"/>
    <w:rsid w:val="004665D8"/>
    <w:rsid w:val="00466809"/>
    <w:rsid w:val="004668A9"/>
    <w:rsid w:val="00467043"/>
    <w:rsid w:val="00467985"/>
    <w:rsid w:val="004703B7"/>
    <w:rsid w:val="00471761"/>
    <w:rsid w:val="00471ECE"/>
    <w:rsid w:val="0047300F"/>
    <w:rsid w:val="004731B3"/>
    <w:rsid w:val="00473A05"/>
    <w:rsid w:val="004742F3"/>
    <w:rsid w:val="00474AC0"/>
    <w:rsid w:val="0047584E"/>
    <w:rsid w:val="00475865"/>
    <w:rsid w:val="004758C6"/>
    <w:rsid w:val="004758CF"/>
    <w:rsid w:val="00475B37"/>
    <w:rsid w:val="00475E21"/>
    <w:rsid w:val="004761A2"/>
    <w:rsid w:val="004767BC"/>
    <w:rsid w:val="00477FE7"/>
    <w:rsid w:val="004803E1"/>
    <w:rsid w:val="00480FE1"/>
    <w:rsid w:val="00481001"/>
    <w:rsid w:val="0048233E"/>
    <w:rsid w:val="0048243C"/>
    <w:rsid w:val="00482977"/>
    <w:rsid w:val="00483571"/>
    <w:rsid w:val="00483A95"/>
    <w:rsid w:val="00485126"/>
    <w:rsid w:val="0048516A"/>
    <w:rsid w:val="004871D5"/>
    <w:rsid w:val="004879EC"/>
    <w:rsid w:val="00487B62"/>
    <w:rsid w:val="00487EAA"/>
    <w:rsid w:val="00490931"/>
    <w:rsid w:val="004911EF"/>
    <w:rsid w:val="00491917"/>
    <w:rsid w:val="004931CD"/>
    <w:rsid w:val="0049393F"/>
    <w:rsid w:val="004956E9"/>
    <w:rsid w:val="00495F44"/>
    <w:rsid w:val="0049618F"/>
    <w:rsid w:val="004967AC"/>
    <w:rsid w:val="004A00EA"/>
    <w:rsid w:val="004A1D98"/>
    <w:rsid w:val="004A21E7"/>
    <w:rsid w:val="004A341A"/>
    <w:rsid w:val="004A44B3"/>
    <w:rsid w:val="004A44B8"/>
    <w:rsid w:val="004A49D0"/>
    <w:rsid w:val="004A4C0E"/>
    <w:rsid w:val="004A56CB"/>
    <w:rsid w:val="004A5723"/>
    <w:rsid w:val="004A6181"/>
    <w:rsid w:val="004A7DA4"/>
    <w:rsid w:val="004B1205"/>
    <w:rsid w:val="004B1DEA"/>
    <w:rsid w:val="004B2872"/>
    <w:rsid w:val="004B2CEB"/>
    <w:rsid w:val="004B3132"/>
    <w:rsid w:val="004B3390"/>
    <w:rsid w:val="004B33F2"/>
    <w:rsid w:val="004B471C"/>
    <w:rsid w:val="004B4C73"/>
    <w:rsid w:val="004B50C7"/>
    <w:rsid w:val="004B544B"/>
    <w:rsid w:val="004B59EA"/>
    <w:rsid w:val="004B5D3B"/>
    <w:rsid w:val="004B5FF5"/>
    <w:rsid w:val="004B75E0"/>
    <w:rsid w:val="004C2C24"/>
    <w:rsid w:val="004C36AB"/>
    <w:rsid w:val="004C4729"/>
    <w:rsid w:val="004C4CE8"/>
    <w:rsid w:val="004C55A6"/>
    <w:rsid w:val="004C5AC3"/>
    <w:rsid w:val="004C6776"/>
    <w:rsid w:val="004C7CF1"/>
    <w:rsid w:val="004C7DF2"/>
    <w:rsid w:val="004C7EDC"/>
    <w:rsid w:val="004D0A63"/>
    <w:rsid w:val="004D0FA7"/>
    <w:rsid w:val="004D16F6"/>
    <w:rsid w:val="004D1A5A"/>
    <w:rsid w:val="004D317A"/>
    <w:rsid w:val="004D48BE"/>
    <w:rsid w:val="004D708D"/>
    <w:rsid w:val="004D7553"/>
    <w:rsid w:val="004D785B"/>
    <w:rsid w:val="004D78D0"/>
    <w:rsid w:val="004D7F1E"/>
    <w:rsid w:val="004D7FF6"/>
    <w:rsid w:val="004E0836"/>
    <w:rsid w:val="004E0BA5"/>
    <w:rsid w:val="004E1E15"/>
    <w:rsid w:val="004E2B28"/>
    <w:rsid w:val="004E32DE"/>
    <w:rsid w:val="004E5012"/>
    <w:rsid w:val="004E623D"/>
    <w:rsid w:val="004E67D5"/>
    <w:rsid w:val="004E6B31"/>
    <w:rsid w:val="004E7A35"/>
    <w:rsid w:val="004E7C60"/>
    <w:rsid w:val="004E7F42"/>
    <w:rsid w:val="004F0A3A"/>
    <w:rsid w:val="004F0E37"/>
    <w:rsid w:val="004F1096"/>
    <w:rsid w:val="004F114C"/>
    <w:rsid w:val="004F11E9"/>
    <w:rsid w:val="004F14DC"/>
    <w:rsid w:val="004F1D88"/>
    <w:rsid w:val="004F1F00"/>
    <w:rsid w:val="004F2626"/>
    <w:rsid w:val="004F2F18"/>
    <w:rsid w:val="004F6FD0"/>
    <w:rsid w:val="004F7ACE"/>
    <w:rsid w:val="005015AE"/>
    <w:rsid w:val="00501687"/>
    <w:rsid w:val="00501858"/>
    <w:rsid w:val="00501C39"/>
    <w:rsid w:val="005024A3"/>
    <w:rsid w:val="0050369A"/>
    <w:rsid w:val="00504579"/>
    <w:rsid w:val="00504FC4"/>
    <w:rsid w:val="00506F8A"/>
    <w:rsid w:val="005072EE"/>
    <w:rsid w:val="00507322"/>
    <w:rsid w:val="005075BF"/>
    <w:rsid w:val="005100AF"/>
    <w:rsid w:val="00510570"/>
    <w:rsid w:val="00510912"/>
    <w:rsid w:val="00511C32"/>
    <w:rsid w:val="00512267"/>
    <w:rsid w:val="00512744"/>
    <w:rsid w:val="005149C7"/>
    <w:rsid w:val="005151C3"/>
    <w:rsid w:val="00516386"/>
    <w:rsid w:val="00517373"/>
    <w:rsid w:val="0051737C"/>
    <w:rsid w:val="00517408"/>
    <w:rsid w:val="005179D9"/>
    <w:rsid w:val="0052060D"/>
    <w:rsid w:val="00520671"/>
    <w:rsid w:val="005216F8"/>
    <w:rsid w:val="005226E4"/>
    <w:rsid w:val="00522CE3"/>
    <w:rsid w:val="00524A12"/>
    <w:rsid w:val="005254AE"/>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07"/>
    <w:rsid w:val="00532E14"/>
    <w:rsid w:val="00533761"/>
    <w:rsid w:val="005345E5"/>
    <w:rsid w:val="005351B1"/>
    <w:rsid w:val="00535309"/>
    <w:rsid w:val="00536334"/>
    <w:rsid w:val="005367BF"/>
    <w:rsid w:val="005372D1"/>
    <w:rsid w:val="005377E6"/>
    <w:rsid w:val="00537F32"/>
    <w:rsid w:val="00540C48"/>
    <w:rsid w:val="0054189B"/>
    <w:rsid w:val="005423EB"/>
    <w:rsid w:val="00542AF6"/>
    <w:rsid w:val="00543506"/>
    <w:rsid w:val="00543634"/>
    <w:rsid w:val="005441BD"/>
    <w:rsid w:val="00545086"/>
    <w:rsid w:val="0054510B"/>
    <w:rsid w:val="00545131"/>
    <w:rsid w:val="0054619A"/>
    <w:rsid w:val="00546A13"/>
    <w:rsid w:val="005473A0"/>
    <w:rsid w:val="0055194C"/>
    <w:rsid w:val="005519F7"/>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5C7"/>
    <w:rsid w:val="00566CCB"/>
    <w:rsid w:val="00566E48"/>
    <w:rsid w:val="00567748"/>
    <w:rsid w:val="005678E7"/>
    <w:rsid w:val="005710DC"/>
    <w:rsid w:val="0057118E"/>
    <w:rsid w:val="00571191"/>
    <w:rsid w:val="00571B84"/>
    <w:rsid w:val="00571B98"/>
    <w:rsid w:val="005731A0"/>
    <w:rsid w:val="00573461"/>
    <w:rsid w:val="00574228"/>
    <w:rsid w:val="005744F3"/>
    <w:rsid w:val="00575931"/>
    <w:rsid w:val="00575EB6"/>
    <w:rsid w:val="005765B0"/>
    <w:rsid w:val="005766B9"/>
    <w:rsid w:val="00576F21"/>
    <w:rsid w:val="0057713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3EC"/>
    <w:rsid w:val="0059290B"/>
    <w:rsid w:val="00592D5E"/>
    <w:rsid w:val="00593327"/>
    <w:rsid w:val="005940A9"/>
    <w:rsid w:val="005941BD"/>
    <w:rsid w:val="00594D80"/>
    <w:rsid w:val="00594F6B"/>
    <w:rsid w:val="00595A02"/>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6B88"/>
    <w:rsid w:val="005C6FEA"/>
    <w:rsid w:val="005C76C8"/>
    <w:rsid w:val="005C7844"/>
    <w:rsid w:val="005D019A"/>
    <w:rsid w:val="005D0ED8"/>
    <w:rsid w:val="005D0F5A"/>
    <w:rsid w:val="005D11CC"/>
    <w:rsid w:val="005D1A8D"/>
    <w:rsid w:val="005D22F1"/>
    <w:rsid w:val="005D2E13"/>
    <w:rsid w:val="005D3523"/>
    <w:rsid w:val="005D3C33"/>
    <w:rsid w:val="005D3FA6"/>
    <w:rsid w:val="005D3FE3"/>
    <w:rsid w:val="005D4A50"/>
    <w:rsid w:val="005D66F9"/>
    <w:rsid w:val="005D69D6"/>
    <w:rsid w:val="005E029C"/>
    <w:rsid w:val="005E0373"/>
    <w:rsid w:val="005E18AF"/>
    <w:rsid w:val="005E2120"/>
    <w:rsid w:val="005E24BF"/>
    <w:rsid w:val="005E28FF"/>
    <w:rsid w:val="005E2C29"/>
    <w:rsid w:val="005E413D"/>
    <w:rsid w:val="005E4543"/>
    <w:rsid w:val="005E561C"/>
    <w:rsid w:val="005E5E43"/>
    <w:rsid w:val="005E74CB"/>
    <w:rsid w:val="005E7ADB"/>
    <w:rsid w:val="005F03AA"/>
    <w:rsid w:val="005F0DB8"/>
    <w:rsid w:val="005F17C9"/>
    <w:rsid w:val="005F1820"/>
    <w:rsid w:val="005F1AA3"/>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0B3"/>
    <w:rsid w:val="00610D2E"/>
    <w:rsid w:val="006111CB"/>
    <w:rsid w:val="00612564"/>
    <w:rsid w:val="00613670"/>
    <w:rsid w:val="00613824"/>
    <w:rsid w:val="00613ACB"/>
    <w:rsid w:val="006148C8"/>
    <w:rsid w:val="006153E8"/>
    <w:rsid w:val="00615463"/>
    <w:rsid w:val="00616ED6"/>
    <w:rsid w:val="00620349"/>
    <w:rsid w:val="006205A0"/>
    <w:rsid w:val="00621FEF"/>
    <w:rsid w:val="0062219E"/>
    <w:rsid w:val="006226EE"/>
    <w:rsid w:val="00623CCC"/>
    <w:rsid w:val="00625676"/>
    <w:rsid w:val="006259F6"/>
    <w:rsid w:val="00625E49"/>
    <w:rsid w:val="00626B7C"/>
    <w:rsid w:val="006274D1"/>
    <w:rsid w:val="0063022F"/>
    <w:rsid w:val="00630744"/>
    <w:rsid w:val="00631061"/>
    <w:rsid w:val="006326B9"/>
    <w:rsid w:val="00632B7F"/>
    <w:rsid w:val="00632FB8"/>
    <w:rsid w:val="006337FD"/>
    <w:rsid w:val="00633CB0"/>
    <w:rsid w:val="00633E05"/>
    <w:rsid w:val="00633E1B"/>
    <w:rsid w:val="0063521E"/>
    <w:rsid w:val="00636713"/>
    <w:rsid w:val="00640099"/>
    <w:rsid w:val="00640384"/>
    <w:rsid w:val="0064042B"/>
    <w:rsid w:val="00640BE8"/>
    <w:rsid w:val="00641036"/>
    <w:rsid w:val="00641BE4"/>
    <w:rsid w:val="00641C62"/>
    <w:rsid w:val="00643004"/>
    <w:rsid w:val="0064391D"/>
    <w:rsid w:val="00644088"/>
    <w:rsid w:val="00645295"/>
    <w:rsid w:val="00645337"/>
    <w:rsid w:val="00645E57"/>
    <w:rsid w:val="006500FF"/>
    <w:rsid w:val="00651056"/>
    <w:rsid w:val="0065162D"/>
    <w:rsid w:val="006525AC"/>
    <w:rsid w:val="006528BD"/>
    <w:rsid w:val="006531AF"/>
    <w:rsid w:val="00653C7D"/>
    <w:rsid w:val="006549D6"/>
    <w:rsid w:val="00654C84"/>
    <w:rsid w:val="006555AC"/>
    <w:rsid w:val="00655D14"/>
    <w:rsid w:val="0065621E"/>
    <w:rsid w:val="00656DB1"/>
    <w:rsid w:val="0066307E"/>
    <w:rsid w:val="006635E7"/>
    <w:rsid w:val="0066388B"/>
    <w:rsid w:val="00664238"/>
    <w:rsid w:val="00664C36"/>
    <w:rsid w:val="00665499"/>
    <w:rsid w:val="006658E3"/>
    <w:rsid w:val="00666084"/>
    <w:rsid w:val="00667FE7"/>
    <w:rsid w:val="006700E5"/>
    <w:rsid w:val="0067123C"/>
    <w:rsid w:val="0067135C"/>
    <w:rsid w:val="00671B21"/>
    <w:rsid w:val="00671B5C"/>
    <w:rsid w:val="006724CE"/>
    <w:rsid w:val="00672E58"/>
    <w:rsid w:val="0067336B"/>
    <w:rsid w:val="006735C5"/>
    <w:rsid w:val="00673D3A"/>
    <w:rsid w:val="00676230"/>
    <w:rsid w:val="006766BA"/>
    <w:rsid w:val="00676C17"/>
    <w:rsid w:val="006779B9"/>
    <w:rsid w:val="00680BB4"/>
    <w:rsid w:val="00682147"/>
    <w:rsid w:val="00682487"/>
    <w:rsid w:val="00682C93"/>
    <w:rsid w:val="0068364B"/>
    <w:rsid w:val="00683BB0"/>
    <w:rsid w:val="00683EEE"/>
    <w:rsid w:val="006844F6"/>
    <w:rsid w:val="00684A09"/>
    <w:rsid w:val="00685387"/>
    <w:rsid w:val="006857BE"/>
    <w:rsid w:val="00685AB5"/>
    <w:rsid w:val="00686E0E"/>
    <w:rsid w:val="00687870"/>
    <w:rsid w:val="00687D0D"/>
    <w:rsid w:val="00692138"/>
    <w:rsid w:val="006924AE"/>
    <w:rsid w:val="00692CB3"/>
    <w:rsid w:val="00693E51"/>
    <w:rsid w:val="00694D2B"/>
    <w:rsid w:val="00695080"/>
    <w:rsid w:val="00695613"/>
    <w:rsid w:val="0069616A"/>
    <w:rsid w:val="006963B8"/>
    <w:rsid w:val="00696B48"/>
    <w:rsid w:val="00697807"/>
    <w:rsid w:val="00697CCB"/>
    <w:rsid w:val="006A1610"/>
    <w:rsid w:val="006A19F6"/>
    <w:rsid w:val="006A33D9"/>
    <w:rsid w:val="006A33F6"/>
    <w:rsid w:val="006A361A"/>
    <w:rsid w:val="006A422F"/>
    <w:rsid w:val="006A5035"/>
    <w:rsid w:val="006A6822"/>
    <w:rsid w:val="006A7450"/>
    <w:rsid w:val="006A7789"/>
    <w:rsid w:val="006A77D1"/>
    <w:rsid w:val="006A7E54"/>
    <w:rsid w:val="006B20BE"/>
    <w:rsid w:val="006B251E"/>
    <w:rsid w:val="006B2537"/>
    <w:rsid w:val="006B3515"/>
    <w:rsid w:val="006B3FB6"/>
    <w:rsid w:val="006B483D"/>
    <w:rsid w:val="006B5B10"/>
    <w:rsid w:val="006B6119"/>
    <w:rsid w:val="006B7973"/>
    <w:rsid w:val="006B7C04"/>
    <w:rsid w:val="006B7D2C"/>
    <w:rsid w:val="006C2961"/>
    <w:rsid w:val="006C38FE"/>
    <w:rsid w:val="006C3ADE"/>
    <w:rsid w:val="006C5264"/>
    <w:rsid w:val="006C54DD"/>
    <w:rsid w:val="006C5573"/>
    <w:rsid w:val="006C5BFB"/>
    <w:rsid w:val="006C5E8C"/>
    <w:rsid w:val="006C661E"/>
    <w:rsid w:val="006C6E15"/>
    <w:rsid w:val="006C78BC"/>
    <w:rsid w:val="006C797D"/>
    <w:rsid w:val="006D048F"/>
    <w:rsid w:val="006D1CD4"/>
    <w:rsid w:val="006D2AE7"/>
    <w:rsid w:val="006D31ED"/>
    <w:rsid w:val="006D4D35"/>
    <w:rsid w:val="006D629F"/>
    <w:rsid w:val="006D6624"/>
    <w:rsid w:val="006D6ADD"/>
    <w:rsid w:val="006D6C95"/>
    <w:rsid w:val="006D7433"/>
    <w:rsid w:val="006D75A4"/>
    <w:rsid w:val="006E033F"/>
    <w:rsid w:val="006E03E9"/>
    <w:rsid w:val="006E086E"/>
    <w:rsid w:val="006E0CBC"/>
    <w:rsid w:val="006E0D3D"/>
    <w:rsid w:val="006E16E9"/>
    <w:rsid w:val="006E293E"/>
    <w:rsid w:val="006E2A95"/>
    <w:rsid w:val="006E3686"/>
    <w:rsid w:val="006E418D"/>
    <w:rsid w:val="006E41AD"/>
    <w:rsid w:val="006E4834"/>
    <w:rsid w:val="006E483B"/>
    <w:rsid w:val="006E590E"/>
    <w:rsid w:val="006E59D6"/>
    <w:rsid w:val="006E5B4F"/>
    <w:rsid w:val="006E6E7E"/>
    <w:rsid w:val="006E770B"/>
    <w:rsid w:val="006F0417"/>
    <w:rsid w:val="006F088F"/>
    <w:rsid w:val="006F08E6"/>
    <w:rsid w:val="006F0AE1"/>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6F7BE7"/>
    <w:rsid w:val="00700069"/>
    <w:rsid w:val="0070057D"/>
    <w:rsid w:val="00701C32"/>
    <w:rsid w:val="00701EEE"/>
    <w:rsid w:val="0070284D"/>
    <w:rsid w:val="007034D1"/>
    <w:rsid w:val="00703A11"/>
    <w:rsid w:val="0070475B"/>
    <w:rsid w:val="007048F5"/>
    <w:rsid w:val="00704ABE"/>
    <w:rsid w:val="007059A2"/>
    <w:rsid w:val="0071011B"/>
    <w:rsid w:val="007107AF"/>
    <w:rsid w:val="00710BB2"/>
    <w:rsid w:val="00711A11"/>
    <w:rsid w:val="00711DB1"/>
    <w:rsid w:val="00711F2D"/>
    <w:rsid w:val="00712464"/>
    <w:rsid w:val="007154F3"/>
    <w:rsid w:val="00716A27"/>
    <w:rsid w:val="00717D4A"/>
    <w:rsid w:val="00717F9B"/>
    <w:rsid w:val="00720BB5"/>
    <w:rsid w:val="00721E79"/>
    <w:rsid w:val="007222A7"/>
    <w:rsid w:val="00724673"/>
    <w:rsid w:val="00725706"/>
    <w:rsid w:val="00726310"/>
    <w:rsid w:val="00726698"/>
    <w:rsid w:val="007278E2"/>
    <w:rsid w:val="00730CFA"/>
    <w:rsid w:val="007317F9"/>
    <w:rsid w:val="00731A4B"/>
    <w:rsid w:val="007324A3"/>
    <w:rsid w:val="00733968"/>
    <w:rsid w:val="00733E95"/>
    <w:rsid w:val="00734105"/>
    <w:rsid w:val="0073454C"/>
    <w:rsid w:val="00734934"/>
    <w:rsid w:val="00734935"/>
    <w:rsid w:val="00735686"/>
    <w:rsid w:val="00736EF0"/>
    <w:rsid w:val="007377A4"/>
    <w:rsid w:val="00740032"/>
    <w:rsid w:val="00740196"/>
    <w:rsid w:val="0074022B"/>
    <w:rsid w:val="00740D70"/>
    <w:rsid w:val="00741260"/>
    <w:rsid w:val="0074130E"/>
    <w:rsid w:val="00741632"/>
    <w:rsid w:val="00741C33"/>
    <w:rsid w:val="00741CE6"/>
    <w:rsid w:val="00742272"/>
    <w:rsid w:val="00742A2C"/>
    <w:rsid w:val="00743EB6"/>
    <w:rsid w:val="007453C6"/>
    <w:rsid w:val="00745829"/>
    <w:rsid w:val="007462D7"/>
    <w:rsid w:val="00746A05"/>
    <w:rsid w:val="007470E6"/>
    <w:rsid w:val="00747ED5"/>
    <w:rsid w:val="00750403"/>
    <w:rsid w:val="0075178A"/>
    <w:rsid w:val="007536C1"/>
    <w:rsid w:val="007542C8"/>
    <w:rsid w:val="00754AB3"/>
    <w:rsid w:val="00754CA7"/>
    <w:rsid w:val="00755CF8"/>
    <w:rsid w:val="00755FFF"/>
    <w:rsid w:val="0075624B"/>
    <w:rsid w:val="00757554"/>
    <w:rsid w:val="00757F0B"/>
    <w:rsid w:val="00760553"/>
    <w:rsid w:val="00760567"/>
    <w:rsid w:val="0076063C"/>
    <w:rsid w:val="0076121C"/>
    <w:rsid w:val="00761C40"/>
    <w:rsid w:val="0076241B"/>
    <w:rsid w:val="0076273E"/>
    <w:rsid w:val="0076275F"/>
    <w:rsid w:val="00762F01"/>
    <w:rsid w:val="00763D4F"/>
    <w:rsid w:val="00764387"/>
    <w:rsid w:val="00764AC9"/>
    <w:rsid w:val="007650B2"/>
    <w:rsid w:val="0076539B"/>
    <w:rsid w:val="00765B75"/>
    <w:rsid w:val="0076766E"/>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206"/>
    <w:rsid w:val="00776FFC"/>
    <w:rsid w:val="00777734"/>
    <w:rsid w:val="00777B31"/>
    <w:rsid w:val="00777BD8"/>
    <w:rsid w:val="00780961"/>
    <w:rsid w:val="007814EA"/>
    <w:rsid w:val="0078158A"/>
    <w:rsid w:val="007822FC"/>
    <w:rsid w:val="00783071"/>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46E"/>
    <w:rsid w:val="007A0B01"/>
    <w:rsid w:val="007A290A"/>
    <w:rsid w:val="007A292A"/>
    <w:rsid w:val="007A3351"/>
    <w:rsid w:val="007A3DC1"/>
    <w:rsid w:val="007A47E8"/>
    <w:rsid w:val="007A5199"/>
    <w:rsid w:val="007A634A"/>
    <w:rsid w:val="007A6F37"/>
    <w:rsid w:val="007A71D1"/>
    <w:rsid w:val="007A76F3"/>
    <w:rsid w:val="007A7C92"/>
    <w:rsid w:val="007B0427"/>
    <w:rsid w:val="007B0B7C"/>
    <w:rsid w:val="007B1068"/>
    <w:rsid w:val="007B1D41"/>
    <w:rsid w:val="007B1FB1"/>
    <w:rsid w:val="007B277E"/>
    <w:rsid w:val="007B2ABF"/>
    <w:rsid w:val="007B3658"/>
    <w:rsid w:val="007B373E"/>
    <w:rsid w:val="007B48C4"/>
    <w:rsid w:val="007B4B73"/>
    <w:rsid w:val="007B4C5A"/>
    <w:rsid w:val="007B69B6"/>
    <w:rsid w:val="007C0152"/>
    <w:rsid w:val="007C0AC6"/>
    <w:rsid w:val="007C0AD9"/>
    <w:rsid w:val="007C12B0"/>
    <w:rsid w:val="007C12C1"/>
    <w:rsid w:val="007C2240"/>
    <w:rsid w:val="007C2FB3"/>
    <w:rsid w:val="007C3715"/>
    <w:rsid w:val="007C3778"/>
    <w:rsid w:val="007C3ADB"/>
    <w:rsid w:val="007C4052"/>
    <w:rsid w:val="007C5343"/>
    <w:rsid w:val="007C5A8B"/>
    <w:rsid w:val="007C601A"/>
    <w:rsid w:val="007C6C52"/>
    <w:rsid w:val="007C7106"/>
    <w:rsid w:val="007C71E5"/>
    <w:rsid w:val="007C7FB8"/>
    <w:rsid w:val="007D0027"/>
    <w:rsid w:val="007D0D40"/>
    <w:rsid w:val="007D1132"/>
    <w:rsid w:val="007D12D7"/>
    <w:rsid w:val="007D1C31"/>
    <w:rsid w:val="007D2AB4"/>
    <w:rsid w:val="007D3D4F"/>
    <w:rsid w:val="007D4783"/>
    <w:rsid w:val="007D49C5"/>
    <w:rsid w:val="007D52E2"/>
    <w:rsid w:val="007D5EE1"/>
    <w:rsid w:val="007D673C"/>
    <w:rsid w:val="007D6A95"/>
    <w:rsid w:val="007D6B98"/>
    <w:rsid w:val="007D6E4D"/>
    <w:rsid w:val="007D70B2"/>
    <w:rsid w:val="007D7148"/>
    <w:rsid w:val="007D7CB0"/>
    <w:rsid w:val="007D7D0C"/>
    <w:rsid w:val="007D7F1F"/>
    <w:rsid w:val="007E00BE"/>
    <w:rsid w:val="007E1430"/>
    <w:rsid w:val="007E151B"/>
    <w:rsid w:val="007E15B9"/>
    <w:rsid w:val="007E2055"/>
    <w:rsid w:val="007E24F9"/>
    <w:rsid w:val="007E255B"/>
    <w:rsid w:val="007E2730"/>
    <w:rsid w:val="007E4744"/>
    <w:rsid w:val="007E47DD"/>
    <w:rsid w:val="007E487B"/>
    <w:rsid w:val="007E49B4"/>
    <w:rsid w:val="007E4E88"/>
    <w:rsid w:val="007E52A5"/>
    <w:rsid w:val="007E58BA"/>
    <w:rsid w:val="007E5BC4"/>
    <w:rsid w:val="007E6FC9"/>
    <w:rsid w:val="007F0869"/>
    <w:rsid w:val="007F0E0C"/>
    <w:rsid w:val="007F0E6B"/>
    <w:rsid w:val="007F1863"/>
    <w:rsid w:val="007F19F7"/>
    <w:rsid w:val="007F1C60"/>
    <w:rsid w:val="007F2491"/>
    <w:rsid w:val="007F262D"/>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1D8"/>
    <w:rsid w:val="00805C2A"/>
    <w:rsid w:val="00806635"/>
    <w:rsid w:val="008107A3"/>
    <w:rsid w:val="0081134C"/>
    <w:rsid w:val="00811E54"/>
    <w:rsid w:val="00812561"/>
    <w:rsid w:val="008127E4"/>
    <w:rsid w:val="008140B8"/>
    <w:rsid w:val="00814CA1"/>
    <w:rsid w:val="008155B1"/>
    <w:rsid w:val="00816492"/>
    <w:rsid w:val="00816929"/>
    <w:rsid w:val="00816EB2"/>
    <w:rsid w:val="00820A11"/>
    <w:rsid w:val="00821322"/>
    <w:rsid w:val="00821B1A"/>
    <w:rsid w:val="008220A1"/>
    <w:rsid w:val="008220B4"/>
    <w:rsid w:val="00823019"/>
    <w:rsid w:val="0082394C"/>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DB2"/>
    <w:rsid w:val="00841F1B"/>
    <w:rsid w:val="0084233A"/>
    <w:rsid w:val="008424B5"/>
    <w:rsid w:val="008425D4"/>
    <w:rsid w:val="00842853"/>
    <w:rsid w:val="00842955"/>
    <w:rsid w:val="008433D1"/>
    <w:rsid w:val="0084464F"/>
    <w:rsid w:val="008452D0"/>
    <w:rsid w:val="00845414"/>
    <w:rsid w:val="008474FF"/>
    <w:rsid w:val="0085004C"/>
    <w:rsid w:val="0085040A"/>
    <w:rsid w:val="00850840"/>
    <w:rsid w:val="00850A1B"/>
    <w:rsid w:val="008514A6"/>
    <w:rsid w:val="0085158B"/>
    <w:rsid w:val="00852398"/>
    <w:rsid w:val="00852766"/>
    <w:rsid w:val="008532F6"/>
    <w:rsid w:val="00853930"/>
    <w:rsid w:val="00853B89"/>
    <w:rsid w:val="008550AB"/>
    <w:rsid w:val="00855F1D"/>
    <w:rsid w:val="008567F9"/>
    <w:rsid w:val="00857123"/>
    <w:rsid w:val="00857BF3"/>
    <w:rsid w:val="00857DFC"/>
    <w:rsid w:val="00860863"/>
    <w:rsid w:val="00861F86"/>
    <w:rsid w:val="008634EE"/>
    <w:rsid w:val="00864427"/>
    <w:rsid w:val="00864644"/>
    <w:rsid w:val="00864699"/>
    <w:rsid w:val="008646A3"/>
    <w:rsid w:val="0086498E"/>
    <w:rsid w:val="00865B65"/>
    <w:rsid w:val="0086642D"/>
    <w:rsid w:val="00867764"/>
    <w:rsid w:val="0086784D"/>
    <w:rsid w:val="00870114"/>
    <w:rsid w:val="00870602"/>
    <w:rsid w:val="00870B27"/>
    <w:rsid w:val="00870BA0"/>
    <w:rsid w:val="00872492"/>
    <w:rsid w:val="00872C70"/>
    <w:rsid w:val="00872F70"/>
    <w:rsid w:val="00873659"/>
    <w:rsid w:val="00873BB4"/>
    <w:rsid w:val="008757E5"/>
    <w:rsid w:val="00875F0D"/>
    <w:rsid w:val="00876674"/>
    <w:rsid w:val="00877009"/>
    <w:rsid w:val="00877CCB"/>
    <w:rsid w:val="00880600"/>
    <w:rsid w:val="00880FD5"/>
    <w:rsid w:val="008816A1"/>
    <w:rsid w:val="00882012"/>
    <w:rsid w:val="008821A9"/>
    <w:rsid w:val="00882808"/>
    <w:rsid w:val="00882F94"/>
    <w:rsid w:val="00883AE2"/>
    <w:rsid w:val="00884A23"/>
    <w:rsid w:val="00884C87"/>
    <w:rsid w:val="00885BAC"/>
    <w:rsid w:val="008866D3"/>
    <w:rsid w:val="00886980"/>
    <w:rsid w:val="008904D5"/>
    <w:rsid w:val="00890F1B"/>
    <w:rsid w:val="00891148"/>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157A"/>
    <w:rsid w:val="008B2764"/>
    <w:rsid w:val="008B2CDE"/>
    <w:rsid w:val="008B37E1"/>
    <w:rsid w:val="008B4CB6"/>
    <w:rsid w:val="008B4F71"/>
    <w:rsid w:val="008B5423"/>
    <w:rsid w:val="008B66C6"/>
    <w:rsid w:val="008B731C"/>
    <w:rsid w:val="008B750F"/>
    <w:rsid w:val="008B771D"/>
    <w:rsid w:val="008B7F8D"/>
    <w:rsid w:val="008C052F"/>
    <w:rsid w:val="008C11C2"/>
    <w:rsid w:val="008C17AB"/>
    <w:rsid w:val="008C307C"/>
    <w:rsid w:val="008C317E"/>
    <w:rsid w:val="008C3308"/>
    <w:rsid w:val="008C3458"/>
    <w:rsid w:val="008C3C1B"/>
    <w:rsid w:val="008C4D27"/>
    <w:rsid w:val="008C4DD0"/>
    <w:rsid w:val="008C5B33"/>
    <w:rsid w:val="008C5E2D"/>
    <w:rsid w:val="008C6523"/>
    <w:rsid w:val="008C6AE1"/>
    <w:rsid w:val="008D0344"/>
    <w:rsid w:val="008D0463"/>
    <w:rsid w:val="008D0C15"/>
    <w:rsid w:val="008D102A"/>
    <w:rsid w:val="008D1199"/>
    <w:rsid w:val="008D13C4"/>
    <w:rsid w:val="008D143B"/>
    <w:rsid w:val="008D198F"/>
    <w:rsid w:val="008D1B1B"/>
    <w:rsid w:val="008D2D89"/>
    <w:rsid w:val="008D31FA"/>
    <w:rsid w:val="008D3A65"/>
    <w:rsid w:val="008D3BBD"/>
    <w:rsid w:val="008D529C"/>
    <w:rsid w:val="008D57C0"/>
    <w:rsid w:val="008D5B7C"/>
    <w:rsid w:val="008D5F6F"/>
    <w:rsid w:val="008D6211"/>
    <w:rsid w:val="008D700F"/>
    <w:rsid w:val="008D7034"/>
    <w:rsid w:val="008D7144"/>
    <w:rsid w:val="008E22EE"/>
    <w:rsid w:val="008E2632"/>
    <w:rsid w:val="008E278B"/>
    <w:rsid w:val="008E314A"/>
    <w:rsid w:val="008E3D5C"/>
    <w:rsid w:val="008E4F98"/>
    <w:rsid w:val="008E534B"/>
    <w:rsid w:val="008E5783"/>
    <w:rsid w:val="008E60B7"/>
    <w:rsid w:val="008E6933"/>
    <w:rsid w:val="008E6C3C"/>
    <w:rsid w:val="008E7387"/>
    <w:rsid w:val="008E77E0"/>
    <w:rsid w:val="008F0BD5"/>
    <w:rsid w:val="008F253A"/>
    <w:rsid w:val="008F2A14"/>
    <w:rsid w:val="008F2B96"/>
    <w:rsid w:val="008F31F7"/>
    <w:rsid w:val="008F330F"/>
    <w:rsid w:val="008F3798"/>
    <w:rsid w:val="008F3F92"/>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8D0"/>
    <w:rsid w:val="00913975"/>
    <w:rsid w:val="00913A62"/>
    <w:rsid w:val="00913D06"/>
    <w:rsid w:val="00913DE0"/>
    <w:rsid w:val="00914206"/>
    <w:rsid w:val="00914299"/>
    <w:rsid w:val="0091472B"/>
    <w:rsid w:val="00914C43"/>
    <w:rsid w:val="009165F1"/>
    <w:rsid w:val="009203CD"/>
    <w:rsid w:val="00920565"/>
    <w:rsid w:val="00920F36"/>
    <w:rsid w:val="00921072"/>
    <w:rsid w:val="009218C8"/>
    <w:rsid w:val="00921EB8"/>
    <w:rsid w:val="00922270"/>
    <w:rsid w:val="0092363A"/>
    <w:rsid w:val="00923F51"/>
    <w:rsid w:val="00924354"/>
    <w:rsid w:val="00924A10"/>
    <w:rsid w:val="009252E1"/>
    <w:rsid w:val="009255E8"/>
    <w:rsid w:val="0092570B"/>
    <w:rsid w:val="00925E43"/>
    <w:rsid w:val="00925F2B"/>
    <w:rsid w:val="00926139"/>
    <w:rsid w:val="009261EE"/>
    <w:rsid w:val="00927601"/>
    <w:rsid w:val="00927880"/>
    <w:rsid w:val="009301A7"/>
    <w:rsid w:val="0093065E"/>
    <w:rsid w:val="00930FC3"/>
    <w:rsid w:val="00933AC3"/>
    <w:rsid w:val="009345BE"/>
    <w:rsid w:val="0093548F"/>
    <w:rsid w:val="009354DE"/>
    <w:rsid w:val="0093572A"/>
    <w:rsid w:val="00935DE6"/>
    <w:rsid w:val="00937D98"/>
    <w:rsid w:val="00937E71"/>
    <w:rsid w:val="00940379"/>
    <w:rsid w:val="00940B7C"/>
    <w:rsid w:val="00941724"/>
    <w:rsid w:val="00942274"/>
    <w:rsid w:val="00942279"/>
    <w:rsid w:val="009429BE"/>
    <w:rsid w:val="009436EA"/>
    <w:rsid w:val="00943B66"/>
    <w:rsid w:val="00944A11"/>
    <w:rsid w:val="009453D8"/>
    <w:rsid w:val="009458F6"/>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62CF"/>
    <w:rsid w:val="00957732"/>
    <w:rsid w:val="009612D4"/>
    <w:rsid w:val="00963461"/>
    <w:rsid w:val="00963882"/>
    <w:rsid w:val="00963C7D"/>
    <w:rsid w:val="00963F1F"/>
    <w:rsid w:val="00964A9F"/>
    <w:rsid w:val="009659ED"/>
    <w:rsid w:val="00965CC8"/>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1F8F"/>
    <w:rsid w:val="00982C2E"/>
    <w:rsid w:val="0098303D"/>
    <w:rsid w:val="0098479D"/>
    <w:rsid w:val="00984FF4"/>
    <w:rsid w:val="009853F0"/>
    <w:rsid w:val="00985DE7"/>
    <w:rsid w:val="0098645D"/>
    <w:rsid w:val="0098689E"/>
    <w:rsid w:val="009868CE"/>
    <w:rsid w:val="00986B1B"/>
    <w:rsid w:val="00986CA1"/>
    <w:rsid w:val="009872AE"/>
    <w:rsid w:val="009875D5"/>
    <w:rsid w:val="00990CA0"/>
    <w:rsid w:val="00992A34"/>
    <w:rsid w:val="00992B69"/>
    <w:rsid w:val="00992C95"/>
    <w:rsid w:val="009932BC"/>
    <w:rsid w:val="00993D0F"/>
    <w:rsid w:val="009946D6"/>
    <w:rsid w:val="00995259"/>
    <w:rsid w:val="00995847"/>
    <w:rsid w:val="00995ED6"/>
    <w:rsid w:val="00997C0F"/>
    <w:rsid w:val="009A0503"/>
    <w:rsid w:val="009A071D"/>
    <w:rsid w:val="009A0A7D"/>
    <w:rsid w:val="009A0DC7"/>
    <w:rsid w:val="009A1A46"/>
    <w:rsid w:val="009A1AE1"/>
    <w:rsid w:val="009A1F96"/>
    <w:rsid w:val="009A3A7D"/>
    <w:rsid w:val="009A3B40"/>
    <w:rsid w:val="009A3B94"/>
    <w:rsid w:val="009A3E91"/>
    <w:rsid w:val="009A606D"/>
    <w:rsid w:val="009A6614"/>
    <w:rsid w:val="009A7011"/>
    <w:rsid w:val="009A7437"/>
    <w:rsid w:val="009A78F5"/>
    <w:rsid w:val="009B0340"/>
    <w:rsid w:val="009B3048"/>
    <w:rsid w:val="009B334C"/>
    <w:rsid w:val="009B38E1"/>
    <w:rsid w:val="009B3A00"/>
    <w:rsid w:val="009B3A17"/>
    <w:rsid w:val="009B6A58"/>
    <w:rsid w:val="009B7010"/>
    <w:rsid w:val="009B72E4"/>
    <w:rsid w:val="009B7B40"/>
    <w:rsid w:val="009C02F0"/>
    <w:rsid w:val="009C104B"/>
    <w:rsid w:val="009C20DF"/>
    <w:rsid w:val="009C25D4"/>
    <w:rsid w:val="009C2922"/>
    <w:rsid w:val="009C2F10"/>
    <w:rsid w:val="009C36F1"/>
    <w:rsid w:val="009C38E3"/>
    <w:rsid w:val="009C4EA0"/>
    <w:rsid w:val="009C4F7F"/>
    <w:rsid w:val="009C5B55"/>
    <w:rsid w:val="009C5D5A"/>
    <w:rsid w:val="009C6EC9"/>
    <w:rsid w:val="009C780F"/>
    <w:rsid w:val="009C7A59"/>
    <w:rsid w:val="009C7C47"/>
    <w:rsid w:val="009D045A"/>
    <w:rsid w:val="009D0A91"/>
    <w:rsid w:val="009D2F46"/>
    <w:rsid w:val="009D33AF"/>
    <w:rsid w:val="009D44D9"/>
    <w:rsid w:val="009D4D5C"/>
    <w:rsid w:val="009D562F"/>
    <w:rsid w:val="009D6077"/>
    <w:rsid w:val="009D6A44"/>
    <w:rsid w:val="009D7D4B"/>
    <w:rsid w:val="009E0651"/>
    <w:rsid w:val="009E1A43"/>
    <w:rsid w:val="009E2520"/>
    <w:rsid w:val="009E27CC"/>
    <w:rsid w:val="009E30E2"/>
    <w:rsid w:val="009E3451"/>
    <w:rsid w:val="009E348A"/>
    <w:rsid w:val="009E3DBC"/>
    <w:rsid w:val="009E3F39"/>
    <w:rsid w:val="009E4562"/>
    <w:rsid w:val="009E4B54"/>
    <w:rsid w:val="009E5314"/>
    <w:rsid w:val="009E5430"/>
    <w:rsid w:val="009E5D1A"/>
    <w:rsid w:val="009E62B0"/>
    <w:rsid w:val="009E7A1B"/>
    <w:rsid w:val="009E7F00"/>
    <w:rsid w:val="009F0ED1"/>
    <w:rsid w:val="009F107E"/>
    <w:rsid w:val="009F11B4"/>
    <w:rsid w:val="009F2BB8"/>
    <w:rsid w:val="009F2E64"/>
    <w:rsid w:val="009F36C7"/>
    <w:rsid w:val="009F402A"/>
    <w:rsid w:val="009F41D4"/>
    <w:rsid w:val="009F4861"/>
    <w:rsid w:val="009F497D"/>
    <w:rsid w:val="009F4CB4"/>
    <w:rsid w:val="009F530F"/>
    <w:rsid w:val="009F53D9"/>
    <w:rsid w:val="009F669D"/>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391"/>
    <w:rsid w:val="00A07596"/>
    <w:rsid w:val="00A07BD3"/>
    <w:rsid w:val="00A07CC7"/>
    <w:rsid w:val="00A104B8"/>
    <w:rsid w:val="00A10A3F"/>
    <w:rsid w:val="00A1125E"/>
    <w:rsid w:val="00A11A95"/>
    <w:rsid w:val="00A12A63"/>
    <w:rsid w:val="00A13ED5"/>
    <w:rsid w:val="00A14023"/>
    <w:rsid w:val="00A1443E"/>
    <w:rsid w:val="00A145AF"/>
    <w:rsid w:val="00A158A0"/>
    <w:rsid w:val="00A162A7"/>
    <w:rsid w:val="00A162FE"/>
    <w:rsid w:val="00A16ECD"/>
    <w:rsid w:val="00A17F61"/>
    <w:rsid w:val="00A21C65"/>
    <w:rsid w:val="00A21E4B"/>
    <w:rsid w:val="00A22303"/>
    <w:rsid w:val="00A235B1"/>
    <w:rsid w:val="00A23A7E"/>
    <w:rsid w:val="00A248A8"/>
    <w:rsid w:val="00A25117"/>
    <w:rsid w:val="00A2591F"/>
    <w:rsid w:val="00A26897"/>
    <w:rsid w:val="00A27848"/>
    <w:rsid w:val="00A30BCF"/>
    <w:rsid w:val="00A319E8"/>
    <w:rsid w:val="00A31E8D"/>
    <w:rsid w:val="00A3277D"/>
    <w:rsid w:val="00A332CD"/>
    <w:rsid w:val="00A33A7F"/>
    <w:rsid w:val="00A342D9"/>
    <w:rsid w:val="00A34BF8"/>
    <w:rsid w:val="00A356BB"/>
    <w:rsid w:val="00A3618C"/>
    <w:rsid w:val="00A36540"/>
    <w:rsid w:val="00A373F3"/>
    <w:rsid w:val="00A37E1F"/>
    <w:rsid w:val="00A37ED2"/>
    <w:rsid w:val="00A402AD"/>
    <w:rsid w:val="00A40CC1"/>
    <w:rsid w:val="00A42C83"/>
    <w:rsid w:val="00A445FF"/>
    <w:rsid w:val="00A44B7F"/>
    <w:rsid w:val="00A45EC1"/>
    <w:rsid w:val="00A45FA1"/>
    <w:rsid w:val="00A46E7D"/>
    <w:rsid w:val="00A470CA"/>
    <w:rsid w:val="00A47635"/>
    <w:rsid w:val="00A5031A"/>
    <w:rsid w:val="00A5225E"/>
    <w:rsid w:val="00A53416"/>
    <w:rsid w:val="00A543FB"/>
    <w:rsid w:val="00A557C6"/>
    <w:rsid w:val="00A558C3"/>
    <w:rsid w:val="00A56441"/>
    <w:rsid w:val="00A573D0"/>
    <w:rsid w:val="00A6185A"/>
    <w:rsid w:val="00A63372"/>
    <w:rsid w:val="00A63AAB"/>
    <w:rsid w:val="00A64E4F"/>
    <w:rsid w:val="00A64E97"/>
    <w:rsid w:val="00A64ED2"/>
    <w:rsid w:val="00A64F82"/>
    <w:rsid w:val="00A65029"/>
    <w:rsid w:val="00A65398"/>
    <w:rsid w:val="00A65A33"/>
    <w:rsid w:val="00A668DE"/>
    <w:rsid w:val="00A67E29"/>
    <w:rsid w:val="00A7179D"/>
    <w:rsid w:val="00A719AD"/>
    <w:rsid w:val="00A72F59"/>
    <w:rsid w:val="00A740BF"/>
    <w:rsid w:val="00A74176"/>
    <w:rsid w:val="00A758C5"/>
    <w:rsid w:val="00A762A4"/>
    <w:rsid w:val="00A768DE"/>
    <w:rsid w:val="00A773C7"/>
    <w:rsid w:val="00A7769F"/>
    <w:rsid w:val="00A77F9E"/>
    <w:rsid w:val="00A813E1"/>
    <w:rsid w:val="00A82F89"/>
    <w:rsid w:val="00A83455"/>
    <w:rsid w:val="00A85354"/>
    <w:rsid w:val="00A85F93"/>
    <w:rsid w:val="00A87D7D"/>
    <w:rsid w:val="00A87E5F"/>
    <w:rsid w:val="00A90081"/>
    <w:rsid w:val="00A92FD1"/>
    <w:rsid w:val="00A92FE4"/>
    <w:rsid w:val="00A93185"/>
    <w:rsid w:val="00A933AB"/>
    <w:rsid w:val="00A933F0"/>
    <w:rsid w:val="00A9430F"/>
    <w:rsid w:val="00A94D73"/>
    <w:rsid w:val="00A967A4"/>
    <w:rsid w:val="00A96EE1"/>
    <w:rsid w:val="00A97621"/>
    <w:rsid w:val="00A9785D"/>
    <w:rsid w:val="00AA00B2"/>
    <w:rsid w:val="00AA0A81"/>
    <w:rsid w:val="00AA1C3E"/>
    <w:rsid w:val="00AA24C9"/>
    <w:rsid w:val="00AA2588"/>
    <w:rsid w:val="00AA335A"/>
    <w:rsid w:val="00AA57B3"/>
    <w:rsid w:val="00AA580A"/>
    <w:rsid w:val="00AA600F"/>
    <w:rsid w:val="00AA61F6"/>
    <w:rsid w:val="00AA681C"/>
    <w:rsid w:val="00AA7D37"/>
    <w:rsid w:val="00AB192A"/>
    <w:rsid w:val="00AB1997"/>
    <w:rsid w:val="00AB1E47"/>
    <w:rsid w:val="00AB253E"/>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65E0"/>
    <w:rsid w:val="00AC6E32"/>
    <w:rsid w:val="00AC7578"/>
    <w:rsid w:val="00AC77DC"/>
    <w:rsid w:val="00AC78E7"/>
    <w:rsid w:val="00AC7F61"/>
    <w:rsid w:val="00AD046C"/>
    <w:rsid w:val="00AD0D5F"/>
    <w:rsid w:val="00AD119E"/>
    <w:rsid w:val="00AD2ADA"/>
    <w:rsid w:val="00AD2AF8"/>
    <w:rsid w:val="00AD303A"/>
    <w:rsid w:val="00AD3096"/>
    <w:rsid w:val="00AD482F"/>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260"/>
    <w:rsid w:val="00AE463B"/>
    <w:rsid w:val="00AE5F03"/>
    <w:rsid w:val="00AE7B5D"/>
    <w:rsid w:val="00AF0270"/>
    <w:rsid w:val="00AF07C5"/>
    <w:rsid w:val="00AF083C"/>
    <w:rsid w:val="00AF0A69"/>
    <w:rsid w:val="00AF0AA4"/>
    <w:rsid w:val="00AF0B79"/>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2DE7"/>
    <w:rsid w:val="00B035FD"/>
    <w:rsid w:val="00B04340"/>
    <w:rsid w:val="00B043DB"/>
    <w:rsid w:val="00B04FD3"/>
    <w:rsid w:val="00B0556D"/>
    <w:rsid w:val="00B07277"/>
    <w:rsid w:val="00B10A50"/>
    <w:rsid w:val="00B10EF8"/>
    <w:rsid w:val="00B111DB"/>
    <w:rsid w:val="00B121AE"/>
    <w:rsid w:val="00B1241C"/>
    <w:rsid w:val="00B1306E"/>
    <w:rsid w:val="00B13276"/>
    <w:rsid w:val="00B13651"/>
    <w:rsid w:val="00B13730"/>
    <w:rsid w:val="00B141C6"/>
    <w:rsid w:val="00B14326"/>
    <w:rsid w:val="00B1442B"/>
    <w:rsid w:val="00B1472D"/>
    <w:rsid w:val="00B15152"/>
    <w:rsid w:val="00B158C6"/>
    <w:rsid w:val="00B171FC"/>
    <w:rsid w:val="00B1763A"/>
    <w:rsid w:val="00B17EF8"/>
    <w:rsid w:val="00B208E8"/>
    <w:rsid w:val="00B20DEF"/>
    <w:rsid w:val="00B21AF8"/>
    <w:rsid w:val="00B21F47"/>
    <w:rsid w:val="00B23681"/>
    <w:rsid w:val="00B24C1F"/>
    <w:rsid w:val="00B24D58"/>
    <w:rsid w:val="00B24ECE"/>
    <w:rsid w:val="00B251D1"/>
    <w:rsid w:val="00B258BD"/>
    <w:rsid w:val="00B269BF"/>
    <w:rsid w:val="00B2718B"/>
    <w:rsid w:val="00B30098"/>
    <w:rsid w:val="00B30499"/>
    <w:rsid w:val="00B314B1"/>
    <w:rsid w:val="00B318FA"/>
    <w:rsid w:val="00B32015"/>
    <w:rsid w:val="00B32240"/>
    <w:rsid w:val="00B32C73"/>
    <w:rsid w:val="00B32FBF"/>
    <w:rsid w:val="00B33548"/>
    <w:rsid w:val="00B34C1A"/>
    <w:rsid w:val="00B3516C"/>
    <w:rsid w:val="00B365BB"/>
    <w:rsid w:val="00B3665E"/>
    <w:rsid w:val="00B374F7"/>
    <w:rsid w:val="00B37D21"/>
    <w:rsid w:val="00B37E36"/>
    <w:rsid w:val="00B37E74"/>
    <w:rsid w:val="00B405BF"/>
    <w:rsid w:val="00B423F8"/>
    <w:rsid w:val="00B42E13"/>
    <w:rsid w:val="00B434B4"/>
    <w:rsid w:val="00B43BAE"/>
    <w:rsid w:val="00B43F23"/>
    <w:rsid w:val="00B44284"/>
    <w:rsid w:val="00B44DC6"/>
    <w:rsid w:val="00B4529C"/>
    <w:rsid w:val="00B453D2"/>
    <w:rsid w:val="00B4597E"/>
    <w:rsid w:val="00B45DDA"/>
    <w:rsid w:val="00B461A3"/>
    <w:rsid w:val="00B465CD"/>
    <w:rsid w:val="00B4788A"/>
    <w:rsid w:val="00B51448"/>
    <w:rsid w:val="00B51C13"/>
    <w:rsid w:val="00B52108"/>
    <w:rsid w:val="00B52296"/>
    <w:rsid w:val="00B5317E"/>
    <w:rsid w:val="00B5364E"/>
    <w:rsid w:val="00B53A1B"/>
    <w:rsid w:val="00B53BBC"/>
    <w:rsid w:val="00B5412A"/>
    <w:rsid w:val="00B552E8"/>
    <w:rsid w:val="00B55682"/>
    <w:rsid w:val="00B55FD2"/>
    <w:rsid w:val="00B57E65"/>
    <w:rsid w:val="00B60545"/>
    <w:rsid w:val="00B6146E"/>
    <w:rsid w:val="00B61948"/>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800B1"/>
    <w:rsid w:val="00B80A94"/>
    <w:rsid w:val="00B80B0A"/>
    <w:rsid w:val="00B815BC"/>
    <w:rsid w:val="00B83F61"/>
    <w:rsid w:val="00B86359"/>
    <w:rsid w:val="00B865F5"/>
    <w:rsid w:val="00B86BAE"/>
    <w:rsid w:val="00B87879"/>
    <w:rsid w:val="00B90241"/>
    <w:rsid w:val="00B905D8"/>
    <w:rsid w:val="00B911B6"/>
    <w:rsid w:val="00B912A2"/>
    <w:rsid w:val="00B91EF4"/>
    <w:rsid w:val="00B91FB7"/>
    <w:rsid w:val="00B93702"/>
    <w:rsid w:val="00B93FCA"/>
    <w:rsid w:val="00B953DB"/>
    <w:rsid w:val="00B957FD"/>
    <w:rsid w:val="00B95919"/>
    <w:rsid w:val="00B95A47"/>
    <w:rsid w:val="00B95CF3"/>
    <w:rsid w:val="00B962F7"/>
    <w:rsid w:val="00B96578"/>
    <w:rsid w:val="00B96841"/>
    <w:rsid w:val="00B96F72"/>
    <w:rsid w:val="00B979B1"/>
    <w:rsid w:val="00B979E4"/>
    <w:rsid w:val="00BA000C"/>
    <w:rsid w:val="00BA0503"/>
    <w:rsid w:val="00BA0854"/>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1A9C"/>
    <w:rsid w:val="00BC1CD9"/>
    <w:rsid w:val="00BC3766"/>
    <w:rsid w:val="00BC3840"/>
    <w:rsid w:val="00BC3C10"/>
    <w:rsid w:val="00BC3F43"/>
    <w:rsid w:val="00BC4061"/>
    <w:rsid w:val="00BC460F"/>
    <w:rsid w:val="00BC4B82"/>
    <w:rsid w:val="00BD155F"/>
    <w:rsid w:val="00BD1AB1"/>
    <w:rsid w:val="00BD1B08"/>
    <w:rsid w:val="00BD2470"/>
    <w:rsid w:val="00BD42C8"/>
    <w:rsid w:val="00BD54B0"/>
    <w:rsid w:val="00BD72CF"/>
    <w:rsid w:val="00BD79A4"/>
    <w:rsid w:val="00BE0239"/>
    <w:rsid w:val="00BE14F6"/>
    <w:rsid w:val="00BE1795"/>
    <w:rsid w:val="00BE2CF4"/>
    <w:rsid w:val="00BE2F94"/>
    <w:rsid w:val="00BE3946"/>
    <w:rsid w:val="00BE49C6"/>
    <w:rsid w:val="00BE55FD"/>
    <w:rsid w:val="00BE6466"/>
    <w:rsid w:val="00BE6BEA"/>
    <w:rsid w:val="00BE6F2E"/>
    <w:rsid w:val="00BE7FC7"/>
    <w:rsid w:val="00BF0310"/>
    <w:rsid w:val="00BF0886"/>
    <w:rsid w:val="00BF0E95"/>
    <w:rsid w:val="00BF1A36"/>
    <w:rsid w:val="00BF32DB"/>
    <w:rsid w:val="00BF3909"/>
    <w:rsid w:val="00BF3ED8"/>
    <w:rsid w:val="00BF4328"/>
    <w:rsid w:val="00BF4962"/>
    <w:rsid w:val="00BF4A3F"/>
    <w:rsid w:val="00BF5011"/>
    <w:rsid w:val="00BF5846"/>
    <w:rsid w:val="00BF5CB8"/>
    <w:rsid w:val="00BF657D"/>
    <w:rsid w:val="00BF7B4E"/>
    <w:rsid w:val="00BF7CF3"/>
    <w:rsid w:val="00C00D89"/>
    <w:rsid w:val="00C01B5C"/>
    <w:rsid w:val="00C0280C"/>
    <w:rsid w:val="00C030A0"/>
    <w:rsid w:val="00C03955"/>
    <w:rsid w:val="00C05B81"/>
    <w:rsid w:val="00C0730F"/>
    <w:rsid w:val="00C10785"/>
    <w:rsid w:val="00C10B40"/>
    <w:rsid w:val="00C10B43"/>
    <w:rsid w:val="00C11C7D"/>
    <w:rsid w:val="00C12032"/>
    <w:rsid w:val="00C121FC"/>
    <w:rsid w:val="00C12350"/>
    <w:rsid w:val="00C128DE"/>
    <w:rsid w:val="00C1295C"/>
    <w:rsid w:val="00C1355A"/>
    <w:rsid w:val="00C13601"/>
    <w:rsid w:val="00C13B2F"/>
    <w:rsid w:val="00C14648"/>
    <w:rsid w:val="00C148A7"/>
    <w:rsid w:val="00C14EDC"/>
    <w:rsid w:val="00C157A0"/>
    <w:rsid w:val="00C15B5F"/>
    <w:rsid w:val="00C162D8"/>
    <w:rsid w:val="00C164C8"/>
    <w:rsid w:val="00C1771B"/>
    <w:rsid w:val="00C17ED0"/>
    <w:rsid w:val="00C21B00"/>
    <w:rsid w:val="00C2227E"/>
    <w:rsid w:val="00C22C63"/>
    <w:rsid w:val="00C230D8"/>
    <w:rsid w:val="00C2327D"/>
    <w:rsid w:val="00C232C1"/>
    <w:rsid w:val="00C2360F"/>
    <w:rsid w:val="00C24042"/>
    <w:rsid w:val="00C24D76"/>
    <w:rsid w:val="00C25034"/>
    <w:rsid w:val="00C26333"/>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B2E"/>
    <w:rsid w:val="00C34D40"/>
    <w:rsid w:val="00C35377"/>
    <w:rsid w:val="00C35773"/>
    <w:rsid w:val="00C36D88"/>
    <w:rsid w:val="00C3710A"/>
    <w:rsid w:val="00C376E2"/>
    <w:rsid w:val="00C40DAA"/>
    <w:rsid w:val="00C42A68"/>
    <w:rsid w:val="00C430CE"/>
    <w:rsid w:val="00C44482"/>
    <w:rsid w:val="00C449CC"/>
    <w:rsid w:val="00C44E30"/>
    <w:rsid w:val="00C45205"/>
    <w:rsid w:val="00C46947"/>
    <w:rsid w:val="00C478DF"/>
    <w:rsid w:val="00C50824"/>
    <w:rsid w:val="00C50953"/>
    <w:rsid w:val="00C50BA4"/>
    <w:rsid w:val="00C518E3"/>
    <w:rsid w:val="00C51B2C"/>
    <w:rsid w:val="00C52B8E"/>
    <w:rsid w:val="00C52FBE"/>
    <w:rsid w:val="00C53588"/>
    <w:rsid w:val="00C571AB"/>
    <w:rsid w:val="00C5736A"/>
    <w:rsid w:val="00C5743D"/>
    <w:rsid w:val="00C576A5"/>
    <w:rsid w:val="00C60627"/>
    <w:rsid w:val="00C60C68"/>
    <w:rsid w:val="00C621CF"/>
    <w:rsid w:val="00C622D7"/>
    <w:rsid w:val="00C6328C"/>
    <w:rsid w:val="00C64FF7"/>
    <w:rsid w:val="00C656BC"/>
    <w:rsid w:val="00C661F9"/>
    <w:rsid w:val="00C66BE7"/>
    <w:rsid w:val="00C70D00"/>
    <w:rsid w:val="00C723EA"/>
    <w:rsid w:val="00C72486"/>
    <w:rsid w:val="00C73DE9"/>
    <w:rsid w:val="00C7445E"/>
    <w:rsid w:val="00C74C6A"/>
    <w:rsid w:val="00C74DA7"/>
    <w:rsid w:val="00C753BC"/>
    <w:rsid w:val="00C75AF5"/>
    <w:rsid w:val="00C75B0B"/>
    <w:rsid w:val="00C75C16"/>
    <w:rsid w:val="00C76328"/>
    <w:rsid w:val="00C76729"/>
    <w:rsid w:val="00C7682B"/>
    <w:rsid w:val="00C8042C"/>
    <w:rsid w:val="00C819FC"/>
    <w:rsid w:val="00C829A7"/>
    <w:rsid w:val="00C82E78"/>
    <w:rsid w:val="00C833C8"/>
    <w:rsid w:val="00C83657"/>
    <w:rsid w:val="00C8375F"/>
    <w:rsid w:val="00C837DD"/>
    <w:rsid w:val="00C84484"/>
    <w:rsid w:val="00C85310"/>
    <w:rsid w:val="00C85D00"/>
    <w:rsid w:val="00C85D4B"/>
    <w:rsid w:val="00C8621A"/>
    <w:rsid w:val="00C863D0"/>
    <w:rsid w:val="00C875E4"/>
    <w:rsid w:val="00C90D2B"/>
    <w:rsid w:val="00C9162A"/>
    <w:rsid w:val="00C9227A"/>
    <w:rsid w:val="00C93513"/>
    <w:rsid w:val="00C9388E"/>
    <w:rsid w:val="00C93A60"/>
    <w:rsid w:val="00C94939"/>
    <w:rsid w:val="00C94C42"/>
    <w:rsid w:val="00C95140"/>
    <w:rsid w:val="00C9557F"/>
    <w:rsid w:val="00C95BA2"/>
    <w:rsid w:val="00CA06B7"/>
    <w:rsid w:val="00CA1C6B"/>
    <w:rsid w:val="00CA2090"/>
    <w:rsid w:val="00CA2EE7"/>
    <w:rsid w:val="00CA2F2E"/>
    <w:rsid w:val="00CA3ED5"/>
    <w:rsid w:val="00CA4E13"/>
    <w:rsid w:val="00CA555D"/>
    <w:rsid w:val="00CA5F72"/>
    <w:rsid w:val="00CA7E7B"/>
    <w:rsid w:val="00CB2385"/>
    <w:rsid w:val="00CB2971"/>
    <w:rsid w:val="00CB2A19"/>
    <w:rsid w:val="00CB2FB3"/>
    <w:rsid w:val="00CB3989"/>
    <w:rsid w:val="00CB456D"/>
    <w:rsid w:val="00CB46C4"/>
    <w:rsid w:val="00CB58C8"/>
    <w:rsid w:val="00CB5C0E"/>
    <w:rsid w:val="00CB62AE"/>
    <w:rsid w:val="00CB68B0"/>
    <w:rsid w:val="00CB77EA"/>
    <w:rsid w:val="00CC240A"/>
    <w:rsid w:val="00CC2531"/>
    <w:rsid w:val="00CC2BC3"/>
    <w:rsid w:val="00CC3E11"/>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2631"/>
    <w:rsid w:val="00CD2FED"/>
    <w:rsid w:val="00CD3639"/>
    <w:rsid w:val="00CD3E56"/>
    <w:rsid w:val="00CD40E5"/>
    <w:rsid w:val="00CD5132"/>
    <w:rsid w:val="00CD51AE"/>
    <w:rsid w:val="00CD56A6"/>
    <w:rsid w:val="00CD66DF"/>
    <w:rsid w:val="00CD6A03"/>
    <w:rsid w:val="00CD776E"/>
    <w:rsid w:val="00CD77B8"/>
    <w:rsid w:val="00CD7FF7"/>
    <w:rsid w:val="00CE0C86"/>
    <w:rsid w:val="00CE0D55"/>
    <w:rsid w:val="00CE1DCD"/>
    <w:rsid w:val="00CE2F85"/>
    <w:rsid w:val="00CE46EC"/>
    <w:rsid w:val="00CE51CD"/>
    <w:rsid w:val="00CE6027"/>
    <w:rsid w:val="00CE6414"/>
    <w:rsid w:val="00CE6820"/>
    <w:rsid w:val="00CE6C83"/>
    <w:rsid w:val="00CE6FC8"/>
    <w:rsid w:val="00CF01DB"/>
    <w:rsid w:val="00CF17EF"/>
    <w:rsid w:val="00CF1D69"/>
    <w:rsid w:val="00CF343E"/>
    <w:rsid w:val="00CF356D"/>
    <w:rsid w:val="00CF3D6C"/>
    <w:rsid w:val="00CF4CF5"/>
    <w:rsid w:val="00CF5467"/>
    <w:rsid w:val="00CF54FD"/>
    <w:rsid w:val="00CF5550"/>
    <w:rsid w:val="00CF5595"/>
    <w:rsid w:val="00CF56AF"/>
    <w:rsid w:val="00CF5B01"/>
    <w:rsid w:val="00CF6454"/>
    <w:rsid w:val="00CF682D"/>
    <w:rsid w:val="00CF684C"/>
    <w:rsid w:val="00CF74F8"/>
    <w:rsid w:val="00CF7870"/>
    <w:rsid w:val="00CF7FAA"/>
    <w:rsid w:val="00D01824"/>
    <w:rsid w:val="00D02ECA"/>
    <w:rsid w:val="00D0535E"/>
    <w:rsid w:val="00D05E65"/>
    <w:rsid w:val="00D07DC9"/>
    <w:rsid w:val="00D10D45"/>
    <w:rsid w:val="00D1290E"/>
    <w:rsid w:val="00D12A72"/>
    <w:rsid w:val="00D13564"/>
    <w:rsid w:val="00D170F7"/>
    <w:rsid w:val="00D20CBE"/>
    <w:rsid w:val="00D21667"/>
    <w:rsid w:val="00D21B4B"/>
    <w:rsid w:val="00D220B7"/>
    <w:rsid w:val="00D22F42"/>
    <w:rsid w:val="00D23C45"/>
    <w:rsid w:val="00D2455C"/>
    <w:rsid w:val="00D25436"/>
    <w:rsid w:val="00D25DAA"/>
    <w:rsid w:val="00D2699A"/>
    <w:rsid w:val="00D26B76"/>
    <w:rsid w:val="00D278E3"/>
    <w:rsid w:val="00D27BC9"/>
    <w:rsid w:val="00D304BC"/>
    <w:rsid w:val="00D30B52"/>
    <w:rsid w:val="00D30B61"/>
    <w:rsid w:val="00D30B69"/>
    <w:rsid w:val="00D315E0"/>
    <w:rsid w:val="00D32E66"/>
    <w:rsid w:val="00D336E9"/>
    <w:rsid w:val="00D33CBF"/>
    <w:rsid w:val="00D33F87"/>
    <w:rsid w:val="00D34A11"/>
    <w:rsid w:val="00D361C8"/>
    <w:rsid w:val="00D36D12"/>
    <w:rsid w:val="00D36D3F"/>
    <w:rsid w:val="00D36E27"/>
    <w:rsid w:val="00D36E84"/>
    <w:rsid w:val="00D374EB"/>
    <w:rsid w:val="00D406D1"/>
    <w:rsid w:val="00D40D0A"/>
    <w:rsid w:val="00D41088"/>
    <w:rsid w:val="00D435A0"/>
    <w:rsid w:val="00D43C07"/>
    <w:rsid w:val="00D4419A"/>
    <w:rsid w:val="00D4429E"/>
    <w:rsid w:val="00D44C90"/>
    <w:rsid w:val="00D45497"/>
    <w:rsid w:val="00D45A25"/>
    <w:rsid w:val="00D4630F"/>
    <w:rsid w:val="00D46E40"/>
    <w:rsid w:val="00D47962"/>
    <w:rsid w:val="00D47D91"/>
    <w:rsid w:val="00D50370"/>
    <w:rsid w:val="00D513D3"/>
    <w:rsid w:val="00D521C9"/>
    <w:rsid w:val="00D529C0"/>
    <w:rsid w:val="00D52A3C"/>
    <w:rsid w:val="00D546CF"/>
    <w:rsid w:val="00D555E8"/>
    <w:rsid w:val="00D55BBB"/>
    <w:rsid w:val="00D56221"/>
    <w:rsid w:val="00D572CC"/>
    <w:rsid w:val="00D57E4B"/>
    <w:rsid w:val="00D60075"/>
    <w:rsid w:val="00D606F4"/>
    <w:rsid w:val="00D609E7"/>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58C7"/>
    <w:rsid w:val="00D7597E"/>
    <w:rsid w:val="00D7676A"/>
    <w:rsid w:val="00D76C76"/>
    <w:rsid w:val="00D800D9"/>
    <w:rsid w:val="00D81222"/>
    <w:rsid w:val="00D814E1"/>
    <w:rsid w:val="00D82EF4"/>
    <w:rsid w:val="00D8334B"/>
    <w:rsid w:val="00D838CC"/>
    <w:rsid w:val="00D83E94"/>
    <w:rsid w:val="00D84322"/>
    <w:rsid w:val="00D84652"/>
    <w:rsid w:val="00D8591F"/>
    <w:rsid w:val="00D85CF7"/>
    <w:rsid w:val="00D872B2"/>
    <w:rsid w:val="00D90B67"/>
    <w:rsid w:val="00D9183C"/>
    <w:rsid w:val="00D92090"/>
    <w:rsid w:val="00D9335F"/>
    <w:rsid w:val="00D9412B"/>
    <w:rsid w:val="00D945BF"/>
    <w:rsid w:val="00D945F7"/>
    <w:rsid w:val="00D95313"/>
    <w:rsid w:val="00D95FBC"/>
    <w:rsid w:val="00D96C4D"/>
    <w:rsid w:val="00D9711C"/>
    <w:rsid w:val="00D97135"/>
    <w:rsid w:val="00D975E5"/>
    <w:rsid w:val="00DA03C4"/>
    <w:rsid w:val="00DA0E54"/>
    <w:rsid w:val="00DA1292"/>
    <w:rsid w:val="00DA1A4E"/>
    <w:rsid w:val="00DA2C91"/>
    <w:rsid w:val="00DA385A"/>
    <w:rsid w:val="00DA4349"/>
    <w:rsid w:val="00DA4E8A"/>
    <w:rsid w:val="00DA5315"/>
    <w:rsid w:val="00DA5363"/>
    <w:rsid w:val="00DA5B47"/>
    <w:rsid w:val="00DA6348"/>
    <w:rsid w:val="00DA6650"/>
    <w:rsid w:val="00DA7870"/>
    <w:rsid w:val="00DB1103"/>
    <w:rsid w:val="00DB114A"/>
    <w:rsid w:val="00DB2BFF"/>
    <w:rsid w:val="00DB2EAB"/>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223"/>
    <w:rsid w:val="00DD0D4A"/>
    <w:rsid w:val="00DD0E4F"/>
    <w:rsid w:val="00DD1D52"/>
    <w:rsid w:val="00DD2445"/>
    <w:rsid w:val="00DD2FF9"/>
    <w:rsid w:val="00DD41BC"/>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6B2"/>
    <w:rsid w:val="00DE3849"/>
    <w:rsid w:val="00DE3ACD"/>
    <w:rsid w:val="00DE3C40"/>
    <w:rsid w:val="00DE440D"/>
    <w:rsid w:val="00DE49F4"/>
    <w:rsid w:val="00DE50F3"/>
    <w:rsid w:val="00DE52DC"/>
    <w:rsid w:val="00DE5547"/>
    <w:rsid w:val="00DE5A64"/>
    <w:rsid w:val="00DE682C"/>
    <w:rsid w:val="00DE6C17"/>
    <w:rsid w:val="00DE736C"/>
    <w:rsid w:val="00DE7C36"/>
    <w:rsid w:val="00DF0227"/>
    <w:rsid w:val="00DF06D3"/>
    <w:rsid w:val="00DF0F46"/>
    <w:rsid w:val="00DF11F3"/>
    <w:rsid w:val="00DF145F"/>
    <w:rsid w:val="00DF15E0"/>
    <w:rsid w:val="00DF1775"/>
    <w:rsid w:val="00DF1E58"/>
    <w:rsid w:val="00DF1F8C"/>
    <w:rsid w:val="00DF236A"/>
    <w:rsid w:val="00DF2C09"/>
    <w:rsid w:val="00DF2F99"/>
    <w:rsid w:val="00DF3294"/>
    <w:rsid w:val="00DF405D"/>
    <w:rsid w:val="00DF4E51"/>
    <w:rsid w:val="00DF507E"/>
    <w:rsid w:val="00DF5D27"/>
    <w:rsid w:val="00DF5E78"/>
    <w:rsid w:val="00DF6487"/>
    <w:rsid w:val="00DF73ED"/>
    <w:rsid w:val="00DF787A"/>
    <w:rsid w:val="00E018FC"/>
    <w:rsid w:val="00E03A0F"/>
    <w:rsid w:val="00E0409D"/>
    <w:rsid w:val="00E04297"/>
    <w:rsid w:val="00E04CDE"/>
    <w:rsid w:val="00E05808"/>
    <w:rsid w:val="00E06CDC"/>
    <w:rsid w:val="00E074EB"/>
    <w:rsid w:val="00E0791F"/>
    <w:rsid w:val="00E1077E"/>
    <w:rsid w:val="00E1203D"/>
    <w:rsid w:val="00E12F4E"/>
    <w:rsid w:val="00E1329A"/>
    <w:rsid w:val="00E132D9"/>
    <w:rsid w:val="00E13A85"/>
    <w:rsid w:val="00E14726"/>
    <w:rsid w:val="00E14A09"/>
    <w:rsid w:val="00E152C3"/>
    <w:rsid w:val="00E156BC"/>
    <w:rsid w:val="00E15B8B"/>
    <w:rsid w:val="00E16625"/>
    <w:rsid w:val="00E16710"/>
    <w:rsid w:val="00E16B30"/>
    <w:rsid w:val="00E17A21"/>
    <w:rsid w:val="00E21083"/>
    <w:rsid w:val="00E23F09"/>
    <w:rsid w:val="00E241D2"/>
    <w:rsid w:val="00E25295"/>
    <w:rsid w:val="00E25406"/>
    <w:rsid w:val="00E25C59"/>
    <w:rsid w:val="00E2657D"/>
    <w:rsid w:val="00E270CA"/>
    <w:rsid w:val="00E27443"/>
    <w:rsid w:val="00E303D5"/>
    <w:rsid w:val="00E305CD"/>
    <w:rsid w:val="00E316B7"/>
    <w:rsid w:val="00E31CE6"/>
    <w:rsid w:val="00E330CE"/>
    <w:rsid w:val="00E330D0"/>
    <w:rsid w:val="00E337E1"/>
    <w:rsid w:val="00E341C9"/>
    <w:rsid w:val="00E34F48"/>
    <w:rsid w:val="00E35986"/>
    <w:rsid w:val="00E35F46"/>
    <w:rsid w:val="00E369B2"/>
    <w:rsid w:val="00E37154"/>
    <w:rsid w:val="00E37D7F"/>
    <w:rsid w:val="00E413AC"/>
    <w:rsid w:val="00E41B32"/>
    <w:rsid w:val="00E41B34"/>
    <w:rsid w:val="00E4217E"/>
    <w:rsid w:val="00E42BEA"/>
    <w:rsid w:val="00E43251"/>
    <w:rsid w:val="00E4338B"/>
    <w:rsid w:val="00E457EF"/>
    <w:rsid w:val="00E45953"/>
    <w:rsid w:val="00E4652C"/>
    <w:rsid w:val="00E46DCF"/>
    <w:rsid w:val="00E4750C"/>
    <w:rsid w:val="00E5017C"/>
    <w:rsid w:val="00E50B53"/>
    <w:rsid w:val="00E51CEC"/>
    <w:rsid w:val="00E53131"/>
    <w:rsid w:val="00E5553F"/>
    <w:rsid w:val="00E5595F"/>
    <w:rsid w:val="00E56E98"/>
    <w:rsid w:val="00E57462"/>
    <w:rsid w:val="00E57713"/>
    <w:rsid w:val="00E57C97"/>
    <w:rsid w:val="00E605A8"/>
    <w:rsid w:val="00E612FB"/>
    <w:rsid w:val="00E61AB5"/>
    <w:rsid w:val="00E61FF9"/>
    <w:rsid w:val="00E62668"/>
    <w:rsid w:val="00E63CA3"/>
    <w:rsid w:val="00E64E38"/>
    <w:rsid w:val="00E66997"/>
    <w:rsid w:val="00E6707F"/>
    <w:rsid w:val="00E67DD6"/>
    <w:rsid w:val="00E71847"/>
    <w:rsid w:val="00E7198C"/>
    <w:rsid w:val="00E71E56"/>
    <w:rsid w:val="00E735DA"/>
    <w:rsid w:val="00E746C6"/>
    <w:rsid w:val="00E75ED0"/>
    <w:rsid w:val="00E76931"/>
    <w:rsid w:val="00E7697D"/>
    <w:rsid w:val="00E76E2D"/>
    <w:rsid w:val="00E76FEA"/>
    <w:rsid w:val="00E81431"/>
    <w:rsid w:val="00E816C8"/>
    <w:rsid w:val="00E83805"/>
    <w:rsid w:val="00E83FA6"/>
    <w:rsid w:val="00E848E5"/>
    <w:rsid w:val="00E84BC1"/>
    <w:rsid w:val="00E850AE"/>
    <w:rsid w:val="00E8613B"/>
    <w:rsid w:val="00E86A02"/>
    <w:rsid w:val="00E86A63"/>
    <w:rsid w:val="00E86CB3"/>
    <w:rsid w:val="00E86DBF"/>
    <w:rsid w:val="00E86E55"/>
    <w:rsid w:val="00E87261"/>
    <w:rsid w:val="00E8753C"/>
    <w:rsid w:val="00E87A27"/>
    <w:rsid w:val="00E87F86"/>
    <w:rsid w:val="00E904D8"/>
    <w:rsid w:val="00E90CFF"/>
    <w:rsid w:val="00E914E6"/>
    <w:rsid w:val="00E915B2"/>
    <w:rsid w:val="00E91802"/>
    <w:rsid w:val="00E91AFB"/>
    <w:rsid w:val="00E92855"/>
    <w:rsid w:val="00E928C3"/>
    <w:rsid w:val="00E93415"/>
    <w:rsid w:val="00E939EA"/>
    <w:rsid w:val="00E93E5A"/>
    <w:rsid w:val="00E9409A"/>
    <w:rsid w:val="00E94260"/>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ED6"/>
    <w:rsid w:val="00EA3474"/>
    <w:rsid w:val="00EA347C"/>
    <w:rsid w:val="00EA3C39"/>
    <w:rsid w:val="00EA424D"/>
    <w:rsid w:val="00EA4AD3"/>
    <w:rsid w:val="00EA51A1"/>
    <w:rsid w:val="00EA55E8"/>
    <w:rsid w:val="00EA59D1"/>
    <w:rsid w:val="00EA5CEE"/>
    <w:rsid w:val="00EA5F3A"/>
    <w:rsid w:val="00EA79F5"/>
    <w:rsid w:val="00EB0570"/>
    <w:rsid w:val="00EB06F1"/>
    <w:rsid w:val="00EB0F6F"/>
    <w:rsid w:val="00EB18CE"/>
    <w:rsid w:val="00EB30E4"/>
    <w:rsid w:val="00EB39BA"/>
    <w:rsid w:val="00EB5124"/>
    <w:rsid w:val="00EB77B4"/>
    <w:rsid w:val="00EC03D1"/>
    <w:rsid w:val="00EC0CDF"/>
    <w:rsid w:val="00EC1146"/>
    <w:rsid w:val="00EC198E"/>
    <w:rsid w:val="00EC2B69"/>
    <w:rsid w:val="00EC2CB2"/>
    <w:rsid w:val="00EC2DDB"/>
    <w:rsid w:val="00EC30C2"/>
    <w:rsid w:val="00EC3D18"/>
    <w:rsid w:val="00EC6468"/>
    <w:rsid w:val="00EC6838"/>
    <w:rsid w:val="00EC711F"/>
    <w:rsid w:val="00EC7372"/>
    <w:rsid w:val="00EC7D72"/>
    <w:rsid w:val="00ED16C1"/>
    <w:rsid w:val="00ED1930"/>
    <w:rsid w:val="00ED21A5"/>
    <w:rsid w:val="00ED2AA8"/>
    <w:rsid w:val="00ED2B4F"/>
    <w:rsid w:val="00ED3A26"/>
    <w:rsid w:val="00ED3DB1"/>
    <w:rsid w:val="00ED4361"/>
    <w:rsid w:val="00ED4E68"/>
    <w:rsid w:val="00ED52C9"/>
    <w:rsid w:val="00ED5F86"/>
    <w:rsid w:val="00ED65D3"/>
    <w:rsid w:val="00ED74AB"/>
    <w:rsid w:val="00EE04E5"/>
    <w:rsid w:val="00EE0F37"/>
    <w:rsid w:val="00EE1223"/>
    <w:rsid w:val="00EE14F0"/>
    <w:rsid w:val="00EE1920"/>
    <w:rsid w:val="00EE1F5B"/>
    <w:rsid w:val="00EE1FFE"/>
    <w:rsid w:val="00EE2496"/>
    <w:rsid w:val="00EE28FB"/>
    <w:rsid w:val="00EE2E97"/>
    <w:rsid w:val="00EE3574"/>
    <w:rsid w:val="00EE36AE"/>
    <w:rsid w:val="00EE4191"/>
    <w:rsid w:val="00EE42C1"/>
    <w:rsid w:val="00EE4485"/>
    <w:rsid w:val="00EE5863"/>
    <w:rsid w:val="00EE613A"/>
    <w:rsid w:val="00EE62CA"/>
    <w:rsid w:val="00EE6A35"/>
    <w:rsid w:val="00EE6F0E"/>
    <w:rsid w:val="00EE6FB3"/>
    <w:rsid w:val="00EE70C9"/>
    <w:rsid w:val="00EE7421"/>
    <w:rsid w:val="00EE7D1D"/>
    <w:rsid w:val="00EF0124"/>
    <w:rsid w:val="00EF048F"/>
    <w:rsid w:val="00EF07A8"/>
    <w:rsid w:val="00EF168B"/>
    <w:rsid w:val="00EF1AA3"/>
    <w:rsid w:val="00EF1F15"/>
    <w:rsid w:val="00EF366D"/>
    <w:rsid w:val="00EF3675"/>
    <w:rsid w:val="00EF399F"/>
    <w:rsid w:val="00EF4FFA"/>
    <w:rsid w:val="00EF6127"/>
    <w:rsid w:val="00EF63FD"/>
    <w:rsid w:val="00EF7179"/>
    <w:rsid w:val="00F039F0"/>
    <w:rsid w:val="00F04588"/>
    <w:rsid w:val="00F04744"/>
    <w:rsid w:val="00F048B8"/>
    <w:rsid w:val="00F04BE6"/>
    <w:rsid w:val="00F057D6"/>
    <w:rsid w:val="00F058D0"/>
    <w:rsid w:val="00F05D15"/>
    <w:rsid w:val="00F063F1"/>
    <w:rsid w:val="00F065F3"/>
    <w:rsid w:val="00F101E3"/>
    <w:rsid w:val="00F108BD"/>
    <w:rsid w:val="00F10AC9"/>
    <w:rsid w:val="00F10CFF"/>
    <w:rsid w:val="00F11B87"/>
    <w:rsid w:val="00F12776"/>
    <w:rsid w:val="00F12BFF"/>
    <w:rsid w:val="00F13121"/>
    <w:rsid w:val="00F14457"/>
    <w:rsid w:val="00F14D54"/>
    <w:rsid w:val="00F1563D"/>
    <w:rsid w:val="00F163BB"/>
    <w:rsid w:val="00F16427"/>
    <w:rsid w:val="00F16466"/>
    <w:rsid w:val="00F16ABC"/>
    <w:rsid w:val="00F17A3E"/>
    <w:rsid w:val="00F203BC"/>
    <w:rsid w:val="00F22F2C"/>
    <w:rsid w:val="00F23615"/>
    <w:rsid w:val="00F239B5"/>
    <w:rsid w:val="00F240EB"/>
    <w:rsid w:val="00F24C2C"/>
    <w:rsid w:val="00F24D44"/>
    <w:rsid w:val="00F255E6"/>
    <w:rsid w:val="00F30033"/>
    <w:rsid w:val="00F31344"/>
    <w:rsid w:val="00F3141C"/>
    <w:rsid w:val="00F31D56"/>
    <w:rsid w:val="00F326FB"/>
    <w:rsid w:val="00F32B2F"/>
    <w:rsid w:val="00F330E1"/>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513E"/>
    <w:rsid w:val="00F461D0"/>
    <w:rsid w:val="00F46985"/>
    <w:rsid w:val="00F476A9"/>
    <w:rsid w:val="00F505BB"/>
    <w:rsid w:val="00F517AE"/>
    <w:rsid w:val="00F52030"/>
    <w:rsid w:val="00F521DC"/>
    <w:rsid w:val="00F52A63"/>
    <w:rsid w:val="00F53B27"/>
    <w:rsid w:val="00F53BD8"/>
    <w:rsid w:val="00F54998"/>
    <w:rsid w:val="00F567A2"/>
    <w:rsid w:val="00F56BE5"/>
    <w:rsid w:val="00F5765D"/>
    <w:rsid w:val="00F57969"/>
    <w:rsid w:val="00F60CF2"/>
    <w:rsid w:val="00F610DD"/>
    <w:rsid w:val="00F62AB5"/>
    <w:rsid w:val="00F63805"/>
    <w:rsid w:val="00F64359"/>
    <w:rsid w:val="00F65459"/>
    <w:rsid w:val="00F65C70"/>
    <w:rsid w:val="00F6618F"/>
    <w:rsid w:val="00F670CF"/>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B2D"/>
    <w:rsid w:val="00F75C00"/>
    <w:rsid w:val="00F75FE3"/>
    <w:rsid w:val="00F77955"/>
    <w:rsid w:val="00F77EF7"/>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2200"/>
    <w:rsid w:val="00F9294B"/>
    <w:rsid w:val="00F92BCF"/>
    <w:rsid w:val="00F93DA5"/>
    <w:rsid w:val="00F93DD8"/>
    <w:rsid w:val="00F94669"/>
    <w:rsid w:val="00F946D2"/>
    <w:rsid w:val="00F94724"/>
    <w:rsid w:val="00F94CC6"/>
    <w:rsid w:val="00F94ED1"/>
    <w:rsid w:val="00F9509A"/>
    <w:rsid w:val="00F9591C"/>
    <w:rsid w:val="00F95E20"/>
    <w:rsid w:val="00F9677B"/>
    <w:rsid w:val="00F96D38"/>
    <w:rsid w:val="00FA1322"/>
    <w:rsid w:val="00FA1A72"/>
    <w:rsid w:val="00FA1D88"/>
    <w:rsid w:val="00FA22FC"/>
    <w:rsid w:val="00FA28F2"/>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2EB6"/>
    <w:rsid w:val="00FB39FF"/>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C718D"/>
    <w:rsid w:val="00FC7200"/>
    <w:rsid w:val="00FD0AF9"/>
    <w:rsid w:val="00FD0C4B"/>
    <w:rsid w:val="00FD17EF"/>
    <w:rsid w:val="00FD1B3C"/>
    <w:rsid w:val="00FD1FCB"/>
    <w:rsid w:val="00FD2765"/>
    <w:rsid w:val="00FD2B7F"/>
    <w:rsid w:val="00FD40C1"/>
    <w:rsid w:val="00FD47F2"/>
    <w:rsid w:val="00FD502D"/>
    <w:rsid w:val="00FD58D9"/>
    <w:rsid w:val="00FD617A"/>
    <w:rsid w:val="00FD6794"/>
    <w:rsid w:val="00FD6869"/>
    <w:rsid w:val="00FD7251"/>
    <w:rsid w:val="00FD7B96"/>
    <w:rsid w:val="00FE035E"/>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6CF9"/>
    <w:rsid w:val="00FF7BD0"/>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71EDC3"/>
  <w14:defaultImageDpi w14:val="300"/>
  <w15:chartTrackingRefBased/>
  <w15:docId w15:val="{274614A7-45B7-C14F-AB30-4FE5059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389018">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899830793">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037911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eu/en/winning-combinations" TargetMode="External"/><Relationship Id="rId18" Type="http://schemas.openxmlformats.org/officeDocument/2006/relationships/hyperlink" Target="http://www.renesas.com/" TargetMode="External"/><Relationship Id="rId26" Type="http://schemas.openxmlformats.org/officeDocument/2006/relationships/hyperlink" Target="http://www.hbi.de/" TargetMode="External"/><Relationship Id="rId3" Type="http://schemas.openxmlformats.org/officeDocument/2006/relationships/customXml" Target="../customXml/item3.xml"/><Relationship Id="rId21" Type="http://schemas.openxmlformats.org/officeDocument/2006/relationships/hyperlink" Target="https://twitter.com/renesasglobal" TargetMode="External"/><Relationship Id="rId7" Type="http://schemas.openxmlformats.org/officeDocument/2006/relationships/settings" Target="settings.xml"/><Relationship Id="rId12" Type="http://schemas.openxmlformats.org/officeDocument/2006/relationships/hyperlink" Target="https://www.renesas.com/application/automotive/adas-autonomous/satellite-radar-system-ad-adas" TargetMode="External"/><Relationship Id="rId17" Type="http://schemas.openxmlformats.org/officeDocument/2006/relationships/hyperlink" Target="https://www.renesas.com/about/company/profile/global.html" TargetMode="External"/><Relationship Id="rId25" Type="http://schemas.openxmlformats.org/officeDocument/2006/relationships/hyperlink" Target="mailto:martin_stummer@hbi.de" TargetMode="External"/><Relationship Id="rId2" Type="http://schemas.openxmlformats.org/officeDocument/2006/relationships/customXml" Target="../customXml/item2.xml"/><Relationship Id="rId16" Type="http://schemas.openxmlformats.org/officeDocument/2006/relationships/hyperlink" Target="http://www.jpx.co.jp/english/" TargetMode="External"/><Relationship Id="rId20" Type="http://schemas.openxmlformats.org/officeDocument/2006/relationships/hyperlink" Target="https://www.facebook.com/RenesasElectron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eu/en/about/press-room/renesas-acquire-steradian-expand-its-reach-radar-market" TargetMode="External"/><Relationship Id="rId24" Type="http://schemas.openxmlformats.org/officeDocument/2006/relationships/hyperlink" Target="mailto:alexandra_janetzko@hbi.de" TargetMode="External"/><Relationship Id="rId5" Type="http://schemas.openxmlformats.org/officeDocument/2006/relationships/numbering" Target="numbering.xml"/><Relationship Id="rId15" Type="http://schemas.openxmlformats.org/officeDocument/2006/relationships/hyperlink" Target="https://www.renesas.com/eu/en/blogs/radar-architecture-how-connect-different-radar-sensors" TargetMode="External"/><Relationship Id="rId23" Type="http://schemas.openxmlformats.org/officeDocument/2006/relationships/hyperlink" Target="https://www.instagram.com/renesas_globa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inkedin.com/company/renes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us/en/products/automotive-products/automotive-sensors/automotive-radar-sensors/raa270205-automotive-mmwave-radar-transceiver" TargetMode="External"/><Relationship Id="rId22" Type="http://schemas.openxmlformats.org/officeDocument/2006/relationships/hyperlink" Target="https://www.youtube.com/user/RenesasPresent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6667ED7FE0A748BCA23910EA8D6166" ma:contentTypeVersion="11" ma:contentTypeDescription="Create a new document." ma:contentTypeScope="" ma:versionID="5ed4f9866c5d95fa601b754de2b27d07">
  <xsd:schema xmlns:xsd="http://www.w3.org/2001/XMLSchema" xmlns:xs="http://www.w3.org/2001/XMLSchema" xmlns:p="http://schemas.microsoft.com/office/2006/metadata/properties" xmlns:ns3="7cc9f86e-c14e-4928-9aed-1ec80e26321f" xmlns:ns4="e8db3d82-e36e-41c7-8a68-a321cb1949f8" targetNamespace="http://schemas.microsoft.com/office/2006/metadata/properties" ma:root="true" ma:fieldsID="3bd90a4cdfa79d66c806d4e09fa491b1" ns3:_="" ns4:_="">
    <xsd:import namespace="7cc9f86e-c14e-4928-9aed-1ec80e26321f"/>
    <xsd:import namespace="e8db3d82-e36e-41c7-8a68-a321cb194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9f86e-c14e-4928-9aed-1ec80e26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db3d82-e36e-41c7-8a68-a321cb1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customXml/itemProps2.xml><?xml version="1.0" encoding="utf-8"?>
<ds:datastoreItem xmlns:ds="http://schemas.openxmlformats.org/officeDocument/2006/customXml" ds:itemID="{BE04BE7E-DA2A-41E0-B6EB-C8828E7BE0A6}">
  <ds:schemaRefs>
    <ds:schemaRef ds:uri="http://schemas.microsoft.com/sharepoint/v3/contenttype/forms"/>
  </ds:schemaRefs>
</ds:datastoreItem>
</file>

<file path=customXml/itemProps3.xml><?xml version="1.0" encoding="utf-8"?>
<ds:datastoreItem xmlns:ds="http://schemas.openxmlformats.org/officeDocument/2006/customXml" ds:itemID="{E49DCF6D-FB6F-4838-B286-F489250D56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96F141-527E-4073-BBDC-81E6D4CF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9f86e-c14e-4928-9aed-1ec80e26321f"/>
    <ds:schemaRef ds:uri="e8db3d82-e36e-41c7-8a68-a321cb1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Ishiyama</dc:creator>
  <cp:keywords/>
  <dc:description/>
  <cp:lastModifiedBy>Alexandra Janetzko</cp:lastModifiedBy>
  <cp:revision>18</cp:revision>
  <cp:lastPrinted>2022-08-02T07:53:00Z</cp:lastPrinted>
  <dcterms:created xsi:type="dcterms:W3CDTF">2022-11-11T00:50:00Z</dcterms:created>
  <dcterms:modified xsi:type="dcterms:W3CDTF">2022-11-15T21:26:00Z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0x0101007C6667ED7FE0A748BCA23910EA8D6166</vt:lpwstr>
  </property>
</Properties>
</file>