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F05AB" w14:textId="77777777" w:rsidR="005801B3" w:rsidRPr="00662D98" w:rsidRDefault="005801B3" w:rsidP="005801B3">
      <w:pPr>
        <w:keepNext/>
        <w:widowControl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it-IT" w:eastAsia="de-DE"/>
        </w:rPr>
      </w:pPr>
      <w:r w:rsidRPr="00662D98">
        <w:rPr>
          <w:rFonts w:ascii="Arial" w:hAnsi="Arial" w:cs="Arial"/>
          <w:b/>
          <w:color w:val="000000"/>
          <w:kern w:val="0"/>
          <w:sz w:val="26"/>
          <w:szCs w:val="26"/>
          <w:lang w:val="it-IT" w:eastAsia="de-DE"/>
        </w:rPr>
        <w:t>News Release</w:t>
      </w:r>
    </w:p>
    <w:p w14:paraId="60C95CA5" w14:textId="1C5E34DE" w:rsidR="005801B3" w:rsidRPr="00662D98" w:rsidRDefault="005801B3" w:rsidP="005801B3">
      <w:pPr>
        <w:jc w:val="right"/>
        <w:rPr>
          <w:rFonts w:ascii="Arial" w:hAnsi="Arial" w:cs="Arial"/>
          <w:b/>
          <w:sz w:val="28"/>
          <w:szCs w:val="28"/>
          <w:lang w:val="it-IT"/>
        </w:rPr>
      </w:pPr>
      <w:r w:rsidRPr="00662D98">
        <w:rPr>
          <w:rFonts w:ascii="Arial" w:hAnsi="Arial" w:cs="Arial"/>
          <w:color w:val="000000"/>
          <w:kern w:val="0"/>
          <w:sz w:val="20"/>
          <w:szCs w:val="24"/>
          <w:lang w:val="it-IT" w:eastAsia="en-US"/>
        </w:rPr>
        <w:t>No.: REN086</w:t>
      </w:r>
      <w:r w:rsidRPr="00662D98">
        <w:rPr>
          <w:rFonts w:ascii="Arial" w:hAnsi="Arial" w:cs="Arial"/>
          <w:color w:val="000000"/>
          <w:kern w:val="0"/>
          <w:sz w:val="20"/>
          <w:szCs w:val="24"/>
          <w:lang w:val="it-IT" w:eastAsia="en-US"/>
        </w:rPr>
        <w:t>9</w:t>
      </w:r>
      <w:r w:rsidRPr="00662D98">
        <w:rPr>
          <w:rFonts w:ascii="Arial" w:hAnsi="Arial" w:cs="Arial"/>
          <w:color w:val="000000"/>
          <w:kern w:val="0"/>
          <w:sz w:val="20"/>
          <w:szCs w:val="24"/>
          <w:lang w:val="it-IT" w:eastAsia="en-US"/>
        </w:rPr>
        <w:t>(A)</w:t>
      </w:r>
    </w:p>
    <w:p w14:paraId="11060166" w14:textId="77777777" w:rsidR="00D15F29" w:rsidRPr="00662D98" w:rsidRDefault="00D15F29" w:rsidP="00D70490">
      <w:pPr>
        <w:snapToGrid w:val="0"/>
        <w:spacing w:line="360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14:paraId="5CC5B15B" w14:textId="6B1AECBA" w:rsidR="006A589A" w:rsidRPr="00662D98" w:rsidRDefault="00D70490" w:rsidP="005801B3">
      <w:pPr>
        <w:snapToGrid w:val="0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662D98">
        <w:rPr>
          <w:rFonts w:ascii="Arial" w:hAnsi="Arial" w:cs="Arial"/>
          <w:b/>
          <w:sz w:val="28"/>
          <w:szCs w:val="28"/>
          <w:lang w:val="it-IT"/>
        </w:rPr>
        <w:t>Il dispositivo Renesas R-IN32M4-CL3 da una spinta allo sviluppo delle reti Eth</w:t>
      </w:r>
      <w:r w:rsidR="003229A6" w:rsidRPr="00662D98">
        <w:rPr>
          <w:rFonts w:ascii="Arial" w:hAnsi="Arial" w:cs="Arial"/>
          <w:b/>
          <w:sz w:val="28"/>
          <w:szCs w:val="28"/>
          <w:lang w:val="it-IT"/>
        </w:rPr>
        <w:t>e</w:t>
      </w:r>
      <w:r w:rsidRPr="00662D98">
        <w:rPr>
          <w:rFonts w:ascii="Arial" w:hAnsi="Arial" w:cs="Arial"/>
          <w:b/>
          <w:sz w:val="28"/>
          <w:szCs w:val="28"/>
          <w:lang w:val="it-IT"/>
        </w:rPr>
        <w:t>rnet TSN di prossima generazione, unendo, senza soluzione di continuità</w:t>
      </w:r>
      <w:r w:rsidR="00C03E35" w:rsidRPr="00662D98">
        <w:rPr>
          <w:rFonts w:ascii="Arial" w:hAnsi="Arial" w:cs="Arial"/>
          <w:b/>
          <w:sz w:val="28"/>
          <w:szCs w:val="28"/>
          <w:lang w:val="it-IT"/>
        </w:rPr>
        <w:t>,</w:t>
      </w:r>
      <w:r w:rsidRPr="00662D98">
        <w:rPr>
          <w:rFonts w:ascii="Arial" w:hAnsi="Arial" w:cs="Arial"/>
          <w:b/>
          <w:sz w:val="28"/>
          <w:szCs w:val="28"/>
          <w:lang w:val="it-IT"/>
        </w:rPr>
        <w:t xml:space="preserve"> IT e OT grazie al supporto dello standard CC-Link IE TSN</w:t>
      </w:r>
    </w:p>
    <w:p w14:paraId="0BC5C310" w14:textId="77777777" w:rsidR="006A589A" w:rsidRPr="00662D98" w:rsidRDefault="006A589A" w:rsidP="00CB23E4">
      <w:pPr>
        <w:snapToGrid w:val="0"/>
        <w:spacing w:line="360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14:paraId="78DFEACE" w14:textId="75EF62E7" w:rsidR="00854CBC" w:rsidRPr="00662D98" w:rsidRDefault="00A14507" w:rsidP="005801B3">
      <w:pPr>
        <w:snapToGrid w:val="0"/>
        <w:jc w:val="center"/>
        <w:rPr>
          <w:rFonts w:ascii="Arial" w:hAnsi="Arial" w:cs="Arial"/>
          <w:i/>
          <w:sz w:val="24"/>
          <w:szCs w:val="24"/>
          <w:lang w:val="it-IT"/>
        </w:rPr>
      </w:pPr>
      <w:r w:rsidRPr="00662D98">
        <w:rPr>
          <w:rFonts w:ascii="Arial" w:hAnsi="Arial" w:cs="Arial"/>
          <w:i/>
          <w:sz w:val="24"/>
          <w:szCs w:val="24"/>
          <w:lang w:val="it-IT"/>
        </w:rPr>
        <w:t>Grazie ad una accuratezza del tempo di sincronizzazione tra applicazioni inferiore ad un milionesimo di secondo, è possibile raggiungere una elevata velocità di esecuzione ed un controllo del movimento ad alta precisione</w:t>
      </w:r>
    </w:p>
    <w:p w14:paraId="7BCC8F7F" w14:textId="77777777" w:rsidR="00211130" w:rsidRPr="00662D98" w:rsidRDefault="00211130" w:rsidP="009601AB">
      <w:pPr>
        <w:snapToGrid w:val="0"/>
        <w:spacing w:line="360" w:lineRule="auto"/>
        <w:jc w:val="center"/>
        <w:rPr>
          <w:rFonts w:ascii="Arial" w:hAnsi="Arial" w:cs="Arial"/>
          <w:b/>
          <w:lang w:val="it-IT"/>
        </w:rPr>
      </w:pPr>
    </w:p>
    <w:p w14:paraId="6D537297" w14:textId="4623FB3B" w:rsidR="000F3196" w:rsidRPr="00662D98" w:rsidRDefault="00F07A14" w:rsidP="00211130">
      <w:pPr>
        <w:snapToGrid w:val="0"/>
        <w:jc w:val="left"/>
        <w:rPr>
          <w:rFonts w:ascii="Arial" w:hAnsi="Arial" w:cs="Arial"/>
          <w:lang w:val="it-IT"/>
        </w:rPr>
      </w:pPr>
      <w:r w:rsidRPr="00662D98">
        <w:rPr>
          <w:rFonts w:ascii="Arial" w:hAnsi="Arial" w:cs="Arial"/>
          <w:b/>
          <w:lang w:val="it-IT"/>
        </w:rPr>
        <w:t>D</w:t>
      </w:r>
      <w:r w:rsidR="00A14507" w:rsidRPr="00662D98">
        <w:rPr>
          <w:rFonts w:ascii="Arial" w:hAnsi="Arial" w:cs="Arial"/>
          <w:b/>
          <w:lang w:val="it-IT"/>
        </w:rPr>
        <w:t>ü</w:t>
      </w:r>
      <w:r w:rsidRPr="00662D98">
        <w:rPr>
          <w:rFonts w:ascii="Arial" w:hAnsi="Arial" w:cs="Arial"/>
          <w:b/>
          <w:lang w:val="it-IT"/>
        </w:rPr>
        <w:t>sseldorf</w:t>
      </w:r>
      <w:r w:rsidR="00211130" w:rsidRPr="00662D98">
        <w:rPr>
          <w:rFonts w:ascii="Arial" w:hAnsi="Arial" w:cs="Arial"/>
          <w:b/>
          <w:lang w:val="it-IT"/>
        </w:rPr>
        <w:t xml:space="preserve">, 21 </w:t>
      </w:r>
      <w:r w:rsidR="00A14507" w:rsidRPr="00662D98">
        <w:rPr>
          <w:rFonts w:ascii="Arial" w:hAnsi="Arial" w:cs="Arial"/>
          <w:b/>
          <w:lang w:val="it-IT"/>
        </w:rPr>
        <w:t>N</w:t>
      </w:r>
      <w:r w:rsidR="00211130" w:rsidRPr="00662D98">
        <w:rPr>
          <w:rFonts w:ascii="Arial" w:hAnsi="Arial" w:cs="Arial"/>
          <w:b/>
          <w:lang w:val="it-IT"/>
        </w:rPr>
        <w:t>ovembre 2019</w:t>
      </w:r>
      <w:r w:rsidRPr="00662D98">
        <w:rPr>
          <w:rFonts w:ascii="Arial" w:hAnsi="Arial" w:cs="Arial"/>
          <w:lang w:val="it-IT"/>
        </w:rPr>
        <w:t xml:space="preserve"> </w:t>
      </w:r>
      <w:r w:rsidR="00FA0F68" w:rsidRPr="00662D98">
        <w:rPr>
          <w:rFonts w:ascii="Arial" w:hAnsi="Arial" w:cs="Arial"/>
          <w:b/>
          <w:lang w:val="it-IT"/>
        </w:rPr>
        <w:t>-</w:t>
      </w:r>
      <w:r w:rsidR="00776500" w:rsidRPr="00662D98">
        <w:rPr>
          <w:rFonts w:ascii="Arial" w:hAnsi="Arial" w:cs="Arial"/>
          <w:lang w:val="it-IT"/>
        </w:rPr>
        <w:t xml:space="preserve"> Renesas Electronics Corporation (TSE:6723), uno dei principali fornitori di soluzioni avanzate per semiconduttori, ha annunciato oggi </w:t>
      </w:r>
      <w:r w:rsidRPr="00662D98">
        <w:rPr>
          <w:rFonts w:ascii="Arial" w:hAnsi="Arial" w:cs="Arial"/>
          <w:lang w:val="it-IT"/>
        </w:rPr>
        <w:t xml:space="preserve">lo sviluppo del </w:t>
      </w:r>
      <w:r w:rsidR="00211130" w:rsidRPr="00662D98">
        <w:rPr>
          <w:rFonts w:ascii="Arial" w:hAnsi="Arial" w:cs="Arial"/>
          <w:lang w:val="it-IT"/>
        </w:rPr>
        <w:t xml:space="preserve">R-IN32M4-CL3 IC per </w:t>
      </w:r>
      <w:r w:rsidRPr="00662D98">
        <w:rPr>
          <w:rFonts w:ascii="Arial" w:hAnsi="Arial" w:cs="Arial"/>
          <w:lang w:val="it-IT"/>
        </w:rPr>
        <w:t xml:space="preserve">la </w:t>
      </w:r>
      <w:r w:rsidR="00211130" w:rsidRPr="00662D98">
        <w:rPr>
          <w:rFonts w:ascii="Arial" w:hAnsi="Arial" w:cs="Arial"/>
          <w:lang w:val="it-IT"/>
        </w:rPr>
        <w:t>comunicazione</w:t>
      </w:r>
      <w:r w:rsidR="00A14507" w:rsidRPr="00662D98">
        <w:rPr>
          <w:rFonts w:ascii="Arial" w:hAnsi="Arial" w:cs="Arial"/>
          <w:lang w:val="it-IT"/>
        </w:rPr>
        <w:t xml:space="preserve"> </w:t>
      </w:r>
      <w:r w:rsidRPr="00662D98">
        <w:rPr>
          <w:rFonts w:ascii="Arial" w:hAnsi="Arial" w:cs="Arial"/>
          <w:lang w:val="it-IT"/>
        </w:rPr>
        <w:t xml:space="preserve">ethernet industriale </w:t>
      </w:r>
      <w:r w:rsidR="005B1CFF" w:rsidRPr="00662D98">
        <w:rPr>
          <w:rFonts w:ascii="Arial" w:hAnsi="Arial" w:cs="Arial"/>
          <w:lang w:val="it-IT"/>
        </w:rPr>
        <w:t>(IE)</w:t>
      </w:r>
      <w:r w:rsidR="00A12CEF" w:rsidRPr="00662D98">
        <w:rPr>
          <w:rFonts w:ascii="Arial" w:hAnsi="Arial" w:cs="Arial"/>
          <w:lang w:val="it-IT"/>
        </w:rPr>
        <w:t>.</w:t>
      </w:r>
      <w:r w:rsidRPr="00662D98">
        <w:rPr>
          <w:rFonts w:ascii="Arial" w:hAnsi="Arial" w:cs="Arial"/>
          <w:lang w:val="it-IT"/>
        </w:rPr>
        <w:t xml:space="preserve"> </w:t>
      </w:r>
      <w:r w:rsidR="00A12CEF" w:rsidRPr="00662D98">
        <w:rPr>
          <w:rFonts w:ascii="Arial" w:hAnsi="Arial" w:cs="Arial"/>
          <w:lang w:val="it-IT"/>
        </w:rPr>
        <w:t xml:space="preserve">L'ultimo </w:t>
      </w:r>
      <w:r w:rsidR="001E4DA8" w:rsidRPr="00662D98">
        <w:rPr>
          <w:rFonts w:ascii="Arial" w:hAnsi="Arial" w:cs="Arial"/>
          <w:lang w:val="it-IT"/>
        </w:rPr>
        <w:t>dispositivo</w:t>
      </w:r>
      <w:r w:rsidRPr="00662D98">
        <w:rPr>
          <w:rFonts w:ascii="Arial" w:hAnsi="Arial" w:cs="Arial"/>
          <w:lang w:val="it-IT"/>
        </w:rPr>
        <w:t xml:space="preserve"> di rete industriale di </w:t>
      </w:r>
      <w:r w:rsidR="00E57E31" w:rsidRPr="00662D98">
        <w:rPr>
          <w:rFonts w:ascii="Arial" w:hAnsi="Arial" w:cs="Arial"/>
          <w:lang w:val="it-IT"/>
        </w:rPr>
        <w:t>Renesas</w:t>
      </w:r>
      <w:r w:rsidR="00662D98" w:rsidRPr="00662D98">
        <w:rPr>
          <w:rFonts w:ascii="Arial" w:hAnsi="Arial" w:cs="Arial"/>
          <w:lang w:val="it-IT"/>
        </w:rPr>
        <w:t xml:space="preserve"> </w:t>
      </w:r>
      <w:r w:rsidR="00A14507" w:rsidRPr="00662D98">
        <w:rPr>
          <w:rFonts w:ascii="Arial" w:hAnsi="Arial" w:cs="Arial"/>
          <w:lang w:val="it-IT"/>
        </w:rPr>
        <w:t>si arricchisce de</w:t>
      </w:r>
      <w:r w:rsidR="001E4DA8" w:rsidRPr="00662D98">
        <w:rPr>
          <w:rFonts w:ascii="Arial" w:hAnsi="Arial" w:cs="Arial"/>
          <w:lang w:val="it-IT"/>
        </w:rPr>
        <w:t>l</w:t>
      </w:r>
      <w:r w:rsidR="00A14507" w:rsidRPr="00662D98">
        <w:rPr>
          <w:rFonts w:ascii="Arial" w:hAnsi="Arial" w:cs="Arial"/>
          <w:lang w:val="it-IT"/>
        </w:rPr>
        <w:t xml:space="preserve"> </w:t>
      </w:r>
      <w:r w:rsidR="00211130" w:rsidRPr="00662D98">
        <w:rPr>
          <w:rFonts w:ascii="Arial" w:hAnsi="Arial" w:cs="Arial"/>
          <w:lang w:val="it-IT"/>
        </w:rPr>
        <w:t>supporto</w:t>
      </w:r>
      <w:r w:rsidR="00A14507" w:rsidRPr="00662D98">
        <w:rPr>
          <w:rFonts w:ascii="Arial" w:hAnsi="Arial" w:cs="Arial"/>
          <w:lang w:val="it-IT"/>
        </w:rPr>
        <w:t xml:space="preserve"> a</w:t>
      </w:r>
      <w:r w:rsidRPr="00662D98">
        <w:rPr>
          <w:rFonts w:ascii="Arial" w:hAnsi="Arial" w:cs="Arial"/>
          <w:lang w:val="it-IT"/>
        </w:rPr>
        <w:t xml:space="preserve"> </w:t>
      </w:r>
      <w:r w:rsidR="00211130" w:rsidRPr="00662D98">
        <w:rPr>
          <w:rFonts w:ascii="Arial" w:hAnsi="Arial" w:cs="Arial"/>
          <w:lang w:val="it-IT"/>
        </w:rPr>
        <w:t xml:space="preserve">CC-Link IE </w:t>
      </w:r>
      <w:r w:rsidRPr="00662D98">
        <w:rPr>
          <w:rFonts w:ascii="Arial" w:hAnsi="Arial" w:cs="Arial"/>
          <w:lang w:val="it-IT"/>
        </w:rPr>
        <w:t xml:space="preserve">Time Sensitive Networking </w:t>
      </w:r>
      <w:r w:rsidR="000036C5" w:rsidRPr="00662D98">
        <w:rPr>
          <w:rFonts w:ascii="Arial" w:hAnsi="Arial" w:cs="Arial"/>
          <w:lang w:val="it-IT"/>
        </w:rPr>
        <w:t>(</w:t>
      </w:r>
      <w:r w:rsidR="00211130" w:rsidRPr="00662D98">
        <w:rPr>
          <w:rFonts w:ascii="Arial" w:hAnsi="Arial" w:cs="Arial"/>
          <w:lang w:val="it-IT"/>
        </w:rPr>
        <w:t>TSN</w:t>
      </w:r>
      <w:r w:rsidR="000036C5" w:rsidRPr="00662D98">
        <w:rPr>
          <w:rFonts w:ascii="Arial" w:hAnsi="Arial" w:cs="Arial"/>
          <w:lang w:val="it-IT"/>
        </w:rPr>
        <w:t>),</w:t>
      </w:r>
      <w:r w:rsidR="00A14507" w:rsidRPr="00662D98">
        <w:rPr>
          <w:rFonts w:ascii="Arial" w:hAnsi="Arial" w:cs="Arial"/>
          <w:lang w:val="it-IT"/>
        </w:rPr>
        <w:t xml:space="preserve"> </w:t>
      </w:r>
      <w:r w:rsidRPr="00662D98">
        <w:rPr>
          <w:rFonts w:ascii="Arial" w:hAnsi="Arial" w:cs="Arial"/>
          <w:lang w:val="it-IT"/>
        </w:rPr>
        <w:t>uno standard di comunicazione per la</w:t>
      </w:r>
      <w:r w:rsidR="005E313B" w:rsidRPr="00662D98">
        <w:rPr>
          <w:rFonts w:ascii="Arial" w:hAnsi="Arial" w:cs="Arial"/>
          <w:lang w:val="it-IT"/>
        </w:rPr>
        <w:t xml:space="preserve"> tecnologia</w:t>
      </w:r>
      <w:r w:rsidR="00A14507" w:rsidRPr="00662D98">
        <w:rPr>
          <w:rFonts w:ascii="Arial" w:hAnsi="Arial" w:cs="Arial"/>
          <w:lang w:val="it-IT"/>
        </w:rPr>
        <w:t xml:space="preserve"> </w:t>
      </w:r>
      <w:r w:rsidR="00211130" w:rsidRPr="00662D98">
        <w:rPr>
          <w:rFonts w:ascii="Arial" w:hAnsi="Arial" w:cs="Arial"/>
          <w:lang w:val="it-IT"/>
        </w:rPr>
        <w:t>Ethernet TSN</w:t>
      </w:r>
      <w:r w:rsidRPr="00662D98">
        <w:rPr>
          <w:rFonts w:ascii="Arial" w:hAnsi="Arial" w:cs="Arial"/>
          <w:lang w:val="it-IT"/>
        </w:rPr>
        <w:t xml:space="preserve"> di nuova</w:t>
      </w:r>
      <w:r w:rsidR="00A14507" w:rsidRPr="00662D98">
        <w:rPr>
          <w:rFonts w:ascii="Arial" w:hAnsi="Arial" w:cs="Arial"/>
          <w:lang w:val="it-IT"/>
        </w:rPr>
        <w:t xml:space="preserve"> </w:t>
      </w:r>
      <w:r w:rsidR="00211130" w:rsidRPr="00662D98">
        <w:rPr>
          <w:rFonts w:ascii="Arial" w:hAnsi="Arial" w:cs="Arial"/>
          <w:lang w:val="it-IT"/>
        </w:rPr>
        <w:t>generazione.</w:t>
      </w:r>
    </w:p>
    <w:p w14:paraId="3D64B4ED" w14:textId="77777777" w:rsidR="000F3196" w:rsidRPr="00662D98" w:rsidRDefault="000F3196" w:rsidP="00211130">
      <w:pPr>
        <w:snapToGrid w:val="0"/>
        <w:jc w:val="left"/>
        <w:rPr>
          <w:rFonts w:ascii="Arial" w:hAnsi="Arial" w:cs="Arial"/>
          <w:lang w:val="it-IT"/>
        </w:rPr>
      </w:pPr>
    </w:p>
    <w:p w14:paraId="7B38E41C" w14:textId="0741F4EC" w:rsidR="00533812" w:rsidRPr="00662D98" w:rsidRDefault="00E4639E" w:rsidP="00211130">
      <w:pPr>
        <w:snapToGrid w:val="0"/>
        <w:jc w:val="left"/>
        <w:rPr>
          <w:rFonts w:ascii="Arial" w:hAnsi="Arial" w:cs="Arial"/>
          <w:lang w:val="it-IT"/>
        </w:rPr>
      </w:pPr>
      <w:r w:rsidRPr="00662D98">
        <w:rPr>
          <w:rFonts w:ascii="Arial" w:hAnsi="Arial" w:cs="Arial"/>
          <w:lang w:val="it-IT"/>
        </w:rPr>
        <w:t>U</w:t>
      </w:r>
      <w:r w:rsidR="00211130" w:rsidRPr="00662D98">
        <w:rPr>
          <w:rFonts w:ascii="Arial" w:hAnsi="Arial" w:cs="Arial"/>
          <w:lang w:val="it-IT"/>
        </w:rPr>
        <w:t xml:space="preserve">no dei primi </w:t>
      </w:r>
      <w:r w:rsidRPr="00662D98">
        <w:rPr>
          <w:rFonts w:ascii="Arial" w:hAnsi="Arial" w:cs="Arial"/>
          <w:lang w:val="it-IT"/>
        </w:rPr>
        <w:t>dispositivi</w:t>
      </w:r>
      <w:r w:rsidR="00211130" w:rsidRPr="00662D98">
        <w:rPr>
          <w:rFonts w:ascii="Arial" w:hAnsi="Arial" w:cs="Arial"/>
          <w:lang w:val="it-IT"/>
        </w:rPr>
        <w:t xml:space="preserve"> a supportare CC-Link IE TSN, R-IN32M4-CL3</w:t>
      </w:r>
      <w:r w:rsidRPr="00662D98">
        <w:rPr>
          <w:rFonts w:ascii="Arial" w:hAnsi="Arial" w:cs="Arial"/>
          <w:lang w:val="it-IT"/>
        </w:rPr>
        <w:t xml:space="preserve"> soddisfa </w:t>
      </w:r>
      <w:r w:rsidR="001B117C" w:rsidRPr="00662D98">
        <w:rPr>
          <w:rFonts w:ascii="Arial" w:hAnsi="Arial" w:cs="Arial"/>
          <w:lang w:val="it-IT"/>
        </w:rPr>
        <w:t>l</w:t>
      </w:r>
      <w:r w:rsidRPr="00662D98">
        <w:rPr>
          <w:rFonts w:ascii="Arial" w:hAnsi="Arial" w:cs="Arial"/>
          <w:lang w:val="it-IT"/>
        </w:rPr>
        <w:t>a</w:t>
      </w:r>
      <w:r w:rsidR="001556FD" w:rsidRPr="00662D98">
        <w:rPr>
          <w:rFonts w:ascii="Arial" w:hAnsi="Arial" w:cs="Arial"/>
          <w:lang w:val="it-IT"/>
        </w:rPr>
        <w:t xml:space="preserve"> </w:t>
      </w:r>
      <w:r w:rsidR="00211130" w:rsidRPr="00662D98">
        <w:rPr>
          <w:rFonts w:ascii="Arial" w:hAnsi="Arial" w:cs="Arial"/>
          <w:lang w:val="it-IT"/>
        </w:rPr>
        <w:t>rigoros</w:t>
      </w:r>
      <w:r w:rsidRPr="00662D98">
        <w:rPr>
          <w:rFonts w:ascii="Arial" w:hAnsi="Arial" w:cs="Arial"/>
          <w:lang w:val="it-IT"/>
        </w:rPr>
        <w:t xml:space="preserve">a </w:t>
      </w:r>
      <w:r w:rsidR="00211130" w:rsidRPr="00662D98">
        <w:rPr>
          <w:rFonts w:ascii="Arial" w:hAnsi="Arial" w:cs="Arial"/>
          <w:lang w:val="it-IT"/>
        </w:rPr>
        <w:t>specific</w:t>
      </w:r>
      <w:r w:rsidRPr="00662D98">
        <w:rPr>
          <w:rFonts w:ascii="Arial" w:hAnsi="Arial" w:cs="Arial"/>
          <w:lang w:val="it-IT"/>
        </w:rPr>
        <w:t>a</w:t>
      </w:r>
      <w:r w:rsidR="00662D98" w:rsidRPr="00662D98">
        <w:rPr>
          <w:rFonts w:ascii="Arial" w:hAnsi="Arial" w:cs="Arial"/>
          <w:lang w:val="it-IT"/>
        </w:rPr>
        <w:t xml:space="preserve"> </w:t>
      </w:r>
      <w:r w:rsidRPr="00662D98">
        <w:rPr>
          <w:rFonts w:ascii="Arial" w:hAnsi="Arial" w:cs="Arial"/>
          <w:lang w:val="it-IT"/>
        </w:rPr>
        <w:t xml:space="preserve">di sincronizzazione tra applicazioni stabilita essere inferiore ad </w:t>
      </w:r>
      <w:r w:rsidR="00A779BE" w:rsidRPr="00662D98">
        <w:rPr>
          <w:rFonts w:ascii="Arial" w:hAnsi="Arial" w:cs="Arial"/>
          <w:lang w:val="it-IT"/>
        </w:rPr>
        <w:t>un milionesimo di secondo</w:t>
      </w:r>
      <w:r w:rsidR="00974A12" w:rsidRPr="00662D98">
        <w:rPr>
          <w:rFonts w:ascii="Arial" w:hAnsi="Arial" w:cs="Arial"/>
          <w:lang w:val="it-IT"/>
        </w:rPr>
        <w:t>,</w:t>
      </w:r>
      <w:r w:rsidR="001556FD" w:rsidRPr="00662D98">
        <w:rPr>
          <w:rFonts w:ascii="Arial" w:hAnsi="Arial" w:cs="Arial"/>
          <w:lang w:val="it-IT"/>
        </w:rPr>
        <w:t xml:space="preserve"> </w:t>
      </w:r>
      <w:r w:rsidRPr="00662D98">
        <w:rPr>
          <w:rFonts w:ascii="Arial" w:hAnsi="Arial" w:cs="Arial"/>
          <w:lang w:val="it-IT"/>
        </w:rPr>
        <w:t>rendendo immediatamente possibile</w:t>
      </w:r>
      <w:r w:rsidR="00A42B55" w:rsidRPr="00662D98">
        <w:rPr>
          <w:rFonts w:ascii="Arial" w:hAnsi="Arial" w:cs="Arial"/>
          <w:lang w:val="it-IT"/>
        </w:rPr>
        <w:t xml:space="preserve"> il supporto TSN per applicazioni</w:t>
      </w:r>
      <w:r w:rsidRPr="00662D98">
        <w:rPr>
          <w:rFonts w:ascii="Arial" w:hAnsi="Arial" w:cs="Arial"/>
          <w:lang w:val="it-IT"/>
        </w:rPr>
        <w:t xml:space="preserve"> quali</w:t>
      </w:r>
      <w:r w:rsidR="00A42B55" w:rsidRPr="00662D98">
        <w:rPr>
          <w:rFonts w:ascii="Arial" w:hAnsi="Arial" w:cs="Arial"/>
          <w:lang w:val="it-IT"/>
        </w:rPr>
        <w:t xml:space="preserve"> servo</w:t>
      </w:r>
      <w:r w:rsidRPr="00662D98">
        <w:rPr>
          <w:rFonts w:ascii="Arial" w:hAnsi="Arial" w:cs="Arial"/>
          <w:lang w:val="it-IT"/>
        </w:rPr>
        <w:t xml:space="preserve"> motori AC</w:t>
      </w:r>
      <w:r w:rsidR="00A42B55" w:rsidRPr="00662D98">
        <w:rPr>
          <w:rFonts w:ascii="Arial" w:hAnsi="Arial" w:cs="Arial"/>
          <w:lang w:val="it-IT"/>
        </w:rPr>
        <w:t>, attuatori</w:t>
      </w:r>
      <w:r w:rsidR="001556FD" w:rsidRPr="00662D98">
        <w:rPr>
          <w:rFonts w:ascii="Arial" w:hAnsi="Arial" w:cs="Arial"/>
          <w:lang w:val="it-IT"/>
        </w:rPr>
        <w:t xml:space="preserve"> e sensori di visione</w:t>
      </w:r>
      <w:r w:rsidR="00A42B55" w:rsidRPr="00662D98">
        <w:rPr>
          <w:rFonts w:ascii="Arial" w:hAnsi="Arial" w:cs="Arial"/>
          <w:lang w:val="it-IT"/>
        </w:rPr>
        <w:t xml:space="preserve"> che</w:t>
      </w:r>
      <w:r w:rsidR="001556FD" w:rsidRPr="00662D98">
        <w:rPr>
          <w:rFonts w:ascii="Arial" w:hAnsi="Arial" w:cs="Arial"/>
          <w:lang w:val="it-IT"/>
        </w:rPr>
        <w:t xml:space="preserve"> </w:t>
      </w:r>
      <w:r w:rsidR="00A42B55" w:rsidRPr="00662D98">
        <w:rPr>
          <w:rFonts w:ascii="Arial" w:hAnsi="Arial" w:cs="Arial"/>
          <w:lang w:val="it-IT"/>
        </w:rPr>
        <w:t xml:space="preserve">richiedono </w:t>
      </w:r>
      <w:r w:rsidRPr="00662D98">
        <w:rPr>
          <w:rFonts w:ascii="Arial" w:hAnsi="Arial" w:cs="Arial"/>
          <w:lang w:val="it-IT"/>
        </w:rPr>
        <w:t xml:space="preserve">un tempo di risposta di controllo estremamente veloce, </w:t>
      </w:r>
      <w:r w:rsidR="003E0A33" w:rsidRPr="00662D98">
        <w:rPr>
          <w:rFonts w:ascii="Arial" w:hAnsi="Arial" w:cs="Arial"/>
          <w:lang w:val="it-IT"/>
        </w:rPr>
        <w:t xml:space="preserve">così come </w:t>
      </w:r>
      <w:r w:rsidRPr="00662D98">
        <w:rPr>
          <w:rFonts w:ascii="Arial" w:hAnsi="Arial" w:cs="Arial"/>
          <w:lang w:val="it-IT"/>
        </w:rPr>
        <w:t xml:space="preserve">controlli di </w:t>
      </w:r>
      <w:r w:rsidR="00A42B55" w:rsidRPr="00662D98">
        <w:rPr>
          <w:rFonts w:ascii="Arial" w:hAnsi="Arial" w:cs="Arial"/>
          <w:lang w:val="it-IT"/>
        </w:rPr>
        <w:t>I/O remoto ampiament</w:t>
      </w:r>
      <w:r w:rsidRPr="00662D98">
        <w:rPr>
          <w:rFonts w:ascii="Arial" w:hAnsi="Arial" w:cs="Arial"/>
          <w:lang w:val="it-IT"/>
        </w:rPr>
        <w:t xml:space="preserve">e </w:t>
      </w:r>
      <w:r w:rsidR="00A42B55" w:rsidRPr="00662D98">
        <w:rPr>
          <w:rFonts w:ascii="Arial" w:hAnsi="Arial" w:cs="Arial"/>
          <w:lang w:val="it-IT"/>
        </w:rPr>
        <w:t>utilizzat</w:t>
      </w:r>
      <w:r w:rsidRPr="00662D98">
        <w:rPr>
          <w:rFonts w:ascii="Arial" w:hAnsi="Arial" w:cs="Arial"/>
          <w:lang w:val="it-IT"/>
        </w:rPr>
        <w:t>i</w:t>
      </w:r>
      <w:r w:rsidR="00A42B55" w:rsidRPr="00662D98">
        <w:rPr>
          <w:rFonts w:ascii="Arial" w:hAnsi="Arial" w:cs="Arial"/>
          <w:lang w:val="it-IT"/>
        </w:rPr>
        <w:t xml:space="preserve"> nella comunicazione di rete</w:t>
      </w:r>
      <w:r w:rsidR="003E0A33" w:rsidRPr="00662D98">
        <w:rPr>
          <w:rFonts w:ascii="Arial" w:hAnsi="Arial" w:cs="Arial"/>
          <w:lang w:val="it-IT"/>
        </w:rPr>
        <w:t>.</w:t>
      </w:r>
      <w:r w:rsidR="001556FD" w:rsidRPr="00662D98">
        <w:rPr>
          <w:rFonts w:ascii="Arial" w:hAnsi="Arial" w:cs="Arial"/>
          <w:lang w:val="it-IT"/>
        </w:rPr>
        <w:t xml:space="preserve"> </w:t>
      </w:r>
      <w:r w:rsidR="00651EE4" w:rsidRPr="00662D98">
        <w:rPr>
          <w:rFonts w:ascii="Arial" w:hAnsi="Arial" w:cs="Arial"/>
          <w:lang w:val="it-IT"/>
        </w:rPr>
        <w:t>Di conseguenza,</w:t>
      </w:r>
      <w:r w:rsidR="00974A12" w:rsidRPr="00662D98">
        <w:rPr>
          <w:rFonts w:ascii="Arial" w:hAnsi="Arial" w:cs="Arial"/>
          <w:lang w:val="it-IT"/>
        </w:rPr>
        <w:t xml:space="preserve"> </w:t>
      </w:r>
      <w:r w:rsidR="00154E9C" w:rsidRPr="00662D98">
        <w:rPr>
          <w:rFonts w:ascii="Arial" w:hAnsi="Arial" w:cs="Arial"/>
          <w:lang w:val="it-IT"/>
        </w:rPr>
        <w:t xml:space="preserve">gli utenti </w:t>
      </w:r>
      <w:r w:rsidR="001556FD" w:rsidRPr="00662D98">
        <w:rPr>
          <w:rFonts w:ascii="Arial" w:hAnsi="Arial" w:cs="Arial"/>
          <w:lang w:val="it-IT"/>
        </w:rPr>
        <w:t xml:space="preserve">sono in </w:t>
      </w:r>
      <w:r w:rsidR="00651EE4" w:rsidRPr="00662D98">
        <w:rPr>
          <w:rFonts w:ascii="Arial" w:hAnsi="Arial" w:cs="Arial"/>
          <w:lang w:val="it-IT"/>
        </w:rPr>
        <w:t>grado</w:t>
      </w:r>
      <w:r w:rsidR="001556FD" w:rsidRPr="00662D98">
        <w:rPr>
          <w:rFonts w:ascii="Arial" w:hAnsi="Arial" w:cs="Arial"/>
          <w:lang w:val="it-IT"/>
        </w:rPr>
        <w:t xml:space="preserve"> di</w:t>
      </w:r>
      <w:r w:rsidR="00154E9C" w:rsidRPr="00662D98">
        <w:rPr>
          <w:rFonts w:ascii="Arial" w:hAnsi="Arial" w:cs="Arial"/>
          <w:lang w:val="it-IT"/>
        </w:rPr>
        <w:t xml:space="preserve"> </w:t>
      </w:r>
      <w:r w:rsidR="002F5E5D" w:rsidRPr="00662D98">
        <w:rPr>
          <w:rFonts w:ascii="Arial" w:hAnsi="Arial" w:cs="Arial"/>
          <w:lang w:val="it-IT"/>
        </w:rPr>
        <w:t>realizzare</w:t>
      </w:r>
      <w:r w:rsidR="00154E9C" w:rsidRPr="00662D98">
        <w:rPr>
          <w:rFonts w:ascii="Arial" w:hAnsi="Arial" w:cs="Arial"/>
          <w:lang w:val="it-IT"/>
        </w:rPr>
        <w:t xml:space="preserve"> </w:t>
      </w:r>
      <w:r w:rsidR="001556FD" w:rsidRPr="00662D98">
        <w:rPr>
          <w:rFonts w:ascii="Arial" w:hAnsi="Arial" w:cs="Arial"/>
          <w:lang w:val="it-IT"/>
        </w:rPr>
        <w:t xml:space="preserve">un controllo del movimento </w:t>
      </w:r>
      <w:r w:rsidR="00154E9C" w:rsidRPr="00662D98">
        <w:rPr>
          <w:rFonts w:ascii="Arial" w:hAnsi="Arial" w:cs="Arial"/>
          <w:lang w:val="it-IT"/>
        </w:rPr>
        <w:t>ad altissima velocità</w:t>
      </w:r>
      <w:r w:rsidR="001556FD" w:rsidRPr="00662D98">
        <w:rPr>
          <w:rFonts w:ascii="Arial" w:hAnsi="Arial" w:cs="Arial"/>
          <w:lang w:val="it-IT"/>
        </w:rPr>
        <w:t xml:space="preserve"> e ad alta</w:t>
      </w:r>
      <w:r w:rsidR="00154E9C" w:rsidRPr="00662D98">
        <w:rPr>
          <w:rFonts w:ascii="Arial" w:hAnsi="Arial" w:cs="Arial"/>
          <w:lang w:val="it-IT"/>
        </w:rPr>
        <w:t xml:space="preserve"> precisione.</w:t>
      </w:r>
      <w:r w:rsidR="001556FD" w:rsidRPr="00662D98">
        <w:rPr>
          <w:rFonts w:ascii="Arial" w:hAnsi="Arial" w:cs="Arial"/>
          <w:lang w:val="it-IT"/>
        </w:rPr>
        <w:t xml:space="preserve"> </w:t>
      </w:r>
      <w:r w:rsidR="003E0A33" w:rsidRPr="00662D98">
        <w:rPr>
          <w:rFonts w:ascii="Arial" w:hAnsi="Arial" w:cs="Arial"/>
          <w:lang w:val="it-IT"/>
        </w:rPr>
        <w:t>Inoltre,</w:t>
      </w:r>
      <w:r w:rsidR="002F5E5D" w:rsidRPr="00662D98">
        <w:rPr>
          <w:rFonts w:ascii="Arial" w:hAnsi="Arial" w:cs="Arial"/>
          <w:lang w:val="it-IT"/>
        </w:rPr>
        <w:t xml:space="preserve"> le reti di tipo </w:t>
      </w:r>
      <w:r w:rsidR="00054D06" w:rsidRPr="00662D98">
        <w:rPr>
          <w:rFonts w:ascii="Arial" w:hAnsi="Arial" w:cs="Arial"/>
          <w:lang w:val="it-IT"/>
        </w:rPr>
        <w:t>TSN</w:t>
      </w:r>
      <w:r w:rsidR="00E65768" w:rsidRPr="00662D98">
        <w:rPr>
          <w:rFonts w:ascii="Arial" w:hAnsi="Arial" w:cs="Arial"/>
          <w:lang w:val="it-IT"/>
        </w:rPr>
        <w:t xml:space="preserve"> consent</w:t>
      </w:r>
      <w:r w:rsidR="002F5E5D" w:rsidRPr="00662D98">
        <w:rPr>
          <w:rFonts w:ascii="Arial" w:hAnsi="Arial" w:cs="Arial"/>
          <w:lang w:val="it-IT"/>
        </w:rPr>
        <w:t>ono</w:t>
      </w:r>
      <w:r w:rsidR="00211130" w:rsidRPr="00662D98">
        <w:rPr>
          <w:rFonts w:ascii="Arial" w:hAnsi="Arial" w:cs="Arial"/>
          <w:lang w:val="it-IT"/>
        </w:rPr>
        <w:t xml:space="preserve"> un'interazione</w:t>
      </w:r>
      <w:r w:rsidR="002F5E5D" w:rsidRPr="00662D98">
        <w:rPr>
          <w:rFonts w:ascii="Arial" w:hAnsi="Arial" w:cs="Arial"/>
          <w:lang w:val="it-IT"/>
        </w:rPr>
        <w:t>, senza soluzione di continuità,</w:t>
      </w:r>
      <w:r w:rsidR="00211130" w:rsidRPr="00662D98">
        <w:rPr>
          <w:rFonts w:ascii="Arial" w:hAnsi="Arial" w:cs="Arial"/>
          <w:lang w:val="it-IT"/>
        </w:rPr>
        <w:t xml:space="preserve"> tra reti IT (Information Technology) e reti </w:t>
      </w:r>
      <w:r w:rsidR="002F5E5D" w:rsidRPr="00662D98">
        <w:rPr>
          <w:rFonts w:ascii="Arial" w:hAnsi="Arial" w:cs="Arial"/>
          <w:lang w:val="it-IT"/>
        </w:rPr>
        <w:t>OT (</w:t>
      </w:r>
      <w:proofErr w:type="spellStart"/>
      <w:r w:rsidR="002F5E5D" w:rsidRPr="00662D98">
        <w:rPr>
          <w:rFonts w:ascii="Arial" w:hAnsi="Arial" w:cs="Arial"/>
          <w:lang w:val="it-IT"/>
        </w:rPr>
        <w:t>Operational</w:t>
      </w:r>
      <w:proofErr w:type="spellEnd"/>
      <w:r w:rsidR="002F5E5D" w:rsidRPr="00662D98">
        <w:rPr>
          <w:rFonts w:ascii="Arial" w:hAnsi="Arial" w:cs="Arial"/>
          <w:lang w:val="it-IT"/>
        </w:rPr>
        <w:t xml:space="preserve"> Technology)</w:t>
      </w:r>
      <w:r w:rsidR="00211130" w:rsidRPr="00662D98">
        <w:rPr>
          <w:rFonts w:ascii="Arial" w:hAnsi="Arial" w:cs="Arial"/>
          <w:lang w:val="it-IT"/>
        </w:rPr>
        <w:t>, consentendo</w:t>
      </w:r>
      <w:r w:rsidR="002F5E5D" w:rsidRPr="00662D98">
        <w:rPr>
          <w:rFonts w:ascii="Arial" w:hAnsi="Arial" w:cs="Arial"/>
          <w:lang w:val="it-IT"/>
        </w:rPr>
        <w:t xml:space="preserve"> </w:t>
      </w:r>
      <w:r w:rsidR="001556FD" w:rsidRPr="00662D98">
        <w:rPr>
          <w:rFonts w:ascii="Arial" w:hAnsi="Arial" w:cs="Arial"/>
          <w:lang w:val="it-IT"/>
        </w:rPr>
        <w:t>la modifica dei modelli di prodotto o dei volumi di produzione in tempo</w:t>
      </w:r>
      <w:r w:rsidR="002F5E5D" w:rsidRPr="00662D98">
        <w:rPr>
          <w:rFonts w:ascii="Arial" w:hAnsi="Arial" w:cs="Arial"/>
          <w:lang w:val="it-IT"/>
        </w:rPr>
        <w:t xml:space="preserve"> </w:t>
      </w:r>
      <w:r w:rsidR="00FF28F8" w:rsidRPr="00662D98">
        <w:rPr>
          <w:rFonts w:ascii="Arial" w:hAnsi="Arial" w:cs="Arial"/>
          <w:lang w:val="it-IT"/>
        </w:rPr>
        <w:t>reale,</w:t>
      </w:r>
      <w:r w:rsidR="001556FD" w:rsidRPr="00662D98">
        <w:rPr>
          <w:rFonts w:ascii="Arial" w:hAnsi="Arial" w:cs="Arial"/>
          <w:lang w:val="it-IT"/>
        </w:rPr>
        <w:t xml:space="preserve"> fornendo al</w:t>
      </w:r>
      <w:r w:rsidR="00FF28F8" w:rsidRPr="00662D98">
        <w:rPr>
          <w:rFonts w:ascii="Arial" w:hAnsi="Arial" w:cs="Arial"/>
          <w:lang w:val="it-IT"/>
        </w:rPr>
        <w:t xml:space="preserve"> contempo</w:t>
      </w:r>
      <w:r w:rsidR="001556FD" w:rsidRPr="00662D98">
        <w:rPr>
          <w:rFonts w:ascii="Arial" w:hAnsi="Arial" w:cs="Arial"/>
          <w:lang w:val="it-IT"/>
        </w:rPr>
        <w:t xml:space="preserve"> un supporto flessibile per la produzione di più tipi di prodotti in quantità variabili e aumentando la produttività complessiva della</w:t>
      </w:r>
      <w:r w:rsidR="00211130" w:rsidRPr="00662D98">
        <w:rPr>
          <w:rFonts w:ascii="Arial" w:hAnsi="Arial" w:cs="Arial"/>
          <w:lang w:val="it-IT"/>
        </w:rPr>
        <w:t xml:space="preserve"> fabbrica.</w:t>
      </w:r>
    </w:p>
    <w:p w14:paraId="63784F6D" w14:textId="77777777" w:rsidR="0084361F" w:rsidRPr="00662D98" w:rsidRDefault="0084361F" w:rsidP="00211130">
      <w:pPr>
        <w:snapToGrid w:val="0"/>
        <w:jc w:val="left"/>
        <w:rPr>
          <w:rFonts w:ascii="Arial" w:hAnsi="Arial" w:cs="Arial"/>
          <w:lang w:val="it-IT"/>
        </w:rPr>
      </w:pPr>
    </w:p>
    <w:p w14:paraId="0F4B4ADF" w14:textId="3B97BA92" w:rsidR="00D73F2E" w:rsidRPr="00662D98" w:rsidRDefault="008B63E3" w:rsidP="00D73F2E">
      <w:pPr>
        <w:snapToGrid w:val="0"/>
        <w:jc w:val="left"/>
        <w:rPr>
          <w:rFonts w:ascii="Arial" w:hAnsi="Arial" w:cs="Arial"/>
          <w:lang w:val="it-IT"/>
        </w:rPr>
      </w:pPr>
      <w:r w:rsidRPr="00662D98">
        <w:rPr>
          <w:rFonts w:ascii="Arial" w:hAnsi="Arial" w:cs="Arial"/>
          <w:lang w:val="it-IT"/>
        </w:rPr>
        <w:t>“</w:t>
      </w:r>
      <w:r w:rsidR="00D73F2E" w:rsidRPr="00662D98">
        <w:rPr>
          <w:rFonts w:ascii="Arial" w:hAnsi="Arial" w:cs="Arial"/>
          <w:lang w:val="it-IT"/>
        </w:rPr>
        <w:t>Le reti ad alta velocità per il controllo del movimento sono indispensabili per supportare una produzione efficiente e flessibile, aumentando al contempo la produttività</w:t>
      </w:r>
      <w:r w:rsidR="00C458D4" w:rsidRPr="00662D98">
        <w:rPr>
          <w:rFonts w:ascii="Arial" w:hAnsi="Arial" w:cs="Arial"/>
          <w:lang w:val="it-IT"/>
        </w:rPr>
        <w:t>”</w:t>
      </w:r>
      <w:r w:rsidR="00D73F2E" w:rsidRPr="00662D98">
        <w:rPr>
          <w:rFonts w:ascii="Arial" w:hAnsi="Arial" w:cs="Arial"/>
          <w:lang w:val="it-IT"/>
        </w:rPr>
        <w:t xml:space="preserve">, ha dichiarato </w:t>
      </w:r>
      <w:proofErr w:type="spellStart"/>
      <w:r w:rsidR="00D73F2E" w:rsidRPr="00662D98">
        <w:rPr>
          <w:rFonts w:ascii="Arial" w:hAnsi="Arial" w:cs="Arial"/>
          <w:b/>
          <w:bCs/>
          <w:lang w:val="it-IT"/>
        </w:rPr>
        <w:t>Toshihide</w:t>
      </w:r>
      <w:proofErr w:type="spellEnd"/>
      <w:r w:rsidR="00D73F2E" w:rsidRPr="00662D98">
        <w:rPr>
          <w:rFonts w:ascii="Arial" w:hAnsi="Arial" w:cs="Arial"/>
          <w:b/>
          <w:bCs/>
          <w:lang w:val="it-IT"/>
        </w:rPr>
        <w:t xml:space="preserve"> </w:t>
      </w:r>
      <w:proofErr w:type="spellStart"/>
      <w:r w:rsidR="00D73F2E" w:rsidRPr="00662D98">
        <w:rPr>
          <w:rFonts w:ascii="Arial" w:hAnsi="Arial" w:cs="Arial"/>
          <w:b/>
          <w:bCs/>
          <w:lang w:val="it-IT"/>
        </w:rPr>
        <w:t>Tsuboi</w:t>
      </w:r>
      <w:proofErr w:type="spellEnd"/>
      <w:r w:rsidR="00D73F2E" w:rsidRPr="00662D98">
        <w:rPr>
          <w:rFonts w:ascii="Arial" w:hAnsi="Arial" w:cs="Arial"/>
          <w:b/>
          <w:bCs/>
          <w:lang w:val="it-IT"/>
        </w:rPr>
        <w:t xml:space="preserve">, Vice </w:t>
      </w:r>
      <w:proofErr w:type="spellStart"/>
      <w:r w:rsidR="00D73F2E" w:rsidRPr="00662D98">
        <w:rPr>
          <w:rFonts w:ascii="Arial" w:hAnsi="Arial" w:cs="Arial"/>
          <w:b/>
          <w:bCs/>
          <w:lang w:val="it-IT"/>
        </w:rPr>
        <w:t>President</w:t>
      </w:r>
      <w:proofErr w:type="spellEnd"/>
      <w:r w:rsidR="00D73F2E" w:rsidRPr="00662D98">
        <w:rPr>
          <w:rFonts w:ascii="Arial" w:hAnsi="Arial" w:cs="Arial"/>
          <w:b/>
          <w:bCs/>
          <w:lang w:val="it-IT"/>
        </w:rPr>
        <w:t xml:space="preserve">, Industrial Automation Business </w:t>
      </w:r>
      <w:proofErr w:type="spellStart"/>
      <w:r w:rsidR="00D73F2E" w:rsidRPr="00662D98">
        <w:rPr>
          <w:rFonts w:ascii="Arial" w:hAnsi="Arial" w:cs="Arial"/>
          <w:b/>
          <w:bCs/>
          <w:lang w:val="it-IT"/>
        </w:rPr>
        <w:t>Division</w:t>
      </w:r>
      <w:proofErr w:type="spellEnd"/>
      <w:r w:rsidR="00D73F2E" w:rsidRPr="00662D98">
        <w:rPr>
          <w:rFonts w:ascii="Arial" w:hAnsi="Arial" w:cs="Arial"/>
          <w:b/>
          <w:bCs/>
          <w:lang w:val="it-IT"/>
        </w:rPr>
        <w:t xml:space="preserve">, IoT and </w:t>
      </w:r>
      <w:proofErr w:type="spellStart"/>
      <w:r w:rsidR="00D73F2E" w:rsidRPr="00662D98">
        <w:rPr>
          <w:rFonts w:ascii="Arial" w:hAnsi="Arial" w:cs="Arial"/>
          <w:b/>
          <w:bCs/>
          <w:lang w:val="it-IT"/>
        </w:rPr>
        <w:t>Infrastructure</w:t>
      </w:r>
      <w:proofErr w:type="spellEnd"/>
      <w:r w:rsidR="00D73F2E" w:rsidRPr="00662D98">
        <w:rPr>
          <w:rFonts w:ascii="Arial" w:hAnsi="Arial" w:cs="Arial"/>
          <w:b/>
          <w:bCs/>
          <w:lang w:val="it-IT"/>
        </w:rPr>
        <w:t xml:space="preserve"> Business Unit, Renesas Electronics Corporation.</w:t>
      </w:r>
      <w:r w:rsidRPr="00662D98">
        <w:rPr>
          <w:rFonts w:ascii="Arial" w:hAnsi="Arial" w:cs="Arial"/>
          <w:lang w:val="it-IT"/>
        </w:rPr>
        <w:t xml:space="preserve"> “</w:t>
      </w:r>
      <w:r w:rsidR="00D73F2E" w:rsidRPr="00662D98">
        <w:rPr>
          <w:rFonts w:ascii="Arial" w:hAnsi="Arial" w:cs="Arial"/>
          <w:lang w:val="it-IT"/>
        </w:rPr>
        <w:t>Siamo</w:t>
      </w:r>
      <w:r w:rsidR="00E25A52" w:rsidRPr="00662D98">
        <w:rPr>
          <w:rFonts w:ascii="Arial" w:hAnsi="Arial" w:cs="Arial"/>
          <w:lang w:val="it-IT"/>
        </w:rPr>
        <w:t xml:space="preserve"> </w:t>
      </w:r>
      <w:r w:rsidR="00C92488" w:rsidRPr="00662D98">
        <w:rPr>
          <w:rFonts w:ascii="Arial" w:hAnsi="Arial" w:cs="Arial"/>
          <w:lang w:val="it-IT"/>
        </w:rPr>
        <w:t xml:space="preserve">entusiasti </w:t>
      </w:r>
      <w:r w:rsidR="00D73F2E" w:rsidRPr="00662D98">
        <w:rPr>
          <w:rFonts w:ascii="Arial" w:hAnsi="Arial" w:cs="Arial"/>
          <w:lang w:val="it-IT"/>
        </w:rPr>
        <w:t xml:space="preserve">di far parte </w:t>
      </w:r>
      <w:r w:rsidR="00E25A52" w:rsidRPr="00662D98">
        <w:rPr>
          <w:rFonts w:ascii="Arial" w:hAnsi="Arial" w:cs="Arial"/>
          <w:lang w:val="it-IT"/>
        </w:rPr>
        <w:t xml:space="preserve">e di guidare l’introduzione dei primi dispositivi con il supporto </w:t>
      </w:r>
      <w:r w:rsidR="00D73F2E" w:rsidRPr="00662D98">
        <w:rPr>
          <w:rFonts w:ascii="Arial" w:hAnsi="Arial" w:cs="Arial"/>
          <w:lang w:val="it-IT"/>
        </w:rPr>
        <w:t xml:space="preserve">CC-Link IE TSN </w:t>
      </w:r>
      <w:r w:rsidR="00E25A52" w:rsidRPr="00662D98">
        <w:rPr>
          <w:rFonts w:ascii="Arial" w:hAnsi="Arial" w:cs="Arial"/>
          <w:lang w:val="it-IT"/>
        </w:rPr>
        <w:t xml:space="preserve">affiancando i nostri clienti, oggi e nel futuro, nel momento in cui stanno iniziando ad </w:t>
      </w:r>
      <w:bookmarkStart w:id="0" w:name="_GoBack"/>
      <w:bookmarkEnd w:id="0"/>
      <w:r w:rsidR="00E25A52" w:rsidRPr="00662D98">
        <w:rPr>
          <w:rFonts w:ascii="Arial" w:hAnsi="Arial" w:cs="Arial"/>
          <w:lang w:val="it-IT"/>
        </w:rPr>
        <w:t>implementare l’IoT nelle loro fabbriche.</w:t>
      </w:r>
      <w:r w:rsidRPr="00662D98">
        <w:rPr>
          <w:rFonts w:ascii="Arial" w:hAnsi="Arial" w:cs="Arial"/>
          <w:lang w:val="it-IT"/>
        </w:rPr>
        <w:t>”</w:t>
      </w:r>
    </w:p>
    <w:p w14:paraId="6464758C" w14:textId="77777777" w:rsidR="003D5047" w:rsidRPr="00662D98" w:rsidRDefault="003D5047" w:rsidP="00D73F2E">
      <w:pPr>
        <w:snapToGrid w:val="0"/>
        <w:jc w:val="left"/>
        <w:rPr>
          <w:rFonts w:ascii="Arial" w:hAnsi="Arial" w:cs="Arial"/>
          <w:lang w:val="it-IT"/>
        </w:rPr>
      </w:pPr>
    </w:p>
    <w:p w14:paraId="1F532142" w14:textId="6E355F00" w:rsidR="00D73F2E" w:rsidRPr="00662D98" w:rsidRDefault="00C458D4" w:rsidP="00D73F2E">
      <w:pPr>
        <w:snapToGrid w:val="0"/>
        <w:jc w:val="left"/>
        <w:rPr>
          <w:rFonts w:ascii="Arial" w:hAnsi="Arial" w:cs="Arial"/>
          <w:lang w:val="it-IT"/>
        </w:rPr>
      </w:pPr>
      <w:r w:rsidRPr="00662D98">
        <w:rPr>
          <w:rFonts w:ascii="Arial" w:hAnsi="Arial" w:cs="Arial"/>
          <w:lang w:val="it-IT"/>
        </w:rPr>
        <w:t>“</w:t>
      </w:r>
      <w:r w:rsidR="00D73F2E" w:rsidRPr="00662D98">
        <w:rPr>
          <w:rFonts w:ascii="Arial" w:hAnsi="Arial" w:cs="Arial"/>
          <w:lang w:val="it-IT"/>
        </w:rPr>
        <w:t>In qualità di attore chiave nella tecnologia dei dispositivi, Renesas è stat</w:t>
      </w:r>
      <w:r w:rsidR="008D7F69" w:rsidRPr="00662D98">
        <w:rPr>
          <w:rFonts w:ascii="Arial" w:hAnsi="Arial" w:cs="Arial"/>
          <w:lang w:val="it-IT"/>
        </w:rPr>
        <w:t>o</w:t>
      </w:r>
      <w:r w:rsidR="00D73F2E" w:rsidRPr="00662D98">
        <w:rPr>
          <w:rFonts w:ascii="Arial" w:hAnsi="Arial" w:cs="Arial"/>
          <w:lang w:val="it-IT"/>
        </w:rPr>
        <w:t xml:space="preserve"> un partecipante attivo al CLPA</w:t>
      </w:r>
      <w:r w:rsidR="008D7F69" w:rsidRPr="00662D98">
        <w:rPr>
          <w:rFonts w:ascii="Arial" w:hAnsi="Arial" w:cs="Arial"/>
          <w:lang w:val="it-IT"/>
        </w:rPr>
        <w:t>,</w:t>
      </w:r>
      <w:r w:rsidR="00D73F2E" w:rsidRPr="00662D98">
        <w:rPr>
          <w:rFonts w:ascii="Arial" w:hAnsi="Arial" w:cs="Arial"/>
          <w:lang w:val="it-IT"/>
        </w:rPr>
        <w:t xml:space="preserve"> dalla fase di adozione degli standard in poi</w:t>
      </w:r>
      <w:r w:rsidRPr="00662D98">
        <w:rPr>
          <w:rFonts w:ascii="Arial" w:hAnsi="Arial" w:cs="Arial"/>
          <w:lang w:val="it-IT"/>
        </w:rPr>
        <w:t>”</w:t>
      </w:r>
      <w:r w:rsidR="00D73F2E" w:rsidRPr="00662D98">
        <w:rPr>
          <w:rFonts w:ascii="Arial" w:hAnsi="Arial" w:cs="Arial"/>
          <w:lang w:val="it-IT"/>
        </w:rPr>
        <w:t>,</w:t>
      </w:r>
      <w:r w:rsidR="00D73F2E" w:rsidRPr="00662D98">
        <w:rPr>
          <w:rFonts w:ascii="Arial" w:hAnsi="Arial" w:cs="Arial"/>
          <w:b/>
          <w:bCs/>
          <w:lang w:val="it-IT"/>
        </w:rPr>
        <w:t xml:space="preserve"> </w:t>
      </w:r>
      <w:r w:rsidR="00D73F2E" w:rsidRPr="009A648A">
        <w:rPr>
          <w:rFonts w:ascii="Arial" w:hAnsi="Arial" w:cs="Arial"/>
          <w:lang w:val="it-IT"/>
        </w:rPr>
        <w:t>ha dichiarato</w:t>
      </w:r>
      <w:r w:rsidR="00D73F2E" w:rsidRPr="00662D98">
        <w:rPr>
          <w:rFonts w:ascii="Arial" w:hAnsi="Arial" w:cs="Arial"/>
          <w:b/>
          <w:bCs/>
          <w:lang w:val="it-IT"/>
        </w:rPr>
        <w:t xml:space="preserve"> </w:t>
      </w:r>
      <w:proofErr w:type="spellStart"/>
      <w:r w:rsidR="00D73F2E" w:rsidRPr="00662D98">
        <w:rPr>
          <w:rFonts w:ascii="Arial" w:hAnsi="Arial" w:cs="Arial"/>
          <w:b/>
          <w:bCs/>
          <w:lang w:val="it-IT"/>
        </w:rPr>
        <w:t>Masaki</w:t>
      </w:r>
      <w:proofErr w:type="spellEnd"/>
      <w:r w:rsidR="00D73F2E" w:rsidRPr="00662D98">
        <w:rPr>
          <w:rFonts w:ascii="Arial" w:hAnsi="Arial" w:cs="Arial"/>
          <w:b/>
          <w:bCs/>
          <w:lang w:val="it-IT"/>
        </w:rPr>
        <w:t xml:space="preserve"> </w:t>
      </w:r>
      <w:proofErr w:type="spellStart"/>
      <w:r w:rsidR="00D73F2E" w:rsidRPr="00662D98">
        <w:rPr>
          <w:rFonts w:ascii="Arial" w:hAnsi="Arial" w:cs="Arial"/>
          <w:b/>
          <w:bCs/>
          <w:lang w:val="it-IT"/>
        </w:rPr>
        <w:t>Kawazoe</w:t>
      </w:r>
      <w:proofErr w:type="spellEnd"/>
      <w:r w:rsidR="00D73F2E" w:rsidRPr="00662D98">
        <w:rPr>
          <w:rFonts w:ascii="Arial" w:hAnsi="Arial" w:cs="Arial"/>
          <w:b/>
          <w:bCs/>
          <w:lang w:val="it-IT"/>
        </w:rPr>
        <w:t>, direttore della CC-Link Partner Association.</w:t>
      </w:r>
      <w:r w:rsidR="00D73F2E" w:rsidRPr="00662D98">
        <w:rPr>
          <w:rFonts w:ascii="Arial" w:hAnsi="Arial" w:cs="Arial"/>
          <w:lang w:val="it-IT"/>
        </w:rPr>
        <w:t xml:space="preserve"> </w:t>
      </w:r>
      <w:r w:rsidRPr="00662D98">
        <w:rPr>
          <w:rFonts w:ascii="Arial" w:hAnsi="Arial" w:cs="Arial"/>
          <w:lang w:val="it-IT"/>
        </w:rPr>
        <w:t>“</w:t>
      </w:r>
      <w:r w:rsidR="00D73F2E" w:rsidRPr="00662D98">
        <w:rPr>
          <w:rFonts w:ascii="Arial" w:hAnsi="Arial" w:cs="Arial"/>
          <w:lang w:val="it-IT"/>
        </w:rPr>
        <w:t xml:space="preserve">Sono </w:t>
      </w:r>
      <w:r w:rsidR="00FF28F8" w:rsidRPr="00662D98">
        <w:rPr>
          <w:rFonts w:ascii="Arial" w:hAnsi="Arial" w:cs="Arial"/>
          <w:lang w:val="it-IT"/>
        </w:rPr>
        <w:t xml:space="preserve">molto </w:t>
      </w:r>
      <w:r w:rsidR="00D73F2E" w:rsidRPr="00662D98">
        <w:rPr>
          <w:rFonts w:ascii="Arial" w:hAnsi="Arial" w:cs="Arial"/>
          <w:lang w:val="it-IT"/>
        </w:rPr>
        <w:t xml:space="preserve">lieto che Renesas stia facendo uso della sua tecnologia Ethernet industriale per essere tra i primi a fornire </w:t>
      </w:r>
      <w:r w:rsidR="00407842" w:rsidRPr="00662D98">
        <w:rPr>
          <w:rFonts w:ascii="Arial" w:hAnsi="Arial" w:cs="Arial"/>
          <w:lang w:val="it-IT"/>
        </w:rPr>
        <w:t>circuiti integrati</w:t>
      </w:r>
      <w:r w:rsidR="00D73F2E" w:rsidRPr="00662D98">
        <w:rPr>
          <w:rFonts w:ascii="Arial" w:hAnsi="Arial" w:cs="Arial"/>
          <w:lang w:val="it-IT"/>
        </w:rPr>
        <w:t xml:space="preserve"> a supporto di CC-Link IE TSN. Sono fiducioso che ciò accelererà </w:t>
      </w:r>
      <w:r w:rsidR="00FF28F8" w:rsidRPr="00662D98">
        <w:rPr>
          <w:rFonts w:ascii="Arial" w:hAnsi="Arial" w:cs="Arial"/>
          <w:lang w:val="it-IT"/>
        </w:rPr>
        <w:t xml:space="preserve">ulteriormente </w:t>
      </w:r>
      <w:r w:rsidR="00D73F2E" w:rsidRPr="00662D98">
        <w:rPr>
          <w:rFonts w:ascii="Arial" w:hAnsi="Arial" w:cs="Arial"/>
          <w:lang w:val="it-IT"/>
        </w:rPr>
        <w:t xml:space="preserve">lo sviluppo di </w:t>
      </w:r>
      <w:r w:rsidR="008141E2" w:rsidRPr="00662D98">
        <w:rPr>
          <w:rFonts w:ascii="Arial" w:hAnsi="Arial" w:cs="Arial"/>
          <w:lang w:val="it-IT"/>
        </w:rPr>
        <w:t>applicazioni</w:t>
      </w:r>
      <w:r w:rsidR="00D73F2E" w:rsidRPr="00662D98">
        <w:rPr>
          <w:rFonts w:ascii="Arial" w:hAnsi="Arial" w:cs="Arial"/>
          <w:lang w:val="it-IT"/>
        </w:rPr>
        <w:t xml:space="preserve"> compatibili con </w:t>
      </w:r>
      <w:r w:rsidR="00FF28F8" w:rsidRPr="00662D98">
        <w:rPr>
          <w:rFonts w:ascii="Arial" w:hAnsi="Arial" w:cs="Arial"/>
          <w:lang w:val="it-IT"/>
        </w:rPr>
        <w:t>CC-Link</w:t>
      </w:r>
      <w:r w:rsidR="008B63E3" w:rsidRPr="00662D98">
        <w:rPr>
          <w:rFonts w:ascii="Arial" w:hAnsi="Arial" w:cs="Arial"/>
          <w:lang w:val="it-IT"/>
        </w:rPr>
        <w:t xml:space="preserve"> </w:t>
      </w:r>
      <w:r w:rsidR="00FF28F8" w:rsidRPr="00662D98">
        <w:rPr>
          <w:rFonts w:ascii="Arial" w:hAnsi="Arial" w:cs="Arial"/>
          <w:lang w:val="it-IT"/>
        </w:rPr>
        <w:t>IE</w:t>
      </w:r>
      <w:r w:rsidR="00D73F2E" w:rsidRPr="00662D98">
        <w:rPr>
          <w:rFonts w:ascii="Arial" w:hAnsi="Arial" w:cs="Arial"/>
          <w:lang w:val="it-IT"/>
        </w:rPr>
        <w:t xml:space="preserve"> TSN</w:t>
      </w:r>
      <w:r w:rsidR="00407842" w:rsidRPr="00662D98">
        <w:rPr>
          <w:rFonts w:ascii="Arial" w:hAnsi="Arial" w:cs="Arial"/>
          <w:lang w:val="it-IT"/>
        </w:rPr>
        <w:t xml:space="preserve"> </w:t>
      </w:r>
      <w:r w:rsidR="00D73F2E" w:rsidRPr="00662D98">
        <w:rPr>
          <w:rFonts w:ascii="Arial" w:hAnsi="Arial" w:cs="Arial"/>
          <w:lang w:val="it-IT"/>
        </w:rPr>
        <w:t>e porterà ad una maggiore adozione dell'IoT nelle fabbriche intelligenti.</w:t>
      </w:r>
      <w:r w:rsidRPr="00662D98">
        <w:rPr>
          <w:rFonts w:ascii="Arial" w:hAnsi="Arial" w:cs="Arial"/>
          <w:lang w:val="it-IT"/>
        </w:rPr>
        <w:t>”</w:t>
      </w:r>
    </w:p>
    <w:p w14:paraId="4EC8FAD3" w14:textId="77777777" w:rsidR="00D73F2E" w:rsidRPr="00662D98" w:rsidRDefault="00D73F2E" w:rsidP="00211130">
      <w:pPr>
        <w:snapToGrid w:val="0"/>
        <w:jc w:val="left"/>
        <w:rPr>
          <w:rFonts w:ascii="Arial" w:hAnsi="Arial" w:cs="Arial"/>
          <w:lang w:val="it-IT"/>
        </w:rPr>
      </w:pPr>
    </w:p>
    <w:p w14:paraId="5E36DE2C" w14:textId="085DB870" w:rsidR="00EE0DBC" w:rsidRPr="00662D98" w:rsidRDefault="00E218FD" w:rsidP="00211130">
      <w:pPr>
        <w:snapToGrid w:val="0"/>
        <w:jc w:val="left"/>
        <w:rPr>
          <w:rFonts w:ascii="Arial" w:hAnsi="Arial" w:cs="Arial"/>
          <w:lang w:val="it-IT"/>
        </w:rPr>
      </w:pPr>
      <w:r w:rsidRPr="00662D98">
        <w:rPr>
          <w:rFonts w:ascii="Arial" w:hAnsi="Arial" w:cs="Arial"/>
          <w:lang w:val="it-IT"/>
        </w:rPr>
        <w:t xml:space="preserve">Oltre al software per i driver, Renesas fornirà il software di protocollo TCP/IP, il software del </w:t>
      </w:r>
      <w:r w:rsidR="00211130" w:rsidRPr="00662D98">
        <w:rPr>
          <w:rFonts w:ascii="Arial" w:hAnsi="Arial" w:cs="Arial"/>
          <w:lang w:val="it-IT"/>
        </w:rPr>
        <w:t>protocollo CC-Link IE TSN e il software del protocollo CC-Link IE Field</w:t>
      </w:r>
      <w:r w:rsidR="006E2657" w:rsidRPr="00662D98">
        <w:rPr>
          <w:rFonts w:ascii="Arial" w:hAnsi="Arial" w:cs="Arial"/>
          <w:lang w:val="it-IT"/>
        </w:rPr>
        <w:t>,</w:t>
      </w:r>
      <w:r w:rsidR="00211130" w:rsidRPr="00662D98">
        <w:rPr>
          <w:rFonts w:ascii="Arial" w:hAnsi="Arial" w:cs="Arial"/>
          <w:lang w:val="it-IT"/>
        </w:rPr>
        <w:t xml:space="preserve"> essenziale per gli</w:t>
      </w:r>
      <w:r w:rsidR="00662D98" w:rsidRPr="00662D98">
        <w:rPr>
          <w:rFonts w:ascii="Arial" w:hAnsi="Arial" w:cs="Arial"/>
          <w:lang w:val="it-IT"/>
        </w:rPr>
        <w:t xml:space="preserve"> </w:t>
      </w:r>
      <w:r w:rsidR="00211130" w:rsidRPr="00662D98">
        <w:rPr>
          <w:rFonts w:ascii="Arial" w:hAnsi="Arial" w:cs="Arial"/>
          <w:lang w:val="it-IT"/>
        </w:rPr>
        <w:t>sviluppatori.</w:t>
      </w:r>
      <w:r w:rsidR="006E2657" w:rsidRPr="00662D98">
        <w:rPr>
          <w:rFonts w:ascii="Arial" w:hAnsi="Arial" w:cs="Arial"/>
          <w:lang w:val="it-IT"/>
        </w:rPr>
        <w:t xml:space="preserve"> </w:t>
      </w:r>
      <w:r w:rsidR="00211130" w:rsidRPr="00662D98">
        <w:rPr>
          <w:rFonts w:ascii="Arial" w:hAnsi="Arial" w:cs="Arial"/>
          <w:lang w:val="it-IT"/>
        </w:rPr>
        <w:t>Tessera</w:t>
      </w:r>
      <w:r w:rsidR="006E2657" w:rsidRPr="00662D98">
        <w:rPr>
          <w:rFonts w:ascii="Arial" w:hAnsi="Arial" w:cs="Arial"/>
          <w:lang w:val="it-IT"/>
        </w:rPr>
        <w:t xml:space="preserve"> </w:t>
      </w:r>
      <w:r w:rsidR="00211130" w:rsidRPr="00662D98">
        <w:rPr>
          <w:rFonts w:ascii="Arial" w:hAnsi="Arial" w:cs="Arial"/>
          <w:lang w:val="it-IT"/>
        </w:rPr>
        <w:t>Technology</w:t>
      </w:r>
      <w:r w:rsidR="006E2657" w:rsidRPr="00662D98">
        <w:rPr>
          <w:rFonts w:ascii="Arial" w:hAnsi="Arial" w:cs="Arial"/>
          <w:lang w:val="it-IT"/>
        </w:rPr>
        <w:t xml:space="preserve"> </w:t>
      </w:r>
      <w:r w:rsidR="00211130" w:rsidRPr="00662D98">
        <w:rPr>
          <w:rFonts w:ascii="Arial" w:hAnsi="Arial" w:cs="Arial"/>
          <w:lang w:val="it-IT"/>
        </w:rPr>
        <w:t xml:space="preserve">Inc., </w:t>
      </w:r>
      <w:r w:rsidRPr="00662D98">
        <w:rPr>
          <w:rFonts w:ascii="Arial" w:hAnsi="Arial" w:cs="Arial"/>
          <w:lang w:val="it-IT"/>
        </w:rPr>
        <w:t>uno dei</w:t>
      </w:r>
      <w:r w:rsidR="00211130" w:rsidRPr="00662D98">
        <w:rPr>
          <w:rFonts w:ascii="Arial" w:hAnsi="Arial" w:cs="Arial"/>
          <w:lang w:val="it-IT"/>
        </w:rPr>
        <w:t xml:space="preserve"> fornitori partner</w:t>
      </w:r>
      <w:r w:rsidRPr="00662D98">
        <w:rPr>
          <w:rFonts w:ascii="Arial" w:hAnsi="Arial" w:cs="Arial"/>
          <w:lang w:val="it-IT"/>
        </w:rPr>
        <w:t xml:space="preserve"> </w:t>
      </w:r>
      <w:r w:rsidR="00B113DD" w:rsidRPr="00662D98">
        <w:rPr>
          <w:rFonts w:ascii="Arial" w:hAnsi="Arial" w:cs="Arial"/>
          <w:lang w:val="it-IT"/>
        </w:rPr>
        <w:t>di</w:t>
      </w:r>
      <w:r w:rsidRPr="00662D98">
        <w:rPr>
          <w:rFonts w:ascii="Arial" w:hAnsi="Arial" w:cs="Arial"/>
          <w:lang w:val="it-IT"/>
        </w:rPr>
        <w:t xml:space="preserve"> </w:t>
      </w:r>
      <w:r w:rsidR="00211130" w:rsidRPr="00662D98">
        <w:rPr>
          <w:rFonts w:ascii="Arial" w:hAnsi="Arial" w:cs="Arial"/>
          <w:lang w:val="it-IT"/>
        </w:rPr>
        <w:t>Renesas,</w:t>
      </w:r>
      <w:r w:rsidR="006E2657" w:rsidRPr="00662D98">
        <w:rPr>
          <w:rFonts w:ascii="Arial" w:hAnsi="Arial" w:cs="Arial"/>
          <w:lang w:val="it-IT"/>
        </w:rPr>
        <w:t xml:space="preserve"> </w:t>
      </w:r>
      <w:r w:rsidRPr="00662D98">
        <w:rPr>
          <w:rFonts w:ascii="Arial" w:hAnsi="Arial" w:cs="Arial"/>
          <w:lang w:val="it-IT"/>
        </w:rPr>
        <w:t>offrirà una scheda di</w:t>
      </w:r>
      <w:r w:rsidR="006E2657" w:rsidRPr="00662D98">
        <w:rPr>
          <w:rFonts w:ascii="Arial" w:hAnsi="Arial" w:cs="Arial"/>
          <w:lang w:val="it-IT"/>
        </w:rPr>
        <w:t xml:space="preserve"> </w:t>
      </w:r>
      <w:r w:rsidR="00211130" w:rsidRPr="00662D98">
        <w:rPr>
          <w:rFonts w:ascii="Arial" w:hAnsi="Arial" w:cs="Arial"/>
          <w:lang w:val="it-IT"/>
        </w:rPr>
        <w:t xml:space="preserve">valutazione, </w:t>
      </w:r>
      <w:r w:rsidR="006E2657" w:rsidRPr="00662D98">
        <w:rPr>
          <w:rFonts w:ascii="Arial" w:hAnsi="Arial" w:cs="Arial"/>
          <w:lang w:val="it-IT"/>
        </w:rPr>
        <w:t>mentre Re</w:t>
      </w:r>
      <w:r w:rsidR="00211130" w:rsidRPr="00662D98">
        <w:rPr>
          <w:rFonts w:ascii="Arial" w:hAnsi="Arial" w:cs="Arial"/>
          <w:lang w:val="it-IT"/>
        </w:rPr>
        <w:t xml:space="preserve">nesas </w:t>
      </w:r>
      <w:r w:rsidR="006E2657" w:rsidRPr="00662D98">
        <w:rPr>
          <w:rFonts w:ascii="Arial" w:hAnsi="Arial" w:cs="Arial"/>
          <w:lang w:val="it-IT"/>
        </w:rPr>
        <w:t xml:space="preserve">si occuperà di preparare </w:t>
      </w:r>
      <w:r w:rsidR="00211130" w:rsidRPr="00662D98">
        <w:rPr>
          <w:rFonts w:ascii="Arial" w:hAnsi="Arial" w:cs="Arial"/>
          <w:lang w:val="it-IT"/>
        </w:rPr>
        <w:t xml:space="preserve">un </w:t>
      </w:r>
      <w:r w:rsidRPr="00662D98">
        <w:rPr>
          <w:rFonts w:ascii="Arial" w:hAnsi="Arial" w:cs="Arial"/>
          <w:lang w:val="it-IT"/>
        </w:rPr>
        <w:t xml:space="preserve">manuale di </w:t>
      </w:r>
      <w:r w:rsidR="00B113DD" w:rsidRPr="00662D98">
        <w:rPr>
          <w:rFonts w:ascii="Arial" w:hAnsi="Arial" w:cs="Arial"/>
          <w:lang w:val="it-IT"/>
        </w:rPr>
        <w:t>avviamento</w:t>
      </w:r>
      <w:r w:rsidR="006E2657" w:rsidRPr="00662D98">
        <w:rPr>
          <w:rFonts w:ascii="Arial" w:hAnsi="Arial" w:cs="Arial"/>
          <w:lang w:val="it-IT"/>
        </w:rPr>
        <w:t xml:space="preserve"> rapido,</w:t>
      </w:r>
      <w:r w:rsidR="00B113DD" w:rsidRPr="00662D98">
        <w:rPr>
          <w:rFonts w:ascii="Arial" w:hAnsi="Arial" w:cs="Arial"/>
          <w:lang w:val="it-IT"/>
        </w:rPr>
        <w:t xml:space="preserve"> </w:t>
      </w:r>
      <w:r w:rsidR="00211130" w:rsidRPr="00662D98">
        <w:rPr>
          <w:rFonts w:ascii="Arial" w:hAnsi="Arial" w:cs="Arial"/>
          <w:lang w:val="it-IT"/>
        </w:rPr>
        <w:t xml:space="preserve">consentendo </w:t>
      </w:r>
      <w:r w:rsidR="006E2657" w:rsidRPr="00662D98">
        <w:rPr>
          <w:rFonts w:ascii="Arial" w:hAnsi="Arial" w:cs="Arial"/>
          <w:lang w:val="it-IT"/>
        </w:rPr>
        <w:t xml:space="preserve">così </w:t>
      </w:r>
      <w:r w:rsidR="00211130" w:rsidRPr="00662D98">
        <w:rPr>
          <w:rFonts w:ascii="Arial" w:hAnsi="Arial" w:cs="Arial"/>
          <w:lang w:val="it-IT"/>
        </w:rPr>
        <w:t xml:space="preserve">ai clienti </w:t>
      </w:r>
      <w:r w:rsidRPr="00662D98">
        <w:rPr>
          <w:rFonts w:ascii="Arial" w:hAnsi="Arial" w:cs="Arial"/>
          <w:lang w:val="it-IT"/>
        </w:rPr>
        <w:t xml:space="preserve">di </w:t>
      </w:r>
      <w:r w:rsidR="00B113DD" w:rsidRPr="00662D98">
        <w:rPr>
          <w:rFonts w:ascii="Arial" w:hAnsi="Arial" w:cs="Arial"/>
          <w:lang w:val="it-IT"/>
        </w:rPr>
        <w:t>avviare</w:t>
      </w:r>
      <w:r w:rsidR="008D7F69" w:rsidRPr="00662D98">
        <w:rPr>
          <w:rFonts w:ascii="Arial" w:hAnsi="Arial" w:cs="Arial"/>
          <w:lang w:val="it-IT"/>
        </w:rPr>
        <w:t>, incorporando la nuova tecnologia senza indugio,</w:t>
      </w:r>
      <w:r w:rsidR="00211130" w:rsidRPr="00662D98">
        <w:rPr>
          <w:rFonts w:ascii="Arial" w:hAnsi="Arial" w:cs="Arial"/>
          <w:lang w:val="it-IT"/>
        </w:rPr>
        <w:t xml:space="preserve"> lo</w:t>
      </w:r>
      <w:r w:rsidR="006E2657" w:rsidRPr="00662D98">
        <w:rPr>
          <w:rFonts w:ascii="Arial" w:hAnsi="Arial" w:cs="Arial"/>
          <w:lang w:val="it-IT"/>
        </w:rPr>
        <w:t xml:space="preserve"> </w:t>
      </w:r>
      <w:r w:rsidR="00211130" w:rsidRPr="00662D98">
        <w:rPr>
          <w:rFonts w:ascii="Arial" w:hAnsi="Arial" w:cs="Arial"/>
          <w:lang w:val="it-IT"/>
        </w:rPr>
        <w:t>sviluppo</w:t>
      </w:r>
      <w:r w:rsidR="008D7F69" w:rsidRPr="00662D98">
        <w:rPr>
          <w:rFonts w:ascii="Arial" w:hAnsi="Arial" w:cs="Arial"/>
          <w:lang w:val="it-IT"/>
        </w:rPr>
        <w:t xml:space="preserve"> </w:t>
      </w:r>
      <w:r w:rsidRPr="00662D98">
        <w:rPr>
          <w:rFonts w:ascii="Arial" w:hAnsi="Arial" w:cs="Arial"/>
          <w:lang w:val="it-IT"/>
        </w:rPr>
        <w:t xml:space="preserve">di </w:t>
      </w:r>
      <w:r w:rsidR="0038567A" w:rsidRPr="00662D98">
        <w:rPr>
          <w:rFonts w:ascii="Arial" w:hAnsi="Arial" w:cs="Arial"/>
          <w:lang w:val="it-IT"/>
        </w:rPr>
        <w:t>applicazioni</w:t>
      </w:r>
      <w:r w:rsidR="006E2657" w:rsidRPr="00662D98">
        <w:rPr>
          <w:rFonts w:ascii="Arial" w:hAnsi="Arial" w:cs="Arial"/>
          <w:lang w:val="it-IT"/>
        </w:rPr>
        <w:t xml:space="preserve"> </w:t>
      </w:r>
      <w:r w:rsidR="00B113DD" w:rsidRPr="00662D98">
        <w:rPr>
          <w:rFonts w:ascii="Arial" w:hAnsi="Arial" w:cs="Arial"/>
          <w:lang w:val="it-IT"/>
        </w:rPr>
        <w:t>industriali</w:t>
      </w:r>
      <w:r w:rsidR="00211130" w:rsidRPr="00662D98">
        <w:rPr>
          <w:rFonts w:ascii="Arial" w:hAnsi="Arial" w:cs="Arial"/>
          <w:lang w:val="it-IT"/>
        </w:rPr>
        <w:t>.</w:t>
      </w:r>
    </w:p>
    <w:p w14:paraId="095DB4F3" w14:textId="77777777" w:rsidR="00C458D4" w:rsidRPr="00662D98" w:rsidRDefault="00C458D4" w:rsidP="00211130">
      <w:pPr>
        <w:snapToGrid w:val="0"/>
        <w:jc w:val="left"/>
        <w:rPr>
          <w:rFonts w:ascii="Arial" w:hAnsi="Arial" w:cs="Arial"/>
          <w:lang w:val="it-IT"/>
        </w:rPr>
      </w:pPr>
    </w:p>
    <w:p w14:paraId="651218F7" w14:textId="4D8C14BD" w:rsidR="007B1755" w:rsidRPr="00662D98" w:rsidRDefault="007B1755" w:rsidP="00211130">
      <w:pPr>
        <w:snapToGrid w:val="0"/>
        <w:jc w:val="left"/>
        <w:rPr>
          <w:rFonts w:ascii="Arial" w:hAnsi="Arial" w:cs="Arial"/>
          <w:lang w:val="it-IT"/>
        </w:rPr>
      </w:pPr>
      <w:r w:rsidRPr="00662D98">
        <w:rPr>
          <w:rFonts w:ascii="Arial" w:hAnsi="Arial" w:cs="Arial"/>
          <w:lang w:val="it-IT"/>
        </w:rPr>
        <w:t xml:space="preserve">Renesas </w:t>
      </w:r>
      <w:r w:rsidR="00EE0DBC" w:rsidRPr="00662D98">
        <w:rPr>
          <w:rFonts w:ascii="Arial" w:hAnsi="Arial" w:cs="Arial"/>
          <w:lang w:val="it-IT"/>
        </w:rPr>
        <w:t xml:space="preserve">presenterà </w:t>
      </w:r>
      <w:r w:rsidRPr="00662D98">
        <w:rPr>
          <w:rFonts w:ascii="Arial" w:hAnsi="Arial" w:cs="Arial"/>
          <w:lang w:val="it-IT"/>
        </w:rPr>
        <w:t xml:space="preserve">il </w:t>
      </w:r>
      <w:r w:rsidR="00211130" w:rsidRPr="00662D98">
        <w:rPr>
          <w:rFonts w:ascii="Arial" w:hAnsi="Arial" w:cs="Arial"/>
          <w:lang w:val="it-IT"/>
        </w:rPr>
        <w:t>R-IN32M4-CL3</w:t>
      </w:r>
      <w:r w:rsidR="00EE0DBC" w:rsidRPr="00662D98">
        <w:rPr>
          <w:rFonts w:ascii="Arial" w:hAnsi="Arial" w:cs="Arial"/>
          <w:lang w:val="it-IT"/>
        </w:rPr>
        <w:t xml:space="preserve"> allo</w:t>
      </w:r>
      <w:r w:rsidR="00211130" w:rsidRPr="00662D98">
        <w:rPr>
          <w:rFonts w:ascii="Arial" w:hAnsi="Arial" w:cs="Arial"/>
          <w:lang w:val="it-IT"/>
        </w:rPr>
        <w:t xml:space="preserve"> </w:t>
      </w:r>
      <w:hyperlink r:id="rId11" w:history="1">
        <w:r w:rsidR="00EE0DBC" w:rsidRPr="00662D98">
          <w:rPr>
            <w:rStyle w:val="Hyperlink"/>
            <w:rFonts w:ascii="Arial" w:hAnsi="Arial" w:cs="Arial"/>
            <w:lang w:val="it-IT"/>
          </w:rPr>
          <w:t>SPS (Smart Production Solutions) 2019</w:t>
        </w:r>
      </w:hyperlink>
      <w:r w:rsidR="00EE0DBC" w:rsidRPr="00662D98">
        <w:rPr>
          <w:rStyle w:val="Hyperlink"/>
          <w:rFonts w:ascii="Arial" w:hAnsi="Arial" w:cs="Arial"/>
          <w:lang w:val="it-IT"/>
        </w:rPr>
        <w:t xml:space="preserve">, </w:t>
      </w:r>
      <w:r w:rsidR="00211130" w:rsidRPr="00662D98">
        <w:rPr>
          <w:rFonts w:ascii="Arial" w:hAnsi="Arial" w:cs="Arial"/>
          <w:lang w:val="it-IT"/>
        </w:rPr>
        <w:t xml:space="preserve">presso lo </w:t>
      </w:r>
      <w:r w:rsidRPr="00662D98">
        <w:rPr>
          <w:rFonts w:ascii="Arial" w:hAnsi="Arial" w:cs="Arial"/>
          <w:lang w:val="it-IT"/>
        </w:rPr>
        <w:t xml:space="preserve">stand </w:t>
      </w:r>
      <w:hyperlink r:id="rId12" w:history="1">
        <w:r w:rsidR="00211130" w:rsidRPr="00662D98">
          <w:rPr>
            <w:rStyle w:val="Hyperlink"/>
            <w:rFonts w:ascii="Arial" w:hAnsi="Arial" w:cs="Arial"/>
            <w:lang w:val="it-IT"/>
          </w:rPr>
          <w:t>CC-Link Partner Association</w:t>
        </w:r>
      </w:hyperlink>
      <w:r w:rsidR="00EE0DBC" w:rsidRPr="00662D98">
        <w:rPr>
          <w:rFonts w:ascii="Arial" w:hAnsi="Arial" w:cs="Arial"/>
          <w:lang w:val="it-IT"/>
        </w:rPr>
        <w:t xml:space="preserve"> dal </w:t>
      </w:r>
      <w:r w:rsidR="00211130" w:rsidRPr="00662D98">
        <w:rPr>
          <w:rFonts w:ascii="Arial" w:hAnsi="Arial" w:cs="Arial"/>
          <w:lang w:val="it-IT"/>
        </w:rPr>
        <w:t>26</w:t>
      </w:r>
      <w:r w:rsidR="00EE0DBC" w:rsidRPr="00662D98">
        <w:rPr>
          <w:rFonts w:ascii="Arial" w:hAnsi="Arial" w:cs="Arial"/>
          <w:lang w:val="it-IT"/>
        </w:rPr>
        <w:t xml:space="preserve"> al </w:t>
      </w:r>
      <w:r w:rsidRPr="00662D98">
        <w:rPr>
          <w:rFonts w:ascii="Arial" w:hAnsi="Arial" w:cs="Arial"/>
          <w:lang w:val="it-IT"/>
        </w:rPr>
        <w:t xml:space="preserve">28 </w:t>
      </w:r>
      <w:r w:rsidR="00EE0DBC" w:rsidRPr="00662D98">
        <w:rPr>
          <w:rFonts w:ascii="Arial" w:hAnsi="Arial" w:cs="Arial"/>
          <w:lang w:val="it-IT"/>
        </w:rPr>
        <w:t>N</w:t>
      </w:r>
      <w:r w:rsidRPr="00662D98">
        <w:rPr>
          <w:rFonts w:ascii="Arial" w:hAnsi="Arial" w:cs="Arial"/>
          <w:lang w:val="it-IT"/>
        </w:rPr>
        <w:t>ovembre</w:t>
      </w:r>
      <w:r w:rsidR="00EE0DBC" w:rsidRPr="00662D98">
        <w:rPr>
          <w:rFonts w:ascii="Arial" w:hAnsi="Arial" w:cs="Arial"/>
          <w:lang w:val="it-IT"/>
        </w:rPr>
        <w:t xml:space="preserve"> </w:t>
      </w:r>
      <w:r w:rsidR="00211130" w:rsidRPr="00662D98">
        <w:rPr>
          <w:rFonts w:ascii="Arial" w:hAnsi="Arial" w:cs="Arial"/>
          <w:lang w:val="it-IT"/>
        </w:rPr>
        <w:t>2019 a Norimberga, Germania e presso</w:t>
      </w:r>
      <w:r w:rsidR="00EE0DBC" w:rsidRPr="00662D98">
        <w:rPr>
          <w:rFonts w:ascii="Arial" w:hAnsi="Arial" w:cs="Arial"/>
          <w:lang w:val="it-IT"/>
        </w:rPr>
        <w:t xml:space="preserve"> lo </w:t>
      </w:r>
      <w:hyperlink r:id="rId13" w:history="1">
        <w:r w:rsidR="00307E37" w:rsidRPr="00662D98">
          <w:rPr>
            <w:rStyle w:val="Hyperlink"/>
            <w:rFonts w:ascii="Arial" w:hAnsi="Arial" w:cs="Arial"/>
            <w:lang w:val="it-IT"/>
          </w:rPr>
          <w:t>IIFES (Innovative Industry Fair for E x E Solutions) 2019</w:t>
        </w:r>
      </w:hyperlink>
      <w:r w:rsidR="00211130" w:rsidRPr="00662D98">
        <w:rPr>
          <w:rFonts w:ascii="Arial" w:hAnsi="Arial" w:cs="Arial"/>
          <w:lang w:val="it-IT"/>
        </w:rPr>
        <w:t xml:space="preserve">, </w:t>
      </w:r>
      <w:r w:rsidR="00EE0DBC" w:rsidRPr="00662D98">
        <w:rPr>
          <w:rFonts w:ascii="Arial" w:hAnsi="Arial" w:cs="Arial"/>
          <w:lang w:val="it-IT"/>
        </w:rPr>
        <w:t xml:space="preserve">dal </w:t>
      </w:r>
      <w:r w:rsidR="00211130" w:rsidRPr="00662D98">
        <w:rPr>
          <w:rFonts w:ascii="Arial" w:hAnsi="Arial" w:cs="Arial"/>
          <w:lang w:val="it-IT"/>
        </w:rPr>
        <w:t>27</w:t>
      </w:r>
      <w:r w:rsidR="00EE0DBC" w:rsidRPr="00662D98">
        <w:rPr>
          <w:rFonts w:ascii="Arial" w:hAnsi="Arial" w:cs="Arial"/>
          <w:lang w:val="it-IT"/>
        </w:rPr>
        <w:t xml:space="preserve"> al </w:t>
      </w:r>
      <w:r w:rsidRPr="00662D98">
        <w:rPr>
          <w:rFonts w:ascii="Arial" w:hAnsi="Arial" w:cs="Arial"/>
          <w:lang w:val="it-IT"/>
        </w:rPr>
        <w:t xml:space="preserve">29 </w:t>
      </w:r>
      <w:r w:rsidR="00EE0DBC" w:rsidRPr="00662D98">
        <w:rPr>
          <w:rFonts w:ascii="Arial" w:hAnsi="Arial" w:cs="Arial"/>
          <w:lang w:val="it-IT"/>
        </w:rPr>
        <w:t>N</w:t>
      </w:r>
      <w:r w:rsidRPr="00662D98">
        <w:rPr>
          <w:rFonts w:ascii="Arial" w:hAnsi="Arial" w:cs="Arial"/>
          <w:lang w:val="it-IT"/>
        </w:rPr>
        <w:t>ovembre</w:t>
      </w:r>
      <w:r w:rsidR="00EE0DBC" w:rsidRPr="00662D98">
        <w:rPr>
          <w:rFonts w:ascii="Arial" w:hAnsi="Arial" w:cs="Arial"/>
          <w:lang w:val="it-IT"/>
        </w:rPr>
        <w:t xml:space="preserve"> </w:t>
      </w:r>
      <w:r w:rsidR="00211130" w:rsidRPr="00662D98">
        <w:rPr>
          <w:rFonts w:ascii="Arial" w:hAnsi="Arial" w:cs="Arial"/>
          <w:lang w:val="it-IT"/>
        </w:rPr>
        <w:t>2019 a Tokyo, Giappone.</w:t>
      </w:r>
    </w:p>
    <w:p w14:paraId="32348926" w14:textId="77777777" w:rsidR="00211130" w:rsidRPr="00662D98" w:rsidRDefault="00211130" w:rsidP="00211130">
      <w:pPr>
        <w:snapToGrid w:val="0"/>
        <w:jc w:val="left"/>
        <w:rPr>
          <w:rFonts w:ascii="Arial" w:hAnsi="Arial" w:cs="Arial"/>
          <w:lang w:val="it-IT"/>
        </w:rPr>
      </w:pPr>
    </w:p>
    <w:p w14:paraId="4450F17E" w14:textId="6A6A7AA2" w:rsidR="00AB0341" w:rsidRPr="00662D98" w:rsidRDefault="00AE794E" w:rsidP="00AB0341">
      <w:pPr>
        <w:snapToGrid w:val="0"/>
        <w:jc w:val="left"/>
        <w:rPr>
          <w:rFonts w:ascii="Arial" w:hAnsi="Arial" w:cs="Arial"/>
          <w:lang w:val="it-IT"/>
        </w:rPr>
      </w:pPr>
      <w:r w:rsidRPr="00662D98">
        <w:rPr>
          <w:rFonts w:ascii="Arial" w:hAnsi="Arial" w:cs="Arial"/>
          <w:b/>
          <w:lang w:val="it-IT"/>
        </w:rPr>
        <w:t>Caratteristiche</w:t>
      </w:r>
      <w:r w:rsidR="00AB0341" w:rsidRPr="00662D98">
        <w:rPr>
          <w:rFonts w:ascii="Arial" w:hAnsi="Arial" w:cs="Arial"/>
          <w:b/>
          <w:lang w:val="it-IT"/>
        </w:rPr>
        <w:t xml:space="preserve"> del R-IN32M4-CL3</w:t>
      </w:r>
    </w:p>
    <w:p w14:paraId="3B259EA3" w14:textId="6DFF0051" w:rsidR="001D4369" w:rsidRPr="00662D98" w:rsidRDefault="00211130" w:rsidP="00211130">
      <w:pPr>
        <w:snapToGrid w:val="0"/>
        <w:jc w:val="left"/>
        <w:rPr>
          <w:rFonts w:ascii="Arial" w:hAnsi="Arial" w:cs="Arial"/>
          <w:lang w:val="it-IT"/>
        </w:rPr>
      </w:pPr>
      <w:r w:rsidRPr="00662D98">
        <w:rPr>
          <w:rFonts w:ascii="Arial" w:hAnsi="Arial" w:cs="Arial"/>
          <w:lang w:val="it-IT"/>
        </w:rPr>
        <w:t xml:space="preserve">R-IN32M4-CL3 </w:t>
      </w:r>
      <w:r w:rsidR="000B5B0C" w:rsidRPr="00662D98">
        <w:rPr>
          <w:rFonts w:ascii="Arial" w:hAnsi="Arial" w:cs="Arial"/>
          <w:lang w:val="it-IT"/>
        </w:rPr>
        <w:t xml:space="preserve">è </w:t>
      </w:r>
      <w:r w:rsidR="001019EE" w:rsidRPr="00662D98">
        <w:rPr>
          <w:rFonts w:ascii="Arial" w:hAnsi="Arial" w:cs="Arial"/>
          <w:lang w:val="it-IT"/>
        </w:rPr>
        <w:t xml:space="preserve">equipaggiato con il </w:t>
      </w:r>
      <w:r w:rsidRPr="00662D98">
        <w:rPr>
          <w:rFonts w:ascii="Arial" w:hAnsi="Arial" w:cs="Arial"/>
          <w:lang w:val="it-IT"/>
        </w:rPr>
        <w:t>motore R-IN</w:t>
      </w:r>
      <w:r w:rsidR="001019EE" w:rsidRPr="00662D98">
        <w:rPr>
          <w:rFonts w:ascii="Arial" w:hAnsi="Arial" w:cs="Arial"/>
          <w:lang w:val="it-IT"/>
        </w:rPr>
        <w:t xml:space="preserve"> </w:t>
      </w:r>
      <w:r w:rsidRPr="00662D98">
        <w:rPr>
          <w:rFonts w:ascii="Arial" w:hAnsi="Arial" w:cs="Arial"/>
          <w:lang w:val="it-IT"/>
        </w:rPr>
        <w:t>di</w:t>
      </w:r>
      <w:r w:rsidR="000B5B0C" w:rsidRPr="00662D98">
        <w:rPr>
          <w:rFonts w:ascii="Arial" w:hAnsi="Arial" w:cs="Arial"/>
          <w:lang w:val="it-IT"/>
        </w:rPr>
        <w:t xml:space="preserve"> Renesas,</w:t>
      </w:r>
      <w:r w:rsidRPr="00662D98">
        <w:rPr>
          <w:rFonts w:ascii="Arial" w:hAnsi="Arial" w:cs="Arial"/>
          <w:lang w:val="it-IT"/>
        </w:rPr>
        <w:t xml:space="preserve"> un PHY Gigabit Ethernet</w:t>
      </w:r>
      <w:r w:rsidR="001019EE" w:rsidRPr="00662D98">
        <w:rPr>
          <w:rFonts w:ascii="Arial" w:hAnsi="Arial" w:cs="Arial"/>
          <w:lang w:val="it-IT"/>
        </w:rPr>
        <w:t>,</w:t>
      </w:r>
      <w:r w:rsidRPr="00662D98">
        <w:rPr>
          <w:rFonts w:ascii="Arial" w:hAnsi="Arial" w:cs="Arial"/>
          <w:lang w:val="it-IT"/>
        </w:rPr>
        <w:t xml:space="preserve"> 1</w:t>
      </w:r>
      <w:r w:rsidR="001019EE" w:rsidRPr="00662D98">
        <w:rPr>
          <w:rFonts w:ascii="Arial" w:hAnsi="Arial" w:cs="Arial"/>
          <w:lang w:val="it-IT"/>
        </w:rPr>
        <w:t>.</w:t>
      </w:r>
      <w:r w:rsidRPr="00662D98">
        <w:rPr>
          <w:rFonts w:ascii="Arial" w:hAnsi="Arial" w:cs="Arial"/>
          <w:lang w:val="it-IT"/>
        </w:rPr>
        <w:t>3 MB di RAM su chip</w:t>
      </w:r>
      <w:r w:rsidR="001019EE" w:rsidRPr="00662D98">
        <w:rPr>
          <w:rFonts w:ascii="Arial" w:hAnsi="Arial" w:cs="Arial"/>
          <w:lang w:val="it-IT"/>
        </w:rPr>
        <w:t>, il tutto</w:t>
      </w:r>
      <w:r w:rsidRPr="00662D98">
        <w:rPr>
          <w:rFonts w:ascii="Arial" w:hAnsi="Arial" w:cs="Arial"/>
          <w:lang w:val="it-IT"/>
        </w:rPr>
        <w:t xml:space="preserve"> per</w:t>
      </w:r>
      <w:r w:rsidR="00BD6CC4" w:rsidRPr="00662D98">
        <w:rPr>
          <w:rFonts w:ascii="Arial" w:hAnsi="Arial" w:cs="Arial"/>
          <w:lang w:val="it-IT"/>
        </w:rPr>
        <w:t xml:space="preserve"> supportare </w:t>
      </w:r>
      <w:r w:rsidRPr="00662D98">
        <w:rPr>
          <w:rFonts w:ascii="Arial" w:hAnsi="Arial" w:cs="Arial"/>
          <w:lang w:val="it-IT"/>
        </w:rPr>
        <w:t>la comunicazione ad alta velocità e ad alto volume senza</w:t>
      </w:r>
      <w:r w:rsidR="001019EE" w:rsidRPr="00662D98">
        <w:rPr>
          <w:rFonts w:ascii="Arial" w:hAnsi="Arial" w:cs="Arial"/>
          <w:lang w:val="it-IT"/>
        </w:rPr>
        <w:t xml:space="preserve"> il supporto di un sistema operativo </w:t>
      </w:r>
      <w:proofErr w:type="spellStart"/>
      <w:r w:rsidR="001019EE" w:rsidRPr="00662D98">
        <w:rPr>
          <w:rFonts w:ascii="Arial" w:hAnsi="Arial" w:cs="Arial"/>
          <w:lang w:val="it-IT"/>
        </w:rPr>
        <w:t>real</w:t>
      </w:r>
      <w:proofErr w:type="spellEnd"/>
      <w:r w:rsidR="001019EE" w:rsidRPr="00662D98">
        <w:rPr>
          <w:rFonts w:ascii="Arial" w:hAnsi="Arial" w:cs="Arial"/>
          <w:lang w:val="it-IT"/>
        </w:rPr>
        <w:t xml:space="preserve"> time, permettendo una possibile riduzione degli oneri di sviluppo</w:t>
      </w:r>
      <w:r w:rsidR="00BB1260" w:rsidRPr="00662D98">
        <w:rPr>
          <w:rFonts w:ascii="Arial" w:hAnsi="Arial" w:cs="Arial"/>
          <w:lang w:val="it-IT"/>
        </w:rPr>
        <w:t>.</w:t>
      </w:r>
    </w:p>
    <w:p w14:paraId="1A132F96" w14:textId="77777777" w:rsidR="001D4369" w:rsidRPr="00662D98" w:rsidRDefault="001D4369" w:rsidP="00211130">
      <w:pPr>
        <w:snapToGrid w:val="0"/>
        <w:jc w:val="left"/>
        <w:rPr>
          <w:rFonts w:ascii="Arial" w:hAnsi="Arial" w:cs="Arial"/>
          <w:lang w:val="it-IT"/>
        </w:rPr>
      </w:pPr>
    </w:p>
    <w:p w14:paraId="43EE385F" w14:textId="04532098" w:rsidR="001D4369" w:rsidRPr="00662D98" w:rsidRDefault="001D4369" w:rsidP="00211130">
      <w:pPr>
        <w:snapToGrid w:val="0"/>
        <w:jc w:val="left"/>
        <w:rPr>
          <w:rFonts w:ascii="Arial" w:hAnsi="Arial" w:cs="Arial"/>
          <w:lang w:val="it-IT"/>
        </w:rPr>
      </w:pPr>
      <w:r w:rsidRPr="00662D98">
        <w:rPr>
          <w:rFonts w:ascii="Arial" w:hAnsi="Arial" w:cs="Arial"/>
          <w:lang w:val="it-IT"/>
        </w:rPr>
        <w:t xml:space="preserve">Il motore R-IN è basato su </w:t>
      </w:r>
      <w:r w:rsidR="001019EE" w:rsidRPr="00662D98">
        <w:rPr>
          <w:rFonts w:ascii="Arial" w:hAnsi="Arial" w:cs="Arial"/>
          <w:lang w:val="it-IT"/>
        </w:rPr>
        <w:t xml:space="preserve">di </w:t>
      </w:r>
      <w:r w:rsidRPr="00662D98">
        <w:rPr>
          <w:rFonts w:ascii="Arial" w:hAnsi="Arial" w:cs="Arial"/>
          <w:lang w:val="it-IT"/>
        </w:rPr>
        <w:t>un</w:t>
      </w:r>
      <w:r w:rsidR="001019EE" w:rsidRPr="00662D98">
        <w:rPr>
          <w:rFonts w:ascii="Arial" w:hAnsi="Arial" w:cs="Arial"/>
          <w:lang w:val="it-IT"/>
        </w:rPr>
        <w:t xml:space="preserve"> core</w:t>
      </w:r>
      <w:r w:rsidRPr="00662D98">
        <w:rPr>
          <w:rFonts w:ascii="Arial" w:hAnsi="Arial" w:cs="Arial"/>
          <w:lang w:val="it-IT"/>
        </w:rPr>
        <w:t xml:space="preserve"> </w:t>
      </w:r>
      <w:proofErr w:type="spellStart"/>
      <w:r w:rsidRPr="00662D98">
        <w:rPr>
          <w:rFonts w:ascii="Arial" w:hAnsi="Arial" w:cs="Arial"/>
          <w:lang w:val="it-IT"/>
        </w:rPr>
        <w:t>Arm</w:t>
      </w:r>
      <w:proofErr w:type="spellEnd"/>
      <w:r w:rsidRPr="00662D98">
        <w:rPr>
          <w:rFonts w:ascii="Arial" w:hAnsi="Arial" w:cs="Arial"/>
          <w:vertAlign w:val="superscript"/>
          <w:lang w:val="it-IT"/>
        </w:rPr>
        <w:t>®</w:t>
      </w:r>
      <w:r w:rsidRPr="00662D98">
        <w:rPr>
          <w:rFonts w:ascii="Arial" w:hAnsi="Arial" w:cs="Arial"/>
          <w:lang w:val="it-IT"/>
        </w:rPr>
        <w:t xml:space="preserve"> </w:t>
      </w:r>
      <w:proofErr w:type="spellStart"/>
      <w:r w:rsidRPr="00662D98">
        <w:rPr>
          <w:rFonts w:ascii="Arial" w:hAnsi="Arial" w:cs="Arial"/>
          <w:lang w:val="it-IT"/>
        </w:rPr>
        <w:t>Cortex</w:t>
      </w:r>
      <w:proofErr w:type="spellEnd"/>
      <w:r w:rsidRPr="00662D98">
        <w:rPr>
          <w:rFonts w:ascii="Arial" w:hAnsi="Arial" w:cs="Arial"/>
          <w:vertAlign w:val="superscript"/>
          <w:lang w:val="it-IT"/>
        </w:rPr>
        <w:t>®</w:t>
      </w:r>
      <w:r w:rsidRPr="00662D98">
        <w:rPr>
          <w:rFonts w:ascii="Arial" w:hAnsi="Arial" w:cs="Arial"/>
          <w:lang w:val="it-IT"/>
        </w:rPr>
        <w:t xml:space="preserve">-M4 con unità a virgola mobile </w:t>
      </w:r>
      <w:r w:rsidR="00BD6CC4" w:rsidRPr="00662D98">
        <w:rPr>
          <w:rFonts w:ascii="Arial" w:hAnsi="Arial" w:cs="Arial"/>
          <w:lang w:val="it-IT"/>
        </w:rPr>
        <w:t>(</w:t>
      </w:r>
      <w:r w:rsidRPr="00662D98">
        <w:rPr>
          <w:rFonts w:ascii="Arial" w:hAnsi="Arial" w:cs="Arial"/>
          <w:lang w:val="it-IT"/>
        </w:rPr>
        <w:t>FPU</w:t>
      </w:r>
      <w:r w:rsidR="00BD6CC4" w:rsidRPr="00662D98">
        <w:rPr>
          <w:rFonts w:ascii="Arial" w:hAnsi="Arial" w:cs="Arial"/>
          <w:lang w:val="it-IT"/>
        </w:rPr>
        <w:t>),</w:t>
      </w:r>
      <w:r w:rsidR="001019EE" w:rsidRPr="00662D98">
        <w:rPr>
          <w:rFonts w:ascii="Arial" w:hAnsi="Arial" w:cs="Arial"/>
          <w:lang w:val="it-IT"/>
        </w:rPr>
        <w:t xml:space="preserve"> un acceleratore hardware per sistemi operativi real-time ed uno per la comuni</w:t>
      </w:r>
      <w:r w:rsidR="008D7F69" w:rsidRPr="00662D98">
        <w:rPr>
          <w:rFonts w:ascii="Arial" w:hAnsi="Arial" w:cs="Arial"/>
          <w:lang w:val="it-IT"/>
        </w:rPr>
        <w:t>c</w:t>
      </w:r>
      <w:r w:rsidR="001019EE" w:rsidRPr="00662D98">
        <w:rPr>
          <w:rFonts w:ascii="Arial" w:hAnsi="Arial" w:cs="Arial"/>
          <w:lang w:val="it-IT"/>
        </w:rPr>
        <w:t>azione Ethernet. Tali acceleratori permettono all’utente di alleggerire la CPU ed aumentare la velocità di elaborazione.</w:t>
      </w:r>
      <w:r w:rsidRPr="00662D98">
        <w:rPr>
          <w:rFonts w:ascii="Arial" w:hAnsi="Arial" w:cs="Arial"/>
          <w:lang w:val="it-IT"/>
        </w:rPr>
        <w:t xml:space="preserve"> </w:t>
      </w:r>
    </w:p>
    <w:p w14:paraId="7572118E" w14:textId="77777777" w:rsidR="001D4369" w:rsidRPr="00662D98" w:rsidRDefault="001D4369" w:rsidP="00211130">
      <w:pPr>
        <w:snapToGrid w:val="0"/>
        <w:jc w:val="left"/>
        <w:rPr>
          <w:rFonts w:ascii="Arial" w:hAnsi="Arial" w:cs="Arial"/>
          <w:lang w:val="it-IT"/>
        </w:rPr>
      </w:pPr>
    </w:p>
    <w:p w14:paraId="1379DFCD" w14:textId="26E76E60" w:rsidR="00FF64AF" w:rsidRPr="00662D98" w:rsidRDefault="00211130" w:rsidP="00211130">
      <w:pPr>
        <w:snapToGrid w:val="0"/>
        <w:jc w:val="left"/>
        <w:rPr>
          <w:rFonts w:ascii="Arial" w:hAnsi="Arial" w:cs="Arial"/>
          <w:lang w:val="it-IT"/>
        </w:rPr>
      </w:pPr>
      <w:r w:rsidRPr="00662D98">
        <w:rPr>
          <w:rFonts w:ascii="Arial" w:hAnsi="Arial" w:cs="Arial"/>
          <w:lang w:val="it-IT"/>
        </w:rPr>
        <w:t xml:space="preserve">R-IN32M4-CL3 supporta anche il protocollo di rete CC-Link IE Field. </w:t>
      </w:r>
      <w:r w:rsidR="000D43EE" w:rsidRPr="00662D98">
        <w:rPr>
          <w:rFonts w:ascii="Arial" w:hAnsi="Arial" w:cs="Arial"/>
          <w:lang w:val="it-IT"/>
        </w:rPr>
        <w:t>I clienti</w:t>
      </w:r>
      <w:r w:rsidR="001019EE" w:rsidRPr="00662D98">
        <w:rPr>
          <w:rFonts w:ascii="Arial" w:hAnsi="Arial" w:cs="Arial"/>
          <w:lang w:val="it-IT"/>
        </w:rPr>
        <w:t xml:space="preserve"> </w:t>
      </w:r>
      <w:r w:rsidRPr="00662D98">
        <w:rPr>
          <w:rFonts w:ascii="Arial" w:hAnsi="Arial" w:cs="Arial"/>
          <w:lang w:val="it-IT"/>
        </w:rPr>
        <w:t>po</w:t>
      </w:r>
      <w:r w:rsidR="001019EE" w:rsidRPr="00662D98">
        <w:rPr>
          <w:rFonts w:ascii="Arial" w:hAnsi="Arial" w:cs="Arial"/>
          <w:lang w:val="it-IT"/>
        </w:rPr>
        <w:t>tranno così</w:t>
      </w:r>
      <w:r w:rsidRPr="00662D98">
        <w:rPr>
          <w:rFonts w:ascii="Arial" w:hAnsi="Arial" w:cs="Arial"/>
          <w:lang w:val="it-IT"/>
        </w:rPr>
        <w:t xml:space="preserve"> utilizzare</w:t>
      </w:r>
      <w:r w:rsidR="00662D98" w:rsidRPr="00662D98">
        <w:rPr>
          <w:rFonts w:ascii="Arial" w:hAnsi="Arial" w:cs="Arial"/>
          <w:lang w:val="it-IT"/>
        </w:rPr>
        <w:t xml:space="preserve"> </w:t>
      </w:r>
      <w:r w:rsidR="00A779BE" w:rsidRPr="00662D98">
        <w:rPr>
          <w:rFonts w:ascii="Arial" w:hAnsi="Arial" w:cs="Arial"/>
          <w:lang w:val="it-IT"/>
        </w:rPr>
        <w:t>il</w:t>
      </w:r>
      <w:r w:rsidR="0038567A" w:rsidRPr="00662D98">
        <w:rPr>
          <w:rFonts w:ascii="Arial" w:hAnsi="Arial" w:cs="Arial"/>
          <w:lang w:val="it-IT"/>
        </w:rPr>
        <w:t xml:space="preserve"> nuovo </w:t>
      </w:r>
      <w:r w:rsidR="001019EE" w:rsidRPr="00662D98">
        <w:rPr>
          <w:rFonts w:ascii="Arial" w:hAnsi="Arial" w:cs="Arial"/>
          <w:lang w:val="it-IT"/>
        </w:rPr>
        <w:t>dispositivo</w:t>
      </w:r>
      <w:r w:rsidRPr="00662D98">
        <w:rPr>
          <w:rFonts w:ascii="Arial" w:hAnsi="Arial" w:cs="Arial"/>
          <w:lang w:val="it-IT"/>
        </w:rPr>
        <w:t xml:space="preserve"> </w:t>
      </w:r>
      <w:r w:rsidR="001019EE" w:rsidRPr="00662D98">
        <w:rPr>
          <w:rFonts w:ascii="Arial" w:hAnsi="Arial" w:cs="Arial"/>
          <w:lang w:val="it-IT"/>
        </w:rPr>
        <w:t xml:space="preserve">anche </w:t>
      </w:r>
      <w:r w:rsidRPr="00662D98">
        <w:rPr>
          <w:rFonts w:ascii="Arial" w:hAnsi="Arial" w:cs="Arial"/>
          <w:lang w:val="it-IT"/>
        </w:rPr>
        <w:t xml:space="preserve">nei prodotti di rete </w:t>
      </w:r>
      <w:r w:rsidR="001019EE" w:rsidRPr="00662D98">
        <w:rPr>
          <w:rFonts w:ascii="Arial" w:hAnsi="Arial" w:cs="Arial"/>
          <w:lang w:val="it-IT"/>
        </w:rPr>
        <w:t xml:space="preserve">già </w:t>
      </w:r>
      <w:r w:rsidRPr="00662D98">
        <w:rPr>
          <w:rFonts w:ascii="Arial" w:hAnsi="Arial" w:cs="Arial"/>
          <w:lang w:val="it-IT"/>
        </w:rPr>
        <w:t xml:space="preserve">esistenti </w:t>
      </w:r>
      <w:r w:rsidR="001019EE" w:rsidRPr="00662D98">
        <w:rPr>
          <w:rFonts w:ascii="Arial" w:hAnsi="Arial" w:cs="Arial"/>
          <w:lang w:val="it-IT"/>
        </w:rPr>
        <w:t xml:space="preserve">ed </w:t>
      </w:r>
      <w:r w:rsidRPr="00662D98">
        <w:rPr>
          <w:rFonts w:ascii="Arial" w:hAnsi="Arial" w:cs="Arial"/>
          <w:lang w:val="it-IT"/>
        </w:rPr>
        <w:t>espandere</w:t>
      </w:r>
      <w:r w:rsidR="001019EE" w:rsidRPr="00662D98">
        <w:rPr>
          <w:rFonts w:ascii="Arial" w:hAnsi="Arial" w:cs="Arial"/>
          <w:lang w:val="it-IT"/>
        </w:rPr>
        <w:t>, semplicemente modificando il software,</w:t>
      </w:r>
      <w:r w:rsidR="003A1CD1" w:rsidRPr="00662D98">
        <w:rPr>
          <w:rFonts w:ascii="Arial" w:hAnsi="Arial" w:cs="Arial"/>
          <w:lang w:val="it-IT"/>
        </w:rPr>
        <w:t xml:space="preserve"> </w:t>
      </w:r>
      <w:r w:rsidRPr="00662D98">
        <w:rPr>
          <w:rFonts w:ascii="Arial" w:hAnsi="Arial" w:cs="Arial"/>
          <w:lang w:val="it-IT"/>
        </w:rPr>
        <w:t xml:space="preserve">le proprie </w:t>
      </w:r>
      <w:r w:rsidR="003A1CD1" w:rsidRPr="00662D98">
        <w:rPr>
          <w:rFonts w:ascii="Arial" w:hAnsi="Arial" w:cs="Arial"/>
          <w:lang w:val="it-IT"/>
        </w:rPr>
        <w:t>possibilità</w:t>
      </w:r>
      <w:r w:rsidRPr="00662D98">
        <w:rPr>
          <w:rFonts w:ascii="Arial" w:hAnsi="Arial" w:cs="Arial"/>
          <w:lang w:val="it-IT"/>
        </w:rPr>
        <w:t xml:space="preserve"> </w:t>
      </w:r>
      <w:r w:rsidR="000C787A" w:rsidRPr="00662D98">
        <w:rPr>
          <w:rFonts w:ascii="Arial" w:hAnsi="Arial" w:cs="Arial"/>
          <w:lang w:val="it-IT"/>
        </w:rPr>
        <w:t>per</w:t>
      </w:r>
      <w:r w:rsidRPr="00662D98">
        <w:rPr>
          <w:rFonts w:ascii="Arial" w:hAnsi="Arial" w:cs="Arial"/>
          <w:lang w:val="it-IT"/>
        </w:rPr>
        <w:t xml:space="preserve"> le funzionalità di rete di nuova generazione.</w:t>
      </w:r>
    </w:p>
    <w:p w14:paraId="4719D961" w14:textId="77777777" w:rsidR="0038567A" w:rsidRPr="00662D98" w:rsidRDefault="0038567A" w:rsidP="00862571">
      <w:pPr>
        <w:snapToGrid w:val="0"/>
        <w:jc w:val="left"/>
        <w:rPr>
          <w:rFonts w:ascii="Arial" w:hAnsi="Arial" w:cs="Arial"/>
          <w:lang w:val="it-IT"/>
        </w:rPr>
      </w:pPr>
    </w:p>
    <w:p w14:paraId="7DD6DBC0" w14:textId="45F6745D" w:rsidR="00B113DD" w:rsidRPr="00662D98" w:rsidRDefault="00B113DD" w:rsidP="00211130">
      <w:pPr>
        <w:snapToGrid w:val="0"/>
        <w:jc w:val="left"/>
        <w:rPr>
          <w:rFonts w:ascii="Arial" w:hAnsi="Arial" w:cs="Arial"/>
          <w:b/>
          <w:bCs/>
          <w:lang w:val="it-IT"/>
        </w:rPr>
      </w:pPr>
      <w:r w:rsidRPr="00662D98">
        <w:rPr>
          <w:rFonts w:ascii="Arial" w:hAnsi="Arial" w:cs="Arial"/>
          <w:b/>
          <w:bCs/>
          <w:lang w:val="it-IT"/>
        </w:rPr>
        <w:t>Disponibilità</w:t>
      </w:r>
    </w:p>
    <w:p w14:paraId="56C78432" w14:textId="09C75CE9" w:rsidR="005F2B43" w:rsidRPr="00662D98" w:rsidRDefault="00045E87" w:rsidP="00143C67">
      <w:pPr>
        <w:snapToGrid w:val="0"/>
        <w:jc w:val="left"/>
        <w:rPr>
          <w:rFonts w:ascii="Arial" w:hAnsi="Arial" w:cs="Arial"/>
          <w:lang w:val="it-IT"/>
        </w:rPr>
      </w:pPr>
      <w:r w:rsidRPr="00662D98">
        <w:rPr>
          <w:rFonts w:ascii="Arial" w:hAnsi="Arial" w:cs="Arial"/>
          <w:lang w:val="it-IT"/>
        </w:rPr>
        <w:t>Renesas inizierà</w:t>
      </w:r>
      <w:r w:rsidR="005F2B43" w:rsidRPr="00662D98">
        <w:rPr>
          <w:rFonts w:ascii="Arial" w:hAnsi="Arial" w:cs="Arial"/>
          <w:lang w:val="it-IT"/>
        </w:rPr>
        <w:t xml:space="preserve"> la </w:t>
      </w:r>
      <w:r w:rsidRPr="00662D98">
        <w:rPr>
          <w:rFonts w:ascii="Arial" w:hAnsi="Arial" w:cs="Arial"/>
          <w:lang w:val="it-IT"/>
        </w:rPr>
        <w:t>produzione d</w:t>
      </w:r>
      <w:r w:rsidR="005F2B43" w:rsidRPr="00662D98">
        <w:rPr>
          <w:rFonts w:ascii="Arial" w:hAnsi="Arial" w:cs="Arial"/>
          <w:lang w:val="it-IT"/>
        </w:rPr>
        <w:t xml:space="preserve">el </w:t>
      </w:r>
      <w:r w:rsidRPr="00662D98">
        <w:rPr>
          <w:rFonts w:ascii="Arial" w:hAnsi="Arial" w:cs="Arial"/>
          <w:lang w:val="it-IT"/>
        </w:rPr>
        <w:t xml:space="preserve">R-IN32M4-CL3 a partire da febbraio 2020. </w:t>
      </w:r>
    </w:p>
    <w:p w14:paraId="059888AF" w14:textId="51F807F3" w:rsidR="00C917B8" w:rsidRPr="00662D98" w:rsidRDefault="00B113DD" w:rsidP="00143C67">
      <w:pPr>
        <w:snapToGrid w:val="0"/>
        <w:jc w:val="left"/>
        <w:rPr>
          <w:rFonts w:ascii="Arial" w:hAnsi="Arial" w:cs="Arial"/>
          <w:lang w:val="it-IT"/>
        </w:rPr>
      </w:pPr>
      <w:r w:rsidRPr="00662D98">
        <w:rPr>
          <w:rFonts w:ascii="Arial" w:hAnsi="Arial" w:cs="Arial"/>
          <w:lang w:val="it-IT"/>
        </w:rPr>
        <w:t>Per ulteriori informazioni sul</w:t>
      </w:r>
      <w:r w:rsidR="00045E87" w:rsidRPr="00662D98">
        <w:rPr>
          <w:rFonts w:ascii="Arial" w:hAnsi="Arial" w:cs="Arial"/>
          <w:lang w:val="it-IT"/>
        </w:rPr>
        <w:t xml:space="preserve"> </w:t>
      </w:r>
      <w:r w:rsidR="00211130" w:rsidRPr="00662D98">
        <w:rPr>
          <w:rFonts w:ascii="Arial" w:hAnsi="Arial" w:cs="Arial"/>
          <w:lang w:val="it-IT"/>
        </w:rPr>
        <w:t>R-IN32M4-CL3 IC per la comunicazione Ethernet industriale</w:t>
      </w:r>
      <w:r w:rsidR="00045E87" w:rsidRPr="00662D98">
        <w:rPr>
          <w:rFonts w:ascii="Arial" w:hAnsi="Arial" w:cs="Arial"/>
          <w:lang w:val="it-IT"/>
        </w:rPr>
        <w:t>,</w:t>
      </w:r>
      <w:r w:rsidR="005F2B43" w:rsidRPr="00662D98">
        <w:rPr>
          <w:rFonts w:ascii="Arial" w:hAnsi="Arial" w:cs="Arial"/>
          <w:lang w:val="it-IT"/>
        </w:rPr>
        <w:t xml:space="preserve"> </w:t>
      </w:r>
      <w:r w:rsidRPr="00662D98">
        <w:rPr>
          <w:rFonts w:ascii="Arial" w:hAnsi="Arial" w:cs="Arial"/>
          <w:lang w:val="it-IT"/>
        </w:rPr>
        <w:t>visitare</w:t>
      </w:r>
      <w:r w:rsidR="00211130" w:rsidRPr="00662D98">
        <w:rPr>
          <w:rFonts w:ascii="Arial" w:hAnsi="Arial" w:cs="Arial"/>
          <w:lang w:val="it-IT"/>
        </w:rPr>
        <w:t>:</w:t>
      </w:r>
      <w:hyperlink r:id="rId14" w:history="1">
        <w:r w:rsidR="008B63E3" w:rsidRPr="00662D98">
          <w:rPr>
            <w:rStyle w:val="Hyperlink"/>
            <w:rFonts w:ascii="Arial" w:hAnsi="Arial" w:cs="Arial"/>
            <w:lang w:val="it-IT"/>
          </w:rPr>
          <w:t xml:space="preserve"> https://www.renesas.com/products/factory-automation/r-in32m4-cl3.html</w:t>
        </w:r>
      </w:hyperlink>
    </w:p>
    <w:p w14:paraId="3CAB06B8" w14:textId="36827986" w:rsidR="00211130" w:rsidRPr="00662D98" w:rsidRDefault="00211130" w:rsidP="00E37A03">
      <w:pPr>
        <w:snapToGrid w:val="0"/>
        <w:jc w:val="left"/>
        <w:rPr>
          <w:rFonts w:ascii="Arial" w:hAnsi="Arial" w:cs="Arial"/>
          <w:b/>
          <w:bCs/>
          <w:lang w:val="it-IT"/>
        </w:rPr>
      </w:pPr>
    </w:p>
    <w:p w14:paraId="3F458198" w14:textId="77777777" w:rsidR="005801B3" w:rsidRPr="00662D98" w:rsidRDefault="005801B3" w:rsidP="005801B3">
      <w:pPr>
        <w:adjustRightInd w:val="0"/>
        <w:snapToGrid w:val="0"/>
        <w:jc w:val="left"/>
        <w:rPr>
          <w:rFonts w:ascii="Arial" w:hAnsi="Arial" w:cs="Arial"/>
          <w:lang w:val="it-IT"/>
        </w:rPr>
      </w:pPr>
    </w:p>
    <w:p w14:paraId="68897643" w14:textId="77777777" w:rsidR="005801B3" w:rsidRPr="00662D98" w:rsidRDefault="005801B3" w:rsidP="005801B3">
      <w:pPr>
        <w:adjustRightInd w:val="0"/>
        <w:snapToGrid w:val="0"/>
        <w:jc w:val="left"/>
        <w:rPr>
          <w:rFonts w:ascii="Arial" w:hAnsi="Arial" w:cs="Arial"/>
          <w:b/>
          <w:bCs/>
          <w:kern w:val="0"/>
          <w:lang w:val="it-IT" w:eastAsia="en-US"/>
        </w:rPr>
      </w:pPr>
      <w:r w:rsidRPr="00662D98">
        <w:rPr>
          <w:rFonts w:ascii="Arial" w:hAnsi="Arial" w:cs="Arial"/>
          <w:b/>
          <w:bCs/>
          <w:kern w:val="0"/>
          <w:lang w:val="it-IT" w:eastAsia="en-US"/>
        </w:rPr>
        <w:t>A proposito di Renesas Electronics Corporation</w:t>
      </w:r>
    </w:p>
    <w:p w14:paraId="7C8AE491" w14:textId="77777777" w:rsidR="005801B3" w:rsidRPr="00662D98" w:rsidRDefault="005801B3" w:rsidP="005801B3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kern w:val="0"/>
          <w:lang w:val="it-IT" w:eastAsia="en-US"/>
        </w:rPr>
      </w:pPr>
      <w:r w:rsidRPr="00662D98">
        <w:rPr>
          <w:rFonts w:ascii="Arial" w:hAnsi="Arial" w:cs="Arial"/>
          <w:kern w:val="0"/>
          <w:lang w:val="it-IT" w:eastAsia="en-US"/>
        </w:rPr>
        <w:t>Renesas Electronics Corporation (</w:t>
      </w:r>
      <w:hyperlink r:id="rId15" w:history="1">
        <w:r w:rsidRPr="00662D98">
          <w:rPr>
            <w:rFonts w:ascii="Arial" w:hAnsi="Arial" w:cs="Arial"/>
            <w:color w:val="0000FF"/>
            <w:kern w:val="0"/>
            <w:u w:val="single"/>
            <w:lang w:val="it-IT" w:eastAsia="en-US"/>
          </w:rPr>
          <w:t>TSE: 6723</w:t>
        </w:r>
      </w:hyperlink>
      <w:r w:rsidRPr="00662D98">
        <w:rPr>
          <w:rFonts w:ascii="Arial" w:hAnsi="Arial" w:cs="Arial"/>
          <w:kern w:val="0"/>
          <w:lang w:val="it-IT" w:eastAsia="en-US"/>
        </w:rPr>
        <w:t xml:space="preserve">) distribuisce innovazione nel mercato embedded per mezzo di soluzioni complete a semiconduttori che permettono a miliardi di dispositivi intelligenti connessi di migliorare il modo in cui le persone vivono e lavorano. Leader </w:t>
      </w:r>
      <w:hyperlink r:id="rId16" w:history="1">
        <w:r w:rsidRPr="00662D98">
          <w:rPr>
            <w:rFonts w:ascii="Arial" w:hAnsi="Arial" w:cs="Arial"/>
            <w:color w:val="0000FF"/>
            <w:kern w:val="0"/>
            <w:u w:val="single"/>
            <w:lang w:val="it-IT" w:eastAsia="en-US"/>
          </w:rPr>
          <w:t>globale</w:t>
        </w:r>
      </w:hyperlink>
      <w:r w:rsidRPr="00662D98">
        <w:rPr>
          <w:rFonts w:ascii="Arial" w:hAnsi="Arial" w:cs="Arial"/>
          <w:kern w:val="0"/>
          <w:lang w:val="it-IT" w:eastAsia="en-US"/>
        </w:rPr>
        <w:t xml:space="preserve"> nei microcontrollori, prodotti A&amp;P e </w:t>
      </w:r>
      <w:proofErr w:type="spellStart"/>
      <w:r w:rsidRPr="00662D98">
        <w:rPr>
          <w:rFonts w:ascii="Arial" w:hAnsi="Arial" w:cs="Arial"/>
          <w:kern w:val="0"/>
          <w:lang w:val="it-IT" w:eastAsia="en-US"/>
        </w:rPr>
        <w:t>SoC</w:t>
      </w:r>
      <w:proofErr w:type="spellEnd"/>
      <w:r w:rsidRPr="00662D98">
        <w:rPr>
          <w:rFonts w:ascii="Arial" w:hAnsi="Arial" w:cs="Arial"/>
          <w:kern w:val="0"/>
          <w:lang w:val="it-IT" w:eastAsia="en-US"/>
        </w:rPr>
        <w:t xml:space="preserve">, Renesas fornisce una serie di soluzioni complete per una vasta gamma di applicazioni automotive, industriali, Home Electronics, Office Automation and Information </w:t>
      </w:r>
      <w:proofErr w:type="spellStart"/>
      <w:r w:rsidRPr="00662D98">
        <w:rPr>
          <w:rFonts w:ascii="Arial" w:hAnsi="Arial" w:cs="Arial"/>
          <w:kern w:val="0"/>
          <w:lang w:val="it-IT" w:eastAsia="en-US"/>
        </w:rPr>
        <w:t>Communication</w:t>
      </w:r>
      <w:proofErr w:type="spellEnd"/>
      <w:r w:rsidRPr="00662D98">
        <w:rPr>
          <w:rFonts w:ascii="Arial" w:hAnsi="Arial" w:cs="Arial"/>
          <w:kern w:val="0"/>
          <w:lang w:val="it-IT" w:eastAsia="en-US"/>
        </w:rPr>
        <w:t xml:space="preserve"> Technology per contribuire a plasmare un futuro senza limiti. Ulteriori informazioni circa Renesas sono disponibili visitando </w:t>
      </w:r>
      <w:hyperlink r:id="rId17" w:history="1">
        <w:r w:rsidRPr="00662D98">
          <w:rPr>
            <w:rFonts w:ascii="Arial" w:hAnsi="Arial" w:cs="Arial"/>
            <w:color w:val="0563C1"/>
            <w:kern w:val="0"/>
            <w:u w:val="single"/>
            <w:lang w:val="it-IT" w:eastAsia="en-US"/>
          </w:rPr>
          <w:t>renesas.com</w:t>
        </w:r>
      </w:hyperlink>
      <w:r w:rsidRPr="00662D98">
        <w:rPr>
          <w:rFonts w:ascii="Arial" w:hAnsi="Arial" w:cs="Arial"/>
          <w:kern w:val="0"/>
          <w:lang w:val="it-IT" w:eastAsia="en-US"/>
        </w:rPr>
        <w:t xml:space="preserve">. </w:t>
      </w:r>
    </w:p>
    <w:p w14:paraId="467CDD60" w14:textId="77777777" w:rsidR="005801B3" w:rsidRPr="00662D98" w:rsidRDefault="005801B3" w:rsidP="00E37A03">
      <w:pPr>
        <w:snapToGrid w:val="0"/>
        <w:jc w:val="left"/>
        <w:rPr>
          <w:rFonts w:ascii="Arial" w:hAnsi="Arial" w:cs="Arial"/>
          <w:b/>
          <w:bCs/>
          <w:lang w:val="it-IT"/>
        </w:rPr>
      </w:pPr>
    </w:p>
    <w:p w14:paraId="40AF88FD" w14:textId="77777777" w:rsidR="009441AC" w:rsidRPr="00662D98" w:rsidRDefault="009441AC" w:rsidP="00862571">
      <w:pPr>
        <w:jc w:val="center"/>
        <w:rPr>
          <w:rFonts w:ascii="Arial" w:hAnsi="Arial" w:cs="Arial"/>
          <w:lang w:val="it-IT"/>
        </w:rPr>
      </w:pPr>
      <w:r w:rsidRPr="00662D98">
        <w:rPr>
          <w:rFonts w:ascii="Arial" w:hAnsi="Arial" w:cs="Arial"/>
          <w:lang w:val="it-IT"/>
        </w:rPr>
        <w:t>###</w:t>
      </w:r>
    </w:p>
    <w:p w14:paraId="12E96AF5" w14:textId="77777777" w:rsidR="00D15F29" w:rsidRPr="00662D98" w:rsidRDefault="00D15F29" w:rsidP="00862571">
      <w:pPr>
        <w:adjustRightInd w:val="0"/>
        <w:snapToGrid w:val="0"/>
        <w:jc w:val="left"/>
        <w:rPr>
          <w:rFonts w:ascii="Arial" w:hAnsi="Arial" w:cs="Arial"/>
          <w:sz w:val="16"/>
          <w:szCs w:val="16"/>
          <w:lang w:val="it-IT"/>
        </w:rPr>
      </w:pPr>
    </w:p>
    <w:p w14:paraId="1C6C27C7" w14:textId="77777777" w:rsidR="00C458D4" w:rsidRPr="00662D98" w:rsidRDefault="00C458D4" w:rsidP="00862571">
      <w:pPr>
        <w:adjustRightInd w:val="0"/>
        <w:snapToGrid w:val="0"/>
        <w:jc w:val="left"/>
        <w:rPr>
          <w:rFonts w:ascii="Arial" w:hAnsi="Arial" w:cs="Arial"/>
          <w:sz w:val="16"/>
          <w:szCs w:val="16"/>
          <w:lang w:val="it-IT"/>
        </w:rPr>
      </w:pPr>
    </w:p>
    <w:p w14:paraId="29273BDC" w14:textId="6AF38CC4" w:rsidR="00D420B1" w:rsidRPr="00662D98" w:rsidRDefault="00D420B1" w:rsidP="00862571">
      <w:pPr>
        <w:adjustRightInd w:val="0"/>
        <w:snapToGrid w:val="0"/>
        <w:jc w:val="left"/>
        <w:rPr>
          <w:rFonts w:ascii="Arial" w:hAnsi="Arial" w:cs="Arial"/>
          <w:sz w:val="16"/>
          <w:szCs w:val="16"/>
          <w:lang w:val="it-IT"/>
        </w:rPr>
      </w:pPr>
      <w:r w:rsidRPr="00662D98">
        <w:rPr>
          <w:rFonts w:ascii="Arial" w:hAnsi="Arial" w:cs="Arial"/>
          <w:sz w:val="16"/>
          <w:szCs w:val="16"/>
          <w:lang w:val="it-IT"/>
        </w:rPr>
        <w:t>(</w:t>
      </w:r>
      <w:r w:rsidR="005F2B43" w:rsidRPr="00662D98">
        <w:rPr>
          <w:rFonts w:ascii="Arial" w:hAnsi="Arial" w:cs="Arial"/>
          <w:sz w:val="16"/>
          <w:szCs w:val="16"/>
          <w:lang w:val="it-IT"/>
        </w:rPr>
        <w:t>Note</w:t>
      </w:r>
      <w:r w:rsidRPr="00662D98">
        <w:rPr>
          <w:rFonts w:ascii="Arial" w:hAnsi="Arial" w:cs="Arial"/>
          <w:sz w:val="16"/>
          <w:szCs w:val="16"/>
          <w:lang w:val="it-IT"/>
        </w:rPr>
        <w:t>) Tutti i marchi o marchi registrati sono di proprietà dei rispettivi proprietari.</w:t>
      </w:r>
      <w:r w:rsidRPr="00662D98">
        <w:rPr>
          <w:rFonts w:ascii="Arial" w:hAnsi="Arial" w:cs="Arial"/>
          <w:sz w:val="16"/>
          <w:szCs w:val="16"/>
          <w:lang w:val="it-IT"/>
        </w:rPr>
        <w:tab/>
      </w:r>
    </w:p>
    <w:p w14:paraId="1F28C863" w14:textId="2AFFCC87" w:rsidR="005801B3" w:rsidRPr="00662D98" w:rsidRDefault="005801B3" w:rsidP="00F07A14">
      <w:pPr>
        <w:adjustRightInd w:val="0"/>
        <w:snapToGrid w:val="0"/>
        <w:jc w:val="left"/>
        <w:rPr>
          <w:rFonts w:ascii="Arial" w:hAnsi="Arial" w:cs="Arial"/>
          <w:sz w:val="16"/>
          <w:szCs w:val="16"/>
          <w:lang w:val="it-IT"/>
        </w:rPr>
      </w:pPr>
    </w:p>
    <w:p w14:paraId="32563108" w14:textId="77777777" w:rsidR="005801B3" w:rsidRPr="00662D98" w:rsidRDefault="005801B3" w:rsidP="00F07A14">
      <w:pPr>
        <w:adjustRightInd w:val="0"/>
        <w:snapToGrid w:val="0"/>
        <w:jc w:val="left"/>
        <w:rPr>
          <w:rFonts w:ascii="Arial" w:hAnsi="Arial" w:cs="Arial"/>
          <w:sz w:val="16"/>
          <w:szCs w:val="16"/>
          <w:lang w:val="it-IT"/>
        </w:rPr>
      </w:pPr>
    </w:p>
    <w:p w14:paraId="3CC29C1A" w14:textId="77777777" w:rsidR="005801B3" w:rsidRPr="00662D98" w:rsidRDefault="005801B3" w:rsidP="005801B3">
      <w:pPr>
        <w:jc w:val="left"/>
        <w:rPr>
          <w:rFonts w:ascii="Arial" w:hAnsi="Arial" w:cs="Arial"/>
          <w:b/>
          <w:kern w:val="0"/>
          <w:sz w:val="20"/>
          <w:lang w:val="it-IT" w:eastAsia="en-US"/>
        </w:rPr>
      </w:pPr>
    </w:p>
    <w:p w14:paraId="09F230A2" w14:textId="2FA3DF84" w:rsidR="005801B3" w:rsidRPr="00662D98" w:rsidRDefault="005801B3" w:rsidP="005801B3">
      <w:pPr>
        <w:jc w:val="left"/>
        <w:rPr>
          <w:rFonts w:ascii="Arial" w:hAnsi="Arial" w:cs="Arial"/>
          <w:b/>
          <w:kern w:val="0"/>
          <w:sz w:val="20"/>
          <w:lang w:val="it-IT" w:eastAsia="en-US"/>
        </w:rPr>
      </w:pPr>
      <w:r w:rsidRPr="00662D98">
        <w:rPr>
          <w:rFonts w:ascii="Arial" w:hAnsi="Arial" w:cs="Arial"/>
          <w:b/>
          <w:kern w:val="0"/>
          <w:sz w:val="20"/>
          <w:lang w:val="it-IT" w:eastAsia="en-US"/>
        </w:rPr>
        <w:lastRenderedPageBreak/>
        <w:t>Contatto per ulteriori informazioni:</w:t>
      </w:r>
    </w:p>
    <w:p w14:paraId="2B405A12" w14:textId="77777777" w:rsidR="005801B3" w:rsidRPr="00662D98" w:rsidRDefault="005801B3" w:rsidP="005801B3">
      <w:pPr>
        <w:jc w:val="left"/>
        <w:rPr>
          <w:rFonts w:ascii="Arial" w:hAnsi="Arial" w:cs="Arial"/>
          <w:kern w:val="0"/>
          <w:sz w:val="20"/>
          <w:lang w:val="it-IT" w:eastAsia="en-US"/>
        </w:rPr>
      </w:pPr>
      <w:r w:rsidRPr="00662D98">
        <w:rPr>
          <w:rFonts w:ascii="Arial" w:hAnsi="Arial" w:cs="Arial"/>
          <w:kern w:val="0"/>
          <w:sz w:val="20"/>
          <w:lang w:val="it-IT" w:eastAsia="en-US"/>
        </w:rPr>
        <w:t>Alexandra Janetzko / Martin Stummer</w:t>
      </w:r>
    </w:p>
    <w:p w14:paraId="5ECC2640" w14:textId="77777777" w:rsidR="005801B3" w:rsidRPr="00662D98" w:rsidRDefault="005801B3" w:rsidP="005801B3">
      <w:pPr>
        <w:jc w:val="left"/>
        <w:rPr>
          <w:rFonts w:ascii="Arial" w:hAnsi="Arial" w:cs="Arial"/>
          <w:kern w:val="0"/>
          <w:sz w:val="20"/>
          <w:lang w:val="it-IT" w:eastAsia="en-US"/>
        </w:rPr>
      </w:pPr>
      <w:r w:rsidRPr="00662D98">
        <w:rPr>
          <w:rFonts w:ascii="Arial" w:hAnsi="Arial" w:cs="Arial"/>
          <w:kern w:val="0"/>
          <w:sz w:val="20"/>
          <w:lang w:val="it-IT" w:eastAsia="en-US"/>
        </w:rPr>
        <w:t xml:space="preserve">HBI Helga Bailey GmbH (PR agency), Stefan-George-Ring 2, 81929 </w:t>
      </w:r>
      <w:proofErr w:type="spellStart"/>
      <w:r w:rsidRPr="00662D98">
        <w:rPr>
          <w:rFonts w:ascii="Arial" w:hAnsi="Arial" w:cs="Arial"/>
          <w:kern w:val="0"/>
          <w:sz w:val="20"/>
          <w:lang w:val="it-IT" w:eastAsia="en-US"/>
        </w:rPr>
        <w:t>Munich</w:t>
      </w:r>
      <w:proofErr w:type="spellEnd"/>
      <w:r w:rsidRPr="00662D98">
        <w:rPr>
          <w:rFonts w:ascii="Arial" w:hAnsi="Arial" w:cs="Arial"/>
          <w:kern w:val="0"/>
          <w:sz w:val="20"/>
          <w:lang w:val="it-IT" w:eastAsia="en-US"/>
        </w:rPr>
        <w:t>, Germany</w:t>
      </w:r>
    </w:p>
    <w:p w14:paraId="58E44A8D" w14:textId="77777777" w:rsidR="005801B3" w:rsidRPr="00662D98" w:rsidRDefault="005801B3" w:rsidP="005801B3">
      <w:pPr>
        <w:jc w:val="left"/>
        <w:rPr>
          <w:rFonts w:ascii="Arial" w:hAnsi="Arial" w:cs="Arial"/>
          <w:kern w:val="0"/>
          <w:sz w:val="20"/>
          <w:lang w:val="it-IT" w:eastAsia="en-US"/>
        </w:rPr>
      </w:pPr>
      <w:r w:rsidRPr="00662D98">
        <w:rPr>
          <w:rFonts w:ascii="Arial" w:hAnsi="Arial" w:cs="Arial"/>
          <w:kern w:val="0"/>
          <w:sz w:val="20"/>
          <w:lang w:val="it-IT" w:eastAsia="en-US"/>
        </w:rPr>
        <w:t>Tel.: +49 89 99 38 87-32 / -34</w:t>
      </w:r>
    </w:p>
    <w:p w14:paraId="490CF33D" w14:textId="77777777" w:rsidR="005801B3" w:rsidRPr="00662D98" w:rsidRDefault="005801B3" w:rsidP="005801B3">
      <w:pPr>
        <w:jc w:val="left"/>
        <w:rPr>
          <w:rFonts w:ascii="Arial" w:hAnsi="Arial" w:cs="Arial"/>
          <w:kern w:val="0"/>
          <w:sz w:val="20"/>
          <w:lang w:val="it-IT" w:eastAsia="en-US"/>
        </w:rPr>
      </w:pPr>
      <w:r w:rsidRPr="00662D98">
        <w:rPr>
          <w:rFonts w:ascii="Arial" w:hAnsi="Arial" w:cs="Arial"/>
          <w:kern w:val="0"/>
          <w:sz w:val="20"/>
          <w:lang w:val="it-IT" w:eastAsia="en-US"/>
        </w:rPr>
        <w:t xml:space="preserve">Email: </w:t>
      </w:r>
      <w:hyperlink r:id="rId18" w:history="1">
        <w:r w:rsidRPr="00662D98">
          <w:rPr>
            <w:rFonts w:ascii="Arial" w:hAnsi="Arial" w:cs="Arial"/>
            <w:color w:val="0000FF"/>
            <w:kern w:val="0"/>
            <w:sz w:val="20"/>
            <w:u w:val="single"/>
            <w:lang w:val="it-IT" w:eastAsia="en-US"/>
          </w:rPr>
          <w:t>alexandra_janetzko@hbi.de</w:t>
        </w:r>
      </w:hyperlink>
      <w:r w:rsidRPr="00662D98">
        <w:rPr>
          <w:rFonts w:ascii="Arial" w:hAnsi="Arial" w:cs="Arial"/>
          <w:kern w:val="0"/>
          <w:sz w:val="20"/>
          <w:lang w:val="it-IT" w:eastAsia="en-US"/>
        </w:rPr>
        <w:t xml:space="preserve"> / </w:t>
      </w:r>
      <w:hyperlink r:id="rId19" w:history="1">
        <w:r w:rsidRPr="00662D98">
          <w:rPr>
            <w:rFonts w:ascii="Arial" w:hAnsi="Arial" w:cs="Arial"/>
            <w:color w:val="0000FF"/>
            <w:kern w:val="0"/>
            <w:sz w:val="20"/>
            <w:u w:val="single"/>
            <w:lang w:val="it-IT" w:eastAsia="en-US"/>
          </w:rPr>
          <w:t>martin_stummer@hbi.de</w:t>
        </w:r>
      </w:hyperlink>
    </w:p>
    <w:p w14:paraId="10DC5A35" w14:textId="77777777" w:rsidR="005801B3" w:rsidRPr="00662D98" w:rsidRDefault="005801B3" w:rsidP="005801B3">
      <w:pPr>
        <w:jc w:val="left"/>
        <w:rPr>
          <w:rFonts w:ascii="Arial" w:eastAsia="Arial" w:hAnsi="Arial" w:cs="Arial"/>
          <w:b/>
          <w:u w:val="single"/>
          <w:lang w:val="it-IT"/>
        </w:rPr>
      </w:pPr>
      <w:r w:rsidRPr="00662D98">
        <w:rPr>
          <w:rFonts w:ascii="Arial" w:hAnsi="Arial" w:cs="Arial"/>
          <w:kern w:val="0"/>
          <w:sz w:val="20"/>
          <w:lang w:val="it-IT" w:eastAsia="en-US"/>
        </w:rPr>
        <w:t xml:space="preserve">Web: </w:t>
      </w:r>
      <w:hyperlink r:id="rId20" w:history="1">
        <w:r w:rsidRPr="00662D98">
          <w:rPr>
            <w:rFonts w:ascii="Arial" w:hAnsi="Arial" w:cs="Arial"/>
            <w:color w:val="0000FF"/>
            <w:kern w:val="0"/>
            <w:sz w:val="20"/>
            <w:u w:val="single"/>
            <w:lang w:val="it-IT" w:eastAsia="en-US"/>
          </w:rPr>
          <w:t>www.hbi.de</w:t>
        </w:r>
      </w:hyperlink>
    </w:p>
    <w:p w14:paraId="707D5E12" w14:textId="77777777" w:rsidR="005801B3" w:rsidRPr="00662D98" w:rsidRDefault="005801B3" w:rsidP="005801B3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  <w:lang w:val="it-IT"/>
        </w:rPr>
      </w:pPr>
    </w:p>
    <w:p w14:paraId="148EC8EF" w14:textId="77777777" w:rsidR="005801B3" w:rsidRPr="00662D98" w:rsidRDefault="005801B3" w:rsidP="005801B3">
      <w:pPr>
        <w:adjustRightInd w:val="0"/>
        <w:snapToGrid w:val="0"/>
        <w:jc w:val="left"/>
        <w:rPr>
          <w:rFonts w:ascii="Arial" w:hAnsi="Arial" w:cs="Arial"/>
          <w:lang w:val="it-IT"/>
        </w:rPr>
      </w:pPr>
    </w:p>
    <w:sectPr w:rsidR="005801B3" w:rsidRPr="00662D98" w:rsidSect="00BD14CE">
      <w:headerReference w:type="default" r:id="rId21"/>
      <w:footerReference w:type="even" r:id="rId22"/>
      <w:footerReference w:type="default" r:id="rId23"/>
      <w:headerReference w:type="first" r:id="rId24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BAFA4" w14:textId="77777777" w:rsidR="00E201BD" w:rsidRDefault="00E201BD">
      <w:r>
        <w:rPr>
          <w:lang w:val="it"/>
        </w:rPr>
        <w:separator/>
      </w:r>
    </w:p>
  </w:endnote>
  <w:endnote w:type="continuationSeparator" w:id="0">
    <w:p w14:paraId="71C7806B" w14:textId="77777777" w:rsidR="00E201BD" w:rsidRDefault="00E201BD">
      <w:r>
        <w:rPr>
          <w:lang w:val="it"/>
        </w:rPr>
        <w:continuationSeparator/>
      </w:r>
    </w:p>
  </w:endnote>
  <w:endnote w:type="continuationNotice" w:id="1">
    <w:p w14:paraId="5EFF1EB9" w14:textId="77777777" w:rsidR="00E201BD" w:rsidRDefault="00E201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FA77F" w14:textId="77777777" w:rsidR="00AF4A38" w:rsidRDefault="00AF4A38" w:rsidP="009D76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  <w:lang w:val="it"/>
      </w:rPr>
      <w:fldChar w:fldCharType="begin"/>
    </w:r>
    <w:r>
      <w:rPr>
        <w:rStyle w:val="Seitenzahl"/>
        <w:lang w:val="it"/>
      </w:rPr>
      <w:instrText xml:space="preserve">PAGE  </w:instrText>
    </w:r>
    <w:r>
      <w:rPr>
        <w:rStyle w:val="Seitenzahl"/>
        <w:lang w:val="it"/>
      </w:rPr>
      <w:fldChar w:fldCharType="end"/>
    </w:r>
  </w:p>
  <w:p w14:paraId="008977A0" w14:textId="77777777" w:rsidR="00AF4A38" w:rsidRDefault="00AF4A38" w:rsidP="009441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4287A" w14:textId="77777777" w:rsidR="00AF4A38" w:rsidRDefault="00AF4A38" w:rsidP="009D76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  <w:lang w:val="it"/>
      </w:rPr>
      <w:fldChar w:fldCharType="begin"/>
    </w:r>
    <w:r>
      <w:rPr>
        <w:rStyle w:val="Seitenzahl"/>
        <w:lang w:val="it"/>
      </w:rPr>
      <w:instrText xml:space="preserve">PAGE  </w:instrText>
    </w:r>
    <w:r>
      <w:rPr>
        <w:rStyle w:val="Seitenzahl"/>
        <w:lang w:val="it"/>
      </w:rPr>
      <w:fldChar w:fldCharType="separate"/>
    </w:r>
    <w:r>
      <w:rPr>
        <w:rStyle w:val="Seitenzahl"/>
        <w:noProof/>
        <w:lang w:val="it"/>
      </w:rPr>
      <w:t>4</w:t>
    </w:r>
    <w:r>
      <w:rPr>
        <w:rStyle w:val="Seitenzahl"/>
        <w:lang w:val="it"/>
      </w:rPr>
      <w:fldChar w:fldCharType="end"/>
    </w:r>
  </w:p>
  <w:p w14:paraId="2C518C6A" w14:textId="77777777" w:rsidR="00AF4A38" w:rsidRDefault="00AF4A38" w:rsidP="00B4294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56629" w14:textId="77777777" w:rsidR="00E201BD" w:rsidRDefault="00E201BD">
      <w:r>
        <w:rPr>
          <w:lang w:val="it"/>
        </w:rPr>
        <w:separator/>
      </w:r>
    </w:p>
  </w:footnote>
  <w:footnote w:type="continuationSeparator" w:id="0">
    <w:p w14:paraId="73725E67" w14:textId="77777777" w:rsidR="00E201BD" w:rsidRDefault="00E201BD">
      <w:r>
        <w:rPr>
          <w:lang w:val="it"/>
        </w:rPr>
        <w:continuationSeparator/>
      </w:r>
    </w:p>
  </w:footnote>
  <w:footnote w:type="continuationNotice" w:id="1">
    <w:p w14:paraId="61B4D70F" w14:textId="77777777" w:rsidR="00E201BD" w:rsidRDefault="00E201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2531B" w14:textId="77777777" w:rsidR="00AF4A38" w:rsidRDefault="00AF4A38" w:rsidP="009F04C4">
    <w:pPr>
      <w:spacing w:line="360" w:lineRule="auto"/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83579" w14:textId="07F11D4A" w:rsidR="00AF4A38" w:rsidRPr="0038150C" w:rsidRDefault="00AF4A38">
    <w:pPr>
      <w:pStyle w:val="Kopfzeile"/>
      <w:rPr>
        <w:color w:val="FF0000"/>
        <w:lang w:val="en-US" w:eastAsia="ja-JP"/>
      </w:rPr>
    </w:pPr>
    <w:r w:rsidRPr="0038150C">
      <w:rPr>
        <w:noProof/>
        <w:color w:val="FF0000"/>
        <w:lang w:val="it"/>
      </w:rPr>
      <w:drawing>
        <wp:anchor distT="0" distB="0" distL="114300" distR="114300" simplePos="0" relativeHeight="251657728" behindDoc="0" locked="0" layoutInCell="1" allowOverlap="1" wp14:anchorId="2834D71B" wp14:editId="08D5AA40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3" name="Picture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50C">
      <w:rPr>
        <w:noProof/>
        <w:color w:val="FF0000"/>
        <w:lang w:val="it"/>
      </w:rPr>
      <w:drawing>
        <wp:anchor distT="0" distB="0" distL="114300" distR="114300" simplePos="0" relativeHeight="251656704" behindDoc="0" locked="0" layoutInCell="1" allowOverlap="1" wp14:anchorId="0E2CF8EF" wp14:editId="7D9CA8B7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0" t="0" r="0" b="0"/>
          <wp:wrapTopAndBottom/>
          <wp:docPr id="2" name="Picture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50C">
      <w:rPr>
        <w:noProof/>
        <w:color w:val="FF0000"/>
        <w:lang w:val="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569F4B" wp14:editId="2898345A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Line 3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3pt" from="96.4pt,96.4pt" to="555.6pt,96.45pt" w14:anchorId="31E70F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49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QDuMFOlA&#10;oq1QHE1DZ3rjSnBYqZ0NtdGzejFbTb87pPSqJerAI8PXi4GwLEQkDyFh4wzg7/vPmoEPOXod23Ru&#10;bBcgoQHoHNW43NXgZ48oHM6KaVbkIBqFu/l0FvFJeQs11vlPXHcoGBWWwDpCk9PW+UCFlDeXkEnp&#10;jZAyyi0V6is8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JvD+&#10;PRMCAAAqBAAADgAAAAAAAAAAAAAAAAAuAgAAZHJzL2Uyb0RvYy54bWxQSwECLQAUAAYACAAAACEA&#10;Aukh3NwAAAAMAQAADwAAAAAAAAAAAAAAAABtBAAAZHJzL2Rvd25yZXYueG1sUEsFBgAAAAAEAAQA&#10;8wAAAHY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EAF"/>
    <w:multiLevelType w:val="hybridMultilevel"/>
    <w:tmpl w:val="B6009AC2"/>
    <w:lvl w:ilvl="0" w:tplc="04489D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E5F52BA"/>
    <w:multiLevelType w:val="hybridMultilevel"/>
    <w:tmpl w:val="D10AE78A"/>
    <w:lvl w:ilvl="0" w:tplc="5288AFC6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3B553A"/>
    <w:multiLevelType w:val="hybridMultilevel"/>
    <w:tmpl w:val="6B1A4A9A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B747F4"/>
    <w:multiLevelType w:val="hybridMultilevel"/>
    <w:tmpl w:val="4B9E7522"/>
    <w:lvl w:ilvl="0" w:tplc="9D64719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C60EED"/>
    <w:multiLevelType w:val="multilevel"/>
    <w:tmpl w:val="A0C8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57691F"/>
    <w:multiLevelType w:val="hybridMultilevel"/>
    <w:tmpl w:val="4B38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51658"/>
    <w:multiLevelType w:val="hybridMultilevel"/>
    <w:tmpl w:val="424CC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7501E9"/>
    <w:multiLevelType w:val="hybridMultilevel"/>
    <w:tmpl w:val="90F47E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5825DB"/>
    <w:multiLevelType w:val="hybridMultilevel"/>
    <w:tmpl w:val="EBB6265C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695A7BA5"/>
    <w:multiLevelType w:val="multilevel"/>
    <w:tmpl w:val="A36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193D47"/>
    <w:multiLevelType w:val="hybridMultilevel"/>
    <w:tmpl w:val="F742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D7882"/>
    <w:multiLevelType w:val="multilevel"/>
    <w:tmpl w:val="F12E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79"/>
    <w:rsid w:val="00000CC6"/>
    <w:rsid w:val="00002D0C"/>
    <w:rsid w:val="000036C5"/>
    <w:rsid w:val="00003B72"/>
    <w:rsid w:val="000051C7"/>
    <w:rsid w:val="000057B1"/>
    <w:rsid w:val="0000650F"/>
    <w:rsid w:val="000100D2"/>
    <w:rsid w:val="00010495"/>
    <w:rsid w:val="0001193D"/>
    <w:rsid w:val="00012346"/>
    <w:rsid w:val="00012976"/>
    <w:rsid w:val="000134D8"/>
    <w:rsid w:val="00013EB7"/>
    <w:rsid w:val="0001423E"/>
    <w:rsid w:val="00014CF8"/>
    <w:rsid w:val="00015081"/>
    <w:rsid w:val="000155F4"/>
    <w:rsid w:val="000170A1"/>
    <w:rsid w:val="000200C3"/>
    <w:rsid w:val="000229D6"/>
    <w:rsid w:val="00022DC6"/>
    <w:rsid w:val="000238C2"/>
    <w:rsid w:val="00023EAB"/>
    <w:rsid w:val="00024A02"/>
    <w:rsid w:val="00025425"/>
    <w:rsid w:val="000261EB"/>
    <w:rsid w:val="00026845"/>
    <w:rsid w:val="000307A4"/>
    <w:rsid w:val="000308FB"/>
    <w:rsid w:val="000310F7"/>
    <w:rsid w:val="00032E99"/>
    <w:rsid w:val="00033775"/>
    <w:rsid w:val="00035C15"/>
    <w:rsid w:val="00036A22"/>
    <w:rsid w:val="0003734B"/>
    <w:rsid w:val="00037C98"/>
    <w:rsid w:val="00041CE0"/>
    <w:rsid w:val="00042279"/>
    <w:rsid w:val="0004372A"/>
    <w:rsid w:val="00043939"/>
    <w:rsid w:val="00045184"/>
    <w:rsid w:val="00045E87"/>
    <w:rsid w:val="00046E06"/>
    <w:rsid w:val="0004793E"/>
    <w:rsid w:val="000479CB"/>
    <w:rsid w:val="00047A03"/>
    <w:rsid w:val="00047C5C"/>
    <w:rsid w:val="00050071"/>
    <w:rsid w:val="0005268C"/>
    <w:rsid w:val="00052942"/>
    <w:rsid w:val="000535A2"/>
    <w:rsid w:val="00054D06"/>
    <w:rsid w:val="00055096"/>
    <w:rsid w:val="000561D7"/>
    <w:rsid w:val="00057B5B"/>
    <w:rsid w:val="000666F1"/>
    <w:rsid w:val="00072581"/>
    <w:rsid w:val="0007334A"/>
    <w:rsid w:val="00073975"/>
    <w:rsid w:val="00073C6F"/>
    <w:rsid w:val="0007475E"/>
    <w:rsid w:val="00075D7A"/>
    <w:rsid w:val="00075F3A"/>
    <w:rsid w:val="00076022"/>
    <w:rsid w:val="000777C8"/>
    <w:rsid w:val="00080362"/>
    <w:rsid w:val="0008041E"/>
    <w:rsid w:val="00080956"/>
    <w:rsid w:val="00080B99"/>
    <w:rsid w:val="000825F6"/>
    <w:rsid w:val="00083357"/>
    <w:rsid w:val="000845FF"/>
    <w:rsid w:val="00086F62"/>
    <w:rsid w:val="00087C7A"/>
    <w:rsid w:val="00090280"/>
    <w:rsid w:val="000902A8"/>
    <w:rsid w:val="00090BB5"/>
    <w:rsid w:val="00090BCD"/>
    <w:rsid w:val="0009280C"/>
    <w:rsid w:val="00092EE3"/>
    <w:rsid w:val="00094262"/>
    <w:rsid w:val="0009452D"/>
    <w:rsid w:val="00094BEA"/>
    <w:rsid w:val="00095BBF"/>
    <w:rsid w:val="000966CE"/>
    <w:rsid w:val="00097D55"/>
    <w:rsid w:val="000A0C2F"/>
    <w:rsid w:val="000A2623"/>
    <w:rsid w:val="000A4670"/>
    <w:rsid w:val="000A4E7D"/>
    <w:rsid w:val="000A5575"/>
    <w:rsid w:val="000A6BF0"/>
    <w:rsid w:val="000A782D"/>
    <w:rsid w:val="000A7996"/>
    <w:rsid w:val="000B078C"/>
    <w:rsid w:val="000B25A3"/>
    <w:rsid w:val="000B2F3D"/>
    <w:rsid w:val="000B372E"/>
    <w:rsid w:val="000B4710"/>
    <w:rsid w:val="000B5B0C"/>
    <w:rsid w:val="000B5B54"/>
    <w:rsid w:val="000C1844"/>
    <w:rsid w:val="000C2EBB"/>
    <w:rsid w:val="000C527F"/>
    <w:rsid w:val="000C5EE1"/>
    <w:rsid w:val="000C5F08"/>
    <w:rsid w:val="000C7250"/>
    <w:rsid w:val="000C787A"/>
    <w:rsid w:val="000D0032"/>
    <w:rsid w:val="000D0BFC"/>
    <w:rsid w:val="000D1173"/>
    <w:rsid w:val="000D33B9"/>
    <w:rsid w:val="000D343C"/>
    <w:rsid w:val="000D4020"/>
    <w:rsid w:val="000D43EE"/>
    <w:rsid w:val="000D4D90"/>
    <w:rsid w:val="000D6E12"/>
    <w:rsid w:val="000D76C2"/>
    <w:rsid w:val="000D7C9E"/>
    <w:rsid w:val="000E21B2"/>
    <w:rsid w:val="000E28EE"/>
    <w:rsid w:val="000E4E26"/>
    <w:rsid w:val="000E67FF"/>
    <w:rsid w:val="000F182A"/>
    <w:rsid w:val="000F26CD"/>
    <w:rsid w:val="000F2EE2"/>
    <w:rsid w:val="000F3196"/>
    <w:rsid w:val="000F486A"/>
    <w:rsid w:val="000F785E"/>
    <w:rsid w:val="000F795C"/>
    <w:rsid w:val="00100AE1"/>
    <w:rsid w:val="0010120C"/>
    <w:rsid w:val="001019EE"/>
    <w:rsid w:val="00101AB6"/>
    <w:rsid w:val="00102A58"/>
    <w:rsid w:val="00103EE2"/>
    <w:rsid w:val="00104114"/>
    <w:rsid w:val="0010463A"/>
    <w:rsid w:val="00110E8E"/>
    <w:rsid w:val="00111010"/>
    <w:rsid w:val="0011110C"/>
    <w:rsid w:val="001111CF"/>
    <w:rsid w:val="00112BC4"/>
    <w:rsid w:val="00114942"/>
    <w:rsid w:val="0011703D"/>
    <w:rsid w:val="00120108"/>
    <w:rsid w:val="001207D8"/>
    <w:rsid w:val="00121972"/>
    <w:rsid w:val="0012249C"/>
    <w:rsid w:val="00123C26"/>
    <w:rsid w:val="001243AF"/>
    <w:rsid w:val="001260E1"/>
    <w:rsid w:val="00126CF9"/>
    <w:rsid w:val="001313D9"/>
    <w:rsid w:val="00131DF5"/>
    <w:rsid w:val="001326A9"/>
    <w:rsid w:val="001332DB"/>
    <w:rsid w:val="00133411"/>
    <w:rsid w:val="001341A0"/>
    <w:rsid w:val="001355FD"/>
    <w:rsid w:val="00141288"/>
    <w:rsid w:val="0014179D"/>
    <w:rsid w:val="0014263E"/>
    <w:rsid w:val="0014281A"/>
    <w:rsid w:val="001429D5"/>
    <w:rsid w:val="00142B4C"/>
    <w:rsid w:val="0014396A"/>
    <w:rsid w:val="00143B06"/>
    <w:rsid w:val="00143C67"/>
    <w:rsid w:val="00144117"/>
    <w:rsid w:val="001449E0"/>
    <w:rsid w:val="00145EEF"/>
    <w:rsid w:val="00147406"/>
    <w:rsid w:val="00152C6C"/>
    <w:rsid w:val="0015421D"/>
    <w:rsid w:val="001543E8"/>
    <w:rsid w:val="00154E9C"/>
    <w:rsid w:val="001556FD"/>
    <w:rsid w:val="00155D6C"/>
    <w:rsid w:val="0015637B"/>
    <w:rsid w:val="00156DC4"/>
    <w:rsid w:val="00157470"/>
    <w:rsid w:val="00157C9E"/>
    <w:rsid w:val="00160713"/>
    <w:rsid w:val="00160EF7"/>
    <w:rsid w:val="0016362D"/>
    <w:rsid w:val="00164FA3"/>
    <w:rsid w:val="001677AC"/>
    <w:rsid w:val="001679C6"/>
    <w:rsid w:val="00167A5A"/>
    <w:rsid w:val="00170966"/>
    <w:rsid w:val="00170E3A"/>
    <w:rsid w:val="0017126C"/>
    <w:rsid w:val="0017182A"/>
    <w:rsid w:val="00171B3B"/>
    <w:rsid w:val="0017277A"/>
    <w:rsid w:val="00172F7C"/>
    <w:rsid w:val="0017448C"/>
    <w:rsid w:val="001748BB"/>
    <w:rsid w:val="00174D5F"/>
    <w:rsid w:val="00175358"/>
    <w:rsid w:val="00175ED7"/>
    <w:rsid w:val="001773AE"/>
    <w:rsid w:val="0018052B"/>
    <w:rsid w:val="00180E13"/>
    <w:rsid w:val="00181627"/>
    <w:rsid w:val="00181818"/>
    <w:rsid w:val="00181F60"/>
    <w:rsid w:val="00182E5A"/>
    <w:rsid w:val="00184E70"/>
    <w:rsid w:val="00185321"/>
    <w:rsid w:val="00186732"/>
    <w:rsid w:val="00186AC1"/>
    <w:rsid w:val="00187F3E"/>
    <w:rsid w:val="0019193E"/>
    <w:rsid w:val="0019218C"/>
    <w:rsid w:val="001922FF"/>
    <w:rsid w:val="00192F90"/>
    <w:rsid w:val="00193C63"/>
    <w:rsid w:val="00194504"/>
    <w:rsid w:val="00194852"/>
    <w:rsid w:val="001A041D"/>
    <w:rsid w:val="001A127A"/>
    <w:rsid w:val="001A31FF"/>
    <w:rsid w:val="001A3D39"/>
    <w:rsid w:val="001A3D9D"/>
    <w:rsid w:val="001A4C3B"/>
    <w:rsid w:val="001A56D0"/>
    <w:rsid w:val="001A62D4"/>
    <w:rsid w:val="001A73E3"/>
    <w:rsid w:val="001B0159"/>
    <w:rsid w:val="001B06FD"/>
    <w:rsid w:val="001B0E5D"/>
    <w:rsid w:val="001B117C"/>
    <w:rsid w:val="001B22D2"/>
    <w:rsid w:val="001B2623"/>
    <w:rsid w:val="001B26F1"/>
    <w:rsid w:val="001B3565"/>
    <w:rsid w:val="001B3D21"/>
    <w:rsid w:val="001B3D76"/>
    <w:rsid w:val="001B408B"/>
    <w:rsid w:val="001B61BE"/>
    <w:rsid w:val="001B6BD8"/>
    <w:rsid w:val="001B73A8"/>
    <w:rsid w:val="001B74DF"/>
    <w:rsid w:val="001B78F6"/>
    <w:rsid w:val="001B7FBE"/>
    <w:rsid w:val="001C431A"/>
    <w:rsid w:val="001C52E4"/>
    <w:rsid w:val="001C6186"/>
    <w:rsid w:val="001C7BD5"/>
    <w:rsid w:val="001D2958"/>
    <w:rsid w:val="001D4154"/>
    <w:rsid w:val="001D4369"/>
    <w:rsid w:val="001D551D"/>
    <w:rsid w:val="001E0233"/>
    <w:rsid w:val="001E0D55"/>
    <w:rsid w:val="001E0F40"/>
    <w:rsid w:val="001E23D8"/>
    <w:rsid w:val="001E2FA0"/>
    <w:rsid w:val="001E3413"/>
    <w:rsid w:val="001E3C92"/>
    <w:rsid w:val="001E4883"/>
    <w:rsid w:val="001E4DA8"/>
    <w:rsid w:val="001E57DE"/>
    <w:rsid w:val="001F1D66"/>
    <w:rsid w:val="001F27DE"/>
    <w:rsid w:val="001F2D49"/>
    <w:rsid w:val="001F3E56"/>
    <w:rsid w:val="00200B08"/>
    <w:rsid w:val="00202158"/>
    <w:rsid w:val="00202550"/>
    <w:rsid w:val="00203952"/>
    <w:rsid w:val="00204CC1"/>
    <w:rsid w:val="00205042"/>
    <w:rsid w:val="00205984"/>
    <w:rsid w:val="002063E6"/>
    <w:rsid w:val="002065A2"/>
    <w:rsid w:val="00207D34"/>
    <w:rsid w:val="00211130"/>
    <w:rsid w:val="002137C8"/>
    <w:rsid w:val="00213BE4"/>
    <w:rsid w:val="0021427D"/>
    <w:rsid w:val="00214C81"/>
    <w:rsid w:val="00215BDB"/>
    <w:rsid w:val="00215EB0"/>
    <w:rsid w:val="00217E2D"/>
    <w:rsid w:val="00221F18"/>
    <w:rsid w:val="002221AD"/>
    <w:rsid w:val="00222FF1"/>
    <w:rsid w:val="00222FF9"/>
    <w:rsid w:val="002241B2"/>
    <w:rsid w:val="00224939"/>
    <w:rsid w:val="00230C5A"/>
    <w:rsid w:val="00233771"/>
    <w:rsid w:val="0023392E"/>
    <w:rsid w:val="00235BFB"/>
    <w:rsid w:val="00235F98"/>
    <w:rsid w:val="00237364"/>
    <w:rsid w:val="00237FB1"/>
    <w:rsid w:val="002406D6"/>
    <w:rsid w:val="00241E9B"/>
    <w:rsid w:val="00242F03"/>
    <w:rsid w:val="0024376A"/>
    <w:rsid w:val="002461BC"/>
    <w:rsid w:val="00246B01"/>
    <w:rsid w:val="00247040"/>
    <w:rsid w:val="002471BB"/>
    <w:rsid w:val="002476EE"/>
    <w:rsid w:val="002500DF"/>
    <w:rsid w:val="00250A6C"/>
    <w:rsid w:val="00251EF1"/>
    <w:rsid w:val="00252AD8"/>
    <w:rsid w:val="0025364C"/>
    <w:rsid w:val="00255B7B"/>
    <w:rsid w:val="00255C26"/>
    <w:rsid w:val="0025660A"/>
    <w:rsid w:val="00256B65"/>
    <w:rsid w:val="00260195"/>
    <w:rsid w:val="00260AEB"/>
    <w:rsid w:val="00261542"/>
    <w:rsid w:val="002619CD"/>
    <w:rsid w:val="00261D42"/>
    <w:rsid w:val="00261FC2"/>
    <w:rsid w:val="0026246A"/>
    <w:rsid w:val="0026413F"/>
    <w:rsid w:val="00264563"/>
    <w:rsid w:val="00264CE8"/>
    <w:rsid w:val="002652D7"/>
    <w:rsid w:val="00265EBC"/>
    <w:rsid w:val="00266799"/>
    <w:rsid w:val="00266C2D"/>
    <w:rsid w:val="00271235"/>
    <w:rsid w:val="00272F97"/>
    <w:rsid w:val="00273890"/>
    <w:rsid w:val="00276002"/>
    <w:rsid w:val="002762C7"/>
    <w:rsid w:val="002763FC"/>
    <w:rsid w:val="00276E82"/>
    <w:rsid w:val="00277B97"/>
    <w:rsid w:val="00280653"/>
    <w:rsid w:val="002825FD"/>
    <w:rsid w:val="00282722"/>
    <w:rsid w:val="00283116"/>
    <w:rsid w:val="00283192"/>
    <w:rsid w:val="00283848"/>
    <w:rsid w:val="002852E9"/>
    <w:rsid w:val="00285C1C"/>
    <w:rsid w:val="00286AC7"/>
    <w:rsid w:val="00287FDF"/>
    <w:rsid w:val="00290538"/>
    <w:rsid w:val="00290EBD"/>
    <w:rsid w:val="0029144C"/>
    <w:rsid w:val="002939FA"/>
    <w:rsid w:val="0029483B"/>
    <w:rsid w:val="00295770"/>
    <w:rsid w:val="002A058A"/>
    <w:rsid w:val="002A33CC"/>
    <w:rsid w:val="002A3D39"/>
    <w:rsid w:val="002A4A28"/>
    <w:rsid w:val="002A6233"/>
    <w:rsid w:val="002A6919"/>
    <w:rsid w:val="002B010B"/>
    <w:rsid w:val="002B27F9"/>
    <w:rsid w:val="002B388D"/>
    <w:rsid w:val="002B3C44"/>
    <w:rsid w:val="002B4488"/>
    <w:rsid w:val="002C0428"/>
    <w:rsid w:val="002C0EBF"/>
    <w:rsid w:val="002C2722"/>
    <w:rsid w:val="002C2FCD"/>
    <w:rsid w:val="002C5082"/>
    <w:rsid w:val="002D141A"/>
    <w:rsid w:val="002D252F"/>
    <w:rsid w:val="002D3693"/>
    <w:rsid w:val="002D53CA"/>
    <w:rsid w:val="002D63B3"/>
    <w:rsid w:val="002E2907"/>
    <w:rsid w:val="002E29B6"/>
    <w:rsid w:val="002E3E7A"/>
    <w:rsid w:val="002E5A99"/>
    <w:rsid w:val="002E5D1B"/>
    <w:rsid w:val="002E617A"/>
    <w:rsid w:val="002E6949"/>
    <w:rsid w:val="002E7830"/>
    <w:rsid w:val="002F190A"/>
    <w:rsid w:val="002F2CB7"/>
    <w:rsid w:val="002F2FA6"/>
    <w:rsid w:val="002F2FC0"/>
    <w:rsid w:val="002F329D"/>
    <w:rsid w:val="002F3CA7"/>
    <w:rsid w:val="002F40EC"/>
    <w:rsid w:val="002F4595"/>
    <w:rsid w:val="002F5E5D"/>
    <w:rsid w:val="002F683D"/>
    <w:rsid w:val="002F6C58"/>
    <w:rsid w:val="003003E3"/>
    <w:rsid w:val="00300720"/>
    <w:rsid w:val="00301D1E"/>
    <w:rsid w:val="0030325F"/>
    <w:rsid w:val="003042F7"/>
    <w:rsid w:val="00304DD0"/>
    <w:rsid w:val="00305265"/>
    <w:rsid w:val="00306F6D"/>
    <w:rsid w:val="00307E37"/>
    <w:rsid w:val="00310319"/>
    <w:rsid w:val="00313344"/>
    <w:rsid w:val="00316D77"/>
    <w:rsid w:val="003179B7"/>
    <w:rsid w:val="00320261"/>
    <w:rsid w:val="003204C1"/>
    <w:rsid w:val="00321CC0"/>
    <w:rsid w:val="00321CDC"/>
    <w:rsid w:val="003229A6"/>
    <w:rsid w:val="00323DE2"/>
    <w:rsid w:val="0032401A"/>
    <w:rsid w:val="003248BB"/>
    <w:rsid w:val="00326B47"/>
    <w:rsid w:val="0032720D"/>
    <w:rsid w:val="0032753D"/>
    <w:rsid w:val="00327A09"/>
    <w:rsid w:val="00330001"/>
    <w:rsid w:val="00331CD2"/>
    <w:rsid w:val="0033283A"/>
    <w:rsid w:val="0033350B"/>
    <w:rsid w:val="003365D5"/>
    <w:rsid w:val="00336933"/>
    <w:rsid w:val="0034057C"/>
    <w:rsid w:val="00340819"/>
    <w:rsid w:val="00340D2E"/>
    <w:rsid w:val="003415B5"/>
    <w:rsid w:val="003439C2"/>
    <w:rsid w:val="003441C9"/>
    <w:rsid w:val="00345445"/>
    <w:rsid w:val="00350264"/>
    <w:rsid w:val="00351E2E"/>
    <w:rsid w:val="003523F5"/>
    <w:rsid w:val="00353F83"/>
    <w:rsid w:val="00356594"/>
    <w:rsid w:val="003569E3"/>
    <w:rsid w:val="0035728B"/>
    <w:rsid w:val="0036039D"/>
    <w:rsid w:val="003605A3"/>
    <w:rsid w:val="0036134C"/>
    <w:rsid w:val="003616B5"/>
    <w:rsid w:val="00364385"/>
    <w:rsid w:val="0036440D"/>
    <w:rsid w:val="00364490"/>
    <w:rsid w:val="00366471"/>
    <w:rsid w:val="00366E82"/>
    <w:rsid w:val="00370363"/>
    <w:rsid w:val="0037325D"/>
    <w:rsid w:val="00373511"/>
    <w:rsid w:val="00373FF8"/>
    <w:rsid w:val="003743BF"/>
    <w:rsid w:val="00375761"/>
    <w:rsid w:val="0037589D"/>
    <w:rsid w:val="003761FD"/>
    <w:rsid w:val="00376BF1"/>
    <w:rsid w:val="003773C5"/>
    <w:rsid w:val="0037789F"/>
    <w:rsid w:val="00380C77"/>
    <w:rsid w:val="0038150C"/>
    <w:rsid w:val="00381998"/>
    <w:rsid w:val="00381D40"/>
    <w:rsid w:val="003822E3"/>
    <w:rsid w:val="003825F6"/>
    <w:rsid w:val="00384392"/>
    <w:rsid w:val="00384488"/>
    <w:rsid w:val="0038567A"/>
    <w:rsid w:val="003862C6"/>
    <w:rsid w:val="00387012"/>
    <w:rsid w:val="00387818"/>
    <w:rsid w:val="00390A1A"/>
    <w:rsid w:val="00390C6B"/>
    <w:rsid w:val="00391E55"/>
    <w:rsid w:val="003928A4"/>
    <w:rsid w:val="003941BB"/>
    <w:rsid w:val="003943B8"/>
    <w:rsid w:val="00394BCE"/>
    <w:rsid w:val="00395629"/>
    <w:rsid w:val="003959F5"/>
    <w:rsid w:val="00396A13"/>
    <w:rsid w:val="00397F8B"/>
    <w:rsid w:val="003A0B67"/>
    <w:rsid w:val="003A1CD1"/>
    <w:rsid w:val="003A2319"/>
    <w:rsid w:val="003A2771"/>
    <w:rsid w:val="003A2FAA"/>
    <w:rsid w:val="003A2FB2"/>
    <w:rsid w:val="003A31A9"/>
    <w:rsid w:val="003A47CC"/>
    <w:rsid w:val="003A6434"/>
    <w:rsid w:val="003A65A8"/>
    <w:rsid w:val="003A6E4B"/>
    <w:rsid w:val="003A7EF9"/>
    <w:rsid w:val="003B00DA"/>
    <w:rsid w:val="003B0C36"/>
    <w:rsid w:val="003B119E"/>
    <w:rsid w:val="003B1A19"/>
    <w:rsid w:val="003B1E5C"/>
    <w:rsid w:val="003B28F4"/>
    <w:rsid w:val="003B3E31"/>
    <w:rsid w:val="003B40E9"/>
    <w:rsid w:val="003B4969"/>
    <w:rsid w:val="003B74DB"/>
    <w:rsid w:val="003B7F73"/>
    <w:rsid w:val="003C02A9"/>
    <w:rsid w:val="003C08B1"/>
    <w:rsid w:val="003C2C00"/>
    <w:rsid w:val="003C2EBB"/>
    <w:rsid w:val="003C321D"/>
    <w:rsid w:val="003C35B1"/>
    <w:rsid w:val="003C70BA"/>
    <w:rsid w:val="003D003A"/>
    <w:rsid w:val="003D0256"/>
    <w:rsid w:val="003D0A9F"/>
    <w:rsid w:val="003D1376"/>
    <w:rsid w:val="003D2DDD"/>
    <w:rsid w:val="003D33AF"/>
    <w:rsid w:val="003D33C1"/>
    <w:rsid w:val="003D35A4"/>
    <w:rsid w:val="003D5047"/>
    <w:rsid w:val="003D5729"/>
    <w:rsid w:val="003D6367"/>
    <w:rsid w:val="003D6D8D"/>
    <w:rsid w:val="003D74E8"/>
    <w:rsid w:val="003E09C3"/>
    <w:rsid w:val="003E0A33"/>
    <w:rsid w:val="003E10F0"/>
    <w:rsid w:val="003E11CA"/>
    <w:rsid w:val="003E26FF"/>
    <w:rsid w:val="003E315E"/>
    <w:rsid w:val="003E37EB"/>
    <w:rsid w:val="003E4E0C"/>
    <w:rsid w:val="003E7347"/>
    <w:rsid w:val="003E7D1D"/>
    <w:rsid w:val="003E7DEE"/>
    <w:rsid w:val="003E7EBD"/>
    <w:rsid w:val="003F1CE3"/>
    <w:rsid w:val="003F233F"/>
    <w:rsid w:val="003F2537"/>
    <w:rsid w:val="003F2EB0"/>
    <w:rsid w:val="003F3D5E"/>
    <w:rsid w:val="003F3D69"/>
    <w:rsid w:val="003F58AE"/>
    <w:rsid w:val="003F5B71"/>
    <w:rsid w:val="003F6144"/>
    <w:rsid w:val="003F6BB3"/>
    <w:rsid w:val="003F77D2"/>
    <w:rsid w:val="004003FF"/>
    <w:rsid w:val="00400F6D"/>
    <w:rsid w:val="004015DB"/>
    <w:rsid w:val="00401F68"/>
    <w:rsid w:val="00402C73"/>
    <w:rsid w:val="00402D6C"/>
    <w:rsid w:val="004030E9"/>
    <w:rsid w:val="00403190"/>
    <w:rsid w:val="004033A7"/>
    <w:rsid w:val="0040426B"/>
    <w:rsid w:val="004045C7"/>
    <w:rsid w:val="004047A7"/>
    <w:rsid w:val="00405D9B"/>
    <w:rsid w:val="00407842"/>
    <w:rsid w:val="00412553"/>
    <w:rsid w:val="00412604"/>
    <w:rsid w:val="00412689"/>
    <w:rsid w:val="00413DDF"/>
    <w:rsid w:val="0041406D"/>
    <w:rsid w:val="00414820"/>
    <w:rsid w:val="00414C38"/>
    <w:rsid w:val="0041661D"/>
    <w:rsid w:val="00421142"/>
    <w:rsid w:val="00424443"/>
    <w:rsid w:val="00424460"/>
    <w:rsid w:val="00425A3A"/>
    <w:rsid w:val="004276C2"/>
    <w:rsid w:val="00427E6D"/>
    <w:rsid w:val="00430BBB"/>
    <w:rsid w:val="0043148C"/>
    <w:rsid w:val="00432201"/>
    <w:rsid w:val="00432987"/>
    <w:rsid w:val="00432EEA"/>
    <w:rsid w:val="004337E1"/>
    <w:rsid w:val="00434B35"/>
    <w:rsid w:val="00434D9D"/>
    <w:rsid w:val="004359C9"/>
    <w:rsid w:val="00435A3F"/>
    <w:rsid w:val="0043757F"/>
    <w:rsid w:val="00442F2C"/>
    <w:rsid w:val="00442F33"/>
    <w:rsid w:val="004435EC"/>
    <w:rsid w:val="004453F8"/>
    <w:rsid w:val="0044637D"/>
    <w:rsid w:val="0044660B"/>
    <w:rsid w:val="00450711"/>
    <w:rsid w:val="00450836"/>
    <w:rsid w:val="0045136D"/>
    <w:rsid w:val="0045417C"/>
    <w:rsid w:val="004549FE"/>
    <w:rsid w:val="00455874"/>
    <w:rsid w:val="00455E62"/>
    <w:rsid w:val="004562C4"/>
    <w:rsid w:val="00457F5F"/>
    <w:rsid w:val="00460786"/>
    <w:rsid w:val="0046196F"/>
    <w:rsid w:val="00462C5D"/>
    <w:rsid w:val="004636C4"/>
    <w:rsid w:val="00463F5E"/>
    <w:rsid w:val="00464AE0"/>
    <w:rsid w:val="00464FC1"/>
    <w:rsid w:val="004652C5"/>
    <w:rsid w:val="0046566E"/>
    <w:rsid w:val="004700E2"/>
    <w:rsid w:val="00470E0A"/>
    <w:rsid w:val="00471A00"/>
    <w:rsid w:val="00471DF8"/>
    <w:rsid w:val="004723C6"/>
    <w:rsid w:val="00473D29"/>
    <w:rsid w:val="00473DAA"/>
    <w:rsid w:val="004748C6"/>
    <w:rsid w:val="0047731F"/>
    <w:rsid w:val="0048099D"/>
    <w:rsid w:val="004818C0"/>
    <w:rsid w:val="0048295D"/>
    <w:rsid w:val="00482E2E"/>
    <w:rsid w:val="00483F8B"/>
    <w:rsid w:val="004843FD"/>
    <w:rsid w:val="00484B5C"/>
    <w:rsid w:val="00484FEA"/>
    <w:rsid w:val="0048619B"/>
    <w:rsid w:val="00487D15"/>
    <w:rsid w:val="00487EE9"/>
    <w:rsid w:val="00491EB2"/>
    <w:rsid w:val="00492AFC"/>
    <w:rsid w:val="00493D25"/>
    <w:rsid w:val="00495278"/>
    <w:rsid w:val="00495AA9"/>
    <w:rsid w:val="004A0556"/>
    <w:rsid w:val="004A1E6E"/>
    <w:rsid w:val="004A312E"/>
    <w:rsid w:val="004A464E"/>
    <w:rsid w:val="004A47C3"/>
    <w:rsid w:val="004A5D2E"/>
    <w:rsid w:val="004A605B"/>
    <w:rsid w:val="004A7B2C"/>
    <w:rsid w:val="004A7CBF"/>
    <w:rsid w:val="004B13C7"/>
    <w:rsid w:val="004B5507"/>
    <w:rsid w:val="004B59DF"/>
    <w:rsid w:val="004B59E8"/>
    <w:rsid w:val="004B6A63"/>
    <w:rsid w:val="004B7525"/>
    <w:rsid w:val="004C04FD"/>
    <w:rsid w:val="004C0AE5"/>
    <w:rsid w:val="004C13A7"/>
    <w:rsid w:val="004C1C5D"/>
    <w:rsid w:val="004C22D5"/>
    <w:rsid w:val="004C3989"/>
    <w:rsid w:val="004C4010"/>
    <w:rsid w:val="004C4600"/>
    <w:rsid w:val="004C61D5"/>
    <w:rsid w:val="004C70EE"/>
    <w:rsid w:val="004C7374"/>
    <w:rsid w:val="004C7407"/>
    <w:rsid w:val="004C74F8"/>
    <w:rsid w:val="004D024C"/>
    <w:rsid w:val="004D1CE6"/>
    <w:rsid w:val="004D28E8"/>
    <w:rsid w:val="004D2ABF"/>
    <w:rsid w:val="004D3E1D"/>
    <w:rsid w:val="004D4590"/>
    <w:rsid w:val="004D54D2"/>
    <w:rsid w:val="004D76CE"/>
    <w:rsid w:val="004E08B9"/>
    <w:rsid w:val="004E1DA9"/>
    <w:rsid w:val="004E2D15"/>
    <w:rsid w:val="004E34E9"/>
    <w:rsid w:val="004E3793"/>
    <w:rsid w:val="004E4FF0"/>
    <w:rsid w:val="004E5CCF"/>
    <w:rsid w:val="004E6998"/>
    <w:rsid w:val="004E751E"/>
    <w:rsid w:val="004E79C6"/>
    <w:rsid w:val="004E7F42"/>
    <w:rsid w:val="004F0247"/>
    <w:rsid w:val="004F1ED1"/>
    <w:rsid w:val="004F200D"/>
    <w:rsid w:val="004F2A6F"/>
    <w:rsid w:val="004F31A7"/>
    <w:rsid w:val="004F480F"/>
    <w:rsid w:val="004F58CD"/>
    <w:rsid w:val="004F5A5D"/>
    <w:rsid w:val="004F6BEA"/>
    <w:rsid w:val="004F6ECE"/>
    <w:rsid w:val="004F714E"/>
    <w:rsid w:val="005006F1"/>
    <w:rsid w:val="00501580"/>
    <w:rsid w:val="005021D6"/>
    <w:rsid w:val="005025F8"/>
    <w:rsid w:val="0050266D"/>
    <w:rsid w:val="00503F68"/>
    <w:rsid w:val="00504CE1"/>
    <w:rsid w:val="00505FAF"/>
    <w:rsid w:val="00505FFC"/>
    <w:rsid w:val="005064B5"/>
    <w:rsid w:val="005103EE"/>
    <w:rsid w:val="00510B56"/>
    <w:rsid w:val="0051139C"/>
    <w:rsid w:val="00512062"/>
    <w:rsid w:val="005133B1"/>
    <w:rsid w:val="00514A5B"/>
    <w:rsid w:val="00514A6A"/>
    <w:rsid w:val="0051575F"/>
    <w:rsid w:val="00515EA6"/>
    <w:rsid w:val="00516050"/>
    <w:rsid w:val="00516732"/>
    <w:rsid w:val="005167B4"/>
    <w:rsid w:val="00516D1E"/>
    <w:rsid w:val="00516D24"/>
    <w:rsid w:val="00520EBE"/>
    <w:rsid w:val="00522801"/>
    <w:rsid w:val="00523B56"/>
    <w:rsid w:val="00530FFF"/>
    <w:rsid w:val="00531682"/>
    <w:rsid w:val="00531C71"/>
    <w:rsid w:val="0053208D"/>
    <w:rsid w:val="00532A72"/>
    <w:rsid w:val="00532CD7"/>
    <w:rsid w:val="005330DC"/>
    <w:rsid w:val="00533812"/>
    <w:rsid w:val="00533BC2"/>
    <w:rsid w:val="00534A4C"/>
    <w:rsid w:val="00535275"/>
    <w:rsid w:val="00535550"/>
    <w:rsid w:val="00535849"/>
    <w:rsid w:val="00537305"/>
    <w:rsid w:val="00537E7C"/>
    <w:rsid w:val="00541546"/>
    <w:rsid w:val="005415C3"/>
    <w:rsid w:val="00542708"/>
    <w:rsid w:val="00542969"/>
    <w:rsid w:val="0054484C"/>
    <w:rsid w:val="00544CA4"/>
    <w:rsid w:val="005453DC"/>
    <w:rsid w:val="005460DF"/>
    <w:rsid w:val="00547C5C"/>
    <w:rsid w:val="00550CB2"/>
    <w:rsid w:val="00551223"/>
    <w:rsid w:val="00551A5E"/>
    <w:rsid w:val="00551A62"/>
    <w:rsid w:val="00551C38"/>
    <w:rsid w:val="00552165"/>
    <w:rsid w:val="00552CE3"/>
    <w:rsid w:val="005534B6"/>
    <w:rsid w:val="005539C4"/>
    <w:rsid w:val="00554128"/>
    <w:rsid w:val="00554FDD"/>
    <w:rsid w:val="00555A06"/>
    <w:rsid w:val="0055618F"/>
    <w:rsid w:val="005562F6"/>
    <w:rsid w:val="00557AA9"/>
    <w:rsid w:val="005619D2"/>
    <w:rsid w:val="005621D5"/>
    <w:rsid w:val="0056222C"/>
    <w:rsid w:val="00562BF1"/>
    <w:rsid w:val="00565647"/>
    <w:rsid w:val="00565E1A"/>
    <w:rsid w:val="005709F3"/>
    <w:rsid w:val="00571BAB"/>
    <w:rsid w:val="00572975"/>
    <w:rsid w:val="005729FD"/>
    <w:rsid w:val="00574259"/>
    <w:rsid w:val="00574A80"/>
    <w:rsid w:val="00574F23"/>
    <w:rsid w:val="00575EB6"/>
    <w:rsid w:val="0057789F"/>
    <w:rsid w:val="005801B3"/>
    <w:rsid w:val="0058026A"/>
    <w:rsid w:val="0058066A"/>
    <w:rsid w:val="00581FB6"/>
    <w:rsid w:val="00583DA1"/>
    <w:rsid w:val="00583FE7"/>
    <w:rsid w:val="0058445E"/>
    <w:rsid w:val="005848AC"/>
    <w:rsid w:val="0058543D"/>
    <w:rsid w:val="005858CC"/>
    <w:rsid w:val="00586AEE"/>
    <w:rsid w:val="00586D1B"/>
    <w:rsid w:val="00586D64"/>
    <w:rsid w:val="0059086D"/>
    <w:rsid w:val="00591978"/>
    <w:rsid w:val="00591DDC"/>
    <w:rsid w:val="00592BDB"/>
    <w:rsid w:val="00593295"/>
    <w:rsid w:val="00593A4D"/>
    <w:rsid w:val="00593E1F"/>
    <w:rsid w:val="00596345"/>
    <w:rsid w:val="005A49A0"/>
    <w:rsid w:val="005A512E"/>
    <w:rsid w:val="005A6B01"/>
    <w:rsid w:val="005A6F68"/>
    <w:rsid w:val="005B0B08"/>
    <w:rsid w:val="005B1219"/>
    <w:rsid w:val="005B1CFF"/>
    <w:rsid w:val="005B2960"/>
    <w:rsid w:val="005B3D21"/>
    <w:rsid w:val="005B62B6"/>
    <w:rsid w:val="005C1A25"/>
    <w:rsid w:val="005C1F98"/>
    <w:rsid w:val="005C3841"/>
    <w:rsid w:val="005C3EEB"/>
    <w:rsid w:val="005C4730"/>
    <w:rsid w:val="005C496E"/>
    <w:rsid w:val="005C4F2F"/>
    <w:rsid w:val="005C54AB"/>
    <w:rsid w:val="005C571F"/>
    <w:rsid w:val="005C6A6F"/>
    <w:rsid w:val="005D199F"/>
    <w:rsid w:val="005D1BB0"/>
    <w:rsid w:val="005D2F5A"/>
    <w:rsid w:val="005D3146"/>
    <w:rsid w:val="005D33AA"/>
    <w:rsid w:val="005D34B8"/>
    <w:rsid w:val="005D457F"/>
    <w:rsid w:val="005D5672"/>
    <w:rsid w:val="005E11C7"/>
    <w:rsid w:val="005E2F4D"/>
    <w:rsid w:val="005E313B"/>
    <w:rsid w:val="005E35BB"/>
    <w:rsid w:val="005E7BCE"/>
    <w:rsid w:val="005F0069"/>
    <w:rsid w:val="005F0E9A"/>
    <w:rsid w:val="005F2B43"/>
    <w:rsid w:val="005F33F3"/>
    <w:rsid w:val="005F4AE2"/>
    <w:rsid w:val="005F5EF3"/>
    <w:rsid w:val="0060567C"/>
    <w:rsid w:val="00605AF8"/>
    <w:rsid w:val="00606E12"/>
    <w:rsid w:val="0060706C"/>
    <w:rsid w:val="00607653"/>
    <w:rsid w:val="00607D7E"/>
    <w:rsid w:val="00611036"/>
    <w:rsid w:val="006116B4"/>
    <w:rsid w:val="00612419"/>
    <w:rsid w:val="00612686"/>
    <w:rsid w:val="00612FE3"/>
    <w:rsid w:val="00613ECE"/>
    <w:rsid w:val="006145DD"/>
    <w:rsid w:val="00614A4C"/>
    <w:rsid w:val="006153C5"/>
    <w:rsid w:val="00615DD5"/>
    <w:rsid w:val="00615F38"/>
    <w:rsid w:val="00615FE1"/>
    <w:rsid w:val="006166CB"/>
    <w:rsid w:val="00617597"/>
    <w:rsid w:val="006207E4"/>
    <w:rsid w:val="00620E8E"/>
    <w:rsid w:val="00621705"/>
    <w:rsid w:val="00621F07"/>
    <w:rsid w:val="006222FF"/>
    <w:rsid w:val="006264BD"/>
    <w:rsid w:val="00630654"/>
    <w:rsid w:val="00630C27"/>
    <w:rsid w:val="00630DF1"/>
    <w:rsid w:val="006315C9"/>
    <w:rsid w:val="00632CEA"/>
    <w:rsid w:val="00634719"/>
    <w:rsid w:val="006358A9"/>
    <w:rsid w:val="00635ADA"/>
    <w:rsid w:val="0063745F"/>
    <w:rsid w:val="006377B9"/>
    <w:rsid w:val="006378AE"/>
    <w:rsid w:val="00641A48"/>
    <w:rsid w:val="00642D9F"/>
    <w:rsid w:val="00645A7D"/>
    <w:rsid w:val="00645E57"/>
    <w:rsid w:val="00646668"/>
    <w:rsid w:val="00647D21"/>
    <w:rsid w:val="00651EE4"/>
    <w:rsid w:val="00657024"/>
    <w:rsid w:val="006609A3"/>
    <w:rsid w:val="006628E8"/>
    <w:rsid w:val="00662D98"/>
    <w:rsid w:val="006644CD"/>
    <w:rsid w:val="00664AAF"/>
    <w:rsid w:val="0066583D"/>
    <w:rsid w:val="00666676"/>
    <w:rsid w:val="00666FE2"/>
    <w:rsid w:val="0066784D"/>
    <w:rsid w:val="006678CD"/>
    <w:rsid w:val="0067172C"/>
    <w:rsid w:val="0067246B"/>
    <w:rsid w:val="006727E0"/>
    <w:rsid w:val="00672844"/>
    <w:rsid w:val="00672B48"/>
    <w:rsid w:val="00672C57"/>
    <w:rsid w:val="0067306B"/>
    <w:rsid w:val="0067375E"/>
    <w:rsid w:val="00677C70"/>
    <w:rsid w:val="006810A3"/>
    <w:rsid w:val="006823EF"/>
    <w:rsid w:val="00684865"/>
    <w:rsid w:val="006854C1"/>
    <w:rsid w:val="0068636D"/>
    <w:rsid w:val="00687FD1"/>
    <w:rsid w:val="006929A7"/>
    <w:rsid w:val="00693BB5"/>
    <w:rsid w:val="00693CAE"/>
    <w:rsid w:val="00695619"/>
    <w:rsid w:val="00696576"/>
    <w:rsid w:val="006A013B"/>
    <w:rsid w:val="006A0D5F"/>
    <w:rsid w:val="006A0E21"/>
    <w:rsid w:val="006A1834"/>
    <w:rsid w:val="006A27A4"/>
    <w:rsid w:val="006A336D"/>
    <w:rsid w:val="006A480F"/>
    <w:rsid w:val="006A5717"/>
    <w:rsid w:val="006A589A"/>
    <w:rsid w:val="006B030B"/>
    <w:rsid w:val="006B1A77"/>
    <w:rsid w:val="006B1BBA"/>
    <w:rsid w:val="006B2E9F"/>
    <w:rsid w:val="006B2F82"/>
    <w:rsid w:val="006B369B"/>
    <w:rsid w:val="006B3C12"/>
    <w:rsid w:val="006B52B1"/>
    <w:rsid w:val="006B57FA"/>
    <w:rsid w:val="006B641E"/>
    <w:rsid w:val="006C03ED"/>
    <w:rsid w:val="006C125C"/>
    <w:rsid w:val="006C1C20"/>
    <w:rsid w:val="006C1E74"/>
    <w:rsid w:val="006C297A"/>
    <w:rsid w:val="006C4092"/>
    <w:rsid w:val="006C5766"/>
    <w:rsid w:val="006D00A8"/>
    <w:rsid w:val="006D17EB"/>
    <w:rsid w:val="006D18F5"/>
    <w:rsid w:val="006D20B6"/>
    <w:rsid w:val="006D2769"/>
    <w:rsid w:val="006D2916"/>
    <w:rsid w:val="006D2A63"/>
    <w:rsid w:val="006D333D"/>
    <w:rsid w:val="006D363B"/>
    <w:rsid w:val="006D4E98"/>
    <w:rsid w:val="006D6627"/>
    <w:rsid w:val="006D68D5"/>
    <w:rsid w:val="006D7547"/>
    <w:rsid w:val="006E1F75"/>
    <w:rsid w:val="006E2657"/>
    <w:rsid w:val="006E3B2F"/>
    <w:rsid w:val="006E686C"/>
    <w:rsid w:val="006E70C9"/>
    <w:rsid w:val="006F0D36"/>
    <w:rsid w:val="006F1D44"/>
    <w:rsid w:val="006F2D00"/>
    <w:rsid w:val="006F39C3"/>
    <w:rsid w:val="006F3B3A"/>
    <w:rsid w:val="006F487F"/>
    <w:rsid w:val="006F5244"/>
    <w:rsid w:val="006F77CB"/>
    <w:rsid w:val="007010DF"/>
    <w:rsid w:val="00701F06"/>
    <w:rsid w:val="007020B7"/>
    <w:rsid w:val="007020D1"/>
    <w:rsid w:val="00702488"/>
    <w:rsid w:val="007026F4"/>
    <w:rsid w:val="00702B58"/>
    <w:rsid w:val="0070517D"/>
    <w:rsid w:val="00706782"/>
    <w:rsid w:val="00707738"/>
    <w:rsid w:val="00707EDF"/>
    <w:rsid w:val="007100C7"/>
    <w:rsid w:val="007127B3"/>
    <w:rsid w:val="007127C0"/>
    <w:rsid w:val="00712931"/>
    <w:rsid w:val="00713D3B"/>
    <w:rsid w:val="0071464E"/>
    <w:rsid w:val="00714807"/>
    <w:rsid w:val="00715223"/>
    <w:rsid w:val="00715264"/>
    <w:rsid w:val="007152AA"/>
    <w:rsid w:val="00717F76"/>
    <w:rsid w:val="00720A46"/>
    <w:rsid w:val="00720ADA"/>
    <w:rsid w:val="00720EA0"/>
    <w:rsid w:val="00721E97"/>
    <w:rsid w:val="0072255B"/>
    <w:rsid w:val="00722AD2"/>
    <w:rsid w:val="00722F98"/>
    <w:rsid w:val="00727C56"/>
    <w:rsid w:val="0073092A"/>
    <w:rsid w:val="00730AB6"/>
    <w:rsid w:val="00731A10"/>
    <w:rsid w:val="00731D72"/>
    <w:rsid w:val="00733968"/>
    <w:rsid w:val="00733C1B"/>
    <w:rsid w:val="00734CF4"/>
    <w:rsid w:val="00735221"/>
    <w:rsid w:val="00737998"/>
    <w:rsid w:val="007407B5"/>
    <w:rsid w:val="00740BC8"/>
    <w:rsid w:val="0074104C"/>
    <w:rsid w:val="00741F7E"/>
    <w:rsid w:val="007428A2"/>
    <w:rsid w:val="00742A5F"/>
    <w:rsid w:val="00743945"/>
    <w:rsid w:val="00743ECA"/>
    <w:rsid w:val="007443B0"/>
    <w:rsid w:val="0074474F"/>
    <w:rsid w:val="00745054"/>
    <w:rsid w:val="00746DF4"/>
    <w:rsid w:val="00750758"/>
    <w:rsid w:val="00750D3C"/>
    <w:rsid w:val="007525C7"/>
    <w:rsid w:val="00753F2E"/>
    <w:rsid w:val="007550B2"/>
    <w:rsid w:val="00756876"/>
    <w:rsid w:val="007576BC"/>
    <w:rsid w:val="007578BD"/>
    <w:rsid w:val="00757E4A"/>
    <w:rsid w:val="007619BD"/>
    <w:rsid w:val="00761A86"/>
    <w:rsid w:val="0076362C"/>
    <w:rsid w:val="00763B26"/>
    <w:rsid w:val="00763C40"/>
    <w:rsid w:val="00764B84"/>
    <w:rsid w:val="007660F9"/>
    <w:rsid w:val="00771AA1"/>
    <w:rsid w:val="00772A4F"/>
    <w:rsid w:val="00773096"/>
    <w:rsid w:val="007751DF"/>
    <w:rsid w:val="007754FF"/>
    <w:rsid w:val="00775D10"/>
    <w:rsid w:val="0077617D"/>
    <w:rsid w:val="00776500"/>
    <w:rsid w:val="00776BDD"/>
    <w:rsid w:val="0078015A"/>
    <w:rsid w:val="00780F7F"/>
    <w:rsid w:val="00781F74"/>
    <w:rsid w:val="00783B3D"/>
    <w:rsid w:val="00783F4E"/>
    <w:rsid w:val="00786428"/>
    <w:rsid w:val="00787647"/>
    <w:rsid w:val="00787778"/>
    <w:rsid w:val="00792ED6"/>
    <w:rsid w:val="00795507"/>
    <w:rsid w:val="007A0B66"/>
    <w:rsid w:val="007A348A"/>
    <w:rsid w:val="007A4EA5"/>
    <w:rsid w:val="007A5998"/>
    <w:rsid w:val="007A59E7"/>
    <w:rsid w:val="007A5BF0"/>
    <w:rsid w:val="007A5DD5"/>
    <w:rsid w:val="007A5E3F"/>
    <w:rsid w:val="007A6448"/>
    <w:rsid w:val="007A7414"/>
    <w:rsid w:val="007A77A9"/>
    <w:rsid w:val="007B0A51"/>
    <w:rsid w:val="007B1568"/>
    <w:rsid w:val="007B1755"/>
    <w:rsid w:val="007B28A8"/>
    <w:rsid w:val="007B2B74"/>
    <w:rsid w:val="007B416C"/>
    <w:rsid w:val="007B4E32"/>
    <w:rsid w:val="007B4F40"/>
    <w:rsid w:val="007B7539"/>
    <w:rsid w:val="007C023B"/>
    <w:rsid w:val="007C067A"/>
    <w:rsid w:val="007C49F0"/>
    <w:rsid w:val="007C4A9C"/>
    <w:rsid w:val="007C661A"/>
    <w:rsid w:val="007D04E1"/>
    <w:rsid w:val="007D1614"/>
    <w:rsid w:val="007D241A"/>
    <w:rsid w:val="007D4350"/>
    <w:rsid w:val="007D4F07"/>
    <w:rsid w:val="007D7536"/>
    <w:rsid w:val="007E02AD"/>
    <w:rsid w:val="007E0BA4"/>
    <w:rsid w:val="007E1393"/>
    <w:rsid w:val="007E1F9D"/>
    <w:rsid w:val="007E2B47"/>
    <w:rsid w:val="007E2BE7"/>
    <w:rsid w:val="007E3D04"/>
    <w:rsid w:val="007E4091"/>
    <w:rsid w:val="007E4A58"/>
    <w:rsid w:val="007E51FF"/>
    <w:rsid w:val="007E539D"/>
    <w:rsid w:val="007E5757"/>
    <w:rsid w:val="007E6D16"/>
    <w:rsid w:val="007E7192"/>
    <w:rsid w:val="007E7ADA"/>
    <w:rsid w:val="007F1ED6"/>
    <w:rsid w:val="007F36FC"/>
    <w:rsid w:val="007F4866"/>
    <w:rsid w:val="007F5755"/>
    <w:rsid w:val="007F6121"/>
    <w:rsid w:val="007F64A0"/>
    <w:rsid w:val="007F662A"/>
    <w:rsid w:val="007F70AB"/>
    <w:rsid w:val="008007D5"/>
    <w:rsid w:val="00801367"/>
    <w:rsid w:val="008015AB"/>
    <w:rsid w:val="00801E26"/>
    <w:rsid w:val="00802F16"/>
    <w:rsid w:val="00803435"/>
    <w:rsid w:val="00805D7C"/>
    <w:rsid w:val="00805EFC"/>
    <w:rsid w:val="00805FDF"/>
    <w:rsid w:val="00806712"/>
    <w:rsid w:val="0080696E"/>
    <w:rsid w:val="00807716"/>
    <w:rsid w:val="00811724"/>
    <w:rsid w:val="008127E4"/>
    <w:rsid w:val="00813ADF"/>
    <w:rsid w:val="00813F52"/>
    <w:rsid w:val="008141E2"/>
    <w:rsid w:val="00814519"/>
    <w:rsid w:val="00814594"/>
    <w:rsid w:val="008178C9"/>
    <w:rsid w:val="00817DBD"/>
    <w:rsid w:val="00822446"/>
    <w:rsid w:val="00827929"/>
    <w:rsid w:val="00831B45"/>
    <w:rsid w:val="00833749"/>
    <w:rsid w:val="00834B17"/>
    <w:rsid w:val="00834DD5"/>
    <w:rsid w:val="008350ED"/>
    <w:rsid w:val="00835C30"/>
    <w:rsid w:val="00837F5D"/>
    <w:rsid w:val="0084361F"/>
    <w:rsid w:val="008447D7"/>
    <w:rsid w:val="00846154"/>
    <w:rsid w:val="00846560"/>
    <w:rsid w:val="0084694C"/>
    <w:rsid w:val="00847246"/>
    <w:rsid w:val="00847C8F"/>
    <w:rsid w:val="008510E2"/>
    <w:rsid w:val="00852E9B"/>
    <w:rsid w:val="00854CBC"/>
    <w:rsid w:val="00855309"/>
    <w:rsid w:val="00855F60"/>
    <w:rsid w:val="008566CB"/>
    <w:rsid w:val="00856794"/>
    <w:rsid w:val="00860548"/>
    <w:rsid w:val="0086131B"/>
    <w:rsid w:val="00861958"/>
    <w:rsid w:val="00861A91"/>
    <w:rsid w:val="00862035"/>
    <w:rsid w:val="00862571"/>
    <w:rsid w:val="00863029"/>
    <w:rsid w:val="008634AF"/>
    <w:rsid w:val="008654F4"/>
    <w:rsid w:val="00865835"/>
    <w:rsid w:val="008662AE"/>
    <w:rsid w:val="0086661B"/>
    <w:rsid w:val="00870ECC"/>
    <w:rsid w:val="00871456"/>
    <w:rsid w:val="00872E80"/>
    <w:rsid w:val="00873589"/>
    <w:rsid w:val="008748EA"/>
    <w:rsid w:val="00875956"/>
    <w:rsid w:val="00875EEB"/>
    <w:rsid w:val="00876873"/>
    <w:rsid w:val="00877EA6"/>
    <w:rsid w:val="008801CD"/>
    <w:rsid w:val="00881072"/>
    <w:rsid w:val="00882E62"/>
    <w:rsid w:val="00884423"/>
    <w:rsid w:val="0088489C"/>
    <w:rsid w:val="00886567"/>
    <w:rsid w:val="008870C1"/>
    <w:rsid w:val="008913F8"/>
    <w:rsid w:val="00891B99"/>
    <w:rsid w:val="00891E45"/>
    <w:rsid w:val="00893433"/>
    <w:rsid w:val="00894FB3"/>
    <w:rsid w:val="00896272"/>
    <w:rsid w:val="008964A3"/>
    <w:rsid w:val="008973C4"/>
    <w:rsid w:val="00897C06"/>
    <w:rsid w:val="008A06A3"/>
    <w:rsid w:val="008A0FCC"/>
    <w:rsid w:val="008A1430"/>
    <w:rsid w:val="008A14E5"/>
    <w:rsid w:val="008A15AC"/>
    <w:rsid w:val="008A2AD1"/>
    <w:rsid w:val="008A3582"/>
    <w:rsid w:val="008A36BF"/>
    <w:rsid w:val="008A42E6"/>
    <w:rsid w:val="008A45D7"/>
    <w:rsid w:val="008A4F25"/>
    <w:rsid w:val="008A58D3"/>
    <w:rsid w:val="008A7061"/>
    <w:rsid w:val="008A75BC"/>
    <w:rsid w:val="008A79C7"/>
    <w:rsid w:val="008A7E6D"/>
    <w:rsid w:val="008B1A45"/>
    <w:rsid w:val="008B35F2"/>
    <w:rsid w:val="008B3765"/>
    <w:rsid w:val="008B3B58"/>
    <w:rsid w:val="008B40CF"/>
    <w:rsid w:val="008B44B5"/>
    <w:rsid w:val="008B452E"/>
    <w:rsid w:val="008B5107"/>
    <w:rsid w:val="008B59DB"/>
    <w:rsid w:val="008B63E3"/>
    <w:rsid w:val="008B67AE"/>
    <w:rsid w:val="008B7413"/>
    <w:rsid w:val="008C06FF"/>
    <w:rsid w:val="008C1BD9"/>
    <w:rsid w:val="008C488D"/>
    <w:rsid w:val="008C5B7C"/>
    <w:rsid w:val="008C64CD"/>
    <w:rsid w:val="008C6523"/>
    <w:rsid w:val="008C6AF8"/>
    <w:rsid w:val="008C6EC6"/>
    <w:rsid w:val="008C778F"/>
    <w:rsid w:val="008D0928"/>
    <w:rsid w:val="008D47AA"/>
    <w:rsid w:val="008D708E"/>
    <w:rsid w:val="008D7128"/>
    <w:rsid w:val="008D7F69"/>
    <w:rsid w:val="008E2FE4"/>
    <w:rsid w:val="008E4FEA"/>
    <w:rsid w:val="008E6905"/>
    <w:rsid w:val="008E79DC"/>
    <w:rsid w:val="008E7B93"/>
    <w:rsid w:val="008F09B2"/>
    <w:rsid w:val="008F4E4F"/>
    <w:rsid w:val="008F526F"/>
    <w:rsid w:val="008F6231"/>
    <w:rsid w:val="008F74FA"/>
    <w:rsid w:val="008F761B"/>
    <w:rsid w:val="008F768A"/>
    <w:rsid w:val="00900EA9"/>
    <w:rsid w:val="009018C2"/>
    <w:rsid w:val="00903093"/>
    <w:rsid w:val="009107B5"/>
    <w:rsid w:val="0091250B"/>
    <w:rsid w:val="00913D86"/>
    <w:rsid w:val="009149F9"/>
    <w:rsid w:val="00914B5C"/>
    <w:rsid w:val="0091606C"/>
    <w:rsid w:val="00917C79"/>
    <w:rsid w:val="00917DC5"/>
    <w:rsid w:val="0092040C"/>
    <w:rsid w:val="00923282"/>
    <w:rsid w:val="009236CF"/>
    <w:rsid w:val="009250F5"/>
    <w:rsid w:val="0092650D"/>
    <w:rsid w:val="009300C2"/>
    <w:rsid w:val="00930531"/>
    <w:rsid w:val="00932309"/>
    <w:rsid w:val="00932A14"/>
    <w:rsid w:val="009340E1"/>
    <w:rsid w:val="00934914"/>
    <w:rsid w:val="009358CB"/>
    <w:rsid w:val="00936CEB"/>
    <w:rsid w:val="00937D0F"/>
    <w:rsid w:val="00943424"/>
    <w:rsid w:val="009441AC"/>
    <w:rsid w:val="00944B1B"/>
    <w:rsid w:val="00946D18"/>
    <w:rsid w:val="0094798D"/>
    <w:rsid w:val="00947E9E"/>
    <w:rsid w:val="00950306"/>
    <w:rsid w:val="00950D74"/>
    <w:rsid w:val="00951417"/>
    <w:rsid w:val="00952ACD"/>
    <w:rsid w:val="00952DC5"/>
    <w:rsid w:val="00952FFF"/>
    <w:rsid w:val="00953D75"/>
    <w:rsid w:val="00956AF6"/>
    <w:rsid w:val="009601AB"/>
    <w:rsid w:val="009608DB"/>
    <w:rsid w:val="00961FF5"/>
    <w:rsid w:val="009627BE"/>
    <w:rsid w:val="00964705"/>
    <w:rsid w:val="00964A16"/>
    <w:rsid w:val="0096530C"/>
    <w:rsid w:val="00965707"/>
    <w:rsid w:val="009660F9"/>
    <w:rsid w:val="009700B4"/>
    <w:rsid w:val="00970ABE"/>
    <w:rsid w:val="00970D6B"/>
    <w:rsid w:val="00970FA2"/>
    <w:rsid w:val="00972826"/>
    <w:rsid w:val="00974A12"/>
    <w:rsid w:val="00974B51"/>
    <w:rsid w:val="00977329"/>
    <w:rsid w:val="0097735C"/>
    <w:rsid w:val="00977416"/>
    <w:rsid w:val="0097752F"/>
    <w:rsid w:val="00977C46"/>
    <w:rsid w:val="00980DE6"/>
    <w:rsid w:val="00981B66"/>
    <w:rsid w:val="00981F04"/>
    <w:rsid w:val="00983215"/>
    <w:rsid w:val="00984BFB"/>
    <w:rsid w:val="0098675C"/>
    <w:rsid w:val="009879D4"/>
    <w:rsid w:val="00987CC8"/>
    <w:rsid w:val="0099056A"/>
    <w:rsid w:val="00990A77"/>
    <w:rsid w:val="00990B26"/>
    <w:rsid w:val="0099140F"/>
    <w:rsid w:val="0099169B"/>
    <w:rsid w:val="00993AF5"/>
    <w:rsid w:val="00993C66"/>
    <w:rsid w:val="00993D3E"/>
    <w:rsid w:val="00997AE7"/>
    <w:rsid w:val="009A1804"/>
    <w:rsid w:val="009A4E51"/>
    <w:rsid w:val="009A5AC0"/>
    <w:rsid w:val="009A648A"/>
    <w:rsid w:val="009B03C8"/>
    <w:rsid w:val="009B2249"/>
    <w:rsid w:val="009B2A7D"/>
    <w:rsid w:val="009B53E8"/>
    <w:rsid w:val="009B59C5"/>
    <w:rsid w:val="009B77DE"/>
    <w:rsid w:val="009C003B"/>
    <w:rsid w:val="009C0319"/>
    <w:rsid w:val="009C0979"/>
    <w:rsid w:val="009C35E6"/>
    <w:rsid w:val="009C3773"/>
    <w:rsid w:val="009C3E78"/>
    <w:rsid w:val="009C419D"/>
    <w:rsid w:val="009C4FC1"/>
    <w:rsid w:val="009C7A59"/>
    <w:rsid w:val="009D247A"/>
    <w:rsid w:val="009D271A"/>
    <w:rsid w:val="009D2C58"/>
    <w:rsid w:val="009D3359"/>
    <w:rsid w:val="009D420E"/>
    <w:rsid w:val="009D7613"/>
    <w:rsid w:val="009E1428"/>
    <w:rsid w:val="009E3D9F"/>
    <w:rsid w:val="009E4E87"/>
    <w:rsid w:val="009E76FC"/>
    <w:rsid w:val="009E7AB9"/>
    <w:rsid w:val="009F04C4"/>
    <w:rsid w:val="009F1076"/>
    <w:rsid w:val="009F11F9"/>
    <w:rsid w:val="009F12FC"/>
    <w:rsid w:val="009F640C"/>
    <w:rsid w:val="00A0111D"/>
    <w:rsid w:val="00A02743"/>
    <w:rsid w:val="00A03407"/>
    <w:rsid w:val="00A03BE6"/>
    <w:rsid w:val="00A03D51"/>
    <w:rsid w:val="00A0648D"/>
    <w:rsid w:val="00A11345"/>
    <w:rsid w:val="00A12CEF"/>
    <w:rsid w:val="00A1352A"/>
    <w:rsid w:val="00A138D3"/>
    <w:rsid w:val="00A14507"/>
    <w:rsid w:val="00A14670"/>
    <w:rsid w:val="00A14FCE"/>
    <w:rsid w:val="00A16414"/>
    <w:rsid w:val="00A21B4D"/>
    <w:rsid w:val="00A21C59"/>
    <w:rsid w:val="00A2326A"/>
    <w:rsid w:val="00A24224"/>
    <w:rsid w:val="00A24998"/>
    <w:rsid w:val="00A24AD9"/>
    <w:rsid w:val="00A252D5"/>
    <w:rsid w:val="00A261DE"/>
    <w:rsid w:val="00A27C8B"/>
    <w:rsid w:val="00A30B0D"/>
    <w:rsid w:val="00A311B8"/>
    <w:rsid w:val="00A31890"/>
    <w:rsid w:val="00A31FD3"/>
    <w:rsid w:val="00A32F7D"/>
    <w:rsid w:val="00A347A6"/>
    <w:rsid w:val="00A355E0"/>
    <w:rsid w:val="00A37AC5"/>
    <w:rsid w:val="00A404A1"/>
    <w:rsid w:val="00A427F3"/>
    <w:rsid w:val="00A42B55"/>
    <w:rsid w:val="00A43B33"/>
    <w:rsid w:val="00A43DA4"/>
    <w:rsid w:val="00A44FE6"/>
    <w:rsid w:val="00A46670"/>
    <w:rsid w:val="00A4694B"/>
    <w:rsid w:val="00A46CF8"/>
    <w:rsid w:val="00A46E6A"/>
    <w:rsid w:val="00A5112D"/>
    <w:rsid w:val="00A52DDC"/>
    <w:rsid w:val="00A53EA3"/>
    <w:rsid w:val="00A547AC"/>
    <w:rsid w:val="00A56442"/>
    <w:rsid w:val="00A56708"/>
    <w:rsid w:val="00A56DBC"/>
    <w:rsid w:val="00A6031F"/>
    <w:rsid w:val="00A60CF6"/>
    <w:rsid w:val="00A61168"/>
    <w:rsid w:val="00A63C5D"/>
    <w:rsid w:val="00A64A18"/>
    <w:rsid w:val="00A64F73"/>
    <w:rsid w:val="00A65253"/>
    <w:rsid w:val="00A65ECD"/>
    <w:rsid w:val="00A662BF"/>
    <w:rsid w:val="00A66D8E"/>
    <w:rsid w:val="00A70598"/>
    <w:rsid w:val="00A712FC"/>
    <w:rsid w:val="00A715AA"/>
    <w:rsid w:val="00A71F87"/>
    <w:rsid w:val="00A7558B"/>
    <w:rsid w:val="00A779BE"/>
    <w:rsid w:val="00A80B1A"/>
    <w:rsid w:val="00A81E8A"/>
    <w:rsid w:val="00A82D60"/>
    <w:rsid w:val="00A8340A"/>
    <w:rsid w:val="00A84B3F"/>
    <w:rsid w:val="00A84B8D"/>
    <w:rsid w:val="00A84F7C"/>
    <w:rsid w:val="00A85883"/>
    <w:rsid w:val="00A86155"/>
    <w:rsid w:val="00A8652A"/>
    <w:rsid w:val="00A86678"/>
    <w:rsid w:val="00A9005D"/>
    <w:rsid w:val="00A91BBF"/>
    <w:rsid w:val="00A92044"/>
    <w:rsid w:val="00A92254"/>
    <w:rsid w:val="00A92318"/>
    <w:rsid w:val="00A92389"/>
    <w:rsid w:val="00A92692"/>
    <w:rsid w:val="00A92CAD"/>
    <w:rsid w:val="00A93D08"/>
    <w:rsid w:val="00A94BFC"/>
    <w:rsid w:val="00A95888"/>
    <w:rsid w:val="00AA1077"/>
    <w:rsid w:val="00AA1E1E"/>
    <w:rsid w:val="00AA2F8B"/>
    <w:rsid w:val="00AA3168"/>
    <w:rsid w:val="00AA4046"/>
    <w:rsid w:val="00AA430C"/>
    <w:rsid w:val="00AA70D9"/>
    <w:rsid w:val="00AA78EA"/>
    <w:rsid w:val="00AB0341"/>
    <w:rsid w:val="00AB0470"/>
    <w:rsid w:val="00AB3183"/>
    <w:rsid w:val="00AB534C"/>
    <w:rsid w:val="00AB5CFC"/>
    <w:rsid w:val="00AB5D96"/>
    <w:rsid w:val="00AB66D2"/>
    <w:rsid w:val="00AB7295"/>
    <w:rsid w:val="00AB74A7"/>
    <w:rsid w:val="00AC027D"/>
    <w:rsid w:val="00AC0794"/>
    <w:rsid w:val="00AC2686"/>
    <w:rsid w:val="00AC2D06"/>
    <w:rsid w:val="00AC35AE"/>
    <w:rsid w:val="00AC4C7A"/>
    <w:rsid w:val="00AC4E07"/>
    <w:rsid w:val="00AC50A8"/>
    <w:rsid w:val="00AC5162"/>
    <w:rsid w:val="00AC54DB"/>
    <w:rsid w:val="00AC5590"/>
    <w:rsid w:val="00AC5DDC"/>
    <w:rsid w:val="00AC7450"/>
    <w:rsid w:val="00AC7B79"/>
    <w:rsid w:val="00AC7C74"/>
    <w:rsid w:val="00AD2309"/>
    <w:rsid w:val="00AD2855"/>
    <w:rsid w:val="00AD336D"/>
    <w:rsid w:val="00AD4F3F"/>
    <w:rsid w:val="00AD69B6"/>
    <w:rsid w:val="00AD7D3B"/>
    <w:rsid w:val="00AE30AF"/>
    <w:rsid w:val="00AE641D"/>
    <w:rsid w:val="00AE6947"/>
    <w:rsid w:val="00AE794E"/>
    <w:rsid w:val="00AF06FE"/>
    <w:rsid w:val="00AF246C"/>
    <w:rsid w:val="00AF40C1"/>
    <w:rsid w:val="00AF4A38"/>
    <w:rsid w:val="00B00812"/>
    <w:rsid w:val="00B0187E"/>
    <w:rsid w:val="00B01F6F"/>
    <w:rsid w:val="00B034B2"/>
    <w:rsid w:val="00B04494"/>
    <w:rsid w:val="00B046E6"/>
    <w:rsid w:val="00B05571"/>
    <w:rsid w:val="00B05F60"/>
    <w:rsid w:val="00B072CD"/>
    <w:rsid w:val="00B078F7"/>
    <w:rsid w:val="00B07BE3"/>
    <w:rsid w:val="00B10348"/>
    <w:rsid w:val="00B10524"/>
    <w:rsid w:val="00B113DD"/>
    <w:rsid w:val="00B1168E"/>
    <w:rsid w:val="00B12EF8"/>
    <w:rsid w:val="00B167E9"/>
    <w:rsid w:val="00B16ABC"/>
    <w:rsid w:val="00B21BC5"/>
    <w:rsid w:val="00B26D37"/>
    <w:rsid w:val="00B271A8"/>
    <w:rsid w:val="00B27FED"/>
    <w:rsid w:val="00B31A48"/>
    <w:rsid w:val="00B323D1"/>
    <w:rsid w:val="00B32DF1"/>
    <w:rsid w:val="00B33AD9"/>
    <w:rsid w:val="00B33C7D"/>
    <w:rsid w:val="00B35568"/>
    <w:rsid w:val="00B37A8F"/>
    <w:rsid w:val="00B40729"/>
    <w:rsid w:val="00B4294E"/>
    <w:rsid w:val="00B43DA7"/>
    <w:rsid w:val="00B45034"/>
    <w:rsid w:val="00B4680D"/>
    <w:rsid w:val="00B475E2"/>
    <w:rsid w:val="00B47842"/>
    <w:rsid w:val="00B51DAE"/>
    <w:rsid w:val="00B52D12"/>
    <w:rsid w:val="00B5643D"/>
    <w:rsid w:val="00B564C7"/>
    <w:rsid w:val="00B56D08"/>
    <w:rsid w:val="00B57D32"/>
    <w:rsid w:val="00B60207"/>
    <w:rsid w:val="00B6151E"/>
    <w:rsid w:val="00B6352B"/>
    <w:rsid w:val="00B64849"/>
    <w:rsid w:val="00B65277"/>
    <w:rsid w:val="00B65F9D"/>
    <w:rsid w:val="00B67654"/>
    <w:rsid w:val="00B70131"/>
    <w:rsid w:val="00B71A7B"/>
    <w:rsid w:val="00B72BBA"/>
    <w:rsid w:val="00B731DC"/>
    <w:rsid w:val="00B73536"/>
    <w:rsid w:val="00B747B4"/>
    <w:rsid w:val="00B74C46"/>
    <w:rsid w:val="00B75EB1"/>
    <w:rsid w:val="00B81849"/>
    <w:rsid w:val="00B81A7C"/>
    <w:rsid w:val="00B81F50"/>
    <w:rsid w:val="00B846F9"/>
    <w:rsid w:val="00B91951"/>
    <w:rsid w:val="00B91EA8"/>
    <w:rsid w:val="00B92678"/>
    <w:rsid w:val="00B9299E"/>
    <w:rsid w:val="00B94168"/>
    <w:rsid w:val="00B9484F"/>
    <w:rsid w:val="00B94BF3"/>
    <w:rsid w:val="00B94E2A"/>
    <w:rsid w:val="00B969B7"/>
    <w:rsid w:val="00B96FD8"/>
    <w:rsid w:val="00B97E65"/>
    <w:rsid w:val="00BA0497"/>
    <w:rsid w:val="00BA072B"/>
    <w:rsid w:val="00BA141E"/>
    <w:rsid w:val="00BA51E0"/>
    <w:rsid w:val="00BA623A"/>
    <w:rsid w:val="00BA7366"/>
    <w:rsid w:val="00BA7AC0"/>
    <w:rsid w:val="00BB1260"/>
    <w:rsid w:val="00BB19ED"/>
    <w:rsid w:val="00BB23EB"/>
    <w:rsid w:val="00BB470F"/>
    <w:rsid w:val="00BB599B"/>
    <w:rsid w:val="00BB67A9"/>
    <w:rsid w:val="00BC0310"/>
    <w:rsid w:val="00BC2E9D"/>
    <w:rsid w:val="00BC33A7"/>
    <w:rsid w:val="00BC3DE4"/>
    <w:rsid w:val="00BC4514"/>
    <w:rsid w:val="00BC4A55"/>
    <w:rsid w:val="00BC51BA"/>
    <w:rsid w:val="00BC6A89"/>
    <w:rsid w:val="00BC7FF3"/>
    <w:rsid w:val="00BD0A86"/>
    <w:rsid w:val="00BD14CE"/>
    <w:rsid w:val="00BD2D86"/>
    <w:rsid w:val="00BD38EE"/>
    <w:rsid w:val="00BD4091"/>
    <w:rsid w:val="00BD41DA"/>
    <w:rsid w:val="00BD4579"/>
    <w:rsid w:val="00BD5611"/>
    <w:rsid w:val="00BD56C0"/>
    <w:rsid w:val="00BD6CC4"/>
    <w:rsid w:val="00BD7366"/>
    <w:rsid w:val="00BE1658"/>
    <w:rsid w:val="00BE16B6"/>
    <w:rsid w:val="00BE1D09"/>
    <w:rsid w:val="00BE32F8"/>
    <w:rsid w:val="00BE3B6D"/>
    <w:rsid w:val="00BE42D8"/>
    <w:rsid w:val="00BE48C4"/>
    <w:rsid w:val="00BE6DCE"/>
    <w:rsid w:val="00BE7929"/>
    <w:rsid w:val="00BF3423"/>
    <w:rsid w:val="00BF3684"/>
    <w:rsid w:val="00BF48AE"/>
    <w:rsid w:val="00BF49E4"/>
    <w:rsid w:val="00BF4A3F"/>
    <w:rsid w:val="00BF4DE3"/>
    <w:rsid w:val="00BF648E"/>
    <w:rsid w:val="00C00C7D"/>
    <w:rsid w:val="00C00E6A"/>
    <w:rsid w:val="00C01417"/>
    <w:rsid w:val="00C019AD"/>
    <w:rsid w:val="00C01BBA"/>
    <w:rsid w:val="00C01F69"/>
    <w:rsid w:val="00C03223"/>
    <w:rsid w:val="00C03BFA"/>
    <w:rsid w:val="00C03E35"/>
    <w:rsid w:val="00C03F99"/>
    <w:rsid w:val="00C050BC"/>
    <w:rsid w:val="00C052DA"/>
    <w:rsid w:val="00C06706"/>
    <w:rsid w:val="00C1017A"/>
    <w:rsid w:val="00C107B1"/>
    <w:rsid w:val="00C1203A"/>
    <w:rsid w:val="00C13B49"/>
    <w:rsid w:val="00C13F1E"/>
    <w:rsid w:val="00C13F84"/>
    <w:rsid w:val="00C1483E"/>
    <w:rsid w:val="00C155B5"/>
    <w:rsid w:val="00C15C50"/>
    <w:rsid w:val="00C20F0E"/>
    <w:rsid w:val="00C2216C"/>
    <w:rsid w:val="00C22374"/>
    <w:rsid w:val="00C23ECD"/>
    <w:rsid w:val="00C25A15"/>
    <w:rsid w:val="00C26E71"/>
    <w:rsid w:val="00C27506"/>
    <w:rsid w:val="00C27BF5"/>
    <w:rsid w:val="00C30AA9"/>
    <w:rsid w:val="00C31AD7"/>
    <w:rsid w:val="00C324C5"/>
    <w:rsid w:val="00C328C6"/>
    <w:rsid w:val="00C338CB"/>
    <w:rsid w:val="00C34AE6"/>
    <w:rsid w:val="00C359C7"/>
    <w:rsid w:val="00C36CDB"/>
    <w:rsid w:val="00C378EC"/>
    <w:rsid w:val="00C4093E"/>
    <w:rsid w:val="00C43916"/>
    <w:rsid w:val="00C44006"/>
    <w:rsid w:val="00C458D4"/>
    <w:rsid w:val="00C46B2C"/>
    <w:rsid w:val="00C472E0"/>
    <w:rsid w:val="00C500FB"/>
    <w:rsid w:val="00C508D8"/>
    <w:rsid w:val="00C51300"/>
    <w:rsid w:val="00C5169B"/>
    <w:rsid w:val="00C51BF8"/>
    <w:rsid w:val="00C51CA8"/>
    <w:rsid w:val="00C55655"/>
    <w:rsid w:val="00C562FE"/>
    <w:rsid w:val="00C5681B"/>
    <w:rsid w:val="00C621CF"/>
    <w:rsid w:val="00C62558"/>
    <w:rsid w:val="00C6272C"/>
    <w:rsid w:val="00C6377E"/>
    <w:rsid w:val="00C63927"/>
    <w:rsid w:val="00C64A85"/>
    <w:rsid w:val="00C64E88"/>
    <w:rsid w:val="00C65112"/>
    <w:rsid w:val="00C654B5"/>
    <w:rsid w:val="00C65D6B"/>
    <w:rsid w:val="00C667E6"/>
    <w:rsid w:val="00C6731C"/>
    <w:rsid w:val="00C708C2"/>
    <w:rsid w:val="00C71B13"/>
    <w:rsid w:val="00C71C48"/>
    <w:rsid w:val="00C7599F"/>
    <w:rsid w:val="00C75BDE"/>
    <w:rsid w:val="00C771FD"/>
    <w:rsid w:val="00C849E7"/>
    <w:rsid w:val="00C85AA8"/>
    <w:rsid w:val="00C87552"/>
    <w:rsid w:val="00C87565"/>
    <w:rsid w:val="00C917B8"/>
    <w:rsid w:val="00C92488"/>
    <w:rsid w:val="00C949B9"/>
    <w:rsid w:val="00C949E8"/>
    <w:rsid w:val="00C95E93"/>
    <w:rsid w:val="00C968BE"/>
    <w:rsid w:val="00C96A58"/>
    <w:rsid w:val="00CA1AC1"/>
    <w:rsid w:val="00CA1AC5"/>
    <w:rsid w:val="00CA1C3D"/>
    <w:rsid w:val="00CA2428"/>
    <w:rsid w:val="00CA3811"/>
    <w:rsid w:val="00CA492B"/>
    <w:rsid w:val="00CA64CC"/>
    <w:rsid w:val="00CA6A38"/>
    <w:rsid w:val="00CA6B45"/>
    <w:rsid w:val="00CA745D"/>
    <w:rsid w:val="00CA7D6D"/>
    <w:rsid w:val="00CA7EFD"/>
    <w:rsid w:val="00CB074F"/>
    <w:rsid w:val="00CB15F9"/>
    <w:rsid w:val="00CB1770"/>
    <w:rsid w:val="00CB23E4"/>
    <w:rsid w:val="00CB3444"/>
    <w:rsid w:val="00CB394D"/>
    <w:rsid w:val="00CB548B"/>
    <w:rsid w:val="00CB5C1C"/>
    <w:rsid w:val="00CB5CC6"/>
    <w:rsid w:val="00CB5E2D"/>
    <w:rsid w:val="00CB6A9A"/>
    <w:rsid w:val="00CC0DC9"/>
    <w:rsid w:val="00CC2256"/>
    <w:rsid w:val="00CC3749"/>
    <w:rsid w:val="00CC4214"/>
    <w:rsid w:val="00CC4D52"/>
    <w:rsid w:val="00CC5E46"/>
    <w:rsid w:val="00CC5ED6"/>
    <w:rsid w:val="00CD1668"/>
    <w:rsid w:val="00CD181C"/>
    <w:rsid w:val="00CD2547"/>
    <w:rsid w:val="00CD345C"/>
    <w:rsid w:val="00CD670D"/>
    <w:rsid w:val="00CD724F"/>
    <w:rsid w:val="00CE014A"/>
    <w:rsid w:val="00CE015B"/>
    <w:rsid w:val="00CE1F91"/>
    <w:rsid w:val="00CE406A"/>
    <w:rsid w:val="00CE44CC"/>
    <w:rsid w:val="00CE54E6"/>
    <w:rsid w:val="00CE6DBE"/>
    <w:rsid w:val="00CE72B4"/>
    <w:rsid w:val="00CF0DAE"/>
    <w:rsid w:val="00CF141F"/>
    <w:rsid w:val="00CF3143"/>
    <w:rsid w:val="00CF3356"/>
    <w:rsid w:val="00CF368F"/>
    <w:rsid w:val="00CF388E"/>
    <w:rsid w:val="00CF44F3"/>
    <w:rsid w:val="00CF457D"/>
    <w:rsid w:val="00CF4F6A"/>
    <w:rsid w:val="00CF5056"/>
    <w:rsid w:val="00CF5699"/>
    <w:rsid w:val="00D00BA9"/>
    <w:rsid w:val="00D01306"/>
    <w:rsid w:val="00D04B37"/>
    <w:rsid w:val="00D04E98"/>
    <w:rsid w:val="00D04FDE"/>
    <w:rsid w:val="00D05389"/>
    <w:rsid w:val="00D0552F"/>
    <w:rsid w:val="00D055D5"/>
    <w:rsid w:val="00D1094D"/>
    <w:rsid w:val="00D10E5B"/>
    <w:rsid w:val="00D10F32"/>
    <w:rsid w:val="00D11513"/>
    <w:rsid w:val="00D1171F"/>
    <w:rsid w:val="00D11C44"/>
    <w:rsid w:val="00D1251A"/>
    <w:rsid w:val="00D15F29"/>
    <w:rsid w:val="00D15F97"/>
    <w:rsid w:val="00D16CDD"/>
    <w:rsid w:val="00D17C81"/>
    <w:rsid w:val="00D17F5F"/>
    <w:rsid w:val="00D17FE3"/>
    <w:rsid w:val="00D208F5"/>
    <w:rsid w:val="00D21787"/>
    <w:rsid w:val="00D2223F"/>
    <w:rsid w:val="00D2271D"/>
    <w:rsid w:val="00D24933"/>
    <w:rsid w:val="00D24B1B"/>
    <w:rsid w:val="00D257F8"/>
    <w:rsid w:val="00D2634A"/>
    <w:rsid w:val="00D2736B"/>
    <w:rsid w:val="00D27BC9"/>
    <w:rsid w:val="00D27D5C"/>
    <w:rsid w:val="00D3072E"/>
    <w:rsid w:val="00D30FE4"/>
    <w:rsid w:val="00D3220B"/>
    <w:rsid w:val="00D323A7"/>
    <w:rsid w:val="00D32579"/>
    <w:rsid w:val="00D32788"/>
    <w:rsid w:val="00D34CCB"/>
    <w:rsid w:val="00D35E74"/>
    <w:rsid w:val="00D3702F"/>
    <w:rsid w:val="00D41CDB"/>
    <w:rsid w:val="00D420B1"/>
    <w:rsid w:val="00D420B4"/>
    <w:rsid w:val="00D42922"/>
    <w:rsid w:val="00D4308C"/>
    <w:rsid w:val="00D450FB"/>
    <w:rsid w:val="00D459B5"/>
    <w:rsid w:val="00D465BC"/>
    <w:rsid w:val="00D46D15"/>
    <w:rsid w:val="00D479C3"/>
    <w:rsid w:val="00D510DF"/>
    <w:rsid w:val="00D5237F"/>
    <w:rsid w:val="00D536D3"/>
    <w:rsid w:val="00D541AE"/>
    <w:rsid w:val="00D558A1"/>
    <w:rsid w:val="00D567D4"/>
    <w:rsid w:val="00D57018"/>
    <w:rsid w:val="00D61605"/>
    <w:rsid w:val="00D620FA"/>
    <w:rsid w:val="00D6311D"/>
    <w:rsid w:val="00D63570"/>
    <w:rsid w:val="00D65C23"/>
    <w:rsid w:val="00D66C2E"/>
    <w:rsid w:val="00D6767E"/>
    <w:rsid w:val="00D70490"/>
    <w:rsid w:val="00D70569"/>
    <w:rsid w:val="00D738B6"/>
    <w:rsid w:val="00D73F2E"/>
    <w:rsid w:val="00D7580E"/>
    <w:rsid w:val="00D7610F"/>
    <w:rsid w:val="00D8126F"/>
    <w:rsid w:val="00D814A3"/>
    <w:rsid w:val="00D81999"/>
    <w:rsid w:val="00D85CA4"/>
    <w:rsid w:val="00D870F0"/>
    <w:rsid w:val="00D90C64"/>
    <w:rsid w:val="00D92340"/>
    <w:rsid w:val="00D92F6F"/>
    <w:rsid w:val="00D95DF6"/>
    <w:rsid w:val="00D96229"/>
    <w:rsid w:val="00D97EE5"/>
    <w:rsid w:val="00DA06F4"/>
    <w:rsid w:val="00DA0921"/>
    <w:rsid w:val="00DA0D45"/>
    <w:rsid w:val="00DA0D58"/>
    <w:rsid w:val="00DA15F0"/>
    <w:rsid w:val="00DA2AB1"/>
    <w:rsid w:val="00DA412A"/>
    <w:rsid w:val="00DA4387"/>
    <w:rsid w:val="00DA657E"/>
    <w:rsid w:val="00DA7870"/>
    <w:rsid w:val="00DB20FF"/>
    <w:rsid w:val="00DB21B3"/>
    <w:rsid w:val="00DB24C9"/>
    <w:rsid w:val="00DB3564"/>
    <w:rsid w:val="00DB4393"/>
    <w:rsid w:val="00DB4C9D"/>
    <w:rsid w:val="00DB5228"/>
    <w:rsid w:val="00DB6B6B"/>
    <w:rsid w:val="00DC00C9"/>
    <w:rsid w:val="00DC17CF"/>
    <w:rsid w:val="00DC1A98"/>
    <w:rsid w:val="00DC47CD"/>
    <w:rsid w:val="00DC49B4"/>
    <w:rsid w:val="00DC64B2"/>
    <w:rsid w:val="00DC6790"/>
    <w:rsid w:val="00DC7398"/>
    <w:rsid w:val="00DD0A5D"/>
    <w:rsid w:val="00DD1D84"/>
    <w:rsid w:val="00DD2C16"/>
    <w:rsid w:val="00DD3A09"/>
    <w:rsid w:val="00DD492A"/>
    <w:rsid w:val="00DD55ED"/>
    <w:rsid w:val="00DD6BF5"/>
    <w:rsid w:val="00DD6E59"/>
    <w:rsid w:val="00DE0243"/>
    <w:rsid w:val="00DE1B29"/>
    <w:rsid w:val="00DE1B2D"/>
    <w:rsid w:val="00DE1FE5"/>
    <w:rsid w:val="00DE2A44"/>
    <w:rsid w:val="00DE3403"/>
    <w:rsid w:val="00DE3D05"/>
    <w:rsid w:val="00DE3DCC"/>
    <w:rsid w:val="00DE420C"/>
    <w:rsid w:val="00DE453A"/>
    <w:rsid w:val="00DE6BEA"/>
    <w:rsid w:val="00DE7C72"/>
    <w:rsid w:val="00DF00FF"/>
    <w:rsid w:val="00DF145A"/>
    <w:rsid w:val="00DF4FF8"/>
    <w:rsid w:val="00DF571D"/>
    <w:rsid w:val="00DF5A7F"/>
    <w:rsid w:val="00DF6352"/>
    <w:rsid w:val="00DF64BD"/>
    <w:rsid w:val="00DF7ED5"/>
    <w:rsid w:val="00E00374"/>
    <w:rsid w:val="00E01465"/>
    <w:rsid w:val="00E02670"/>
    <w:rsid w:val="00E02EDB"/>
    <w:rsid w:val="00E04590"/>
    <w:rsid w:val="00E04865"/>
    <w:rsid w:val="00E04D46"/>
    <w:rsid w:val="00E05BC7"/>
    <w:rsid w:val="00E06BF0"/>
    <w:rsid w:val="00E06CDC"/>
    <w:rsid w:val="00E07588"/>
    <w:rsid w:val="00E07732"/>
    <w:rsid w:val="00E124F2"/>
    <w:rsid w:val="00E13479"/>
    <w:rsid w:val="00E146F5"/>
    <w:rsid w:val="00E15B44"/>
    <w:rsid w:val="00E171A8"/>
    <w:rsid w:val="00E17B6B"/>
    <w:rsid w:val="00E17C44"/>
    <w:rsid w:val="00E17F61"/>
    <w:rsid w:val="00E201BD"/>
    <w:rsid w:val="00E218FD"/>
    <w:rsid w:val="00E220B8"/>
    <w:rsid w:val="00E23C02"/>
    <w:rsid w:val="00E25A52"/>
    <w:rsid w:val="00E26817"/>
    <w:rsid w:val="00E32095"/>
    <w:rsid w:val="00E32570"/>
    <w:rsid w:val="00E32966"/>
    <w:rsid w:val="00E32FA6"/>
    <w:rsid w:val="00E33F93"/>
    <w:rsid w:val="00E358DA"/>
    <w:rsid w:val="00E35D3B"/>
    <w:rsid w:val="00E36126"/>
    <w:rsid w:val="00E37048"/>
    <w:rsid w:val="00E37943"/>
    <w:rsid w:val="00E37A03"/>
    <w:rsid w:val="00E40F33"/>
    <w:rsid w:val="00E42836"/>
    <w:rsid w:val="00E42ED8"/>
    <w:rsid w:val="00E438A5"/>
    <w:rsid w:val="00E45153"/>
    <w:rsid w:val="00E45205"/>
    <w:rsid w:val="00E4639E"/>
    <w:rsid w:val="00E4764A"/>
    <w:rsid w:val="00E50B8F"/>
    <w:rsid w:val="00E512EE"/>
    <w:rsid w:val="00E51A13"/>
    <w:rsid w:val="00E53F74"/>
    <w:rsid w:val="00E5474C"/>
    <w:rsid w:val="00E5480B"/>
    <w:rsid w:val="00E56B46"/>
    <w:rsid w:val="00E5736B"/>
    <w:rsid w:val="00E57697"/>
    <w:rsid w:val="00E57E31"/>
    <w:rsid w:val="00E60109"/>
    <w:rsid w:val="00E609D7"/>
    <w:rsid w:val="00E60A51"/>
    <w:rsid w:val="00E62604"/>
    <w:rsid w:val="00E63796"/>
    <w:rsid w:val="00E65768"/>
    <w:rsid w:val="00E675D9"/>
    <w:rsid w:val="00E74301"/>
    <w:rsid w:val="00E75F3B"/>
    <w:rsid w:val="00E821DB"/>
    <w:rsid w:val="00E82F16"/>
    <w:rsid w:val="00E8562F"/>
    <w:rsid w:val="00E872A9"/>
    <w:rsid w:val="00E8733E"/>
    <w:rsid w:val="00E90342"/>
    <w:rsid w:val="00E91E2B"/>
    <w:rsid w:val="00E93986"/>
    <w:rsid w:val="00E93AD5"/>
    <w:rsid w:val="00E94842"/>
    <w:rsid w:val="00E94E9B"/>
    <w:rsid w:val="00E96675"/>
    <w:rsid w:val="00E967D2"/>
    <w:rsid w:val="00E96BD9"/>
    <w:rsid w:val="00E978A2"/>
    <w:rsid w:val="00EA171F"/>
    <w:rsid w:val="00EA4D0C"/>
    <w:rsid w:val="00EA56A6"/>
    <w:rsid w:val="00EA5F31"/>
    <w:rsid w:val="00EB247D"/>
    <w:rsid w:val="00EB5087"/>
    <w:rsid w:val="00EB568F"/>
    <w:rsid w:val="00EB7413"/>
    <w:rsid w:val="00EC0D2D"/>
    <w:rsid w:val="00EC0EC6"/>
    <w:rsid w:val="00EC0FF6"/>
    <w:rsid w:val="00EC174B"/>
    <w:rsid w:val="00EC1DA5"/>
    <w:rsid w:val="00EC4AE5"/>
    <w:rsid w:val="00EC4CA5"/>
    <w:rsid w:val="00EC5B31"/>
    <w:rsid w:val="00EC6B65"/>
    <w:rsid w:val="00EC7126"/>
    <w:rsid w:val="00EC7250"/>
    <w:rsid w:val="00EC773D"/>
    <w:rsid w:val="00ED0104"/>
    <w:rsid w:val="00ED08FD"/>
    <w:rsid w:val="00ED0CB7"/>
    <w:rsid w:val="00ED0FB5"/>
    <w:rsid w:val="00ED1FDA"/>
    <w:rsid w:val="00ED3188"/>
    <w:rsid w:val="00ED3CEF"/>
    <w:rsid w:val="00ED4ACB"/>
    <w:rsid w:val="00ED4C42"/>
    <w:rsid w:val="00ED55A9"/>
    <w:rsid w:val="00ED59BE"/>
    <w:rsid w:val="00ED5D7D"/>
    <w:rsid w:val="00ED7D61"/>
    <w:rsid w:val="00EE0DBC"/>
    <w:rsid w:val="00EE1328"/>
    <w:rsid w:val="00EE1421"/>
    <w:rsid w:val="00EE20E1"/>
    <w:rsid w:val="00EE2D11"/>
    <w:rsid w:val="00EE2E40"/>
    <w:rsid w:val="00EE2FA0"/>
    <w:rsid w:val="00EE303D"/>
    <w:rsid w:val="00EE32EC"/>
    <w:rsid w:val="00EE37C2"/>
    <w:rsid w:val="00EE398A"/>
    <w:rsid w:val="00EE49A3"/>
    <w:rsid w:val="00EE54A0"/>
    <w:rsid w:val="00EE7CAA"/>
    <w:rsid w:val="00EF060A"/>
    <w:rsid w:val="00EF1B20"/>
    <w:rsid w:val="00EF26A0"/>
    <w:rsid w:val="00EF4BCA"/>
    <w:rsid w:val="00EF532A"/>
    <w:rsid w:val="00EF5F1B"/>
    <w:rsid w:val="00F00FDF"/>
    <w:rsid w:val="00F028AF"/>
    <w:rsid w:val="00F041F4"/>
    <w:rsid w:val="00F05D51"/>
    <w:rsid w:val="00F068AB"/>
    <w:rsid w:val="00F06BE1"/>
    <w:rsid w:val="00F07495"/>
    <w:rsid w:val="00F07A14"/>
    <w:rsid w:val="00F1174B"/>
    <w:rsid w:val="00F11755"/>
    <w:rsid w:val="00F12161"/>
    <w:rsid w:val="00F12458"/>
    <w:rsid w:val="00F16ACC"/>
    <w:rsid w:val="00F17D44"/>
    <w:rsid w:val="00F2145D"/>
    <w:rsid w:val="00F27972"/>
    <w:rsid w:val="00F30073"/>
    <w:rsid w:val="00F303A9"/>
    <w:rsid w:val="00F311E9"/>
    <w:rsid w:val="00F3170B"/>
    <w:rsid w:val="00F31FD7"/>
    <w:rsid w:val="00F32A81"/>
    <w:rsid w:val="00F32BB3"/>
    <w:rsid w:val="00F32D46"/>
    <w:rsid w:val="00F33CC0"/>
    <w:rsid w:val="00F33DFA"/>
    <w:rsid w:val="00F36624"/>
    <w:rsid w:val="00F37BD9"/>
    <w:rsid w:val="00F410EB"/>
    <w:rsid w:val="00F415A2"/>
    <w:rsid w:val="00F4359E"/>
    <w:rsid w:val="00F44949"/>
    <w:rsid w:val="00F4517E"/>
    <w:rsid w:val="00F46807"/>
    <w:rsid w:val="00F471FB"/>
    <w:rsid w:val="00F47335"/>
    <w:rsid w:val="00F474D8"/>
    <w:rsid w:val="00F50212"/>
    <w:rsid w:val="00F520DE"/>
    <w:rsid w:val="00F53FE1"/>
    <w:rsid w:val="00F54876"/>
    <w:rsid w:val="00F554AA"/>
    <w:rsid w:val="00F554BD"/>
    <w:rsid w:val="00F5565B"/>
    <w:rsid w:val="00F55DB5"/>
    <w:rsid w:val="00F5789C"/>
    <w:rsid w:val="00F57CBC"/>
    <w:rsid w:val="00F62C58"/>
    <w:rsid w:val="00F63B60"/>
    <w:rsid w:val="00F66EA9"/>
    <w:rsid w:val="00F671DE"/>
    <w:rsid w:val="00F673FE"/>
    <w:rsid w:val="00F6769F"/>
    <w:rsid w:val="00F6782A"/>
    <w:rsid w:val="00F67C29"/>
    <w:rsid w:val="00F67DDB"/>
    <w:rsid w:val="00F7018B"/>
    <w:rsid w:val="00F70ADF"/>
    <w:rsid w:val="00F71D16"/>
    <w:rsid w:val="00F7307E"/>
    <w:rsid w:val="00F75CF3"/>
    <w:rsid w:val="00F83A4B"/>
    <w:rsid w:val="00F84850"/>
    <w:rsid w:val="00F84B45"/>
    <w:rsid w:val="00F84BDE"/>
    <w:rsid w:val="00F8798E"/>
    <w:rsid w:val="00F879F5"/>
    <w:rsid w:val="00F91E02"/>
    <w:rsid w:val="00F92293"/>
    <w:rsid w:val="00F928C5"/>
    <w:rsid w:val="00F94B28"/>
    <w:rsid w:val="00F95222"/>
    <w:rsid w:val="00F97055"/>
    <w:rsid w:val="00F974FA"/>
    <w:rsid w:val="00F97B88"/>
    <w:rsid w:val="00FA044B"/>
    <w:rsid w:val="00FA0F68"/>
    <w:rsid w:val="00FA4DE0"/>
    <w:rsid w:val="00FA5A54"/>
    <w:rsid w:val="00FA7622"/>
    <w:rsid w:val="00FB0102"/>
    <w:rsid w:val="00FB0953"/>
    <w:rsid w:val="00FB0E49"/>
    <w:rsid w:val="00FB1989"/>
    <w:rsid w:val="00FB1B38"/>
    <w:rsid w:val="00FB1E16"/>
    <w:rsid w:val="00FB2799"/>
    <w:rsid w:val="00FB2D29"/>
    <w:rsid w:val="00FB3D0B"/>
    <w:rsid w:val="00FB4EEE"/>
    <w:rsid w:val="00FB5936"/>
    <w:rsid w:val="00FC1A85"/>
    <w:rsid w:val="00FC1B4A"/>
    <w:rsid w:val="00FC2B31"/>
    <w:rsid w:val="00FC3CC8"/>
    <w:rsid w:val="00FD0CD9"/>
    <w:rsid w:val="00FD2354"/>
    <w:rsid w:val="00FD2B94"/>
    <w:rsid w:val="00FD3252"/>
    <w:rsid w:val="00FD5469"/>
    <w:rsid w:val="00FD6C80"/>
    <w:rsid w:val="00FD7154"/>
    <w:rsid w:val="00FD738A"/>
    <w:rsid w:val="00FD75E9"/>
    <w:rsid w:val="00FD7A91"/>
    <w:rsid w:val="00FE1852"/>
    <w:rsid w:val="00FE2264"/>
    <w:rsid w:val="00FE2F7F"/>
    <w:rsid w:val="00FE3718"/>
    <w:rsid w:val="00FE5946"/>
    <w:rsid w:val="00FE6DC7"/>
    <w:rsid w:val="00FE6FD6"/>
    <w:rsid w:val="00FE7E39"/>
    <w:rsid w:val="00FF047E"/>
    <w:rsid w:val="00FF28F8"/>
    <w:rsid w:val="00FF2D3E"/>
    <w:rsid w:val="00FF2E18"/>
    <w:rsid w:val="00FF3C15"/>
    <w:rsid w:val="00FF4A1C"/>
    <w:rsid w:val="00FF4BA9"/>
    <w:rsid w:val="00FF544B"/>
    <w:rsid w:val="00FF64AF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3E3C48F4"/>
  <w15:chartTrackingRefBased/>
  <w15:docId w15:val="{4F2C5672-EF34-4162-B504-4227AA03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 w:uiPriority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CE1F91"/>
    <w:pPr>
      <w:keepNext/>
      <w:widowControl/>
      <w:jc w:val="left"/>
      <w:outlineLvl w:val="0"/>
    </w:pPr>
    <w:rPr>
      <w:rFonts w:ascii="Arial" w:hAnsi="Arial"/>
      <w:kern w:val="0"/>
      <w:sz w:val="24"/>
      <w:szCs w:val="20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CE1F91"/>
    <w:pPr>
      <w:keepNext/>
      <w:ind w:leftChars="400" w:left="400"/>
      <w:outlineLvl w:val="2"/>
    </w:pPr>
    <w:rPr>
      <w:rFonts w:ascii="Arial" w:hAnsi="Arial"/>
      <w:kern w:val="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5534B6"/>
    <w:rPr>
      <w:rFonts w:ascii="Arial" w:hAnsi="Arial" w:cs="Times New Roman"/>
      <w:sz w:val="24"/>
    </w:rPr>
  </w:style>
  <w:style w:type="character" w:customStyle="1" w:styleId="berschrift3Zchn">
    <w:name w:val="Überschrift 3 Zchn"/>
    <w:link w:val="berschrift3"/>
    <w:semiHidden/>
    <w:locked/>
    <w:rsid w:val="005534B6"/>
    <w:rPr>
      <w:rFonts w:ascii="Arial" w:hAnsi="Arial" w:cs="Times New Roman"/>
      <w:sz w:val="22"/>
    </w:rPr>
  </w:style>
  <w:style w:type="paragraph" w:styleId="Kopfzeile">
    <w:name w:val="header"/>
    <w:basedOn w:val="Standard"/>
    <w:link w:val="KopfzeileZchn"/>
    <w:rsid w:val="00373FF8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KopfzeileZchn">
    <w:name w:val="Kopfzeile Zchn"/>
    <w:link w:val="Kopfzeile"/>
    <w:semiHidden/>
    <w:locked/>
    <w:rsid w:val="005534B6"/>
    <w:rPr>
      <w:rFonts w:ascii="Times New Roman" w:hAnsi="Times New Roman" w:cs="Times New Roman"/>
      <w:sz w:val="22"/>
    </w:rPr>
  </w:style>
  <w:style w:type="paragraph" w:styleId="Fuzeile">
    <w:name w:val="footer"/>
    <w:basedOn w:val="Standard"/>
    <w:link w:val="FuzeileZchn"/>
    <w:rsid w:val="00373FF8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FuzeileZchn">
    <w:name w:val="Fußzeile Zchn"/>
    <w:link w:val="Fuzeile"/>
    <w:semiHidden/>
    <w:locked/>
    <w:rsid w:val="005534B6"/>
    <w:rPr>
      <w:rFonts w:ascii="Times New Roman" w:hAnsi="Times New Roman" w:cs="Times New Roman"/>
      <w:sz w:val="22"/>
    </w:rPr>
  </w:style>
  <w:style w:type="table" w:styleId="Tabellenraster">
    <w:name w:val="Table Grid"/>
    <w:basedOn w:val="NormaleTabelle"/>
    <w:rsid w:val="009F640C"/>
    <w:pPr>
      <w:widowControl w:val="0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CE1F91"/>
    <w:rPr>
      <w:rFonts w:cs="Times New Roman"/>
      <w:b/>
    </w:rPr>
  </w:style>
  <w:style w:type="character" w:styleId="Hyperlink">
    <w:name w:val="Hyperlink"/>
    <w:rsid w:val="00CE1F91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CE1F91"/>
    <w:pPr>
      <w:widowControl/>
      <w:spacing w:line="336" w:lineRule="auto"/>
      <w:jc w:val="left"/>
    </w:pPr>
    <w:rPr>
      <w:color w:val="636466"/>
      <w:kern w:val="0"/>
      <w:sz w:val="15"/>
      <w:szCs w:val="15"/>
      <w:lang w:eastAsia="en-US"/>
    </w:rPr>
  </w:style>
  <w:style w:type="character" w:customStyle="1" w:styleId="news">
    <w:name w:val="news"/>
    <w:rsid w:val="009300C2"/>
  </w:style>
  <w:style w:type="character" w:styleId="Seitenzahl">
    <w:name w:val="page number"/>
    <w:rsid w:val="00AB66D2"/>
    <w:rPr>
      <w:rFonts w:cs="Times New Roman"/>
    </w:rPr>
  </w:style>
  <w:style w:type="paragraph" w:styleId="Sprechblasentext">
    <w:name w:val="Balloon Text"/>
    <w:basedOn w:val="Standard"/>
    <w:link w:val="SprechblasentextZchn"/>
    <w:rsid w:val="00BD5611"/>
    <w:rPr>
      <w:rFonts w:ascii="Tahoma" w:hAnsi="Tahoma"/>
      <w:sz w:val="16"/>
      <w:szCs w:val="20"/>
    </w:rPr>
  </w:style>
  <w:style w:type="character" w:customStyle="1" w:styleId="SprechblasentextZchn">
    <w:name w:val="Sprechblasentext Zchn"/>
    <w:link w:val="Sprechblasentext"/>
    <w:locked/>
    <w:rsid w:val="00BD5611"/>
    <w:rPr>
      <w:rFonts w:ascii="Tahoma" w:hAnsi="Tahoma" w:cs="Times New Roman"/>
      <w:kern w:val="2"/>
      <w:sz w:val="16"/>
      <w:lang w:val="en-US" w:eastAsia="ja-JP"/>
    </w:rPr>
  </w:style>
  <w:style w:type="character" w:styleId="Hervorhebung">
    <w:name w:val="Emphasis"/>
    <w:qFormat/>
    <w:locked/>
    <w:rsid w:val="001A73E3"/>
    <w:rPr>
      <w:rFonts w:cs="Times New Roman"/>
      <w:b/>
    </w:rPr>
  </w:style>
  <w:style w:type="paragraph" w:customStyle="1" w:styleId="mb05">
    <w:name w:val="mb05"/>
    <w:basedOn w:val="Standard"/>
    <w:rsid w:val="00A427F3"/>
    <w:pPr>
      <w:widowControl/>
      <w:spacing w:before="100" w:beforeAutospacing="1" w:after="75"/>
      <w:jc w:val="left"/>
    </w:pPr>
    <w:rPr>
      <w:rFonts w:ascii="MS PGothic" w:hAnsi="MS PGothic" w:cs="MS PGothic"/>
      <w:kern w:val="0"/>
      <w:sz w:val="24"/>
      <w:szCs w:val="24"/>
    </w:rPr>
  </w:style>
  <w:style w:type="paragraph" w:customStyle="1" w:styleId="mb20">
    <w:name w:val="mb20"/>
    <w:basedOn w:val="Standard"/>
    <w:rsid w:val="00A427F3"/>
    <w:pPr>
      <w:widowControl/>
      <w:spacing w:before="100" w:beforeAutospacing="1" w:after="300"/>
      <w:jc w:val="left"/>
    </w:pPr>
    <w:rPr>
      <w:rFonts w:ascii="MS PGothic" w:hAnsi="MS PGothic" w:cs="MS PGothic"/>
      <w:kern w:val="0"/>
      <w:sz w:val="24"/>
      <w:szCs w:val="24"/>
    </w:rPr>
  </w:style>
  <w:style w:type="character" w:customStyle="1" w:styleId="contentnavy">
    <w:name w:val="contentnavy"/>
    <w:rsid w:val="00730AB6"/>
  </w:style>
  <w:style w:type="character" w:customStyle="1" w:styleId="hilite61">
    <w:name w:val="hilite61"/>
    <w:rsid w:val="0036440D"/>
    <w:rPr>
      <w:shd w:val="clear" w:color="auto" w:fill="FFFF66"/>
    </w:rPr>
  </w:style>
  <w:style w:type="character" w:customStyle="1" w:styleId="hilite51">
    <w:name w:val="hilite51"/>
    <w:rsid w:val="0036440D"/>
    <w:rPr>
      <w:shd w:val="clear" w:color="auto" w:fill="FFFF66"/>
    </w:rPr>
  </w:style>
  <w:style w:type="paragraph" w:styleId="Datum">
    <w:name w:val="Date"/>
    <w:basedOn w:val="Standard"/>
    <w:next w:val="Standard"/>
    <w:link w:val="DatumZchn"/>
    <w:rsid w:val="00DB21B3"/>
    <w:rPr>
      <w:kern w:val="0"/>
      <w:szCs w:val="20"/>
      <w:lang w:val="x-none" w:eastAsia="x-none"/>
    </w:rPr>
  </w:style>
  <w:style w:type="character" w:customStyle="1" w:styleId="DatumZchn">
    <w:name w:val="Datum Zchn"/>
    <w:link w:val="Datum"/>
    <w:semiHidden/>
    <w:locked/>
    <w:rsid w:val="00261D42"/>
    <w:rPr>
      <w:rFonts w:ascii="Times New Roman" w:hAnsi="Times New Roman" w:cs="Times New Roman"/>
      <w:sz w:val="22"/>
    </w:rPr>
  </w:style>
  <w:style w:type="paragraph" w:customStyle="1" w:styleId="Revision1">
    <w:name w:val="Revision1"/>
    <w:hidden/>
    <w:semiHidden/>
    <w:rsid w:val="00381D40"/>
    <w:rPr>
      <w:rFonts w:ascii="Times New Roman" w:hAnsi="Times New Roman"/>
      <w:kern w:val="2"/>
      <w:sz w:val="22"/>
      <w:szCs w:val="22"/>
    </w:rPr>
  </w:style>
  <w:style w:type="character" w:styleId="Kommentarzeichen">
    <w:name w:val="annotation reference"/>
    <w:uiPriority w:val="99"/>
    <w:rsid w:val="002337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33771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rsid w:val="00233771"/>
    <w:rPr>
      <w:rFonts w:ascii="Times New Roman" w:hAnsi="Times New Roman"/>
      <w:kern w:val="2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233771"/>
    <w:rPr>
      <w:b/>
      <w:bCs/>
    </w:rPr>
  </w:style>
  <w:style w:type="character" w:customStyle="1" w:styleId="KommentarthemaZchn">
    <w:name w:val="Kommentarthema Zchn"/>
    <w:link w:val="Kommentarthema"/>
    <w:rsid w:val="00233771"/>
    <w:rPr>
      <w:rFonts w:ascii="Times New Roman" w:hAnsi="Times New Roman"/>
      <w:b/>
      <w:bCs/>
      <w:kern w:val="2"/>
      <w:lang w:eastAsia="ja-JP"/>
    </w:rPr>
  </w:style>
  <w:style w:type="paragraph" w:customStyle="1" w:styleId="mb201">
    <w:name w:val="mb201"/>
    <w:basedOn w:val="Standard"/>
    <w:rsid w:val="00615FE1"/>
    <w:pPr>
      <w:widowControl/>
      <w:spacing w:after="300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mb051">
    <w:name w:val="mb051"/>
    <w:basedOn w:val="Standard"/>
    <w:rsid w:val="00241E9B"/>
    <w:pPr>
      <w:widowControl/>
      <w:spacing w:after="75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C6"/>
    <w:pPr>
      <w:ind w:leftChars="400"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hidden/>
    <w:uiPriority w:val="99"/>
    <w:semiHidden/>
    <w:rsid w:val="002652D7"/>
    <w:rPr>
      <w:rFonts w:ascii="Times New Roman" w:hAnsi="Times New Roman"/>
      <w:kern w:val="2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080B99"/>
    <w:pPr>
      <w:widowControl/>
      <w:jc w:val="left"/>
    </w:pPr>
    <w:rPr>
      <w:rFonts w:ascii="Consolas" w:eastAsia="Calibri" w:hAnsi="Consolas"/>
      <w:kern w:val="0"/>
      <w:sz w:val="21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080B99"/>
    <w:rPr>
      <w:rFonts w:ascii="Consolas" w:eastAsia="Calibri" w:hAnsi="Consolas" w:cs="Consolas"/>
      <w:sz w:val="21"/>
      <w:szCs w:val="21"/>
    </w:rPr>
  </w:style>
  <w:style w:type="paragraph" w:customStyle="1" w:styleId="Default">
    <w:name w:val="Default"/>
    <w:rsid w:val="002914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rindent1">
    <w:name w:val="prindent1"/>
    <w:basedOn w:val="Standard"/>
    <w:rsid w:val="00DE1B29"/>
    <w:pPr>
      <w:widowControl/>
      <w:spacing w:after="75"/>
      <w:ind w:firstLine="480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KeinLeerraum">
    <w:name w:val="No Spacing"/>
    <w:uiPriority w:val="1"/>
    <w:qFormat/>
    <w:rsid w:val="00455E62"/>
    <w:rPr>
      <w:rFonts w:ascii="Calibri" w:hAnsi="Calibri"/>
      <w:sz w:val="22"/>
      <w:szCs w:val="22"/>
      <w:lang w:eastAsia="en-US"/>
    </w:rPr>
  </w:style>
  <w:style w:type="character" w:styleId="BesuchterLink">
    <w:name w:val="FollowedHyperlink"/>
    <w:rsid w:val="00A56DBC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FF64AF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D704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-7380"/>
              <w:marRight w:val="-7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34AB0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">
                          <w:marLeft w:val="0"/>
                          <w:marRight w:val="0"/>
                          <w:marTop w:val="18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">
                              <w:marLeft w:val="0"/>
                              <w:marRight w:val="0"/>
                              <w:marTop w:val="0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">
                                  <w:marLeft w:val="180"/>
                                  <w:marRight w:val="165"/>
                                  <w:marTop w:val="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">
                                              <w:marLeft w:val="-21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">
                                                  <w:marLeft w:val="25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-7380"/>
              <w:marRight w:val="-7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34AB0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18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">
                                  <w:marLeft w:val="180"/>
                                  <w:marRight w:val="165"/>
                                  <w:marTop w:val="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">
                                              <w:marLeft w:val="-21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">
                                                  <w:marLeft w:val="25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559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040595259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316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2261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564831439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7454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1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3499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281621696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16103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204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824155477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6828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54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753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50849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2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0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8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548423">
                                                  <w:marLeft w:val="0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7885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8857219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9797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1355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218853833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7019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085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3433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8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2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2696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96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12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42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2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211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30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53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213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545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6505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290021418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7753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3288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1136511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5737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ifes.jp/ex/en/" TargetMode="External"/><Relationship Id="rId18" Type="http://schemas.openxmlformats.org/officeDocument/2006/relationships/hyperlink" Target="mailto:alexandra_janetzko@hbi.d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cc-link.org/en/" TargetMode="External"/><Relationship Id="rId17" Type="http://schemas.openxmlformats.org/officeDocument/2006/relationships/hyperlink" Target="https://www.renesas.com/en-e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nesas.com/about/company/profile/global.html" TargetMode="External"/><Relationship Id="rId20" Type="http://schemas.openxmlformats.org/officeDocument/2006/relationships/hyperlink" Target="http://www.hbi.d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ps.mesago.com/nuernberg/en.htm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martin_stummer@hbi.d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%20https://www.renesas.com/products/factory-automation/r-in32m4-cl3.html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BCA67E751CA40BEC00F653CBA0EDD" ma:contentTypeVersion="13" ma:contentTypeDescription="Create a new document." ma:contentTypeScope="" ma:versionID="0cc0f49e4d8131c9b20ee3afd71e9289">
  <xsd:schema xmlns:xsd="http://www.w3.org/2001/XMLSchema" xmlns:xs="http://www.w3.org/2001/XMLSchema" xmlns:p="http://schemas.microsoft.com/office/2006/metadata/properties" xmlns:ns3="0bf93590-686c-4c32-8923-5dee5cedc3a9" xmlns:ns4="70bd5d23-1e01-4194-be11-6d70c14d87d5" targetNamespace="http://schemas.microsoft.com/office/2006/metadata/properties" ma:root="true" ma:fieldsID="16c064e2025979f5fc3b6f524da184aa" ns3:_="" ns4:_="">
    <xsd:import namespace="0bf93590-686c-4c32-8923-5dee5cedc3a9"/>
    <xsd:import namespace="70bd5d23-1e01-4194-be11-6d70c14d87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3590-686c-4c32-8923-5dee5cedc3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d5d23-1e01-4194-be11-6d70c14d8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B669C-BBB3-4BE8-B5A0-759480500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A4B97E-4251-450F-8EC6-DCF987D5B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3590-686c-4c32-8923-5dee5cedc3a9"/>
    <ds:schemaRef ds:uri="70bd5d23-1e01-4194-be11-6d70c14d8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18BE3E-E549-401B-8650-6721BA3DA1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694ACF-BD47-4DC4-A8AF-AA6FF196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6005</Characters>
  <Application>Microsoft Office Word</Application>
  <DocSecurity>0</DocSecurity>
  <Lines>50</Lines>
  <Paragraphs>13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Media Contacts:</vt:lpstr>
      <vt:lpstr>Media Contacts:</vt:lpstr>
      <vt:lpstr>Media Contacts:</vt:lpstr>
      <vt:lpstr>Media Contacts:</vt:lpstr>
    </vt:vector>
  </TitlesOfParts>
  <Company>Advanced Micro Devices</Company>
  <LinksUpToDate>false</LinksUpToDate>
  <CharactersWithSpaces>6856</CharactersWithSpaces>
  <SharedDoc>false</SharedDoc>
  <HLinks>
    <vt:vector size="24" baseType="variant">
      <vt:variant>
        <vt:i4>1310765</vt:i4>
      </vt:variant>
      <vt:variant>
        <vt:i4>9</vt:i4>
      </vt:variant>
      <vt:variant>
        <vt:i4>0</vt:i4>
      </vt:variant>
      <vt:variant>
        <vt:i4>5</vt:i4>
      </vt:variant>
      <vt:variant>
        <vt:lpwstr>mailto:kyoko.okamoto.sx@renesas.com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http://www.renesas.com/</vt:lpwstr>
      </vt:variant>
      <vt:variant>
        <vt:lpwstr/>
      </vt:variant>
      <vt:variant>
        <vt:i4>3670055</vt:i4>
      </vt:variant>
      <vt:variant>
        <vt:i4>3</vt:i4>
      </vt:variant>
      <vt:variant>
        <vt:i4>0</vt:i4>
      </vt:variant>
      <vt:variant>
        <vt:i4>5</vt:i4>
      </vt:variant>
      <vt:variant>
        <vt:lpwstr>https://www.renesas.com/en-hq/about/company/profile/global.html</vt:lpwstr>
      </vt:variant>
      <vt:variant>
        <vt:lpwstr/>
      </vt:variant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http://www.jpx.co.jp/english/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C. Castel</dc:creator>
  <cp:keywords/>
  <cp:lastModifiedBy>Alexandra Janetzko</cp:lastModifiedBy>
  <cp:revision>23</cp:revision>
  <cp:lastPrinted>2019-11-21T10:41:00Z</cp:lastPrinted>
  <dcterms:created xsi:type="dcterms:W3CDTF">2019-11-18T05:45:00Z</dcterms:created>
  <dcterms:modified xsi:type="dcterms:W3CDTF">2019-11-21T11:21:00Z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0x0101000FDBCA67E751CA40BEC00F653CBA0EDD</vt:lpwstr>
  </property>
</Properties>
</file>