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843" w14:textId="77777777" w:rsidR="00EB20C2" w:rsidRPr="00E7142A" w:rsidRDefault="00EB20C2" w:rsidP="00EB20C2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E7142A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5197C969" w14:textId="75924626" w:rsidR="00EB20C2" w:rsidRPr="00E7142A" w:rsidRDefault="00EB20C2" w:rsidP="00EB20C2">
      <w:pPr>
        <w:jc w:val="right"/>
        <w:rPr>
          <w:rFonts w:ascii="Arial" w:hAnsi="Arial" w:cs="Arial"/>
          <w:b/>
          <w:sz w:val="28"/>
          <w:szCs w:val="28"/>
        </w:rPr>
      </w:pPr>
      <w:r w:rsidRPr="00E7142A"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No.: REN08</w:t>
      </w:r>
      <w:r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6</w:t>
      </w:r>
      <w:r w:rsidR="00681E3F"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8</w:t>
      </w:r>
      <w:r w:rsidRPr="00E7142A"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(A)</w:t>
      </w:r>
    </w:p>
    <w:p w14:paraId="7997024E" w14:textId="77777777" w:rsidR="00EB20C2" w:rsidRDefault="00EB20C2" w:rsidP="00A65ECD">
      <w:pPr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5EED2FBE" w14:textId="4425BCE6" w:rsidR="0023058C" w:rsidRPr="00EB20C2" w:rsidRDefault="0023058C" w:rsidP="00EB20C2">
      <w:pPr>
        <w:snapToGrid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B20C2">
        <w:rPr>
          <w:rFonts w:ascii="Arial" w:hAnsi="Arial" w:cs="Arial"/>
          <w:b/>
          <w:sz w:val="28"/>
          <w:szCs w:val="28"/>
          <w:lang w:val="it-IT"/>
        </w:rPr>
        <w:t xml:space="preserve">Renesas Electronics Presenta </w:t>
      </w:r>
      <w:r w:rsidRPr="004736F4">
        <w:rPr>
          <w:rFonts w:ascii="Arial" w:hAnsi="Arial" w:cs="Arial"/>
          <w:b/>
          <w:sz w:val="28"/>
          <w:szCs w:val="28"/>
          <w:lang w:val="it-IT"/>
        </w:rPr>
        <w:t>il</w:t>
      </w:r>
      <w:r w:rsidRPr="00EB20C2">
        <w:rPr>
          <w:rFonts w:ascii="Arial" w:hAnsi="Arial" w:cs="Arial"/>
          <w:b/>
          <w:sz w:val="28"/>
          <w:szCs w:val="28"/>
          <w:lang w:val="it-IT"/>
        </w:rPr>
        <w:t xml:space="preserve"> Prim</w:t>
      </w:r>
      <w:r w:rsidRPr="004736F4">
        <w:rPr>
          <w:rFonts w:ascii="Arial" w:hAnsi="Arial" w:cs="Arial"/>
          <w:b/>
          <w:sz w:val="28"/>
          <w:szCs w:val="28"/>
          <w:lang w:val="it-IT"/>
        </w:rPr>
        <w:t xml:space="preserve">o </w:t>
      </w:r>
      <w:r w:rsidRPr="00393015">
        <w:rPr>
          <w:rFonts w:ascii="Arial" w:hAnsi="Arial" w:cs="Arial"/>
          <w:b/>
          <w:sz w:val="28"/>
          <w:szCs w:val="28"/>
          <w:lang w:val="it-IT"/>
        </w:rPr>
        <w:t>ASSP per ASi-5 del Mercato Dedicato alle Applicazioni di Automazione Industriale</w:t>
      </w:r>
    </w:p>
    <w:p w14:paraId="4246B7E6" w14:textId="77777777" w:rsidR="00776500" w:rsidRPr="00EB20C2" w:rsidRDefault="00776500" w:rsidP="00A65ECD">
      <w:pPr>
        <w:snapToGrid w:val="0"/>
        <w:spacing w:line="360" w:lineRule="auto"/>
        <w:jc w:val="center"/>
        <w:rPr>
          <w:rFonts w:ascii="Arial" w:hAnsi="Arial" w:cs="Arial"/>
          <w:b/>
          <w:lang w:val="it-IT"/>
        </w:rPr>
      </w:pPr>
    </w:p>
    <w:p w14:paraId="6A443B6C" w14:textId="499FAAE5" w:rsidR="0023058C" w:rsidRPr="00EB20C2" w:rsidRDefault="0023058C" w:rsidP="00EB20C2">
      <w:pPr>
        <w:snapToGrid w:val="0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EB20C2">
        <w:rPr>
          <w:rFonts w:ascii="Arial" w:hAnsi="Arial" w:cs="Arial"/>
          <w:i/>
          <w:sz w:val="24"/>
          <w:szCs w:val="24"/>
          <w:lang w:val="it-IT"/>
        </w:rPr>
        <w:t>Il Nuovo ASSP Consente u</w:t>
      </w:r>
      <w:r w:rsidRPr="004736F4">
        <w:rPr>
          <w:rFonts w:ascii="Arial" w:hAnsi="Arial" w:cs="Arial"/>
          <w:i/>
          <w:sz w:val="24"/>
          <w:szCs w:val="24"/>
          <w:lang w:val="it-IT"/>
        </w:rPr>
        <w:t>na Semplice In</w:t>
      </w:r>
      <w:r w:rsidRPr="00393015">
        <w:rPr>
          <w:rFonts w:ascii="Arial" w:hAnsi="Arial" w:cs="Arial"/>
          <w:i/>
          <w:sz w:val="24"/>
          <w:szCs w:val="24"/>
          <w:lang w:val="it-IT"/>
        </w:rPr>
        <w:t xml:space="preserve">tegrazione e Fornisce un Livello di Prestazioni Superiore </w:t>
      </w:r>
      <w:r w:rsidR="00393015" w:rsidRPr="00393015">
        <w:rPr>
          <w:rFonts w:ascii="Arial" w:hAnsi="Arial" w:cs="Arial"/>
          <w:i/>
          <w:sz w:val="24"/>
          <w:szCs w:val="24"/>
          <w:lang w:val="it-IT"/>
        </w:rPr>
        <w:t>Grazie alla Tecnologia</w:t>
      </w:r>
      <w:r w:rsidRPr="00393015">
        <w:rPr>
          <w:rFonts w:ascii="Arial" w:hAnsi="Arial" w:cs="Arial"/>
          <w:i/>
          <w:sz w:val="24"/>
          <w:szCs w:val="24"/>
          <w:lang w:val="it-IT"/>
        </w:rPr>
        <w:t xml:space="preserve"> OFDM </w:t>
      </w:r>
      <w:r w:rsidRPr="00EB20C2">
        <w:rPr>
          <w:rFonts w:ascii="Arial" w:hAnsi="Arial" w:cs="Arial"/>
          <w:i/>
          <w:sz w:val="24"/>
          <w:szCs w:val="24"/>
          <w:lang w:val="it-IT"/>
        </w:rPr>
        <w:t>(</w:t>
      </w:r>
      <w:proofErr w:type="spellStart"/>
      <w:r w:rsidRPr="00EB20C2">
        <w:rPr>
          <w:rFonts w:ascii="Arial" w:hAnsi="Arial" w:cs="Arial"/>
          <w:i/>
          <w:sz w:val="24"/>
          <w:szCs w:val="24"/>
          <w:lang w:val="it-IT"/>
        </w:rPr>
        <w:t>Orthogonal</w:t>
      </w:r>
      <w:proofErr w:type="spellEnd"/>
      <w:r w:rsidRPr="00EB20C2">
        <w:rPr>
          <w:rFonts w:ascii="Arial" w:hAnsi="Arial" w:cs="Arial"/>
          <w:i/>
          <w:sz w:val="24"/>
          <w:szCs w:val="24"/>
          <w:lang w:val="it-IT"/>
        </w:rPr>
        <w:t xml:space="preserve"> Frequency </w:t>
      </w:r>
      <w:proofErr w:type="spellStart"/>
      <w:r w:rsidRPr="00EB20C2">
        <w:rPr>
          <w:rFonts w:ascii="Arial" w:hAnsi="Arial" w:cs="Arial"/>
          <w:i/>
          <w:sz w:val="24"/>
          <w:szCs w:val="24"/>
          <w:lang w:val="it-IT"/>
        </w:rPr>
        <w:t>Division</w:t>
      </w:r>
      <w:proofErr w:type="spellEnd"/>
      <w:r w:rsidRPr="00EB20C2">
        <w:rPr>
          <w:rFonts w:ascii="Arial" w:hAnsi="Arial" w:cs="Arial"/>
          <w:i/>
          <w:sz w:val="24"/>
          <w:szCs w:val="24"/>
          <w:lang w:val="it-IT"/>
        </w:rPr>
        <w:t xml:space="preserve"> Multiplexing)</w:t>
      </w:r>
      <w:r w:rsidRPr="004736F4">
        <w:rPr>
          <w:rFonts w:ascii="Arial" w:hAnsi="Arial" w:cs="Arial"/>
          <w:i/>
          <w:sz w:val="24"/>
          <w:szCs w:val="24"/>
          <w:lang w:val="it-IT"/>
        </w:rPr>
        <w:t xml:space="preserve"> per Sensori Intelligenti, Attuatori</w:t>
      </w:r>
      <w:r w:rsidRPr="00393015">
        <w:rPr>
          <w:rFonts w:ascii="Arial" w:hAnsi="Arial" w:cs="Arial"/>
          <w:i/>
          <w:sz w:val="24"/>
          <w:szCs w:val="24"/>
          <w:lang w:val="it-IT"/>
        </w:rPr>
        <w:t xml:space="preserve"> e per</w:t>
      </w:r>
      <w:r w:rsidR="00C8144B" w:rsidRPr="00393015">
        <w:rPr>
          <w:rFonts w:ascii="Arial" w:hAnsi="Arial" w:cs="Arial"/>
          <w:i/>
          <w:sz w:val="24"/>
          <w:szCs w:val="24"/>
          <w:lang w:val="it-IT"/>
        </w:rPr>
        <w:t xml:space="preserve"> Tutti i</w:t>
      </w:r>
      <w:r w:rsidRPr="00393015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C8144B" w:rsidRPr="00393015">
        <w:rPr>
          <w:rFonts w:ascii="Arial" w:hAnsi="Arial" w:cs="Arial"/>
          <w:i/>
          <w:sz w:val="24"/>
          <w:szCs w:val="24"/>
          <w:lang w:val="it-IT"/>
        </w:rPr>
        <w:t>Dispositivi da Inserire in una Rete di Automazione Industriale</w:t>
      </w:r>
    </w:p>
    <w:p w14:paraId="48D371C9" w14:textId="77777777" w:rsidR="00B1716E" w:rsidRPr="00EB20C2" w:rsidRDefault="00B1716E" w:rsidP="009601AB">
      <w:pPr>
        <w:snapToGrid w:val="0"/>
        <w:spacing w:line="360" w:lineRule="auto"/>
        <w:jc w:val="center"/>
        <w:rPr>
          <w:rFonts w:ascii="Arial" w:hAnsi="Arial" w:cs="Arial"/>
          <w:b/>
          <w:lang w:val="it-IT"/>
        </w:rPr>
      </w:pPr>
    </w:p>
    <w:p w14:paraId="14D0A254" w14:textId="17CA488C" w:rsidR="00EB20C2" w:rsidRDefault="00A1775F" w:rsidP="00B1716E">
      <w:pPr>
        <w:snapToGrid w:val="0"/>
        <w:jc w:val="left"/>
        <w:rPr>
          <w:rFonts w:ascii="Arial" w:hAnsi="Arial" w:cs="Arial"/>
          <w:lang w:val="it-IT"/>
        </w:rPr>
      </w:pPr>
      <w:proofErr w:type="spellStart"/>
      <w:r w:rsidRPr="00EB20C2">
        <w:rPr>
          <w:rFonts w:ascii="Arial" w:hAnsi="Arial" w:cs="Arial"/>
          <w:b/>
          <w:lang w:val="it-IT"/>
        </w:rPr>
        <w:t>Dusseldorf</w:t>
      </w:r>
      <w:proofErr w:type="spellEnd"/>
      <w:r w:rsidRPr="00EB20C2">
        <w:rPr>
          <w:rFonts w:ascii="Arial" w:hAnsi="Arial" w:cs="Arial"/>
          <w:b/>
          <w:lang w:val="it-IT"/>
        </w:rPr>
        <w:t xml:space="preserve">, 20 Novembre 2019 - </w:t>
      </w:r>
      <w:r w:rsidRPr="00EB20C2">
        <w:rPr>
          <w:rFonts w:ascii="Arial" w:hAnsi="Arial" w:cs="Arial"/>
          <w:lang w:val="it-IT"/>
        </w:rPr>
        <w:t>Renesas Electronics Corporation (TSE: 6723), uno dei principali fo</w:t>
      </w:r>
      <w:r w:rsidRPr="004736F4">
        <w:rPr>
          <w:rFonts w:ascii="Arial" w:hAnsi="Arial" w:cs="Arial"/>
          <w:lang w:val="it-IT"/>
        </w:rPr>
        <w:t>rnitori di soluzioni avanzate basate su dispositivi a semiconduttori</w:t>
      </w:r>
      <w:r w:rsidR="00681E3F">
        <w:rPr>
          <w:rFonts w:ascii="Arial" w:hAnsi="Arial" w:cs="Arial"/>
          <w:lang w:val="it-IT"/>
        </w:rPr>
        <w:t>,</w:t>
      </w:r>
      <w:r w:rsidRPr="004736F4">
        <w:rPr>
          <w:rFonts w:ascii="Arial" w:hAnsi="Arial" w:cs="Arial"/>
          <w:lang w:val="it-IT"/>
        </w:rPr>
        <w:t xml:space="preserve"> annuncia oggi</w:t>
      </w:r>
      <w:r w:rsidRPr="00393015">
        <w:rPr>
          <w:rFonts w:ascii="Arial" w:hAnsi="Arial" w:cs="Arial"/>
          <w:lang w:val="it-IT"/>
        </w:rPr>
        <w:t xml:space="preserve"> il dispositivo ASSP (Application </w:t>
      </w:r>
      <w:proofErr w:type="spellStart"/>
      <w:r w:rsidRPr="00393015">
        <w:rPr>
          <w:rFonts w:ascii="Arial" w:hAnsi="Arial" w:cs="Arial"/>
          <w:lang w:val="it-IT"/>
        </w:rPr>
        <w:t>Specific</w:t>
      </w:r>
      <w:proofErr w:type="spellEnd"/>
      <w:r w:rsidRPr="00393015">
        <w:rPr>
          <w:rFonts w:ascii="Arial" w:hAnsi="Arial" w:cs="Arial"/>
          <w:lang w:val="it-IT"/>
        </w:rPr>
        <w:t xml:space="preserve"> Standard Product) ASI4U-V5. Si tratta del primo dispositivo sul mercato in grado di implementare in tutte le sue parti lo standard</w:t>
      </w:r>
      <w:r w:rsidR="00681E3F">
        <w:rPr>
          <w:rFonts w:ascii="Arial" w:hAnsi="Arial" w:cs="Arial"/>
          <w:lang w:val="it-IT"/>
        </w:rPr>
        <w:t xml:space="preserve"> </w:t>
      </w:r>
      <w:hyperlink r:id="rId12" w:history="1">
        <w:r w:rsidR="00681E3F" w:rsidRPr="00681E3F">
          <w:rPr>
            <w:rStyle w:val="Hyperlink"/>
            <w:rFonts w:ascii="Arial" w:hAnsi="Arial" w:cs="Arial"/>
          </w:rPr>
          <w:t>ASi-5</w:t>
        </w:r>
      </w:hyperlink>
      <w:r w:rsidR="00681E3F">
        <w:rPr>
          <w:rFonts w:ascii="Arial" w:hAnsi="Arial" w:cs="Arial"/>
          <w:lang w:val="it-IT"/>
        </w:rPr>
        <w:t xml:space="preserve"> </w:t>
      </w:r>
      <w:r w:rsidRPr="00EB20C2">
        <w:rPr>
          <w:rFonts w:ascii="Arial" w:hAnsi="Arial" w:cs="Arial"/>
          <w:lang w:val="it-IT"/>
        </w:rPr>
        <w:t>(</w:t>
      </w:r>
      <w:proofErr w:type="spellStart"/>
      <w:r w:rsidRPr="00EB20C2">
        <w:rPr>
          <w:rFonts w:ascii="Arial" w:hAnsi="Arial" w:cs="Arial"/>
          <w:lang w:val="it-IT"/>
        </w:rPr>
        <w:t>Actuator</w:t>
      </w:r>
      <w:proofErr w:type="spellEnd"/>
      <w:r w:rsidRPr="00EB20C2">
        <w:rPr>
          <w:rFonts w:ascii="Arial" w:hAnsi="Arial" w:cs="Arial"/>
          <w:lang w:val="it-IT"/>
        </w:rPr>
        <w:t xml:space="preserve"> Sensor Interface </w:t>
      </w:r>
      <w:proofErr w:type="spellStart"/>
      <w:r w:rsidRPr="00EB20C2">
        <w:rPr>
          <w:rFonts w:ascii="Arial" w:hAnsi="Arial" w:cs="Arial"/>
          <w:lang w:val="it-IT"/>
        </w:rPr>
        <w:t>specification</w:t>
      </w:r>
      <w:proofErr w:type="spellEnd"/>
      <w:r w:rsidRPr="00EB20C2">
        <w:rPr>
          <w:rFonts w:ascii="Arial" w:hAnsi="Arial" w:cs="Arial"/>
          <w:lang w:val="it-IT"/>
        </w:rPr>
        <w:t xml:space="preserve"> </w:t>
      </w:r>
      <w:proofErr w:type="spellStart"/>
      <w:r w:rsidRPr="00EB20C2">
        <w:rPr>
          <w:rFonts w:ascii="Arial" w:hAnsi="Arial" w:cs="Arial"/>
          <w:lang w:val="it-IT"/>
        </w:rPr>
        <w:t>version</w:t>
      </w:r>
      <w:proofErr w:type="spellEnd"/>
      <w:r w:rsidRPr="00EB20C2">
        <w:rPr>
          <w:rFonts w:ascii="Arial" w:hAnsi="Arial" w:cs="Arial"/>
          <w:lang w:val="it-IT"/>
        </w:rPr>
        <w:t xml:space="preserve"> 5)</w:t>
      </w:r>
      <w:r w:rsidRPr="004736F4">
        <w:rPr>
          <w:rFonts w:ascii="Arial" w:hAnsi="Arial" w:cs="Arial"/>
          <w:lang w:val="it-IT"/>
        </w:rPr>
        <w:t xml:space="preserve"> per le reti industria</w:t>
      </w:r>
      <w:r w:rsidR="008846CA" w:rsidRPr="00393015">
        <w:rPr>
          <w:rFonts w:ascii="Arial" w:hAnsi="Arial" w:cs="Arial"/>
          <w:lang w:val="it-IT"/>
        </w:rPr>
        <w:t xml:space="preserve">li. Lo standard ASi-5 </w:t>
      </w:r>
      <w:r w:rsidR="00124877" w:rsidRPr="00393015">
        <w:rPr>
          <w:rFonts w:ascii="Arial" w:hAnsi="Arial" w:cs="Arial"/>
          <w:lang w:val="it-IT"/>
        </w:rPr>
        <w:t xml:space="preserve">offre prestazioni e funzionalità superiori rispetto al precedente standard ASi-3 come ad esempio un tempo di ciclo di soli 1.27 </w:t>
      </w:r>
      <w:proofErr w:type="spellStart"/>
      <w:r w:rsidR="00124877" w:rsidRPr="00393015">
        <w:rPr>
          <w:rFonts w:ascii="Arial" w:hAnsi="Arial" w:cs="Arial"/>
          <w:lang w:val="it-IT"/>
        </w:rPr>
        <w:t>ms</w:t>
      </w:r>
      <w:proofErr w:type="spellEnd"/>
      <w:r w:rsidR="00124877" w:rsidRPr="00393015">
        <w:rPr>
          <w:rFonts w:ascii="Arial" w:hAnsi="Arial" w:cs="Arial"/>
          <w:lang w:val="it-IT"/>
        </w:rPr>
        <w:t>, una lunghezza del cavo che può raggiungere i 200 metri e la possibilità di collegare fino a 96 dispositivi per ogni segmento. Questo nuovo ASSP fornisce una soluzione semplice e veloce ai progettisti che devono sviluppare sensori, attuatori ed altre apparecchiature industriali che devono essere connessi tramite un bus di campo industriale in modo semplice, robusto e competitivo dal punto di vista dei costi.</w:t>
      </w:r>
      <w:r w:rsidR="00CD14F9" w:rsidRPr="00393015">
        <w:rPr>
          <w:rFonts w:ascii="Arial" w:hAnsi="Arial" w:cs="Arial"/>
          <w:lang w:val="it-IT"/>
        </w:rPr>
        <w:t xml:space="preserve"> </w:t>
      </w:r>
    </w:p>
    <w:p w14:paraId="72AA0D0B" w14:textId="77777777" w:rsidR="00EB20C2" w:rsidRDefault="00EB20C2" w:rsidP="00B1716E">
      <w:pPr>
        <w:snapToGrid w:val="0"/>
        <w:jc w:val="left"/>
        <w:rPr>
          <w:rFonts w:ascii="Arial" w:hAnsi="Arial" w:cs="Arial"/>
          <w:lang w:val="it-IT"/>
        </w:rPr>
      </w:pPr>
    </w:p>
    <w:p w14:paraId="2215DCDB" w14:textId="4EC9C444" w:rsidR="00A1775F" w:rsidRPr="00393015" w:rsidRDefault="00CD14F9" w:rsidP="00B1716E">
      <w:pPr>
        <w:snapToGrid w:val="0"/>
        <w:jc w:val="left"/>
        <w:rPr>
          <w:rFonts w:ascii="Arial" w:hAnsi="Arial" w:cs="Arial"/>
          <w:lang w:val="it-IT"/>
        </w:rPr>
      </w:pPr>
      <w:r w:rsidRPr="00393015">
        <w:rPr>
          <w:rFonts w:ascii="Arial" w:hAnsi="Arial" w:cs="Arial"/>
          <w:lang w:val="it-IT"/>
        </w:rPr>
        <w:t>Il nuovo ASSP ASI4U-V5 è corredato da un firmware complet</w:t>
      </w:r>
      <w:r w:rsidR="00393015">
        <w:rPr>
          <w:rFonts w:ascii="Arial" w:hAnsi="Arial" w:cs="Arial"/>
          <w:lang w:val="it-IT"/>
        </w:rPr>
        <w:t>a</w:t>
      </w:r>
      <w:r w:rsidRPr="004736F4">
        <w:rPr>
          <w:rFonts w:ascii="Arial" w:hAnsi="Arial" w:cs="Arial"/>
          <w:lang w:val="it-IT"/>
        </w:rPr>
        <w:t>mente verificato e testato sul c</w:t>
      </w:r>
      <w:r w:rsidRPr="00393015">
        <w:rPr>
          <w:rFonts w:ascii="Arial" w:hAnsi="Arial" w:cs="Arial"/>
          <w:lang w:val="it-IT"/>
        </w:rPr>
        <w:t xml:space="preserve">ampo che consente di ridurre la complessità tipicamente associata alle implementazioni ASi-5 riducendo di conseguenza i rischi derivanti dalla gestione di questo tipo di rete industriale. Il </w:t>
      </w:r>
      <w:proofErr w:type="spellStart"/>
      <w:r w:rsidRPr="00393015">
        <w:rPr>
          <w:rFonts w:ascii="Arial" w:hAnsi="Arial" w:cs="Arial"/>
          <w:lang w:val="it-IT"/>
        </w:rPr>
        <w:t>d</w:t>
      </w:r>
      <w:r w:rsidR="00393015">
        <w:rPr>
          <w:rFonts w:ascii="Arial" w:hAnsi="Arial" w:cs="Arial"/>
          <w:lang w:val="it-IT"/>
        </w:rPr>
        <w:t>i</w:t>
      </w:r>
      <w:r w:rsidRPr="004736F4">
        <w:rPr>
          <w:rFonts w:ascii="Arial" w:hAnsi="Arial" w:cs="Arial"/>
          <w:lang w:val="it-IT"/>
        </w:rPr>
        <w:t>spostivo</w:t>
      </w:r>
      <w:proofErr w:type="spellEnd"/>
      <w:r w:rsidRPr="004736F4">
        <w:rPr>
          <w:rFonts w:ascii="Arial" w:hAnsi="Arial" w:cs="Arial"/>
          <w:lang w:val="it-IT"/>
        </w:rPr>
        <w:t xml:space="preserve"> ASSP menzionato è completamente compatibile con i </w:t>
      </w:r>
      <w:r w:rsidRPr="00393015">
        <w:rPr>
          <w:rFonts w:ascii="Arial" w:hAnsi="Arial" w:cs="Arial"/>
          <w:lang w:val="it-IT"/>
        </w:rPr>
        <w:t>dispositivi ASi-3 ma aggiunge i vantaggi del nuovo standard quali un tempo di ciclo più ridotto, una banda più ampia grazie all’adozione della tecnologia OFDM (</w:t>
      </w:r>
      <w:proofErr w:type="spellStart"/>
      <w:r w:rsidRPr="00EB20C2">
        <w:rPr>
          <w:rFonts w:ascii="Arial" w:hAnsi="Arial" w:cs="Arial"/>
          <w:lang w:val="it-IT"/>
        </w:rPr>
        <w:t>Orthogonal</w:t>
      </w:r>
      <w:proofErr w:type="spellEnd"/>
      <w:r w:rsidRPr="00EB20C2">
        <w:rPr>
          <w:rFonts w:ascii="Arial" w:hAnsi="Arial" w:cs="Arial"/>
          <w:lang w:val="it-IT"/>
        </w:rPr>
        <w:t xml:space="preserve"> Frequency </w:t>
      </w:r>
      <w:proofErr w:type="spellStart"/>
      <w:r w:rsidRPr="00EB20C2">
        <w:rPr>
          <w:rFonts w:ascii="Arial" w:hAnsi="Arial" w:cs="Arial"/>
          <w:lang w:val="it-IT"/>
        </w:rPr>
        <w:t>Division</w:t>
      </w:r>
      <w:proofErr w:type="spellEnd"/>
      <w:r w:rsidRPr="00EB20C2">
        <w:rPr>
          <w:rFonts w:ascii="Arial" w:hAnsi="Arial" w:cs="Arial"/>
          <w:lang w:val="it-IT"/>
        </w:rPr>
        <w:t xml:space="preserve"> Multiplexing</w:t>
      </w:r>
      <w:r w:rsidRPr="004736F4">
        <w:rPr>
          <w:rFonts w:ascii="Arial" w:hAnsi="Arial" w:cs="Arial"/>
          <w:lang w:val="it-IT"/>
        </w:rPr>
        <w:t>), diagnostica avanzata</w:t>
      </w:r>
      <w:r w:rsidRPr="00393015">
        <w:rPr>
          <w:rFonts w:ascii="Arial" w:hAnsi="Arial" w:cs="Arial"/>
          <w:lang w:val="it-IT"/>
        </w:rPr>
        <w:t xml:space="preserve"> ed un livello di robustezza superiore che deriva dalle specifiche del nuovo standard ASi-5. Il nuovo ASSP supporta inoltre di</w:t>
      </w:r>
      <w:r w:rsidR="00393015">
        <w:rPr>
          <w:rFonts w:ascii="Arial" w:hAnsi="Arial" w:cs="Arial"/>
          <w:lang w:val="it-IT"/>
        </w:rPr>
        <w:t>ff</w:t>
      </w:r>
      <w:r w:rsidRPr="004736F4">
        <w:rPr>
          <w:rFonts w:ascii="Arial" w:hAnsi="Arial" w:cs="Arial"/>
          <w:lang w:val="it-IT"/>
        </w:rPr>
        <w:t xml:space="preserve">erenti configurazioni </w:t>
      </w:r>
      <w:r w:rsidR="00E16053" w:rsidRPr="00393015">
        <w:rPr>
          <w:rFonts w:ascii="Arial" w:hAnsi="Arial" w:cs="Arial"/>
          <w:lang w:val="it-IT"/>
        </w:rPr>
        <w:t>del bus quali ad esempio quella lineare, quella a stella e quella ad albero. I progettisti possono anche trarre vantaggio dalla integrazione semplice ed economica di altri protocolli industriali quali HART e IO-Link.</w:t>
      </w:r>
    </w:p>
    <w:p w14:paraId="62C3324A" w14:textId="77777777" w:rsidR="00EB20C2" w:rsidRDefault="00EB20C2" w:rsidP="00B1716E">
      <w:pPr>
        <w:snapToGrid w:val="0"/>
        <w:jc w:val="left"/>
        <w:rPr>
          <w:rFonts w:ascii="Arial" w:hAnsi="Arial" w:cs="Arial"/>
          <w:lang w:val="it-IT"/>
        </w:rPr>
      </w:pPr>
    </w:p>
    <w:p w14:paraId="71B8162B" w14:textId="76400BFA" w:rsidR="00550DF1" w:rsidRPr="00EB20C2" w:rsidRDefault="00EB20C2" w:rsidP="00DC4C77">
      <w:pPr>
        <w:snapToGrid w:val="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AF6B0C" w:rsidRPr="00393015">
        <w:rPr>
          <w:rFonts w:ascii="Arial" w:hAnsi="Arial" w:cs="Arial"/>
          <w:lang w:val="it-IT"/>
        </w:rPr>
        <w:t>Dal momento che l’onda della trasformazione digitale attraversa gli stabilimenti industriali e le entità di produzione l’interfaccia ASi-5 si presenta come un valido mezzo per accedere alla digitalizzazione dei milioni di endpoint connessi in rete</w:t>
      </w:r>
      <w:r>
        <w:rPr>
          <w:rFonts w:ascii="Arial" w:hAnsi="Arial" w:cs="Arial"/>
          <w:lang w:val="it-IT"/>
        </w:rPr>
        <w:t>”,</w:t>
      </w:r>
      <w:r w:rsidR="00AF6B0C" w:rsidRPr="00393015">
        <w:rPr>
          <w:rFonts w:ascii="Arial" w:hAnsi="Arial" w:cs="Arial"/>
          <w:lang w:val="it-IT"/>
        </w:rPr>
        <w:t xml:space="preserve"> afferma </w:t>
      </w:r>
      <w:r w:rsidR="00AF6B0C" w:rsidRPr="00EB20C2">
        <w:rPr>
          <w:rFonts w:ascii="Arial" w:hAnsi="Arial" w:cs="Arial"/>
          <w:b/>
          <w:bCs/>
          <w:lang w:val="it-IT"/>
        </w:rPr>
        <w:t xml:space="preserve">Niels Trapp, Senior Director of Industrial Automation Business </w:t>
      </w:r>
      <w:proofErr w:type="spellStart"/>
      <w:r w:rsidR="00AF6B0C" w:rsidRPr="00EB20C2">
        <w:rPr>
          <w:rFonts w:ascii="Arial" w:hAnsi="Arial" w:cs="Arial"/>
          <w:b/>
          <w:bCs/>
          <w:lang w:val="it-IT"/>
        </w:rPr>
        <w:t>Division</w:t>
      </w:r>
      <w:proofErr w:type="spellEnd"/>
      <w:r w:rsidR="00AF6B0C" w:rsidRPr="00EB20C2">
        <w:rPr>
          <w:rFonts w:ascii="Arial" w:hAnsi="Arial" w:cs="Arial"/>
          <w:b/>
          <w:bCs/>
          <w:lang w:val="it-IT"/>
        </w:rPr>
        <w:t xml:space="preserve"> </w:t>
      </w:r>
      <w:r w:rsidR="00AF6B0C" w:rsidRPr="004736F4">
        <w:rPr>
          <w:rFonts w:ascii="Arial" w:hAnsi="Arial" w:cs="Arial"/>
          <w:b/>
          <w:bCs/>
          <w:lang w:val="it-IT"/>
        </w:rPr>
        <w:t>di</w:t>
      </w:r>
      <w:r w:rsidR="00AF6B0C" w:rsidRPr="00EB20C2">
        <w:rPr>
          <w:rFonts w:ascii="Arial" w:hAnsi="Arial" w:cs="Arial"/>
          <w:b/>
          <w:bCs/>
          <w:lang w:val="it-IT"/>
        </w:rPr>
        <w:t xml:space="preserve"> Renesas.</w:t>
      </w:r>
      <w:r w:rsidR="00ED569C" w:rsidRPr="004736F4">
        <w:rPr>
          <w:rFonts w:ascii="Arial" w:hAnsi="Arial" w:cs="Arial"/>
          <w:b/>
          <w:bCs/>
          <w:lang w:val="it-IT"/>
        </w:rPr>
        <w:t xml:space="preserve"> </w:t>
      </w:r>
      <w:r w:rsidRPr="00EB20C2">
        <w:rPr>
          <w:rFonts w:ascii="Arial" w:hAnsi="Arial" w:cs="Arial"/>
          <w:lang w:val="it-IT"/>
        </w:rPr>
        <w:t>“</w:t>
      </w:r>
      <w:r w:rsidR="00ED569C" w:rsidRPr="00393015">
        <w:rPr>
          <w:rFonts w:ascii="Arial" w:hAnsi="Arial" w:cs="Arial"/>
          <w:lang w:val="it-IT"/>
        </w:rPr>
        <w:t xml:space="preserve">La stretta collaborazione tra Renesas ed i suoi partner per lo sviluppo di ASi-5 si è dimostrata molto </w:t>
      </w:r>
      <w:r w:rsidR="0057169F" w:rsidRPr="00393015">
        <w:rPr>
          <w:rFonts w:ascii="Arial" w:hAnsi="Arial" w:cs="Arial"/>
          <w:lang w:val="it-IT"/>
        </w:rPr>
        <w:t xml:space="preserve">utile e di estremo successo, siamo molto eccitati nel presentare la prima soluzione ASi-5 sul mercato, nel rendere possibile trasmissioni più veloci di una più grande quantità di dati e nel presentare una soluzione più efficiente e più integrata per i sensori intelligenti che stanno </w:t>
      </w:r>
      <w:proofErr w:type="spellStart"/>
      <w:r w:rsidR="0057169F" w:rsidRPr="00393015">
        <w:rPr>
          <w:rFonts w:ascii="Arial" w:hAnsi="Arial" w:cs="Arial"/>
          <w:lang w:val="it-IT"/>
        </w:rPr>
        <w:t>diventanto</w:t>
      </w:r>
      <w:proofErr w:type="spellEnd"/>
      <w:r w:rsidR="0057169F" w:rsidRPr="00393015">
        <w:rPr>
          <w:rFonts w:ascii="Arial" w:hAnsi="Arial" w:cs="Arial"/>
          <w:lang w:val="it-IT"/>
        </w:rPr>
        <w:t xml:space="preserve"> una parte sempre più importante del mondo IoT industriale</w:t>
      </w:r>
      <w:bookmarkStart w:id="0" w:name="_Hlk23176538"/>
      <w:bookmarkStart w:id="1" w:name="_Hlk517435105"/>
      <w:r w:rsidR="00550DF1" w:rsidRPr="00EB20C2">
        <w:rPr>
          <w:rFonts w:ascii="Arial" w:hAnsi="Arial" w:cs="Arial"/>
          <w:lang w:val="it-IT"/>
        </w:rPr>
        <w:t>.</w:t>
      </w:r>
      <w:bookmarkEnd w:id="0"/>
      <w:r>
        <w:rPr>
          <w:rFonts w:ascii="Arial" w:hAnsi="Arial" w:cs="Arial"/>
          <w:lang w:val="it-IT"/>
        </w:rPr>
        <w:t>”</w:t>
      </w:r>
    </w:p>
    <w:p w14:paraId="3E3768A1" w14:textId="77777777" w:rsidR="00C62A47" w:rsidRPr="00EB20C2" w:rsidRDefault="00C62A47" w:rsidP="002D4892">
      <w:pPr>
        <w:snapToGrid w:val="0"/>
        <w:jc w:val="left"/>
        <w:rPr>
          <w:rFonts w:ascii="Arial" w:hAnsi="Arial" w:cs="Arial"/>
          <w:lang w:val="it-IT"/>
        </w:rPr>
      </w:pPr>
    </w:p>
    <w:p w14:paraId="6EB5CFD0" w14:textId="34216789" w:rsidR="002D4892" w:rsidRPr="00EB20C2" w:rsidRDefault="002D4892" w:rsidP="00953344">
      <w:pPr>
        <w:snapToGrid w:val="0"/>
        <w:jc w:val="left"/>
        <w:rPr>
          <w:rFonts w:ascii="Arial" w:hAnsi="Arial" w:cs="Arial"/>
          <w:lang w:val="it-IT"/>
        </w:rPr>
      </w:pPr>
      <w:r w:rsidRPr="00EB20C2">
        <w:rPr>
          <w:rFonts w:ascii="Arial" w:hAnsi="Arial" w:cs="Arial"/>
          <w:lang w:val="it-IT"/>
        </w:rPr>
        <w:t xml:space="preserve">Renesas </w:t>
      </w:r>
      <w:r w:rsidR="0057169F" w:rsidRPr="00EB20C2">
        <w:rPr>
          <w:rFonts w:ascii="Arial" w:hAnsi="Arial" w:cs="Arial"/>
          <w:lang w:val="it-IT"/>
        </w:rPr>
        <w:t xml:space="preserve">mostrerà il nuovo </w:t>
      </w:r>
      <w:r w:rsidRPr="00EB20C2">
        <w:rPr>
          <w:rFonts w:ascii="Arial" w:hAnsi="Arial" w:cs="Arial"/>
          <w:lang w:val="it-IT"/>
        </w:rPr>
        <w:t xml:space="preserve">ASSP </w:t>
      </w:r>
      <w:r w:rsidR="0057169F" w:rsidRPr="00EB20C2">
        <w:rPr>
          <w:rFonts w:ascii="Arial" w:hAnsi="Arial" w:cs="Arial"/>
          <w:lang w:val="it-IT"/>
        </w:rPr>
        <w:t>al</w:t>
      </w:r>
      <w:r w:rsidRPr="00EB20C2">
        <w:rPr>
          <w:rFonts w:ascii="Arial" w:hAnsi="Arial" w:cs="Arial"/>
          <w:lang w:val="it-IT"/>
        </w:rPr>
        <w:t xml:space="preserve"> Booth </w:t>
      </w:r>
      <w:r w:rsidR="00B315C9" w:rsidRPr="00EB20C2">
        <w:rPr>
          <w:rFonts w:ascii="Arial" w:hAnsi="Arial" w:cs="Arial"/>
          <w:lang w:val="it-IT"/>
        </w:rPr>
        <w:t>110</w:t>
      </w:r>
      <w:r w:rsidRPr="00EB20C2">
        <w:rPr>
          <w:rFonts w:ascii="Arial" w:hAnsi="Arial" w:cs="Arial"/>
          <w:lang w:val="it-IT"/>
        </w:rPr>
        <w:t xml:space="preserve"> (Hall </w:t>
      </w:r>
      <w:r w:rsidR="00B315C9" w:rsidRPr="00EB20C2">
        <w:rPr>
          <w:rFonts w:ascii="Arial" w:hAnsi="Arial" w:cs="Arial"/>
          <w:lang w:val="it-IT"/>
        </w:rPr>
        <w:t>10.1</w:t>
      </w:r>
      <w:r w:rsidRPr="00EB20C2">
        <w:rPr>
          <w:rFonts w:ascii="Arial" w:hAnsi="Arial" w:cs="Arial"/>
          <w:lang w:val="it-IT"/>
        </w:rPr>
        <w:t xml:space="preserve">) </w:t>
      </w:r>
      <w:r w:rsidR="0057169F" w:rsidRPr="00EB20C2">
        <w:rPr>
          <w:rFonts w:ascii="Arial" w:hAnsi="Arial" w:cs="Arial"/>
          <w:lang w:val="it-IT"/>
        </w:rPr>
        <w:t>della fiera</w:t>
      </w:r>
      <w:r w:rsidR="00543D53" w:rsidRPr="00EB20C2">
        <w:rPr>
          <w:rFonts w:ascii="Arial" w:hAnsi="Arial" w:cs="Arial"/>
          <w:lang w:val="it-IT"/>
        </w:rPr>
        <w:t xml:space="preserve"> </w:t>
      </w:r>
      <w:hyperlink r:id="rId13" w:history="1">
        <w:r w:rsidRPr="00EB20C2">
          <w:rPr>
            <w:rStyle w:val="Hyperlink"/>
            <w:rFonts w:ascii="Arial" w:hAnsi="Arial" w:cs="Arial"/>
            <w:lang w:val="it-IT"/>
          </w:rPr>
          <w:t>SPS</w:t>
        </w:r>
        <w:r w:rsidR="00543D53" w:rsidRPr="00EB20C2">
          <w:rPr>
            <w:rStyle w:val="Hyperlink"/>
            <w:rFonts w:ascii="Arial" w:hAnsi="Arial" w:cs="Arial"/>
            <w:lang w:val="it-IT"/>
          </w:rPr>
          <w:t xml:space="preserve"> fair</w:t>
        </w:r>
      </w:hyperlink>
      <w:r w:rsidRPr="00EB20C2">
        <w:rPr>
          <w:rFonts w:ascii="Arial" w:hAnsi="Arial" w:cs="Arial"/>
          <w:lang w:val="it-IT"/>
        </w:rPr>
        <w:t xml:space="preserve">, </w:t>
      </w:r>
      <w:r w:rsidR="0057169F" w:rsidRPr="00EB20C2">
        <w:rPr>
          <w:rFonts w:ascii="Arial" w:hAnsi="Arial" w:cs="Arial"/>
          <w:lang w:val="it-IT"/>
        </w:rPr>
        <w:t xml:space="preserve">dal </w:t>
      </w:r>
      <w:r w:rsidR="0057169F" w:rsidRPr="004736F4">
        <w:rPr>
          <w:rFonts w:ascii="Arial" w:hAnsi="Arial" w:cs="Arial"/>
          <w:lang w:val="it-IT"/>
        </w:rPr>
        <w:t>2</w:t>
      </w:r>
      <w:r w:rsidR="00681E3F">
        <w:rPr>
          <w:rFonts w:ascii="Arial" w:hAnsi="Arial" w:cs="Arial"/>
          <w:lang w:val="it-IT"/>
        </w:rPr>
        <w:t>6</w:t>
      </w:r>
      <w:r w:rsidR="0057169F" w:rsidRPr="004736F4">
        <w:rPr>
          <w:rFonts w:ascii="Arial" w:hAnsi="Arial" w:cs="Arial"/>
          <w:lang w:val="it-IT"/>
        </w:rPr>
        <w:t xml:space="preserve"> al 28 di </w:t>
      </w:r>
      <w:r w:rsidRPr="00EB20C2">
        <w:rPr>
          <w:rFonts w:ascii="Arial" w:hAnsi="Arial" w:cs="Arial"/>
          <w:lang w:val="it-IT"/>
        </w:rPr>
        <w:lastRenderedPageBreak/>
        <w:t>Novem</w:t>
      </w:r>
      <w:r w:rsidR="0057169F" w:rsidRPr="004736F4">
        <w:rPr>
          <w:rFonts w:ascii="Arial" w:hAnsi="Arial" w:cs="Arial"/>
          <w:lang w:val="it-IT"/>
        </w:rPr>
        <w:t xml:space="preserve">bre </w:t>
      </w:r>
      <w:r w:rsidRPr="00EB20C2">
        <w:rPr>
          <w:rFonts w:ascii="Arial" w:hAnsi="Arial" w:cs="Arial"/>
          <w:lang w:val="it-IT"/>
        </w:rPr>
        <w:t xml:space="preserve">2019 </w:t>
      </w:r>
      <w:r w:rsidR="0057169F" w:rsidRPr="004736F4">
        <w:rPr>
          <w:rFonts w:ascii="Arial" w:hAnsi="Arial" w:cs="Arial"/>
          <w:lang w:val="it-IT"/>
        </w:rPr>
        <w:t>a Norimberga.</w:t>
      </w:r>
      <w:r w:rsidRPr="00EB20C2">
        <w:rPr>
          <w:rFonts w:ascii="Arial" w:hAnsi="Arial" w:cs="Arial"/>
          <w:lang w:val="it-IT"/>
        </w:rPr>
        <w:t xml:space="preserve"> </w:t>
      </w:r>
    </w:p>
    <w:p w14:paraId="4B72642C" w14:textId="77777777" w:rsidR="00EB20C2" w:rsidRDefault="00EB20C2" w:rsidP="00953344">
      <w:pPr>
        <w:snapToGrid w:val="0"/>
        <w:jc w:val="left"/>
        <w:rPr>
          <w:rFonts w:ascii="Arial" w:hAnsi="Arial" w:cs="Arial"/>
          <w:b/>
          <w:lang w:val="it-IT"/>
        </w:rPr>
      </w:pPr>
    </w:p>
    <w:p w14:paraId="1D30994C" w14:textId="12185B47" w:rsidR="005C64F5" w:rsidRPr="00EB20C2" w:rsidRDefault="004D5CF6" w:rsidP="00953344">
      <w:pPr>
        <w:snapToGrid w:val="0"/>
        <w:jc w:val="left"/>
        <w:rPr>
          <w:rFonts w:ascii="Arial" w:hAnsi="Arial" w:cs="Arial"/>
          <w:b/>
          <w:lang w:val="it-IT"/>
        </w:rPr>
      </w:pPr>
      <w:r w:rsidRPr="00EB20C2">
        <w:rPr>
          <w:rFonts w:ascii="Arial" w:hAnsi="Arial" w:cs="Arial"/>
          <w:b/>
          <w:lang w:val="it-IT"/>
        </w:rPr>
        <w:t xml:space="preserve">Principali caratteristiche del ASSP </w:t>
      </w:r>
      <w:r w:rsidR="00C55A08" w:rsidRPr="00EB20C2">
        <w:rPr>
          <w:rFonts w:ascii="Arial" w:hAnsi="Arial" w:cs="Arial"/>
          <w:b/>
          <w:lang w:val="it-IT"/>
        </w:rPr>
        <w:t>ASI4U-V5</w:t>
      </w:r>
      <w:r w:rsidR="005C64F5" w:rsidRPr="00EB20C2">
        <w:rPr>
          <w:rFonts w:ascii="Arial" w:hAnsi="Arial" w:cs="Arial"/>
          <w:b/>
          <w:lang w:val="it-IT"/>
        </w:rPr>
        <w:t xml:space="preserve"> </w:t>
      </w:r>
      <w:r w:rsidRPr="00EB20C2">
        <w:rPr>
          <w:rFonts w:ascii="Arial" w:hAnsi="Arial" w:cs="Arial"/>
          <w:b/>
          <w:lang w:val="it-IT"/>
        </w:rPr>
        <w:t>di</w:t>
      </w:r>
      <w:r w:rsidRPr="004736F4">
        <w:rPr>
          <w:rFonts w:ascii="Arial" w:hAnsi="Arial" w:cs="Arial"/>
          <w:b/>
          <w:lang w:val="it-IT"/>
        </w:rPr>
        <w:t xml:space="preserve"> Renesas</w:t>
      </w:r>
      <w:r w:rsidR="005C64F5" w:rsidRPr="00EB20C2">
        <w:rPr>
          <w:rFonts w:ascii="Arial" w:hAnsi="Arial" w:cs="Arial"/>
          <w:b/>
          <w:lang w:val="it-IT"/>
        </w:rPr>
        <w:t xml:space="preserve"> </w:t>
      </w:r>
    </w:p>
    <w:p w14:paraId="056B4739" w14:textId="7B1AB072" w:rsidR="004D5CF6" w:rsidRPr="00EB20C2" w:rsidRDefault="004D5CF6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sz w:val="22"/>
          <w:szCs w:val="22"/>
          <w:lang w:val="it-IT"/>
        </w:rPr>
        <w:t xml:space="preserve">Fino a 96 dispositivi sulla rete ed un ciclo ci controllo che arriva fino a 1.2 </w:t>
      </w:r>
      <w:proofErr w:type="spellStart"/>
      <w:r w:rsidRPr="00EB20C2">
        <w:rPr>
          <w:rFonts w:cs="Arial"/>
          <w:sz w:val="22"/>
          <w:szCs w:val="22"/>
          <w:lang w:val="it-IT"/>
        </w:rPr>
        <w:t>ms</w:t>
      </w:r>
      <w:proofErr w:type="spellEnd"/>
      <w:r w:rsidRPr="00EB20C2">
        <w:rPr>
          <w:rFonts w:cs="Arial"/>
          <w:sz w:val="22"/>
          <w:szCs w:val="22"/>
          <w:lang w:val="it-IT"/>
        </w:rPr>
        <w:t xml:space="preserve"> con un </w:t>
      </w:r>
      <w:proofErr w:type="spellStart"/>
      <w:r w:rsidRPr="00EB20C2">
        <w:rPr>
          <w:rFonts w:cs="Arial"/>
          <w:sz w:val="22"/>
          <w:szCs w:val="22"/>
          <w:lang w:val="it-IT"/>
        </w:rPr>
        <w:t>jitter</w:t>
      </w:r>
      <w:proofErr w:type="spellEnd"/>
      <w:r w:rsidRPr="00EB20C2">
        <w:rPr>
          <w:rFonts w:cs="Arial"/>
          <w:sz w:val="22"/>
          <w:szCs w:val="22"/>
          <w:lang w:val="it-IT"/>
        </w:rPr>
        <w:t xml:space="preserve"> inferiore a 10</w:t>
      </w:r>
      <w:r w:rsidR="0026046D">
        <w:rPr>
          <w:rFonts w:cs="Arial"/>
          <w:sz w:val="22"/>
          <w:szCs w:val="22"/>
          <w:lang w:val="it-IT"/>
        </w:rPr>
        <w:t xml:space="preserve"> </w:t>
      </w:r>
      <w:bookmarkStart w:id="2" w:name="_GoBack"/>
      <w:bookmarkEnd w:id="2"/>
      <w:r w:rsidRPr="00EB20C2">
        <w:rPr>
          <w:rFonts w:cs="Arial"/>
          <w:sz w:val="22"/>
          <w:szCs w:val="22"/>
          <w:lang w:val="it-IT"/>
        </w:rPr>
        <w:t xml:space="preserve">ns. </w:t>
      </w:r>
      <w:r w:rsidRPr="004736F4">
        <w:rPr>
          <w:rFonts w:cs="Arial"/>
          <w:sz w:val="22"/>
          <w:szCs w:val="22"/>
          <w:lang w:val="it-IT"/>
        </w:rPr>
        <w:t>(</w:t>
      </w:r>
      <w:r w:rsidRPr="00EB20C2">
        <w:rPr>
          <w:rFonts w:cs="Arial"/>
          <w:sz w:val="22"/>
          <w:szCs w:val="22"/>
          <w:lang w:val="it-IT"/>
        </w:rPr>
        <w:t xml:space="preserve">Il tempo di ciclo delle soluzioni ASi-3 è di 5 </w:t>
      </w:r>
      <w:proofErr w:type="spellStart"/>
      <w:r w:rsidRPr="00EB20C2">
        <w:rPr>
          <w:rFonts w:cs="Arial"/>
          <w:sz w:val="22"/>
          <w:szCs w:val="22"/>
          <w:lang w:val="it-IT"/>
        </w:rPr>
        <w:t>ms</w:t>
      </w:r>
      <w:proofErr w:type="spellEnd"/>
      <w:r w:rsidRPr="00EB20C2">
        <w:rPr>
          <w:rFonts w:cs="Arial"/>
          <w:sz w:val="22"/>
          <w:szCs w:val="22"/>
          <w:lang w:val="it-IT"/>
        </w:rPr>
        <w:t>)</w:t>
      </w:r>
    </w:p>
    <w:p w14:paraId="3ADE980C" w14:textId="3FEBD9D5" w:rsidR="004D5CF6" w:rsidRPr="00EB20C2" w:rsidRDefault="004D5CF6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lang w:val="it-IT"/>
        </w:rPr>
        <w:t xml:space="preserve">Supporto di cavi </w:t>
      </w:r>
      <w:r w:rsidRPr="004736F4">
        <w:rPr>
          <w:rFonts w:cs="Arial"/>
          <w:sz w:val="22"/>
          <w:szCs w:val="22"/>
          <w:lang w:val="it-IT"/>
        </w:rPr>
        <w:t>d</w:t>
      </w:r>
      <w:r w:rsidRPr="00EB20C2">
        <w:rPr>
          <w:rFonts w:cs="Arial"/>
          <w:lang w:val="it-IT"/>
        </w:rPr>
        <w:t>i l</w:t>
      </w:r>
      <w:r w:rsidRPr="004736F4">
        <w:rPr>
          <w:rFonts w:cs="Arial"/>
          <w:sz w:val="22"/>
          <w:szCs w:val="22"/>
          <w:lang w:val="it-IT"/>
        </w:rPr>
        <w:t>unghezza che arriva ai 200 metri e 16 bit di dati per ogni canale.</w:t>
      </w:r>
      <w:r w:rsidRPr="00393015">
        <w:rPr>
          <w:rFonts w:cs="Arial"/>
          <w:lang w:val="it-IT"/>
        </w:rPr>
        <w:t xml:space="preserve"> </w:t>
      </w:r>
    </w:p>
    <w:p w14:paraId="7E0C0379" w14:textId="6291E71A" w:rsidR="008F7E2E" w:rsidRPr="00EB20C2" w:rsidRDefault="004D5CF6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sz w:val="22"/>
          <w:szCs w:val="22"/>
          <w:lang w:val="it-IT"/>
        </w:rPr>
        <w:t>Diagnostica e gestione degli e</w:t>
      </w:r>
      <w:r w:rsidRPr="004736F4">
        <w:rPr>
          <w:rFonts w:cs="Arial"/>
          <w:sz w:val="22"/>
          <w:szCs w:val="22"/>
          <w:lang w:val="it-IT"/>
        </w:rPr>
        <w:t>venti per le applicazioni Industry 4.0</w:t>
      </w:r>
    </w:p>
    <w:p w14:paraId="2DEE3869" w14:textId="696AE191" w:rsidR="006F7837" w:rsidRPr="00EB20C2" w:rsidRDefault="004D5CF6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sz w:val="22"/>
          <w:szCs w:val="22"/>
          <w:lang w:val="it-IT"/>
        </w:rPr>
        <w:t>Compatibile con i dispositivi A</w:t>
      </w:r>
      <w:r w:rsidRPr="004736F4">
        <w:rPr>
          <w:rFonts w:cs="Arial"/>
          <w:sz w:val="22"/>
          <w:szCs w:val="22"/>
          <w:lang w:val="it-IT"/>
        </w:rPr>
        <w:t>Si-3. (i due standard possono conv</w:t>
      </w:r>
      <w:r w:rsidRPr="00393015">
        <w:rPr>
          <w:rFonts w:cs="Arial"/>
          <w:sz w:val="22"/>
          <w:szCs w:val="22"/>
          <w:lang w:val="it-IT"/>
        </w:rPr>
        <w:t>ivere sulla stessa rete ma non sono interoperabili)</w:t>
      </w:r>
    </w:p>
    <w:p w14:paraId="26F6ECF0" w14:textId="7296A3C7" w:rsidR="00C853C3" w:rsidRPr="00EB20C2" w:rsidRDefault="004D5CF6" w:rsidP="00C853C3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sz w:val="22"/>
          <w:szCs w:val="22"/>
          <w:lang w:val="it-IT"/>
        </w:rPr>
        <w:t xml:space="preserve">Eccezionale livello di </w:t>
      </w:r>
      <w:r w:rsidRPr="004736F4">
        <w:rPr>
          <w:rFonts w:cs="Arial"/>
          <w:sz w:val="22"/>
          <w:szCs w:val="22"/>
          <w:lang w:val="it-IT"/>
        </w:rPr>
        <w:t>robustezza verso i disturbi elettromagnetici.</w:t>
      </w:r>
      <w:r w:rsidR="00C853C3" w:rsidRPr="00EB20C2">
        <w:rPr>
          <w:rFonts w:cs="Arial"/>
          <w:sz w:val="22"/>
          <w:szCs w:val="22"/>
          <w:lang w:val="it-IT"/>
        </w:rPr>
        <w:t xml:space="preserve"> </w:t>
      </w:r>
    </w:p>
    <w:p w14:paraId="2E92A944" w14:textId="445C6765" w:rsidR="004555FD" w:rsidRPr="00EB20C2" w:rsidRDefault="004D5CF6" w:rsidP="00953344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it-IT"/>
        </w:rPr>
      </w:pPr>
      <w:r w:rsidRPr="00EB20C2">
        <w:rPr>
          <w:rFonts w:cs="Arial"/>
          <w:sz w:val="22"/>
          <w:szCs w:val="22"/>
          <w:lang w:val="it-IT"/>
        </w:rPr>
        <w:t xml:space="preserve">Fornitura di firmware completamente verificato e testato sul campo per semplificare al massimo l’integrazione così che si </w:t>
      </w:r>
      <w:r w:rsidRPr="004736F4">
        <w:rPr>
          <w:rFonts w:cs="Arial"/>
          <w:sz w:val="22"/>
          <w:szCs w:val="22"/>
          <w:lang w:val="it-IT"/>
        </w:rPr>
        <w:t xml:space="preserve">anche </w:t>
      </w:r>
      <w:r w:rsidRPr="00EB20C2">
        <w:rPr>
          <w:rFonts w:cs="Arial"/>
          <w:sz w:val="22"/>
          <w:szCs w:val="22"/>
          <w:lang w:val="it-IT"/>
        </w:rPr>
        <w:t xml:space="preserve">possa </w:t>
      </w:r>
      <w:r w:rsidRPr="004736F4">
        <w:rPr>
          <w:rFonts w:cs="Arial"/>
          <w:sz w:val="22"/>
          <w:szCs w:val="22"/>
          <w:lang w:val="it-IT"/>
        </w:rPr>
        <w:t xml:space="preserve">evitare la programmazione </w:t>
      </w:r>
      <w:r w:rsidRPr="00393015">
        <w:rPr>
          <w:rFonts w:cs="Arial"/>
          <w:sz w:val="22"/>
          <w:szCs w:val="22"/>
          <w:lang w:val="it-IT"/>
        </w:rPr>
        <w:t>della memoria del ASSP.</w:t>
      </w:r>
      <w:r w:rsidR="004555FD" w:rsidRPr="00EB20C2">
        <w:rPr>
          <w:rFonts w:cs="Arial"/>
          <w:sz w:val="22"/>
          <w:szCs w:val="22"/>
          <w:lang w:val="it-IT"/>
        </w:rPr>
        <w:t xml:space="preserve"> </w:t>
      </w:r>
    </w:p>
    <w:bookmarkEnd w:id="1"/>
    <w:p w14:paraId="4B745EAF" w14:textId="77777777" w:rsidR="00953344" w:rsidRPr="00EB20C2" w:rsidRDefault="00953344" w:rsidP="00953344">
      <w:pPr>
        <w:snapToGrid w:val="0"/>
        <w:jc w:val="left"/>
        <w:rPr>
          <w:rFonts w:ascii="Arial" w:hAnsi="Arial" w:cs="Arial"/>
          <w:lang w:val="it-IT"/>
        </w:rPr>
      </w:pPr>
    </w:p>
    <w:p w14:paraId="4A613644" w14:textId="6E816E62" w:rsidR="005C2C68" w:rsidRPr="00EB20C2" w:rsidRDefault="00017204" w:rsidP="00953344">
      <w:pPr>
        <w:snapToGrid w:val="0"/>
        <w:jc w:val="left"/>
        <w:rPr>
          <w:rFonts w:ascii="Arial" w:hAnsi="Arial" w:cs="Arial"/>
          <w:lang w:val="it-IT"/>
        </w:rPr>
      </w:pPr>
      <w:bookmarkStart w:id="3" w:name="_Hlk23347402"/>
      <w:r w:rsidRPr="00EB20C2">
        <w:rPr>
          <w:rFonts w:ascii="Arial" w:hAnsi="Arial" w:cs="Arial"/>
          <w:lang w:val="it-IT"/>
        </w:rPr>
        <w:t>Il nuovo ASSP</w:t>
      </w:r>
      <w:r w:rsidR="005C2C68" w:rsidRPr="00EB20C2">
        <w:rPr>
          <w:rFonts w:ascii="Arial" w:hAnsi="Arial" w:cs="Arial"/>
          <w:lang w:val="it-IT"/>
        </w:rPr>
        <w:t xml:space="preserve"> AS</w:t>
      </w:r>
      <w:r w:rsidR="00D52096" w:rsidRPr="00EB20C2">
        <w:rPr>
          <w:rFonts w:ascii="Arial" w:hAnsi="Arial" w:cs="Arial"/>
          <w:lang w:val="it-IT"/>
        </w:rPr>
        <w:t>i-</w:t>
      </w:r>
      <w:r w:rsidR="005C2C68" w:rsidRPr="00EB20C2">
        <w:rPr>
          <w:rFonts w:ascii="Arial" w:hAnsi="Arial" w:cs="Arial"/>
          <w:lang w:val="it-IT"/>
        </w:rPr>
        <w:t xml:space="preserve">5 </w:t>
      </w:r>
      <w:r w:rsidRPr="00EB20C2">
        <w:rPr>
          <w:rFonts w:ascii="Arial" w:hAnsi="Arial" w:cs="Arial"/>
          <w:lang w:val="it-IT"/>
        </w:rPr>
        <w:t xml:space="preserve">espande </w:t>
      </w:r>
      <w:r w:rsidRPr="004736F4">
        <w:rPr>
          <w:rFonts w:ascii="Arial" w:hAnsi="Arial" w:cs="Arial"/>
          <w:lang w:val="it-IT"/>
        </w:rPr>
        <w:t>la</w:t>
      </w:r>
      <w:r w:rsidRPr="00EB20C2">
        <w:rPr>
          <w:rFonts w:ascii="Arial" w:hAnsi="Arial" w:cs="Arial"/>
          <w:lang w:val="it-IT"/>
        </w:rPr>
        <w:t xml:space="preserve"> già ampi</w:t>
      </w:r>
      <w:r w:rsidRPr="004736F4">
        <w:rPr>
          <w:rFonts w:ascii="Arial" w:hAnsi="Arial" w:cs="Arial"/>
          <w:lang w:val="it-IT"/>
        </w:rPr>
        <w:t>a</w:t>
      </w:r>
      <w:r w:rsidRPr="00EB20C2">
        <w:rPr>
          <w:rFonts w:ascii="Arial" w:hAnsi="Arial" w:cs="Arial"/>
          <w:lang w:val="it-IT"/>
        </w:rPr>
        <w:t xml:space="preserve"> </w:t>
      </w:r>
      <w:r w:rsidRPr="004736F4">
        <w:rPr>
          <w:rFonts w:ascii="Arial" w:hAnsi="Arial" w:cs="Arial"/>
          <w:lang w:val="it-IT"/>
        </w:rPr>
        <w:t>gamma</w:t>
      </w:r>
      <w:r w:rsidRPr="00EB20C2">
        <w:rPr>
          <w:rFonts w:ascii="Arial" w:hAnsi="Arial" w:cs="Arial"/>
          <w:lang w:val="it-IT"/>
        </w:rPr>
        <w:t xml:space="preserve"> di prodotti </w:t>
      </w:r>
      <w:r w:rsidRPr="004736F4">
        <w:rPr>
          <w:rFonts w:ascii="Arial" w:hAnsi="Arial" w:cs="Arial"/>
          <w:lang w:val="it-IT"/>
        </w:rPr>
        <w:t>dedicati al</w:t>
      </w:r>
      <w:r w:rsidRPr="00EB20C2">
        <w:rPr>
          <w:rFonts w:ascii="Arial" w:hAnsi="Arial" w:cs="Arial"/>
          <w:lang w:val="it-IT"/>
        </w:rPr>
        <w:t>le reti industri</w:t>
      </w:r>
      <w:r w:rsidRPr="004736F4">
        <w:rPr>
          <w:rFonts w:ascii="Arial" w:hAnsi="Arial" w:cs="Arial"/>
          <w:lang w:val="it-IT"/>
        </w:rPr>
        <w:t>al</w:t>
      </w:r>
      <w:r w:rsidRPr="00EB20C2">
        <w:rPr>
          <w:rFonts w:ascii="Arial" w:hAnsi="Arial" w:cs="Arial"/>
          <w:lang w:val="it-IT"/>
        </w:rPr>
        <w:t xml:space="preserve">i </w:t>
      </w:r>
      <w:r w:rsidRPr="004736F4">
        <w:rPr>
          <w:rFonts w:ascii="Arial" w:hAnsi="Arial" w:cs="Arial"/>
          <w:lang w:val="it-IT"/>
        </w:rPr>
        <w:t>di</w:t>
      </w:r>
      <w:r w:rsidR="005C2C68" w:rsidRPr="00EB20C2">
        <w:rPr>
          <w:rFonts w:ascii="Arial" w:hAnsi="Arial" w:cs="Arial"/>
          <w:lang w:val="it-IT"/>
        </w:rPr>
        <w:t xml:space="preserve"> Ren</w:t>
      </w:r>
      <w:r w:rsidR="00AA081F" w:rsidRPr="00EB20C2">
        <w:rPr>
          <w:rFonts w:ascii="Arial" w:hAnsi="Arial" w:cs="Arial"/>
          <w:lang w:val="it-IT"/>
        </w:rPr>
        <w:t>e</w:t>
      </w:r>
      <w:r w:rsidR="005C2C68" w:rsidRPr="00EB20C2">
        <w:rPr>
          <w:rFonts w:ascii="Arial" w:hAnsi="Arial" w:cs="Arial"/>
          <w:lang w:val="it-IT"/>
        </w:rPr>
        <w:t>sas</w:t>
      </w:r>
      <w:r w:rsidRPr="004736F4">
        <w:rPr>
          <w:rFonts w:ascii="Arial" w:hAnsi="Arial" w:cs="Arial"/>
          <w:lang w:val="it-IT"/>
        </w:rPr>
        <w:t xml:space="preserve"> che include i processori di rete </w:t>
      </w:r>
      <w:r w:rsidR="00752F1A" w:rsidRPr="00EB20C2">
        <w:rPr>
          <w:rFonts w:ascii="Arial" w:hAnsi="Arial" w:cs="Arial"/>
          <w:lang w:val="it-IT"/>
        </w:rPr>
        <w:t xml:space="preserve">RZ/N </w:t>
      </w:r>
      <w:r w:rsidRPr="004736F4">
        <w:rPr>
          <w:rFonts w:ascii="Arial" w:hAnsi="Arial" w:cs="Arial"/>
          <w:lang w:val="it-IT"/>
        </w:rPr>
        <w:t>e</w:t>
      </w:r>
      <w:r w:rsidR="00752F1A" w:rsidRPr="00EB20C2">
        <w:rPr>
          <w:rFonts w:ascii="Arial" w:hAnsi="Arial" w:cs="Arial"/>
          <w:lang w:val="it-IT"/>
        </w:rPr>
        <w:t xml:space="preserve"> R-IN32M</w:t>
      </w:r>
      <w:r w:rsidRPr="004736F4">
        <w:rPr>
          <w:rFonts w:ascii="Arial" w:hAnsi="Arial" w:cs="Arial"/>
          <w:lang w:val="it-IT"/>
        </w:rPr>
        <w:t xml:space="preserve">, il gestore di protocollo </w:t>
      </w:r>
      <w:proofErr w:type="spellStart"/>
      <w:r w:rsidRPr="004736F4">
        <w:rPr>
          <w:rFonts w:ascii="Arial" w:hAnsi="Arial" w:cs="Arial"/>
          <w:lang w:val="it-IT"/>
        </w:rPr>
        <w:t>Profine</w:t>
      </w:r>
      <w:r w:rsidRPr="00393015">
        <w:rPr>
          <w:rFonts w:ascii="Arial" w:hAnsi="Arial" w:cs="Arial"/>
          <w:lang w:val="it-IT"/>
        </w:rPr>
        <w:t>t</w:t>
      </w:r>
      <w:proofErr w:type="spellEnd"/>
      <w:r w:rsidR="00EB20C2">
        <w:rPr>
          <w:rFonts w:ascii="Arial" w:hAnsi="Arial" w:cs="Arial"/>
          <w:lang w:val="it-IT"/>
        </w:rPr>
        <w:t xml:space="preserve"> </w:t>
      </w:r>
      <w:r w:rsidR="00752F1A" w:rsidRPr="00EB20C2">
        <w:rPr>
          <w:rFonts w:ascii="Arial" w:hAnsi="Arial" w:cs="Arial"/>
          <w:lang w:val="it-IT"/>
        </w:rPr>
        <w:t>TPS-1</w:t>
      </w:r>
      <w:r w:rsidRPr="004736F4">
        <w:rPr>
          <w:rFonts w:ascii="Arial" w:hAnsi="Arial" w:cs="Arial"/>
          <w:lang w:val="it-IT"/>
        </w:rPr>
        <w:t xml:space="preserve"> così come </w:t>
      </w:r>
      <w:r w:rsidRPr="00393015">
        <w:rPr>
          <w:rFonts w:ascii="Arial" w:hAnsi="Arial" w:cs="Arial"/>
          <w:lang w:val="it-IT"/>
        </w:rPr>
        <w:t xml:space="preserve">i dispositivi </w:t>
      </w:r>
      <w:bookmarkEnd w:id="3"/>
      <w:r w:rsidR="005C2C68" w:rsidRPr="00EB20C2">
        <w:rPr>
          <w:rFonts w:ascii="Arial" w:hAnsi="Arial" w:cs="Arial"/>
          <w:lang w:val="it-IT"/>
        </w:rPr>
        <w:t>ASI4</w:t>
      </w:r>
      <w:r w:rsidR="00543D53" w:rsidRPr="00EB20C2">
        <w:rPr>
          <w:rFonts w:ascii="Arial" w:hAnsi="Arial" w:cs="Arial"/>
          <w:lang w:val="it-IT"/>
        </w:rPr>
        <w:t>U</w:t>
      </w:r>
      <w:r w:rsidR="005C2C68" w:rsidRPr="00EB20C2">
        <w:rPr>
          <w:rFonts w:ascii="Arial" w:hAnsi="Arial" w:cs="Arial"/>
          <w:lang w:val="it-IT"/>
        </w:rPr>
        <w:t xml:space="preserve"> </w:t>
      </w:r>
      <w:r w:rsidRPr="004736F4">
        <w:rPr>
          <w:rFonts w:ascii="Arial" w:hAnsi="Arial" w:cs="Arial"/>
          <w:lang w:val="it-IT"/>
        </w:rPr>
        <w:t>per ASi-5 e</w:t>
      </w:r>
      <w:r w:rsidR="005C2C68" w:rsidRPr="00EB20C2">
        <w:rPr>
          <w:rFonts w:ascii="Arial" w:hAnsi="Arial" w:cs="Arial"/>
          <w:lang w:val="it-IT"/>
        </w:rPr>
        <w:t xml:space="preserve"> </w:t>
      </w:r>
      <w:r w:rsidRPr="004736F4">
        <w:rPr>
          <w:rFonts w:ascii="Arial" w:hAnsi="Arial" w:cs="Arial"/>
          <w:lang w:val="it-IT"/>
        </w:rPr>
        <w:t xml:space="preserve">i dispositivi </w:t>
      </w:r>
      <w:r w:rsidR="005C2C68" w:rsidRPr="00EB20C2">
        <w:rPr>
          <w:rFonts w:ascii="Arial" w:hAnsi="Arial" w:cs="Arial"/>
          <w:lang w:val="it-IT"/>
        </w:rPr>
        <w:t xml:space="preserve">SAP5 </w:t>
      </w:r>
      <w:r w:rsidRPr="004736F4">
        <w:rPr>
          <w:rFonts w:ascii="Arial" w:hAnsi="Arial" w:cs="Arial"/>
          <w:lang w:val="it-IT"/>
        </w:rPr>
        <w:t xml:space="preserve">per </w:t>
      </w:r>
      <w:r w:rsidR="005C2C68" w:rsidRPr="00EB20C2">
        <w:rPr>
          <w:rFonts w:ascii="Arial" w:hAnsi="Arial" w:cs="Arial"/>
          <w:lang w:val="it-IT"/>
        </w:rPr>
        <w:t>AS</w:t>
      </w:r>
      <w:r w:rsidRPr="004736F4">
        <w:rPr>
          <w:rFonts w:ascii="Arial" w:hAnsi="Arial" w:cs="Arial"/>
          <w:lang w:val="it-IT"/>
        </w:rPr>
        <w:t>i</w:t>
      </w:r>
      <w:r w:rsidR="005C2C68" w:rsidRPr="00EB20C2">
        <w:rPr>
          <w:rFonts w:ascii="Arial" w:hAnsi="Arial" w:cs="Arial"/>
          <w:lang w:val="it-IT"/>
        </w:rPr>
        <w:t xml:space="preserve">-3. </w:t>
      </w:r>
    </w:p>
    <w:p w14:paraId="0E6BAE9D" w14:textId="77777777" w:rsidR="005C2C68" w:rsidRPr="00EB20C2" w:rsidRDefault="005C2C68" w:rsidP="007A7927">
      <w:pPr>
        <w:snapToGrid w:val="0"/>
        <w:jc w:val="left"/>
        <w:rPr>
          <w:szCs w:val="20"/>
          <w:lang w:val="it-IT"/>
        </w:rPr>
      </w:pPr>
    </w:p>
    <w:p w14:paraId="541683B1" w14:textId="756D28E2" w:rsidR="00721D0D" w:rsidRPr="00EB20C2" w:rsidRDefault="00DA4C3A" w:rsidP="00721D0D">
      <w:pPr>
        <w:snapToGrid w:val="0"/>
        <w:jc w:val="left"/>
        <w:rPr>
          <w:rStyle w:val="Hervorhebung"/>
          <w:rFonts w:ascii="Arial" w:hAnsi="Arial" w:cs="Arial"/>
          <w:lang w:val="it-IT"/>
        </w:rPr>
      </w:pPr>
      <w:r w:rsidRPr="00EB20C2">
        <w:rPr>
          <w:rStyle w:val="Hervorhebung"/>
          <w:rFonts w:ascii="Arial" w:hAnsi="Arial" w:cs="Arial"/>
          <w:lang w:val="it-IT"/>
        </w:rPr>
        <w:t>Disponibilità</w:t>
      </w:r>
    </w:p>
    <w:p w14:paraId="7EC70227" w14:textId="129E855F" w:rsidR="00721D0D" w:rsidRPr="00EB20C2" w:rsidRDefault="00DA4C3A" w:rsidP="00721D0D">
      <w:pPr>
        <w:snapToGrid w:val="0"/>
        <w:jc w:val="left"/>
        <w:rPr>
          <w:rStyle w:val="Hervorhebung"/>
          <w:rFonts w:ascii="Arial" w:hAnsi="Arial" w:cs="Arial"/>
          <w:b w:val="0"/>
          <w:highlight w:val="yellow"/>
          <w:lang w:val="it-IT"/>
        </w:rPr>
      </w:pPr>
      <w:r w:rsidRPr="00EB20C2">
        <w:rPr>
          <w:rStyle w:val="Hervorhebung"/>
          <w:rFonts w:ascii="Arial" w:hAnsi="Arial" w:cs="Arial"/>
          <w:b w:val="0"/>
          <w:lang w:val="it-IT"/>
        </w:rPr>
        <w:t xml:space="preserve">I primi campioni pienamente qualificati del nuovo ASSP per </w:t>
      </w:r>
      <w:r w:rsidR="00721D0D" w:rsidRPr="00EB20C2">
        <w:rPr>
          <w:rStyle w:val="Hervorhebung"/>
          <w:rFonts w:ascii="Arial" w:hAnsi="Arial" w:cs="Arial"/>
          <w:b w:val="0"/>
          <w:lang w:val="it-IT"/>
        </w:rPr>
        <w:t>AS</w:t>
      </w:r>
      <w:r w:rsidR="00AD4D2D" w:rsidRPr="00EB20C2">
        <w:rPr>
          <w:rStyle w:val="Hervorhebung"/>
          <w:rFonts w:ascii="Arial" w:hAnsi="Arial" w:cs="Arial"/>
          <w:b w:val="0"/>
          <w:lang w:val="it-IT"/>
        </w:rPr>
        <w:t>i</w:t>
      </w:r>
      <w:r w:rsidR="00721D0D" w:rsidRPr="00EB20C2">
        <w:rPr>
          <w:rStyle w:val="Hervorhebung"/>
          <w:rFonts w:ascii="Arial" w:hAnsi="Arial" w:cs="Arial"/>
          <w:b w:val="0"/>
          <w:lang w:val="it-IT"/>
        </w:rPr>
        <w:t xml:space="preserve">-5 </w:t>
      </w:r>
      <w:r w:rsidRPr="00EB20C2">
        <w:rPr>
          <w:rStyle w:val="Hervorhebung"/>
          <w:rFonts w:ascii="Arial" w:hAnsi="Arial" w:cs="Arial"/>
          <w:b w:val="0"/>
          <w:lang w:val="it-IT"/>
        </w:rPr>
        <w:t>so</w:t>
      </w:r>
      <w:r w:rsidRPr="004736F4">
        <w:rPr>
          <w:rStyle w:val="Hervorhebung"/>
          <w:rFonts w:ascii="Arial" w:hAnsi="Arial" w:cs="Arial"/>
          <w:b w:val="0"/>
          <w:lang w:val="it-IT"/>
        </w:rPr>
        <w:t xml:space="preserve">no già disponibili. La produzione in volumi </w:t>
      </w:r>
      <w:r w:rsidRPr="00EB20C2">
        <w:rPr>
          <w:rStyle w:val="Hervorhebung"/>
          <w:rFonts w:ascii="Arial" w:hAnsi="Arial" w:cs="Arial"/>
          <w:b w:val="0"/>
          <w:lang w:val="it-IT"/>
        </w:rPr>
        <w:t xml:space="preserve">è pianificata per Marzo </w:t>
      </w:r>
      <w:r w:rsidRPr="004736F4">
        <w:rPr>
          <w:rStyle w:val="Hervorhebung"/>
          <w:rFonts w:ascii="Arial" w:hAnsi="Arial" w:cs="Arial"/>
          <w:b w:val="0"/>
          <w:lang w:val="it-IT"/>
        </w:rPr>
        <w:t>2020.</w:t>
      </w:r>
      <w:r w:rsidR="00FB7A68" w:rsidRPr="00EB20C2">
        <w:rPr>
          <w:rStyle w:val="Hervorhebung"/>
          <w:rFonts w:ascii="Arial" w:hAnsi="Arial" w:cs="Arial"/>
          <w:b w:val="0"/>
          <w:lang w:val="it-IT"/>
        </w:rPr>
        <w:t xml:space="preserve"> </w:t>
      </w:r>
    </w:p>
    <w:p w14:paraId="33AA7EBD" w14:textId="77777777" w:rsidR="00721D0D" w:rsidRPr="00EB20C2" w:rsidRDefault="00721D0D" w:rsidP="00B1716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highlight w:val="yellow"/>
          <w:lang w:val="it-IT"/>
        </w:rPr>
      </w:pPr>
    </w:p>
    <w:p w14:paraId="2ECCFA25" w14:textId="7A91488E" w:rsidR="00B1716E" w:rsidRPr="00EB20C2" w:rsidRDefault="00DA4C3A" w:rsidP="00B1716E">
      <w:pPr>
        <w:snapToGrid w:val="0"/>
        <w:jc w:val="left"/>
        <w:rPr>
          <w:rStyle w:val="Hyperlink"/>
          <w:rFonts w:ascii="Arial" w:hAnsi="Arial" w:cs="Arial"/>
          <w:lang w:val="it-IT"/>
        </w:rPr>
      </w:pPr>
      <w:r w:rsidRPr="00EB20C2">
        <w:rPr>
          <w:rFonts w:ascii="Arial" w:hAnsi="Arial" w:cs="Arial"/>
          <w:lang w:val="it-IT"/>
        </w:rPr>
        <w:t>Per avere più informaz</w:t>
      </w:r>
      <w:r w:rsidRPr="004736F4">
        <w:rPr>
          <w:rFonts w:ascii="Arial" w:hAnsi="Arial" w:cs="Arial"/>
          <w:lang w:val="it-IT"/>
        </w:rPr>
        <w:t xml:space="preserve">ioni sul nuovo ASSP </w:t>
      </w:r>
      <w:r w:rsidR="00BD6CB9" w:rsidRPr="00EB20C2">
        <w:rPr>
          <w:rFonts w:ascii="Arial" w:hAnsi="Arial" w:cs="Arial"/>
          <w:lang w:val="it-IT"/>
        </w:rPr>
        <w:t>AS</w:t>
      </w:r>
      <w:r w:rsidR="008A46C4" w:rsidRPr="00EB20C2">
        <w:rPr>
          <w:rFonts w:ascii="Arial" w:hAnsi="Arial" w:cs="Arial"/>
          <w:lang w:val="it-IT"/>
        </w:rPr>
        <w:t>I4U</w:t>
      </w:r>
      <w:r w:rsidR="00BD6CB9" w:rsidRPr="00EB20C2">
        <w:rPr>
          <w:rFonts w:ascii="Arial" w:hAnsi="Arial" w:cs="Arial"/>
          <w:lang w:val="it-IT"/>
        </w:rPr>
        <w:t xml:space="preserve">-V5 </w:t>
      </w:r>
      <w:r w:rsidRPr="004736F4">
        <w:rPr>
          <w:rFonts w:ascii="Arial" w:hAnsi="Arial" w:cs="Arial"/>
          <w:lang w:val="it-IT"/>
        </w:rPr>
        <w:t>potete utilizzare il segu</w:t>
      </w:r>
      <w:r w:rsidRPr="00393015">
        <w:rPr>
          <w:rFonts w:ascii="Arial" w:hAnsi="Arial" w:cs="Arial"/>
          <w:lang w:val="it-IT"/>
        </w:rPr>
        <w:t>ente link</w:t>
      </w:r>
      <w:r w:rsidR="00B1716E" w:rsidRPr="00EB20C2">
        <w:rPr>
          <w:rFonts w:ascii="Arial" w:hAnsi="Arial" w:cs="Arial"/>
          <w:lang w:val="it-IT"/>
        </w:rPr>
        <w:t>:</w:t>
      </w:r>
      <w:r w:rsidR="00D2248D" w:rsidRPr="00EB20C2">
        <w:rPr>
          <w:rFonts w:ascii="Arial" w:hAnsi="Arial" w:cs="Arial"/>
          <w:lang w:val="it-IT"/>
        </w:rPr>
        <w:t xml:space="preserve"> </w:t>
      </w:r>
      <w:r w:rsidR="00D2248D">
        <w:rPr>
          <w:rFonts w:ascii="Arial" w:hAnsi="Arial" w:cs="Arial"/>
        </w:rPr>
        <w:fldChar w:fldCharType="begin"/>
      </w:r>
      <w:r w:rsidR="00D2248D" w:rsidRPr="00EB20C2">
        <w:rPr>
          <w:rFonts w:ascii="Arial" w:hAnsi="Arial" w:cs="Arial"/>
          <w:lang w:val="it-IT"/>
        </w:rPr>
        <w:instrText xml:space="preserve"> HYPERLINK "https://www.renesas.com/products/interface/industrial-network-transceivers/asi4u-v5.html" </w:instrText>
      </w:r>
      <w:r w:rsidR="00D2248D">
        <w:rPr>
          <w:rFonts w:ascii="Arial" w:hAnsi="Arial" w:cs="Arial"/>
        </w:rPr>
        <w:fldChar w:fldCharType="separate"/>
      </w:r>
      <w:r w:rsidR="00D2248D" w:rsidRPr="00EB20C2">
        <w:rPr>
          <w:rStyle w:val="Hyperlink"/>
          <w:rFonts w:ascii="Arial" w:hAnsi="Arial" w:cs="Arial"/>
          <w:lang w:val="it-IT"/>
        </w:rPr>
        <w:t>https://www.renesas.com/products/interface/industrial-network-transceivers/asi4u-v5.html</w:t>
      </w:r>
      <w:r w:rsidR="00FA0D97" w:rsidRPr="00EB20C2">
        <w:rPr>
          <w:rStyle w:val="Hyperlink"/>
          <w:rFonts w:ascii="Arial" w:hAnsi="Arial" w:cs="Arial"/>
          <w:lang w:val="it-IT"/>
        </w:rPr>
        <w:t xml:space="preserve"> </w:t>
      </w:r>
    </w:p>
    <w:p w14:paraId="168EFA80" w14:textId="76749F35" w:rsidR="00EB20C2" w:rsidRDefault="00D2248D" w:rsidP="00EB20C2">
      <w:pPr>
        <w:adjustRightInd w:val="0"/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730CACF6" w14:textId="77777777" w:rsidR="00EB20C2" w:rsidRDefault="00EB20C2" w:rsidP="00EB20C2">
      <w:pPr>
        <w:adjustRightInd w:val="0"/>
        <w:snapToGrid w:val="0"/>
        <w:jc w:val="left"/>
        <w:rPr>
          <w:rFonts w:ascii="Arial" w:hAnsi="Arial" w:cs="Arial"/>
        </w:rPr>
      </w:pPr>
    </w:p>
    <w:p w14:paraId="7D34E1A7" w14:textId="77777777" w:rsidR="00EB20C2" w:rsidRDefault="00EB20C2" w:rsidP="00EB20C2">
      <w:pPr>
        <w:adjustRightInd w:val="0"/>
        <w:snapToGrid w:val="0"/>
        <w:jc w:val="left"/>
        <w:rPr>
          <w:rFonts w:ascii="Arial" w:hAnsi="Arial" w:cs="Arial"/>
        </w:rPr>
      </w:pPr>
    </w:p>
    <w:p w14:paraId="234FD994" w14:textId="062CBBFF" w:rsidR="00EB20C2" w:rsidRPr="00516CFC" w:rsidRDefault="00EB20C2" w:rsidP="00EB20C2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it-IT" w:eastAsia="en-US"/>
        </w:rPr>
      </w:pPr>
      <w:r w:rsidRPr="00516CFC">
        <w:rPr>
          <w:rFonts w:ascii="Arial" w:hAnsi="Arial" w:cs="Arial"/>
          <w:b/>
          <w:bCs/>
          <w:kern w:val="0"/>
          <w:lang w:val="it-IT" w:eastAsia="en-US"/>
        </w:rPr>
        <w:t>A proposito di Renesas Electronics Corporation</w:t>
      </w:r>
    </w:p>
    <w:p w14:paraId="495AC4DA" w14:textId="77777777" w:rsidR="00EB20C2" w:rsidRPr="00516CFC" w:rsidRDefault="00EB20C2" w:rsidP="00EB20C2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0"/>
          <w:lang w:val="it-IT" w:eastAsia="en-US"/>
        </w:rPr>
      </w:pPr>
      <w:r w:rsidRPr="00516CFC">
        <w:rPr>
          <w:rFonts w:ascii="Arial" w:hAnsi="Arial" w:cs="Arial"/>
          <w:kern w:val="0"/>
          <w:lang w:val="it-IT" w:eastAsia="en-US"/>
        </w:rPr>
        <w:t>Renesas Electronics Corporation (</w:t>
      </w:r>
      <w:hyperlink r:id="rId14" w:history="1">
        <w:r w:rsidRPr="00516CFC">
          <w:rPr>
            <w:rFonts w:ascii="Arial" w:hAnsi="Arial" w:cs="Arial"/>
            <w:color w:val="0000FF"/>
            <w:kern w:val="0"/>
            <w:u w:val="single"/>
            <w:lang w:val="it-IT" w:eastAsia="en-US"/>
          </w:rPr>
          <w:t>TSE: 6723</w:t>
        </w:r>
      </w:hyperlink>
      <w:r w:rsidRPr="00516CFC">
        <w:rPr>
          <w:rFonts w:ascii="Arial" w:hAnsi="Arial" w:cs="Arial"/>
          <w:kern w:val="0"/>
          <w:lang w:val="it-IT" w:eastAsia="en-US"/>
        </w:rPr>
        <w:t xml:space="preserve">) distribuisce innovazione nel mercato embedded per mezzo di soluzioni complete a semiconduttori che permettono a miliardi di dispositivi intelligenti connessi di migliorare il modo in cui le persone vivono e lavorano. Leader </w:t>
      </w:r>
      <w:hyperlink r:id="rId15" w:history="1">
        <w:r w:rsidRPr="00516CFC">
          <w:rPr>
            <w:rFonts w:ascii="Arial" w:hAnsi="Arial" w:cs="Arial"/>
            <w:color w:val="0000FF"/>
            <w:kern w:val="0"/>
            <w:u w:val="single"/>
            <w:lang w:val="it-IT" w:eastAsia="en-US"/>
          </w:rPr>
          <w:t>globale</w:t>
        </w:r>
      </w:hyperlink>
      <w:r w:rsidRPr="00516CFC">
        <w:rPr>
          <w:rFonts w:ascii="Arial" w:hAnsi="Arial" w:cs="Arial"/>
          <w:kern w:val="0"/>
          <w:lang w:val="it-IT" w:eastAsia="en-US"/>
        </w:rPr>
        <w:t xml:space="preserve"> nei microcontrollori, prodotti A&amp;P e </w:t>
      </w:r>
      <w:proofErr w:type="spellStart"/>
      <w:r w:rsidRPr="00516CFC">
        <w:rPr>
          <w:rFonts w:ascii="Arial" w:hAnsi="Arial" w:cs="Arial"/>
          <w:kern w:val="0"/>
          <w:lang w:val="it-IT" w:eastAsia="en-US"/>
        </w:rPr>
        <w:t>SoC</w:t>
      </w:r>
      <w:proofErr w:type="spellEnd"/>
      <w:r w:rsidRPr="00516CFC">
        <w:rPr>
          <w:rFonts w:ascii="Arial" w:hAnsi="Arial" w:cs="Arial"/>
          <w:kern w:val="0"/>
          <w:lang w:val="it-IT" w:eastAsia="en-US"/>
        </w:rPr>
        <w:t xml:space="preserve">, Renesas fornisce una serie di soluzioni complete per una vasta gamma di applicazioni automotive, industriali, Home Electronics, Office Automation and Information </w:t>
      </w:r>
      <w:proofErr w:type="spellStart"/>
      <w:r w:rsidRPr="00516CFC">
        <w:rPr>
          <w:rFonts w:ascii="Arial" w:hAnsi="Arial" w:cs="Arial"/>
          <w:kern w:val="0"/>
          <w:lang w:val="it-IT" w:eastAsia="en-US"/>
        </w:rPr>
        <w:t>Communication</w:t>
      </w:r>
      <w:proofErr w:type="spellEnd"/>
      <w:r w:rsidRPr="00516CFC">
        <w:rPr>
          <w:rFonts w:ascii="Arial" w:hAnsi="Arial" w:cs="Arial"/>
          <w:kern w:val="0"/>
          <w:lang w:val="it-IT" w:eastAsia="en-US"/>
        </w:rPr>
        <w:t xml:space="preserve"> Technology per contribuire a plasmare un futuro senza limiti. Ulteriori informazioni circa Renesas sono disponibili visitando </w:t>
      </w:r>
      <w:hyperlink r:id="rId16" w:history="1">
        <w:r w:rsidRPr="00516CFC">
          <w:rPr>
            <w:rFonts w:ascii="Arial" w:hAnsi="Arial" w:cs="Arial"/>
            <w:color w:val="0563C1"/>
            <w:kern w:val="0"/>
            <w:u w:val="single"/>
            <w:lang w:val="it-IT" w:eastAsia="en-US"/>
          </w:rPr>
          <w:t>renesas.com</w:t>
        </w:r>
      </w:hyperlink>
      <w:r w:rsidRPr="00516CFC">
        <w:rPr>
          <w:rFonts w:ascii="Arial" w:hAnsi="Arial" w:cs="Arial"/>
          <w:kern w:val="0"/>
          <w:lang w:val="it-IT" w:eastAsia="en-US"/>
        </w:rPr>
        <w:t xml:space="preserve">. </w:t>
      </w:r>
    </w:p>
    <w:p w14:paraId="08A51CFC" w14:textId="3A3EC0FA" w:rsidR="00C917B8" w:rsidRPr="00EB20C2" w:rsidRDefault="00C917B8" w:rsidP="00862571">
      <w:pPr>
        <w:pStyle w:val="mb051"/>
        <w:shd w:val="clear" w:color="auto" w:fill="FFFFFF"/>
        <w:rPr>
          <w:rFonts w:ascii="Arial" w:hAnsi="Arial" w:cs="Arial"/>
          <w:sz w:val="22"/>
          <w:szCs w:val="22"/>
          <w:lang w:val="it-IT"/>
        </w:rPr>
      </w:pPr>
    </w:p>
    <w:p w14:paraId="5EED1DF6" w14:textId="77C64FE6" w:rsidR="009441AC" w:rsidRDefault="009441AC" w:rsidP="00862571">
      <w:pPr>
        <w:jc w:val="center"/>
        <w:rPr>
          <w:rFonts w:ascii="Arial" w:hAnsi="Arial" w:cs="Arial"/>
        </w:rPr>
      </w:pPr>
      <w:r w:rsidRPr="00FF64AF">
        <w:rPr>
          <w:rFonts w:ascii="Arial" w:hAnsi="Arial" w:cs="Arial"/>
        </w:rPr>
        <w:t>###</w:t>
      </w:r>
    </w:p>
    <w:p w14:paraId="0DF416AE" w14:textId="77777777" w:rsidR="00EB20C2" w:rsidRPr="00FF64AF" w:rsidRDefault="00EB20C2" w:rsidP="00862571">
      <w:pPr>
        <w:jc w:val="center"/>
        <w:rPr>
          <w:rFonts w:ascii="Arial" w:hAnsi="Arial" w:cs="Arial"/>
        </w:rPr>
      </w:pPr>
    </w:p>
    <w:p w14:paraId="49A34680" w14:textId="77777777" w:rsidR="00D420B1" w:rsidRDefault="00D420B1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 w:rsidRPr="00FF64AF">
        <w:rPr>
          <w:rFonts w:ascii="Arial" w:hAnsi="Arial" w:cs="Arial"/>
          <w:sz w:val="16"/>
          <w:szCs w:val="16"/>
        </w:rPr>
        <w:t>(Remarks)</w:t>
      </w:r>
      <w:r w:rsidR="000057B1" w:rsidRPr="00FF64AF">
        <w:rPr>
          <w:rFonts w:ascii="Arial" w:hAnsi="Arial" w:cs="Arial"/>
          <w:sz w:val="16"/>
          <w:szCs w:val="16"/>
          <w:lang w:val="en"/>
        </w:rPr>
        <w:t xml:space="preserve"> </w:t>
      </w:r>
      <w:r w:rsidRPr="00FF64AF">
        <w:rPr>
          <w:rFonts w:ascii="Arial" w:hAnsi="Arial" w:cs="Arial"/>
          <w:sz w:val="16"/>
          <w:szCs w:val="16"/>
        </w:rPr>
        <w:t>All registered trademarks or trademarks are the property of their respective owners.</w:t>
      </w:r>
      <w:r w:rsidRPr="00FF64AF">
        <w:rPr>
          <w:rFonts w:ascii="Arial" w:hAnsi="Arial" w:cs="Arial"/>
          <w:sz w:val="16"/>
          <w:szCs w:val="16"/>
        </w:rPr>
        <w:tab/>
      </w:r>
    </w:p>
    <w:p w14:paraId="2355F0A6" w14:textId="3E0A1E65" w:rsidR="00CD2547" w:rsidRDefault="00CD2547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253CCF0D" w14:textId="48544B2F" w:rsidR="00EB20C2" w:rsidRDefault="00EB20C2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64D5209D" w14:textId="5F511F5E" w:rsidR="00EB20C2" w:rsidRDefault="00EB20C2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462D4E69" w14:textId="77777777" w:rsidR="00EB20C2" w:rsidRDefault="00EB20C2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3C6E6013" w14:textId="77777777" w:rsidR="00EB20C2" w:rsidRDefault="00EB20C2" w:rsidP="00EB20C2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16882C7" w14:textId="77777777" w:rsidR="00EB20C2" w:rsidRPr="00516CFC" w:rsidRDefault="00EB20C2" w:rsidP="00EB20C2">
      <w:pPr>
        <w:jc w:val="left"/>
        <w:rPr>
          <w:rFonts w:ascii="Arial" w:hAnsi="Arial" w:cs="Arial"/>
          <w:b/>
          <w:kern w:val="0"/>
          <w:sz w:val="20"/>
          <w:lang w:val="it-IT" w:eastAsia="en-US"/>
        </w:rPr>
      </w:pPr>
      <w:r w:rsidRPr="00516CFC">
        <w:rPr>
          <w:rFonts w:ascii="Arial" w:hAnsi="Arial" w:cs="Arial"/>
          <w:b/>
          <w:kern w:val="0"/>
          <w:sz w:val="20"/>
          <w:lang w:val="it-IT" w:eastAsia="en-US"/>
        </w:rPr>
        <w:lastRenderedPageBreak/>
        <w:t>Contatto per ulteriori informazioni:</w:t>
      </w:r>
    </w:p>
    <w:p w14:paraId="516E103E" w14:textId="77777777" w:rsidR="00EB20C2" w:rsidRPr="00516CFC" w:rsidRDefault="00EB20C2" w:rsidP="00EB20C2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516CFC">
        <w:rPr>
          <w:rFonts w:ascii="Arial" w:hAnsi="Arial" w:cs="Arial"/>
          <w:kern w:val="0"/>
          <w:sz w:val="20"/>
          <w:lang w:val="it-IT" w:eastAsia="en-US"/>
        </w:rPr>
        <w:t>Alexandra Janetzko / Martin Stummer</w:t>
      </w:r>
    </w:p>
    <w:p w14:paraId="0671EF6C" w14:textId="77777777" w:rsidR="00EB20C2" w:rsidRPr="00516CFC" w:rsidRDefault="00EB20C2" w:rsidP="00EB20C2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516CFC">
        <w:rPr>
          <w:rFonts w:ascii="Arial" w:hAnsi="Arial" w:cs="Arial"/>
          <w:kern w:val="0"/>
          <w:sz w:val="20"/>
          <w:lang w:val="it-IT" w:eastAsia="en-US"/>
        </w:rPr>
        <w:t xml:space="preserve">HBI Helga Bailey GmbH (PR agency), Stefan-George-Ring 2, 81929 </w:t>
      </w:r>
      <w:proofErr w:type="spellStart"/>
      <w:r w:rsidRPr="00516CFC">
        <w:rPr>
          <w:rFonts w:ascii="Arial" w:hAnsi="Arial" w:cs="Arial"/>
          <w:kern w:val="0"/>
          <w:sz w:val="20"/>
          <w:lang w:val="it-IT" w:eastAsia="en-US"/>
        </w:rPr>
        <w:t>Munich</w:t>
      </w:r>
      <w:proofErr w:type="spellEnd"/>
      <w:r w:rsidRPr="00516CFC">
        <w:rPr>
          <w:rFonts w:ascii="Arial" w:hAnsi="Arial" w:cs="Arial"/>
          <w:kern w:val="0"/>
          <w:sz w:val="20"/>
          <w:lang w:val="it-IT" w:eastAsia="en-US"/>
        </w:rPr>
        <w:t>, Germany</w:t>
      </w:r>
    </w:p>
    <w:p w14:paraId="5BFAADFE" w14:textId="77777777" w:rsidR="00EB20C2" w:rsidRPr="00516CFC" w:rsidRDefault="00EB20C2" w:rsidP="00EB20C2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516CFC">
        <w:rPr>
          <w:rFonts w:ascii="Arial" w:hAnsi="Arial" w:cs="Arial"/>
          <w:kern w:val="0"/>
          <w:sz w:val="20"/>
          <w:lang w:val="it-IT" w:eastAsia="en-US"/>
        </w:rPr>
        <w:t>Tel.: +49 89 99 38 87-32 / -34</w:t>
      </w:r>
    </w:p>
    <w:p w14:paraId="3AF1C61C" w14:textId="77777777" w:rsidR="00EB20C2" w:rsidRPr="00516CFC" w:rsidRDefault="00EB20C2" w:rsidP="00EB20C2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516CFC">
        <w:rPr>
          <w:rFonts w:ascii="Arial" w:hAnsi="Arial" w:cs="Arial"/>
          <w:kern w:val="0"/>
          <w:sz w:val="20"/>
          <w:lang w:val="it-IT" w:eastAsia="en-US"/>
        </w:rPr>
        <w:t xml:space="preserve">Email: </w:t>
      </w:r>
      <w:hyperlink r:id="rId17" w:history="1">
        <w:r w:rsidRPr="00516CFC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alexandra_janetzko@hbi.de</w:t>
        </w:r>
      </w:hyperlink>
      <w:r w:rsidRPr="00516CFC">
        <w:rPr>
          <w:rFonts w:ascii="Arial" w:hAnsi="Arial" w:cs="Arial"/>
          <w:kern w:val="0"/>
          <w:sz w:val="20"/>
          <w:lang w:val="it-IT" w:eastAsia="en-US"/>
        </w:rPr>
        <w:t xml:space="preserve"> / </w:t>
      </w:r>
      <w:hyperlink r:id="rId18" w:history="1">
        <w:r w:rsidRPr="00516CFC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martin_stummer@hbi.de</w:t>
        </w:r>
      </w:hyperlink>
    </w:p>
    <w:p w14:paraId="6849FC08" w14:textId="77777777" w:rsidR="00EB20C2" w:rsidRPr="00516CFC" w:rsidRDefault="00EB20C2" w:rsidP="00EB20C2">
      <w:pPr>
        <w:jc w:val="left"/>
        <w:rPr>
          <w:rFonts w:ascii="Arial" w:eastAsia="Arial" w:hAnsi="Arial" w:cs="Arial"/>
          <w:b/>
          <w:u w:val="single"/>
          <w:lang w:val="it-IT"/>
        </w:rPr>
      </w:pPr>
      <w:r w:rsidRPr="00516CFC">
        <w:rPr>
          <w:rFonts w:ascii="Arial" w:hAnsi="Arial" w:cs="Arial"/>
          <w:kern w:val="0"/>
          <w:sz w:val="20"/>
          <w:lang w:val="it-IT" w:eastAsia="en-US"/>
        </w:rPr>
        <w:t xml:space="preserve">Web: </w:t>
      </w:r>
      <w:hyperlink r:id="rId19" w:history="1">
        <w:r w:rsidRPr="00516CFC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www.hbi.de</w:t>
        </w:r>
      </w:hyperlink>
    </w:p>
    <w:p w14:paraId="7956B344" w14:textId="77777777" w:rsidR="00EB20C2" w:rsidRPr="00516CFC" w:rsidRDefault="00EB20C2" w:rsidP="00EB20C2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it-IT"/>
        </w:rPr>
      </w:pPr>
    </w:p>
    <w:p w14:paraId="375469DF" w14:textId="77777777" w:rsidR="00EB20C2" w:rsidRPr="00FF64AF" w:rsidRDefault="00EB20C2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sectPr w:rsidR="00EB20C2" w:rsidRPr="00FF64AF" w:rsidSect="00BD14CE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CB14" w14:textId="77777777" w:rsidR="00B36C3E" w:rsidRDefault="00B36C3E">
      <w:r>
        <w:separator/>
      </w:r>
    </w:p>
  </w:endnote>
  <w:endnote w:type="continuationSeparator" w:id="0">
    <w:p w14:paraId="46A9BE76" w14:textId="77777777" w:rsidR="00B36C3E" w:rsidRDefault="00B3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7AD2" w14:textId="77777777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84C1F4" w14:textId="77777777" w:rsidR="00855799" w:rsidRDefault="00855799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6845" w14:textId="77777777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ED5E8F3" w14:textId="77777777" w:rsidR="00855799" w:rsidRDefault="00855799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3EB4" w14:textId="77777777" w:rsidR="00B36C3E" w:rsidRDefault="00B36C3E">
      <w:r>
        <w:separator/>
      </w:r>
    </w:p>
  </w:footnote>
  <w:footnote w:type="continuationSeparator" w:id="0">
    <w:p w14:paraId="07BB5961" w14:textId="77777777" w:rsidR="00B36C3E" w:rsidRDefault="00B3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23CB" w14:textId="77777777" w:rsidR="00855799" w:rsidRDefault="00855799" w:rsidP="009F04C4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2853" w14:textId="77777777" w:rsidR="00855799" w:rsidRPr="0038150C" w:rsidRDefault="0069362B">
    <w:pPr>
      <w:pStyle w:val="Kopfzeile"/>
      <w:rPr>
        <w:color w:val="FF0000"/>
        <w:lang w:val="en-US" w:eastAsia="ja-JP"/>
      </w:rPr>
    </w:pPr>
    <w:r w:rsidRPr="0038150C">
      <w:rPr>
        <w:noProof/>
        <w:color w:val="FF0000"/>
      </w:rPr>
      <w:drawing>
        <wp:anchor distT="0" distB="0" distL="114300" distR="114300" simplePos="0" relativeHeight="251657728" behindDoc="0" locked="0" layoutInCell="1" allowOverlap="1" wp14:anchorId="64D8242D" wp14:editId="52F0C23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w:drawing>
        <wp:anchor distT="0" distB="0" distL="114300" distR="114300" simplePos="0" relativeHeight="251656704" behindDoc="0" locked="0" layoutInCell="1" allowOverlap="1" wp14:anchorId="79579916" wp14:editId="3098CA6B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0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A3439" wp14:editId="66D2683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FD00F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7B7"/>
    <w:multiLevelType w:val="hybridMultilevel"/>
    <w:tmpl w:val="AD10E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8D"/>
    <w:rsid w:val="00000CC6"/>
    <w:rsid w:val="00002D0C"/>
    <w:rsid w:val="0000370A"/>
    <w:rsid w:val="00003B72"/>
    <w:rsid w:val="000051C7"/>
    <w:rsid w:val="000057B1"/>
    <w:rsid w:val="0000650F"/>
    <w:rsid w:val="000100D2"/>
    <w:rsid w:val="00010495"/>
    <w:rsid w:val="0001185D"/>
    <w:rsid w:val="0001193D"/>
    <w:rsid w:val="00012346"/>
    <w:rsid w:val="00012976"/>
    <w:rsid w:val="000134D8"/>
    <w:rsid w:val="00013EB7"/>
    <w:rsid w:val="0001423E"/>
    <w:rsid w:val="00014CF8"/>
    <w:rsid w:val="00015081"/>
    <w:rsid w:val="000155F4"/>
    <w:rsid w:val="00016DA4"/>
    <w:rsid w:val="000170A1"/>
    <w:rsid w:val="00017204"/>
    <w:rsid w:val="000200C3"/>
    <w:rsid w:val="000229D6"/>
    <w:rsid w:val="00022DC6"/>
    <w:rsid w:val="000238C2"/>
    <w:rsid w:val="00023EAB"/>
    <w:rsid w:val="00024A02"/>
    <w:rsid w:val="00025425"/>
    <w:rsid w:val="000261EB"/>
    <w:rsid w:val="00026845"/>
    <w:rsid w:val="000307A4"/>
    <w:rsid w:val="000308FB"/>
    <w:rsid w:val="000310F7"/>
    <w:rsid w:val="00032E99"/>
    <w:rsid w:val="00033775"/>
    <w:rsid w:val="00035694"/>
    <w:rsid w:val="00035C15"/>
    <w:rsid w:val="00036A22"/>
    <w:rsid w:val="0003734B"/>
    <w:rsid w:val="00037C98"/>
    <w:rsid w:val="00040ECC"/>
    <w:rsid w:val="00041CE0"/>
    <w:rsid w:val="00042279"/>
    <w:rsid w:val="0004372A"/>
    <w:rsid w:val="00043939"/>
    <w:rsid w:val="00045184"/>
    <w:rsid w:val="00046E06"/>
    <w:rsid w:val="0004793E"/>
    <w:rsid w:val="00047A03"/>
    <w:rsid w:val="00047C5C"/>
    <w:rsid w:val="00050071"/>
    <w:rsid w:val="0005268C"/>
    <w:rsid w:val="00052942"/>
    <w:rsid w:val="000535A2"/>
    <w:rsid w:val="00055096"/>
    <w:rsid w:val="000561D7"/>
    <w:rsid w:val="00057B5B"/>
    <w:rsid w:val="00057D83"/>
    <w:rsid w:val="000666F1"/>
    <w:rsid w:val="0007334A"/>
    <w:rsid w:val="00073975"/>
    <w:rsid w:val="00073C6F"/>
    <w:rsid w:val="0007475E"/>
    <w:rsid w:val="00075029"/>
    <w:rsid w:val="00075D7A"/>
    <w:rsid w:val="00075F3A"/>
    <w:rsid w:val="00076022"/>
    <w:rsid w:val="000777C8"/>
    <w:rsid w:val="0008041E"/>
    <w:rsid w:val="00080956"/>
    <w:rsid w:val="00080B99"/>
    <w:rsid w:val="000825F6"/>
    <w:rsid w:val="00083357"/>
    <w:rsid w:val="000845FF"/>
    <w:rsid w:val="00086F62"/>
    <w:rsid w:val="00087C7A"/>
    <w:rsid w:val="00090280"/>
    <w:rsid w:val="000902A8"/>
    <w:rsid w:val="00090BB5"/>
    <w:rsid w:val="0009280C"/>
    <w:rsid w:val="00092EE3"/>
    <w:rsid w:val="00094262"/>
    <w:rsid w:val="0009452D"/>
    <w:rsid w:val="00095BBF"/>
    <w:rsid w:val="000966CE"/>
    <w:rsid w:val="00097D55"/>
    <w:rsid w:val="000A0C2F"/>
    <w:rsid w:val="000A2623"/>
    <w:rsid w:val="000A4670"/>
    <w:rsid w:val="000A4E7D"/>
    <w:rsid w:val="000A5575"/>
    <w:rsid w:val="000A620D"/>
    <w:rsid w:val="000A6BF0"/>
    <w:rsid w:val="000A6F5B"/>
    <w:rsid w:val="000A782D"/>
    <w:rsid w:val="000A7996"/>
    <w:rsid w:val="000B078C"/>
    <w:rsid w:val="000B1037"/>
    <w:rsid w:val="000B25A3"/>
    <w:rsid w:val="000B2F3D"/>
    <w:rsid w:val="000B372E"/>
    <w:rsid w:val="000B4710"/>
    <w:rsid w:val="000B4F60"/>
    <w:rsid w:val="000B5B54"/>
    <w:rsid w:val="000B657A"/>
    <w:rsid w:val="000C1844"/>
    <w:rsid w:val="000C2EBB"/>
    <w:rsid w:val="000C4250"/>
    <w:rsid w:val="000C47A8"/>
    <w:rsid w:val="000C527F"/>
    <w:rsid w:val="000C5EE1"/>
    <w:rsid w:val="000C5F08"/>
    <w:rsid w:val="000C64CB"/>
    <w:rsid w:val="000C7250"/>
    <w:rsid w:val="000D0032"/>
    <w:rsid w:val="000D0BFC"/>
    <w:rsid w:val="000D1173"/>
    <w:rsid w:val="000D33B9"/>
    <w:rsid w:val="000D343C"/>
    <w:rsid w:val="000D4020"/>
    <w:rsid w:val="000D4BD7"/>
    <w:rsid w:val="000D4D90"/>
    <w:rsid w:val="000D6E12"/>
    <w:rsid w:val="000D76C2"/>
    <w:rsid w:val="000D7C9E"/>
    <w:rsid w:val="000E21B2"/>
    <w:rsid w:val="000E28EE"/>
    <w:rsid w:val="000E4E26"/>
    <w:rsid w:val="000E67FF"/>
    <w:rsid w:val="000F182A"/>
    <w:rsid w:val="000F26CD"/>
    <w:rsid w:val="000F2EE2"/>
    <w:rsid w:val="000F486A"/>
    <w:rsid w:val="000F6127"/>
    <w:rsid w:val="000F6395"/>
    <w:rsid w:val="000F785E"/>
    <w:rsid w:val="000F795C"/>
    <w:rsid w:val="001003CD"/>
    <w:rsid w:val="00100AE1"/>
    <w:rsid w:val="0010120C"/>
    <w:rsid w:val="00101AB6"/>
    <w:rsid w:val="00102A58"/>
    <w:rsid w:val="00103EE2"/>
    <w:rsid w:val="00104114"/>
    <w:rsid w:val="0010463A"/>
    <w:rsid w:val="00110E8E"/>
    <w:rsid w:val="00111010"/>
    <w:rsid w:val="0011110C"/>
    <w:rsid w:val="001111CF"/>
    <w:rsid w:val="00112BC4"/>
    <w:rsid w:val="00114942"/>
    <w:rsid w:val="0011703D"/>
    <w:rsid w:val="00120108"/>
    <w:rsid w:val="001207D8"/>
    <w:rsid w:val="00121972"/>
    <w:rsid w:val="0012249C"/>
    <w:rsid w:val="00123C26"/>
    <w:rsid w:val="001243AF"/>
    <w:rsid w:val="00124877"/>
    <w:rsid w:val="0012601A"/>
    <w:rsid w:val="001260E1"/>
    <w:rsid w:val="00126CF9"/>
    <w:rsid w:val="00130867"/>
    <w:rsid w:val="001313D9"/>
    <w:rsid w:val="00131DF5"/>
    <w:rsid w:val="001326A9"/>
    <w:rsid w:val="001332DB"/>
    <w:rsid w:val="00133411"/>
    <w:rsid w:val="001341A0"/>
    <w:rsid w:val="001355FD"/>
    <w:rsid w:val="00136B33"/>
    <w:rsid w:val="00141288"/>
    <w:rsid w:val="0014179D"/>
    <w:rsid w:val="0014263E"/>
    <w:rsid w:val="0014281A"/>
    <w:rsid w:val="001429D5"/>
    <w:rsid w:val="00142B4C"/>
    <w:rsid w:val="0014396A"/>
    <w:rsid w:val="00143B06"/>
    <w:rsid w:val="00144117"/>
    <w:rsid w:val="001449E0"/>
    <w:rsid w:val="00145EEF"/>
    <w:rsid w:val="00147406"/>
    <w:rsid w:val="00152A79"/>
    <w:rsid w:val="0015421D"/>
    <w:rsid w:val="001543E8"/>
    <w:rsid w:val="0015637B"/>
    <w:rsid w:val="00156DC4"/>
    <w:rsid w:val="00157470"/>
    <w:rsid w:val="00157C9E"/>
    <w:rsid w:val="00160EF7"/>
    <w:rsid w:val="0016362D"/>
    <w:rsid w:val="00164FA3"/>
    <w:rsid w:val="001677AC"/>
    <w:rsid w:val="001679C6"/>
    <w:rsid w:val="00167A5A"/>
    <w:rsid w:val="00170966"/>
    <w:rsid w:val="00170E3A"/>
    <w:rsid w:val="0017126C"/>
    <w:rsid w:val="0017182A"/>
    <w:rsid w:val="00171B3B"/>
    <w:rsid w:val="0017277A"/>
    <w:rsid w:val="00172F7C"/>
    <w:rsid w:val="0017448C"/>
    <w:rsid w:val="001748BB"/>
    <w:rsid w:val="00174D5F"/>
    <w:rsid w:val="0017562A"/>
    <w:rsid w:val="00175ED7"/>
    <w:rsid w:val="001773AE"/>
    <w:rsid w:val="0018052B"/>
    <w:rsid w:val="00180E13"/>
    <w:rsid w:val="00181627"/>
    <w:rsid w:val="00181818"/>
    <w:rsid w:val="00181F60"/>
    <w:rsid w:val="00182E5A"/>
    <w:rsid w:val="00184E70"/>
    <w:rsid w:val="00185321"/>
    <w:rsid w:val="00186732"/>
    <w:rsid w:val="00186AC1"/>
    <w:rsid w:val="00187F3E"/>
    <w:rsid w:val="0019193E"/>
    <w:rsid w:val="0019218C"/>
    <w:rsid w:val="001922FF"/>
    <w:rsid w:val="00192F90"/>
    <w:rsid w:val="00193C63"/>
    <w:rsid w:val="00194504"/>
    <w:rsid w:val="00194852"/>
    <w:rsid w:val="001A041D"/>
    <w:rsid w:val="001A127A"/>
    <w:rsid w:val="001A31FF"/>
    <w:rsid w:val="001A3D39"/>
    <w:rsid w:val="001A3D9D"/>
    <w:rsid w:val="001A4C3B"/>
    <w:rsid w:val="001A56D0"/>
    <w:rsid w:val="001A62D4"/>
    <w:rsid w:val="001A73E3"/>
    <w:rsid w:val="001B00B5"/>
    <w:rsid w:val="001B0159"/>
    <w:rsid w:val="001B06FD"/>
    <w:rsid w:val="001B22D2"/>
    <w:rsid w:val="001B2623"/>
    <w:rsid w:val="001B26F1"/>
    <w:rsid w:val="001B3565"/>
    <w:rsid w:val="001B3D21"/>
    <w:rsid w:val="001B3D76"/>
    <w:rsid w:val="001B408B"/>
    <w:rsid w:val="001B61BE"/>
    <w:rsid w:val="001B6BD8"/>
    <w:rsid w:val="001B74DF"/>
    <w:rsid w:val="001B78F6"/>
    <w:rsid w:val="001B7FBE"/>
    <w:rsid w:val="001C431A"/>
    <w:rsid w:val="001C6186"/>
    <w:rsid w:val="001C7BD5"/>
    <w:rsid w:val="001D101B"/>
    <w:rsid w:val="001D4154"/>
    <w:rsid w:val="001D551D"/>
    <w:rsid w:val="001E0D55"/>
    <w:rsid w:val="001E0F40"/>
    <w:rsid w:val="001E23D8"/>
    <w:rsid w:val="001E2FA0"/>
    <w:rsid w:val="001E3413"/>
    <w:rsid w:val="001E3558"/>
    <w:rsid w:val="001E3C92"/>
    <w:rsid w:val="001E4883"/>
    <w:rsid w:val="001E57DE"/>
    <w:rsid w:val="001F0937"/>
    <w:rsid w:val="001F27DE"/>
    <w:rsid w:val="001F2D49"/>
    <w:rsid w:val="001F37ED"/>
    <w:rsid w:val="001F3E56"/>
    <w:rsid w:val="00200B08"/>
    <w:rsid w:val="00202158"/>
    <w:rsid w:val="00202550"/>
    <w:rsid w:val="00203952"/>
    <w:rsid w:val="00204CC1"/>
    <w:rsid w:val="00205042"/>
    <w:rsid w:val="00205984"/>
    <w:rsid w:val="002063E6"/>
    <w:rsid w:val="002065A2"/>
    <w:rsid w:val="00207D34"/>
    <w:rsid w:val="00211B75"/>
    <w:rsid w:val="00212D77"/>
    <w:rsid w:val="002137C8"/>
    <w:rsid w:val="00213BE4"/>
    <w:rsid w:val="0021427D"/>
    <w:rsid w:val="00214C81"/>
    <w:rsid w:val="0021589D"/>
    <w:rsid w:val="00215BDB"/>
    <w:rsid w:val="00215EB0"/>
    <w:rsid w:val="00217E2D"/>
    <w:rsid w:val="00221F18"/>
    <w:rsid w:val="002221AD"/>
    <w:rsid w:val="00222FF1"/>
    <w:rsid w:val="00222FF9"/>
    <w:rsid w:val="002241B2"/>
    <w:rsid w:val="00224939"/>
    <w:rsid w:val="0023058C"/>
    <w:rsid w:val="00230C5A"/>
    <w:rsid w:val="00233771"/>
    <w:rsid w:val="0023392E"/>
    <w:rsid w:val="0023465C"/>
    <w:rsid w:val="0023499D"/>
    <w:rsid w:val="00235BFB"/>
    <w:rsid w:val="00235F98"/>
    <w:rsid w:val="00237364"/>
    <w:rsid w:val="00237FB1"/>
    <w:rsid w:val="002406D6"/>
    <w:rsid w:val="00241E9B"/>
    <w:rsid w:val="00242F03"/>
    <w:rsid w:val="0024376A"/>
    <w:rsid w:val="002461BC"/>
    <w:rsid w:val="002467E4"/>
    <w:rsid w:val="00246B01"/>
    <w:rsid w:val="00247040"/>
    <w:rsid w:val="002471BB"/>
    <w:rsid w:val="002476EE"/>
    <w:rsid w:val="002500DF"/>
    <w:rsid w:val="00250A6C"/>
    <w:rsid w:val="00251EF1"/>
    <w:rsid w:val="00252AD8"/>
    <w:rsid w:val="0025364C"/>
    <w:rsid w:val="00255B7B"/>
    <w:rsid w:val="00255C26"/>
    <w:rsid w:val="0025660A"/>
    <w:rsid w:val="00256B65"/>
    <w:rsid w:val="0026046D"/>
    <w:rsid w:val="00260AEB"/>
    <w:rsid w:val="00261542"/>
    <w:rsid w:val="002619CD"/>
    <w:rsid w:val="00261D42"/>
    <w:rsid w:val="0026246A"/>
    <w:rsid w:val="0026413F"/>
    <w:rsid w:val="00264563"/>
    <w:rsid w:val="002645DB"/>
    <w:rsid w:val="00264CE8"/>
    <w:rsid w:val="002652D7"/>
    <w:rsid w:val="00265EBC"/>
    <w:rsid w:val="00266799"/>
    <w:rsid w:val="00266C2D"/>
    <w:rsid w:val="00271235"/>
    <w:rsid w:val="00272006"/>
    <w:rsid w:val="00272F97"/>
    <w:rsid w:val="00273890"/>
    <w:rsid w:val="00275230"/>
    <w:rsid w:val="00275338"/>
    <w:rsid w:val="00276002"/>
    <w:rsid w:val="002762C7"/>
    <w:rsid w:val="002763FC"/>
    <w:rsid w:val="00276E82"/>
    <w:rsid w:val="00277B97"/>
    <w:rsid w:val="00280384"/>
    <w:rsid w:val="00280653"/>
    <w:rsid w:val="002825FD"/>
    <w:rsid w:val="00282722"/>
    <w:rsid w:val="00283116"/>
    <w:rsid w:val="00283192"/>
    <w:rsid w:val="00283848"/>
    <w:rsid w:val="002840F5"/>
    <w:rsid w:val="002852E9"/>
    <w:rsid w:val="00285C1C"/>
    <w:rsid w:val="00286AC7"/>
    <w:rsid w:val="00287FDF"/>
    <w:rsid w:val="00290538"/>
    <w:rsid w:val="00290EBD"/>
    <w:rsid w:val="0029144C"/>
    <w:rsid w:val="0029483B"/>
    <w:rsid w:val="00295770"/>
    <w:rsid w:val="002A058A"/>
    <w:rsid w:val="002A33CC"/>
    <w:rsid w:val="002A3D39"/>
    <w:rsid w:val="002A4A28"/>
    <w:rsid w:val="002A5D41"/>
    <w:rsid w:val="002A6233"/>
    <w:rsid w:val="002B010B"/>
    <w:rsid w:val="002B27F9"/>
    <w:rsid w:val="002B388D"/>
    <w:rsid w:val="002B3C44"/>
    <w:rsid w:val="002B4488"/>
    <w:rsid w:val="002B4B19"/>
    <w:rsid w:val="002B7F63"/>
    <w:rsid w:val="002C0428"/>
    <w:rsid w:val="002C0EBF"/>
    <w:rsid w:val="002C2722"/>
    <w:rsid w:val="002C2FCD"/>
    <w:rsid w:val="002C5082"/>
    <w:rsid w:val="002C7389"/>
    <w:rsid w:val="002D141A"/>
    <w:rsid w:val="002D252F"/>
    <w:rsid w:val="002D3693"/>
    <w:rsid w:val="002D4892"/>
    <w:rsid w:val="002D53CA"/>
    <w:rsid w:val="002D63B3"/>
    <w:rsid w:val="002E1CAC"/>
    <w:rsid w:val="002E2907"/>
    <w:rsid w:val="002E29B6"/>
    <w:rsid w:val="002E3E7A"/>
    <w:rsid w:val="002E5A99"/>
    <w:rsid w:val="002E5D1B"/>
    <w:rsid w:val="002E617A"/>
    <w:rsid w:val="002E629B"/>
    <w:rsid w:val="002E6949"/>
    <w:rsid w:val="002E7830"/>
    <w:rsid w:val="002F190A"/>
    <w:rsid w:val="002F2CB7"/>
    <w:rsid w:val="002F2FA6"/>
    <w:rsid w:val="002F2FC0"/>
    <w:rsid w:val="002F329D"/>
    <w:rsid w:val="002F3CA7"/>
    <w:rsid w:val="002F4595"/>
    <w:rsid w:val="002F683D"/>
    <w:rsid w:val="002F6C58"/>
    <w:rsid w:val="003003E3"/>
    <w:rsid w:val="00300555"/>
    <w:rsid w:val="00300720"/>
    <w:rsid w:val="00301767"/>
    <w:rsid w:val="00301845"/>
    <w:rsid w:val="00301D1E"/>
    <w:rsid w:val="00301D5D"/>
    <w:rsid w:val="0030325F"/>
    <w:rsid w:val="003042F7"/>
    <w:rsid w:val="00304DD0"/>
    <w:rsid w:val="00305265"/>
    <w:rsid w:val="00306F6D"/>
    <w:rsid w:val="00310319"/>
    <w:rsid w:val="00313344"/>
    <w:rsid w:val="00316D77"/>
    <w:rsid w:val="003179B7"/>
    <w:rsid w:val="00320261"/>
    <w:rsid w:val="003204C1"/>
    <w:rsid w:val="00321CC0"/>
    <w:rsid w:val="00321CDC"/>
    <w:rsid w:val="00323DE2"/>
    <w:rsid w:val="0032401A"/>
    <w:rsid w:val="003248BB"/>
    <w:rsid w:val="00326B47"/>
    <w:rsid w:val="0032720D"/>
    <w:rsid w:val="0032753D"/>
    <w:rsid w:val="00327A09"/>
    <w:rsid w:val="00330001"/>
    <w:rsid w:val="003304B2"/>
    <w:rsid w:val="00331CD2"/>
    <w:rsid w:val="0033283A"/>
    <w:rsid w:val="0033350B"/>
    <w:rsid w:val="003365D5"/>
    <w:rsid w:val="00336933"/>
    <w:rsid w:val="0034057C"/>
    <w:rsid w:val="00340819"/>
    <w:rsid w:val="00340D2E"/>
    <w:rsid w:val="003414DD"/>
    <w:rsid w:val="003415B5"/>
    <w:rsid w:val="003439C2"/>
    <w:rsid w:val="003441C9"/>
    <w:rsid w:val="00345445"/>
    <w:rsid w:val="00350264"/>
    <w:rsid w:val="00351E2E"/>
    <w:rsid w:val="003523F5"/>
    <w:rsid w:val="00353F83"/>
    <w:rsid w:val="00356594"/>
    <w:rsid w:val="003569E3"/>
    <w:rsid w:val="0035728B"/>
    <w:rsid w:val="0036039D"/>
    <w:rsid w:val="003605A3"/>
    <w:rsid w:val="0036134C"/>
    <w:rsid w:val="00364385"/>
    <w:rsid w:val="0036440D"/>
    <w:rsid w:val="00364490"/>
    <w:rsid w:val="00366471"/>
    <w:rsid w:val="00366E82"/>
    <w:rsid w:val="00370363"/>
    <w:rsid w:val="0037325D"/>
    <w:rsid w:val="00373511"/>
    <w:rsid w:val="00373FF8"/>
    <w:rsid w:val="003743BF"/>
    <w:rsid w:val="00375761"/>
    <w:rsid w:val="0037589D"/>
    <w:rsid w:val="003761FD"/>
    <w:rsid w:val="00376BF1"/>
    <w:rsid w:val="003773C5"/>
    <w:rsid w:val="00380C77"/>
    <w:rsid w:val="0038150C"/>
    <w:rsid w:val="00381998"/>
    <w:rsid w:val="00381D40"/>
    <w:rsid w:val="003822E3"/>
    <w:rsid w:val="003825F6"/>
    <w:rsid w:val="00384392"/>
    <w:rsid w:val="003862C6"/>
    <w:rsid w:val="00387012"/>
    <w:rsid w:val="00387818"/>
    <w:rsid w:val="00390A1A"/>
    <w:rsid w:val="00390C6B"/>
    <w:rsid w:val="00391E55"/>
    <w:rsid w:val="003928A4"/>
    <w:rsid w:val="00393015"/>
    <w:rsid w:val="00393A77"/>
    <w:rsid w:val="003941BB"/>
    <w:rsid w:val="003943B8"/>
    <w:rsid w:val="00394BCE"/>
    <w:rsid w:val="003951CE"/>
    <w:rsid w:val="00395629"/>
    <w:rsid w:val="003959F5"/>
    <w:rsid w:val="00396A13"/>
    <w:rsid w:val="00397F8B"/>
    <w:rsid w:val="003A0B67"/>
    <w:rsid w:val="003A2319"/>
    <w:rsid w:val="003A2771"/>
    <w:rsid w:val="003A2FAA"/>
    <w:rsid w:val="003A2FB2"/>
    <w:rsid w:val="003A31A9"/>
    <w:rsid w:val="003A434B"/>
    <w:rsid w:val="003A47CC"/>
    <w:rsid w:val="003A6434"/>
    <w:rsid w:val="003A65A8"/>
    <w:rsid w:val="003A6E4B"/>
    <w:rsid w:val="003A7EF9"/>
    <w:rsid w:val="003B00DA"/>
    <w:rsid w:val="003B0C36"/>
    <w:rsid w:val="003B119E"/>
    <w:rsid w:val="003B1A19"/>
    <w:rsid w:val="003B1E5C"/>
    <w:rsid w:val="003B28F4"/>
    <w:rsid w:val="003B2AE4"/>
    <w:rsid w:val="003B3E31"/>
    <w:rsid w:val="003B40E9"/>
    <w:rsid w:val="003B4969"/>
    <w:rsid w:val="003B74DB"/>
    <w:rsid w:val="003B7F73"/>
    <w:rsid w:val="003C02A9"/>
    <w:rsid w:val="003C08B1"/>
    <w:rsid w:val="003C2C00"/>
    <w:rsid w:val="003C2EBB"/>
    <w:rsid w:val="003C321D"/>
    <w:rsid w:val="003C358C"/>
    <w:rsid w:val="003C35B1"/>
    <w:rsid w:val="003C4A5F"/>
    <w:rsid w:val="003C70BA"/>
    <w:rsid w:val="003D003A"/>
    <w:rsid w:val="003D0256"/>
    <w:rsid w:val="003D0A9F"/>
    <w:rsid w:val="003D1376"/>
    <w:rsid w:val="003D2DDD"/>
    <w:rsid w:val="003D33AF"/>
    <w:rsid w:val="003D33C1"/>
    <w:rsid w:val="003D35A4"/>
    <w:rsid w:val="003D5729"/>
    <w:rsid w:val="003D6367"/>
    <w:rsid w:val="003D6D8D"/>
    <w:rsid w:val="003D74E8"/>
    <w:rsid w:val="003E09C3"/>
    <w:rsid w:val="003E10F0"/>
    <w:rsid w:val="003E11CA"/>
    <w:rsid w:val="003E26FF"/>
    <w:rsid w:val="003E315E"/>
    <w:rsid w:val="003E37EB"/>
    <w:rsid w:val="003E4E0C"/>
    <w:rsid w:val="003E7347"/>
    <w:rsid w:val="003E7D1D"/>
    <w:rsid w:val="003E7DEE"/>
    <w:rsid w:val="003E7EBD"/>
    <w:rsid w:val="003F1CE3"/>
    <w:rsid w:val="003F2EB0"/>
    <w:rsid w:val="003F3C9A"/>
    <w:rsid w:val="003F3D5E"/>
    <w:rsid w:val="003F3D69"/>
    <w:rsid w:val="003F58AE"/>
    <w:rsid w:val="003F5B71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12553"/>
    <w:rsid w:val="00412604"/>
    <w:rsid w:val="00412689"/>
    <w:rsid w:val="00413DDF"/>
    <w:rsid w:val="0041406D"/>
    <w:rsid w:val="00414820"/>
    <w:rsid w:val="00414C38"/>
    <w:rsid w:val="0041661D"/>
    <w:rsid w:val="00421142"/>
    <w:rsid w:val="00424443"/>
    <w:rsid w:val="00424460"/>
    <w:rsid w:val="00425A3A"/>
    <w:rsid w:val="004276C2"/>
    <w:rsid w:val="00427E6D"/>
    <w:rsid w:val="00430BBB"/>
    <w:rsid w:val="0043148C"/>
    <w:rsid w:val="0043185E"/>
    <w:rsid w:val="00432201"/>
    <w:rsid w:val="00432987"/>
    <w:rsid w:val="00432EEA"/>
    <w:rsid w:val="004337E1"/>
    <w:rsid w:val="0043445A"/>
    <w:rsid w:val="004345E6"/>
    <w:rsid w:val="00434667"/>
    <w:rsid w:val="00434B35"/>
    <w:rsid w:val="00434D9D"/>
    <w:rsid w:val="004359C9"/>
    <w:rsid w:val="00435A3F"/>
    <w:rsid w:val="00435AC4"/>
    <w:rsid w:val="0043757F"/>
    <w:rsid w:val="00442F2C"/>
    <w:rsid w:val="00442F33"/>
    <w:rsid w:val="004435EC"/>
    <w:rsid w:val="004439BF"/>
    <w:rsid w:val="004453F8"/>
    <w:rsid w:val="0044637D"/>
    <w:rsid w:val="0044660B"/>
    <w:rsid w:val="00450350"/>
    <w:rsid w:val="00450711"/>
    <w:rsid w:val="00450836"/>
    <w:rsid w:val="0045136D"/>
    <w:rsid w:val="0045417C"/>
    <w:rsid w:val="004549FE"/>
    <w:rsid w:val="004555FD"/>
    <w:rsid w:val="00455874"/>
    <w:rsid w:val="00455E62"/>
    <w:rsid w:val="004562C4"/>
    <w:rsid w:val="00457F5F"/>
    <w:rsid w:val="0046196F"/>
    <w:rsid w:val="00462C5D"/>
    <w:rsid w:val="004636C4"/>
    <w:rsid w:val="00463F5E"/>
    <w:rsid w:val="00464AE0"/>
    <w:rsid w:val="00464FC1"/>
    <w:rsid w:val="004652C5"/>
    <w:rsid w:val="0046566E"/>
    <w:rsid w:val="00465987"/>
    <w:rsid w:val="004700E2"/>
    <w:rsid w:val="00470E0A"/>
    <w:rsid w:val="00471A00"/>
    <w:rsid w:val="00471DF8"/>
    <w:rsid w:val="004736F4"/>
    <w:rsid w:val="00473D29"/>
    <w:rsid w:val="00473DAA"/>
    <w:rsid w:val="004748C6"/>
    <w:rsid w:val="0047731F"/>
    <w:rsid w:val="0048099D"/>
    <w:rsid w:val="004818C0"/>
    <w:rsid w:val="00482E2E"/>
    <w:rsid w:val="0048332D"/>
    <w:rsid w:val="00483F8B"/>
    <w:rsid w:val="004843FD"/>
    <w:rsid w:val="00484B5C"/>
    <w:rsid w:val="00484FEA"/>
    <w:rsid w:val="0048619B"/>
    <w:rsid w:val="00487D15"/>
    <w:rsid w:val="00487EE9"/>
    <w:rsid w:val="00491EB2"/>
    <w:rsid w:val="00492AFC"/>
    <w:rsid w:val="00493D25"/>
    <w:rsid w:val="00495278"/>
    <w:rsid w:val="004A0556"/>
    <w:rsid w:val="004A1E6E"/>
    <w:rsid w:val="004A312E"/>
    <w:rsid w:val="004A464E"/>
    <w:rsid w:val="004A47C3"/>
    <w:rsid w:val="004A5D2E"/>
    <w:rsid w:val="004A605B"/>
    <w:rsid w:val="004A7B2C"/>
    <w:rsid w:val="004A7CBF"/>
    <w:rsid w:val="004B13C7"/>
    <w:rsid w:val="004B5507"/>
    <w:rsid w:val="004B59DF"/>
    <w:rsid w:val="004B59E8"/>
    <w:rsid w:val="004B69BC"/>
    <w:rsid w:val="004B6A63"/>
    <w:rsid w:val="004B7525"/>
    <w:rsid w:val="004C04FD"/>
    <w:rsid w:val="004C0AE5"/>
    <w:rsid w:val="004C13A7"/>
    <w:rsid w:val="004C1C5D"/>
    <w:rsid w:val="004C22D5"/>
    <w:rsid w:val="004C3989"/>
    <w:rsid w:val="004C4010"/>
    <w:rsid w:val="004C4600"/>
    <w:rsid w:val="004C5B12"/>
    <w:rsid w:val="004C61D5"/>
    <w:rsid w:val="004C665E"/>
    <w:rsid w:val="004C70EE"/>
    <w:rsid w:val="004C7407"/>
    <w:rsid w:val="004C74F8"/>
    <w:rsid w:val="004C7DC4"/>
    <w:rsid w:val="004D024C"/>
    <w:rsid w:val="004D1CE6"/>
    <w:rsid w:val="004D1DC1"/>
    <w:rsid w:val="004D28E8"/>
    <w:rsid w:val="004D3E1D"/>
    <w:rsid w:val="004D4590"/>
    <w:rsid w:val="004D54D2"/>
    <w:rsid w:val="004D5CF6"/>
    <w:rsid w:val="004D76CE"/>
    <w:rsid w:val="004E08B9"/>
    <w:rsid w:val="004E1DA9"/>
    <w:rsid w:val="004E2D15"/>
    <w:rsid w:val="004E34E9"/>
    <w:rsid w:val="004E3793"/>
    <w:rsid w:val="004E4FF0"/>
    <w:rsid w:val="004E5CCF"/>
    <w:rsid w:val="004E6247"/>
    <w:rsid w:val="004E6998"/>
    <w:rsid w:val="004E751E"/>
    <w:rsid w:val="004E79C6"/>
    <w:rsid w:val="004E7F42"/>
    <w:rsid w:val="004F200D"/>
    <w:rsid w:val="004F31A7"/>
    <w:rsid w:val="004F480F"/>
    <w:rsid w:val="004F58CD"/>
    <w:rsid w:val="004F5A5D"/>
    <w:rsid w:val="004F6BEA"/>
    <w:rsid w:val="004F6ECE"/>
    <w:rsid w:val="004F714E"/>
    <w:rsid w:val="005006F1"/>
    <w:rsid w:val="00501580"/>
    <w:rsid w:val="005021D6"/>
    <w:rsid w:val="005025F8"/>
    <w:rsid w:val="0050266D"/>
    <w:rsid w:val="00503F68"/>
    <w:rsid w:val="00504CE1"/>
    <w:rsid w:val="00505FAF"/>
    <w:rsid w:val="005064B5"/>
    <w:rsid w:val="005103EE"/>
    <w:rsid w:val="00510B56"/>
    <w:rsid w:val="0051139C"/>
    <w:rsid w:val="00512062"/>
    <w:rsid w:val="005133B1"/>
    <w:rsid w:val="00514A5B"/>
    <w:rsid w:val="00514A6A"/>
    <w:rsid w:val="0051575F"/>
    <w:rsid w:val="00515EA6"/>
    <w:rsid w:val="00516050"/>
    <w:rsid w:val="0051643B"/>
    <w:rsid w:val="00516732"/>
    <w:rsid w:val="005167B4"/>
    <w:rsid w:val="00516D1E"/>
    <w:rsid w:val="00516D24"/>
    <w:rsid w:val="00520EBE"/>
    <w:rsid w:val="0052130F"/>
    <w:rsid w:val="00522801"/>
    <w:rsid w:val="00523B56"/>
    <w:rsid w:val="005255DD"/>
    <w:rsid w:val="00526E50"/>
    <w:rsid w:val="00530FFF"/>
    <w:rsid w:val="00531682"/>
    <w:rsid w:val="00531C71"/>
    <w:rsid w:val="0053208D"/>
    <w:rsid w:val="00532A72"/>
    <w:rsid w:val="00532CD7"/>
    <w:rsid w:val="005330DC"/>
    <w:rsid w:val="00533812"/>
    <w:rsid w:val="00533BC2"/>
    <w:rsid w:val="00534A4C"/>
    <w:rsid w:val="00535275"/>
    <w:rsid w:val="00535550"/>
    <w:rsid w:val="00535849"/>
    <w:rsid w:val="00535EDA"/>
    <w:rsid w:val="005362F4"/>
    <w:rsid w:val="00537305"/>
    <w:rsid w:val="00537E7C"/>
    <w:rsid w:val="00540A42"/>
    <w:rsid w:val="00541546"/>
    <w:rsid w:val="005415C3"/>
    <w:rsid w:val="00542708"/>
    <w:rsid w:val="00542969"/>
    <w:rsid w:val="00543D53"/>
    <w:rsid w:val="0054484C"/>
    <w:rsid w:val="00544CA4"/>
    <w:rsid w:val="005453DC"/>
    <w:rsid w:val="005460DF"/>
    <w:rsid w:val="00547C5C"/>
    <w:rsid w:val="00550858"/>
    <w:rsid w:val="00550CB2"/>
    <w:rsid w:val="00550DF1"/>
    <w:rsid w:val="00551223"/>
    <w:rsid w:val="00551A5E"/>
    <w:rsid w:val="00551A62"/>
    <w:rsid w:val="00552165"/>
    <w:rsid w:val="00552CE3"/>
    <w:rsid w:val="005534B6"/>
    <w:rsid w:val="005539C4"/>
    <w:rsid w:val="00554128"/>
    <w:rsid w:val="00554806"/>
    <w:rsid w:val="00554FDD"/>
    <w:rsid w:val="00555A06"/>
    <w:rsid w:val="0055618F"/>
    <w:rsid w:val="005562F6"/>
    <w:rsid w:val="005573CF"/>
    <w:rsid w:val="00557AA9"/>
    <w:rsid w:val="005619D2"/>
    <w:rsid w:val="005621D5"/>
    <w:rsid w:val="0056222C"/>
    <w:rsid w:val="00562BF1"/>
    <w:rsid w:val="00565647"/>
    <w:rsid w:val="00565E1A"/>
    <w:rsid w:val="0057097B"/>
    <w:rsid w:val="005709F3"/>
    <w:rsid w:val="0057169F"/>
    <w:rsid w:val="00571BAB"/>
    <w:rsid w:val="00572975"/>
    <w:rsid w:val="005729FD"/>
    <w:rsid w:val="00574088"/>
    <w:rsid w:val="00574259"/>
    <w:rsid w:val="00574A80"/>
    <w:rsid w:val="00574F23"/>
    <w:rsid w:val="00575EB6"/>
    <w:rsid w:val="0057789F"/>
    <w:rsid w:val="0058026A"/>
    <w:rsid w:val="0058066A"/>
    <w:rsid w:val="00581FB6"/>
    <w:rsid w:val="005822BB"/>
    <w:rsid w:val="00583DA1"/>
    <w:rsid w:val="00583FE7"/>
    <w:rsid w:val="0058445E"/>
    <w:rsid w:val="005848AC"/>
    <w:rsid w:val="0058543D"/>
    <w:rsid w:val="005858CC"/>
    <w:rsid w:val="00586AEE"/>
    <w:rsid w:val="00586D1B"/>
    <w:rsid w:val="00586D64"/>
    <w:rsid w:val="0059086D"/>
    <w:rsid w:val="00591978"/>
    <w:rsid w:val="00591DDC"/>
    <w:rsid w:val="00592BDB"/>
    <w:rsid w:val="00593295"/>
    <w:rsid w:val="00593A4D"/>
    <w:rsid w:val="00593E1F"/>
    <w:rsid w:val="00594B23"/>
    <w:rsid w:val="00596345"/>
    <w:rsid w:val="005A49A0"/>
    <w:rsid w:val="005A512E"/>
    <w:rsid w:val="005A6B01"/>
    <w:rsid w:val="005A6EBA"/>
    <w:rsid w:val="005A6F68"/>
    <w:rsid w:val="005B0B08"/>
    <w:rsid w:val="005B1219"/>
    <w:rsid w:val="005B1353"/>
    <w:rsid w:val="005B2960"/>
    <w:rsid w:val="005B2E54"/>
    <w:rsid w:val="005B3D21"/>
    <w:rsid w:val="005B62B6"/>
    <w:rsid w:val="005C1A25"/>
    <w:rsid w:val="005C1F98"/>
    <w:rsid w:val="005C2C68"/>
    <w:rsid w:val="005C3EEB"/>
    <w:rsid w:val="005C4730"/>
    <w:rsid w:val="005C4F2F"/>
    <w:rsid w:val="005C571F"/>
    <w:rsid w:val="005C64F5"/>
    <w:rsid w:val="005C6A6F"/>
    <w:rsid w:val="005D199F"/>
    <w:rsid w:val="005D1BB0"/>
    <w:rsid w:val="005D3146"/>
    <w:rsid w:val="005D33AA"/>
    <w:rsid w:val="005D53C5"/>
    <w:rsid w:val="005D5672"/>
    <w:rsid w:val="005E0056"/>
    <w:rsid w:val="005E0EEF"/>
    <w:rsid w:val="005E11C7"/>
    <w:rsid w:val="005E1F4A"/>
    <w:rsid w:val="005E2F4D"/>
    <w:rsid w:val="005E35BB"/>
    <w:rsid w:val="005E7BCE"/>
    <w:rsid w:val="005F0069"/>
    <w:rsid w:val="005F0E9A"/>
    <w:rsid w:val="005F28D5"/>
    <w:rsid w:val="005F33F3"/>
    <w:rsid w:val="005F4AE2"/>
    <w:rsid w:val="005F5EF3"/>
    <w:rsid w:val="0060146E"/>
    <w:rsid w:val="00604773"/>
    <w:rsid w:val="0060567C"/>
    <w:rsid w:val="00605AF8"/>
    <w:rsid w:val="00606E12"/>
    <w:rsid w:val="0060706C"/>
    <w:rsid w:val="00607653"/>
    <w:rsid w:val="00607D7E"/>
    <w:rsid w:val="00611036"/>
    <w:rsid w:val="006116B4"/>
    <w:rsid w:val="00612419"/>
    <w:rsid w:val="00612686"/>
    <w:rsid w:val="00612FE3"/>
    <w:rsid w:val="00613ECE"/>
    <w:rsid w:val="006145DD"/>
    <w:rsid w:val="00614A4C"/>
    <w:rsid w:val="006153C5"/>
    <w:rsid w:val="00615DD5"/>
    <w:rsid w:val="00615F38"/>
    <w:rsid w:val="00615FE1"/>
    <w:rsid w:val="006166CB"/>
    <w:rsid w:val="00617481"/>
    <w:rsid w:val="00617597"/>
    <w:rsid w:val="006207E4"/>
    <w:rsid w:val="00620E8E"/>
    <w:rsid w:val="00621705"/>
    <w:rsid w:val="00621F07"/>
    <w:rsid w:val="006222FF"/>
    <w:rsid w:val="00624DC5"/>
    <w:rsid w:val="006264BD"/>
    <w:rsid w:val="00626882"/>
    <w:rsid w:val="00630654"/>
    <w:rsid w:val="00630C27"/>
    <w:rsid w:val="00630DF1"/>
    <w:rsid w:val="006315C9"/>
    <w:rsid w:val="00632B04"/>
    <w:rsid w:val="00634719"/>
    <w:rsid w:val="006358A9"/>
    <w:rsid w:val="00635ADA"/>
    <w:rsid w:val="0063745F"/>
    <w:rsid w:val="006377B9"/>
    <w:rsid w:val="006378AE"/>
    <w:rsid w:val="00641A48"/>
    <w:rsid w:val="00642D9F"/>
    <w:rsid w:val="00645A7D"/>
    <w:rsid w:val="00645E57"/>
    <w:rsid w:val="00646668"/>
    <w:rsid w:val="00647D21"/>
    <w:rsid w:val="00654951"/>
    <w:rsid w:val="00655A16"/>
    <w:rsid w:val="00656AAA"/>
    <w:rsid w:val="00657024"/>
    <w:rsid w:val="006609A3"/>
    <w:rsid w:val="006617D3"/>
    <w:rsid w:val="006628E8"/>
    <w:rsid w:val="006644CD"/>
    <w:rsid w:val="00664AAF"/>
    <w:rsid w:val="0066583D"/>
    <w:rsid w:val="00666676"/>
    <w:rsid w:val="00666FE2"/>
    <w:rsid w:val="0066784D"/>
    <w:rsid w:val="006678CD"/>
    <w:rsid w:val="0067172C"/>
    <w:rsid w:val="0067246B"/>
    <w:rsid w:val="006727E0"/>
    <w:rsid w:val="00672844"/>
    <w:rsid w:val="00672B48"/>
    <w:rsid w:val="00672C57"/>
    <w:rsid w:val="0067306B"/>
    <w:rsid w:val="0067375E"/>
    <w:rsid w:val="00674504"/>
    <w:rsid w:val="006746F7"/>
    <w:rsid w:val="00677C70"/>
    <w:rsid w:val="006810A3"/>
    <w:rsid w:val="00681E3F"/>
    <w:rsid w:val="006823EF"/>
    <w:rsid w:val="006831BA"/>
    <w:rsid w:val="00684865"/>
    <w:rsid w:val="006854C1"/>
    <w:rsid w:val="00687FD1"/>
    <w:rsid w:val="00690364"/>
    <w:rsid w:val="0069362B"/>
    <w:rsid w:val="00693BB5"/>
    <w:rsid w:val="00693CAE"/>
    <w:rsid w:val="00695619"/>
    <w:rsid w:val="00696293"/>
    <w:rsid w:val="00696576"/>
    <w:rsid w:val="006A013B"/>
    <w:rsid w:val="006A0D5F"/>
    <w:rsid w:val="006A0E21"/>
    <w:rsid w:val="006A1834"/>
    <w:rsid w:val="006A27A4"/>
    <w:rsid w:val="006A336D"/>
    <w:rsid w:val="006A480F"/>
    <w:rsid w:val="006A5717"/>
    <w:rsid w:val="006B030B"/>
    <w:rsid w:val="006B1A77"/>
    <w:rsid w:val="006B1BBA"/>
    <w:rsid w:val="006B2E9F"/>
    <w:rsid w:val="006B2F82"/>
    <w:rsid w:val="006B369B"/>
    <w:rsid w:val="006B3C12"/>
    <w:rsid w:val="006B57FA"/>
    <w:rsid w:val="006B641E"/>
    <w:rsid w:val="006B762E"/>
    <w:rsid w:val="006C0149"/>
    <w:rsid w:val="006C03ED"/>
    <w:rsid w:val="006C125C"/>
    <w:rsid w:val="006C1C20"/>
    <w:rsid w:val="006C1DB9"/>
    <w:rsid w:val="006C1E74"/>
    <w:rsid w:val="006C297A"/>
    <w:rsid w:val="006C4092"/>
    <w:rsid w:val="006C5766"/>
    <w:rsid w:val="006D00A8"/>
    <w:rsid w:val="006D17EB"/>
    <w:rsid w:val="006D18F5"/>
    <w:rsid w:val="006D20B6"/>
    <w:rsid w:val="006D2916"/>
    <w:rsid w:val="006D2A63"/>
    <w:rsid w:val="006D333D"/>
    <w:rsid w:val="006D363B"/>
    <w:rsid w:val="006D4E98"/>
    <w:rsid w:val="006D6627"/>
    <w:rsid w:val="006D68D5"/>
    <w:rsid w:val="006D7547"/>
    <w:rsid w:val="006E1F75"/>
    <w:rsid w:val="006E3B2F"/>
    <w:rsid w:val="006E4CF5"/>
    <w:rsid w:val="006E686C"/>
    <w:rsid w:val="006E70C9"/>
    <w:rsid w:val="006F0D36"/>
    <w:rsid w:val="006F1D44"/>
    <w:rsid w:val="006F39C3"/>
    <w:rsid w:val="006F3B3A"/>
    <w:rsid w:val="006F487F"/>
    <w:rsid w:val="006F5244"/>
    <w:rsid w:val="006F77CB"/>
    <w:rsid w:val="006F7837"/>
    <w:rsid w:val="007010DF"/>
    <w:rsid w:val="00701678"/>
    <w:rsid w:val="007020B7"/>
    <w:rsid w:val="007020D1"/>
    <w:rsid w:val="00702488"/>
    <w:rsid w:val="007026F4"/>
    <w:rsid w:val="00702B58"/>
    <w:rsid w:val="0070517D"/>
    <w:rsid w:val="0070522F"/>
    <w:rsid w:val="00706782"/>
    <w:rsid w:val="00707738"/>
    <w:rsid w:val="00707EDF"/>
    <w:rsid w:val="00711AE6"/>
    <w:rsid w:val="007127B3"/>
    <w:rsid w:val="007127C0"/>
    <w:rsid w:val="00712931"/>
    <w:rsid w:val="007139A3"/>
    <w:rsid w:val="00713D3B"/>
    <w:rsid w:val="0071464E"/>
    <w:rsid w:val="00714807"/>
    <w:rsid w:val="00715223"/>
    <w:rsid w:val="00715264"/>
    <w:rsid w:val="007152AA"/>
    <w:rsid w:val="00717F76"/>
    <w:rsid w:val="00720A46"/>
    <w:rsid w:val="00720ADA"/>
    <w:rsid w:val="00720EA0"/>
    <w:rsid w:val="00721D0D"/>
    <w:rsid w:val="00721E97"/>
    <w:rsid w:val="0072255B"/>
    <w:rsid w:val="00722AD2"/>
    <w:rsid w:val="00722F98"/>
    <w:rsid w:val="007260B6"/>
    <w:rsid w:val="00727C56"/>
    <w:rsid w:val="0073092A"/>
    <w:rsid w:val="00730AB6"/>
    <w:rsid w:val="00731A10"/>
    <w:rsid w:val="00731D72"/>
    <w:rsid w:val="00733968"/>
    <w:rsid w:val="00733C1B"/>
    <w:rsid w:val="0073430F"/>
    <w:rsid w:val="00734CF4"/>
    <w:rsid w:val="00735221"/>
    <w:rsid w:val="00737057"/>
    <w:rsid w:val="00737998"/>
    <w:rsid w:val="007407B5"/>
    <w:rsid w:val="00740BC8"/>
    <w:rsid w:val="0074104C"/>
    <w:rsid w:val="007417EE"/>
    <w:rsid w:val="00741F7E"/>
    <w:rsid w:val="007428A2"/>
    <w:rsid w:val="00742A5F"/>
    <w:rsid w:val="00743945"/>
    <w:rsid w:val="00743ECA"/>
    <w:rsid w:val="007443B0"/>
    <w:rsid w:val="00745054"/>
    <w:rsid w:val="00746DF4"/>
    <w:rsid w:val="00750758"/>
    <w:rsid w:val="00750D3C"/>
    <w:rsid w:val="0075210F"/>
    <w:rsid w:val="007525C7"/>
    <w:rsid w:val="0075275A"/>
    <w:rsid w:val="007527AF"/>
    <w:rsid w:val="00752F1A"/>
    <w:rsid w:val="00753F2E"/>
    <w:rsid w:val="00756876"/>
    <w:rsid w:val="007576BC"/>
    <w:rsid w:val="007578BD"/>
    <w:rsid w:val="00757E4A"/>
    <w:rsid w:val="00760CC2"/>
    <w:rsid w:val="0076138F"/>
    <w:rsid w:val="007619BD"/>
    <w:rsid w:val="00761A86"/>
    <w:rsid w:val="0076362C"/>
    <w:rsid w:val="00763B26"/>
    <w:rsid w:val="00763C40"/>
    <w:rsid w:val="00764B84"/>
    <w:rsid w:val="007660F9"/>
    <w:rsid w:val="00771AA1"/>
    <w:rsid w:val="00772A4F"/>
    <w:rsid w:val="00773096"/>
    <w:rsid w:val="007751DF"/>
    <w:rsid w:val="007754FF"/>
    <w:rsid w:val="00775D10"/>
    <w:rsid w:val="0077617D"/>
    <w:rsid w:val="00776500"/>
    <w:rsid w:val="00776BDD"/>
    <w:rsid w:val="0078015A"/>
    <w:rsid w:val="00780F7F"/>
    <w:rsid w:val="00781F74"/>
    <w:rsid w:val="00783B3D"/>
    <w:rsid w:val="00783F4E"/>
    <w:rsid w:val="0078463B"/>
    <w:rsid w:val="00786428"/>
    <w:rsid w:val="00787647"/>
    <w:rsid w:val="00787778"/>
    <w:rsid w:val="00787D8F"/>
    <w:rsid w:val="00787DC9"/>
    <w:rsid w:val="00792ED6"/>
    <w:rsid w:val="00795507"/>
    <w:rsid w:val="007962A2"/>
    <w:rsid w:val="007A0B66"/>
    <w:rsid w:val="007A348A"/>
    <w:rsid w:val="007A4EA5"/>
    <w:rsid w:val="007A5998"/>
    <w:rsid w:val="007A59E7"/>
    <w:rsid w:val="007A5BF0"/>
    <w:rsid w:val="007A5DD5"/>
    <w:rsid w:val="007A5E3F"/>
    <w:rsid w:val="007A6448"/>
    <w:rsid w:val="007A7414"/>
    <w:rsid w:val="007A77A9"/>
    <w:rsid w:val="007A7927"/>
    <w:rsid w:val="007B0A51"/>
    <w:rsid w:val="007B2B74"/>
    <w:rsid w:val="007B416C"/>
    <w:rsid w:val="007B4E32"/>
    <w:rsid w:val="007B4F40"/>
    <w:rsid w:val="007B7539"/>
    <w:rsid w:val="007C023B"/>
    <w:rsid w:val="007C067A"/>
    <w:rsid w:val="007C3903"/>
    <w:rsid w:val="007C49F0"/>
    <w:rsid w:val="007C4A9C"/>
    <w:rsid w:val="007C661A"/>
    <w:rsid w:val="007D04E1"/>
    <w:rsid w:val="007D1614"/>
    <w:rsid w:val="007D241A"/>
    <w:rsid w:val="007D4350"/>
    <w:rsid w:val="007D4F07"/>
    <w:rsid w:val="007E02AD"/>
    <w:rsid w:val="007E0BA4"/>
    <w:rsid w:val="007E1393"/>
    <w:rsid w:val="007E2BE7"/>
    <w:rsid w:val="007E3D04"/>
    <w:rsid w:val="007E4091"/>
    <w:rsid w:val="007E4A58"/>
    <w:rsid w:val="007E51FF"/>
    <w:rsid w:val="007E539D"/>
    <w:rsid w:val="007E5757"/>
    <w:rsid w:val="007E6D16"/>
    <w:rsid w:val="007E7192"/>
    <w:rsid w:val="007E7ADA"/>
    <w:rsid w:val="007F0F0A"/>
    <w:rsid w:val="007F1ED6"/>
    <w:rsid w:val="007F3C3E"/>
    <w:rsid w:val="007F4866"/>
    <w:rsid w:val="007F6121"/>
    <w:rsid w:val="007F64A0"/>
    <w:rsid w:val="007F662A"/>
    <w:rsid w:val="007F70AB"/>
    <w:rsid w:val="008007D5"/>
    <w:rsid w:val="00801367"/>
    <w:rsid w:val="008015AB"/>
    <w:rsid w:val="008017BC"/>
    <w:rsid w:val="00801E0F"/>
    <w:rsid w:val="00801E26"/>
    <w:rsid w:val="00802F16"/>
    <w:rsid w:val="00803435"/>
    <w:rsid w:val="00805D7C"/>
    <w:rsid w:val="00805EFC"/>
    <w:rsid w:val="00806712"/>
    <w:rsid w:val="0080696E"/>
    <w:rsid w:val="00807716"/>
    <w:rsid w:val="00811724"/>
    <w:rsid w:val="008127E4"/>
    <w:rsid w:val="00813ADF"/>
    <w:rsid w:val="00813F52"/>
    <w:rsid w:val="00814519"/>
    <w:rsid w:val="00814594"/>
    <w:rsid w:val="008178C9"/>
    <w:rsid w:val="00817DBD"/>
    <w:rsid w:val="00822446"/>
    <w:rsid w:val="00827929"/>
    <w:rsid w:val="00831B45"/>
    <w:rsid w:val="00833749"/>
    <w:rsid w:val="00834B17"/>
    <w:rsid w:val="00834DD5"/>
    <w:rsid w:val="008350ED"/>
    <w:rsid w:val="00835C30"/>
    <w:rsid w:val="00837F5D"/>
    <w:rsid w:val="008447D7"/>
    <w:rsid w:val="00846154"/>
    <w:rsid w:val="00846560"/>
    <w:rsid w:val="0084694C"/>
    <w:rsid w:val="00847246"/>
    <w:rsid w:val="00852E9B"/>
    <w:rsid w:val="00855309"/>
    <w:rsid w:val="00855799"/>
    <w:rsid w:val="00855F60"/>
    <w:rsid w:val="008566CB"/>
    <w:rsid w:val="00856794"/>
    <w:rsid w:val="00860548"/>
    <w:rsid w:val="0086131B"/>
    <w:rsid w:val="00861958"/>
    <w:rsid w:val="00861A91"/>
    <w:rsid w:val="00862035"/>
    <w:rsid w:val="00862571"/>
    <w:rsid w:val="00863029"/>
    <w:rsid w:val="008634AF"/>
    <w:rsid w:val="008654F4"/>
    <w:rsid w:val="00865835"/>
    <w:rsid w:val="008662AE"/>
    <w:rsid w:val="0086661B"/>
    <w:rsid w:val="00870ECC"/>
    <w:rsid w:val="00871456"/>
    <w:rsid w:val="00872E80"/>
    <w:rsid w:val="00873589"/>
    <w:rsid w:val="00873EC7"/>
    <w:rsid w:val="008748EA"/>
    <w:rsid w:val="00875956"/>
    <w:rsid w:val="00875EEB"/>
    <w:rsid w:val="00876873"/>
    <w:rsid w:val="00877EA6"/>
    <w:rsid w:val="008801CD"/>
    <w:rsid w:val="00881072"/>
    <w:rsid w:val="00882E31"/>
    <w:rsid w:val="00882E62"/>
    <w:rsid w:val="00884423"/>
    <w:rsid w:val="008846CA"/>
    <w:rsid w:val="0088489C"/>
    <w:rsid w:val="00886567"/>
    <w:rsid w:val="008870C1"/>
    <w:rsid w:val="008913F8"/>
    <w:rsid w:val="00891B99"/>
    <w:rsid w:val="00891E45"/>
    <w:rsid w:val="00893433"/>
    <w:rsid w:val="00893F3D"/>
    <w:rsid w:val="00894FB3"/>
    <w:rsid w:val="00894FF6"/>
    <w:rsid w:val="00896272"/>
    <w:rsid w:val="008964A3"/>
    <w:rsid w:val="008973C4"/>
    <w:rsid w:val="00897C06"/>
    <w:rsid w:val="00897E22"/>
    <w:rsid w:val="008A0FCC"/>
    <w:rsid w:val="008A1315"/>
    <w:rsid w:val="008A1430"/>
    <w:rsid w:val="008A14E5"/>
    <w:rsid w:val="008A15AC"/>
    <w:rsid w:val="008A2AD1"/>
    <w:rsid w:val="008A36BF"/>
    <w:rsid w:val="008A42E6"/>
    <w:rsid w:val="008A45D7"/>
    <w:rsid w:val="008A46C4"/>
    <w:rsid w:val="008A58D3"/>
    <w:rsid w:val="008A7061"/>
    <w:rsid w:val="008A75BC"/>
    <w:rsid w:val="008A79C7"/>
    <w:rsid w:val="008A7E6D"/>
    <w:rsid w:val="008B35F2"/>
    <w:rsid w:val="008B3765"/>
    <w:rsid w:val="008B3B58"/>
    <w:rsid w:val="008B40CF"/>
    <w:rsid w:val="008B44B5"/>
    <w:rsid w:val="008B5107"/>
    <w:rsid w:val="008B59DB"/>
    <w:rsid w:val="008B67AE"/>
    <w:rsid w:val="008B7413"/>
    <w:rsid w:val="008C06FF"/>
    <w:rsid w:val="008C1BD9"/>
    <w:rsid w:val="008C271C"/>
    <w:rsid w:val="008C488D"/>
    <w:rsid w:val="008C5478"/>
    <w:rsid w:val="008C5B7C"/>
    <w:rsid w:val="008C64CD"/>
    <w:rsid w:val="008C6523"/>
    <w:rsid w:val="008C6A63"/>
    <w:rsid w:val="008C6AF8"/>
    <w:rsid w:val="008C6EC6"/>
    <w:rsid w:val="008C778F"/>
    <w:rsid w:val="008D0928"/>
    <w:rsid w:val="008D47AA"/>
    <w:rsid w:val="008D692C"/>
    <w:rsid w:val="008D708E"/>
    <w:rsid w:val="008D7128"/>
    <w:rsid w:val="008E02EC"/>
    <w:rsid w:val="008E2FE4"/>
    <w:rsid w:val="008E4FEA"/>
    <w:rsid w:val="008E6905"/>
    <w:rsid w:val="008E79DC"/>
    <w:rsid w:val="008E7B93"/>
    <w:rsid w:val="008F0171"/>
    <w:rsid w:val="008F09B2"/>
    <w:rsid w:val="008F4E4F"/>
    <w:rsid w:val="008F526F"/>
    <w:rsid w:val="008F6231"/>
    <w:rsid w:val="008F74FA"/>
    <w:rsid w:val="008F761B"/>
    <w:rsid w:val="008F768A"/>
    <w:rsid w:val="008F7E2E"/>
    <w:rsid w:val="00900EA9"/>
    <w:rsid w:val="009018C2"/>
    <w:rsid w:val="00903093"/>
    <w:rsid w:val="009107B5"/>
    <w:rsid w:val="0091250B"/>
    <w:rsid w:val="00913D86"/>
    <w:rsid w:val="009141C2"/>
    <w:rsid w:val="009149F9"/>
    <w:rsid w:val="0091606C"/>
    <w:rsid w:val="00917C79"/>
    <w:rsid w:val="00917DC5"/>
    <w:rsid w:val="0092040C"/>
    <w:rsid w:val="00923282"/>
    <w:rsid w:val="009236CF"/>
    <w:rsid w:val="00923A34"/>
    <w:rsid w:val="00924E70"/>
    <w:rsid w:val="009250F5"/>
    <w:rsid w:val="0092650D"/>
    <w:rsid w:val="009300C2"/>
    <w:rsid w:val="00930531"/>
    <w:rsid w:val="00932309"/>
    <w:rsid w:val="00932A14"/>
    <w:rsid w:val="009340E1"/>
    <w:rsid w:val="00934914"/>
    <w:rsid w:val="009369EA"/>
    <w:rsid w:val="00936CEB"/>
    <w:rsid w:val="00937D0F"/>
    <w:rsid w:val="00943424"/>
    <w:rsid w:val="009441AC"/>
    <w:rsid w:val="00944B1B"/>
    <w:rsid w:val="00945A0F"/>
    <w:rsid w:val="00946D18"/>
    <w:rsid w:val="0094798D"/>
    <w:rsid w:val="00947E9E"/>
    <w:rsid w:val="00950306"/>
    <w:rsid w:val="00950D74"/>
    <w:rsid w:val="00951417"/>
    <w:rsid w:val="00952ACD"/>
    <w:rsid w:val="00952DC5"/>
    <w:rsid w:val="00952FFF"/>
    <w:rsid w:val="00953344"/>
    <w:rsid w:val="00953D75"/>
    <w:rsid w:val="00954300"/>
    <w:rsid w:val="00956AF6"/>
    <w:rsid w:val="009601AB"/>
    <w:rsid w:val="009608DB"/>
    <w:rsid w:val="00960C92"/>
    <w:rsid w:val="00961FF5"/>
    <w:rsid w:val="009627BE"/>
    <w:rsid w:val="00964705"/>
    <w:rsid w:val="00964A16"/>
    <w:rsid w:val="0096530C"/>
    <w:rsid w:val="00965707"/>
    <w:rsid w:val="009660F9"/>
    <w:rsid w:val="00967853"/>
    <w:rsid w:val="009700B4"/>
    <w:rsid w:val="00970ABE"/>
    <w:rsid w:val="00970FA2"/>
    <w:rsid w:val="00972826"/>
    <w:rsid w:val="00974B51"/>
    <w:rsid w:val="00977329"/>
    <w:rsid w:val="0097735C"/>
    <w:rsid w:val="00977416"/>
    <w:rsid w:val="0097752F"/>
    <w:rsid w:val="00980DE6"/>
    <w:rsid w:val="00981B66"/>
    <w:rsid w:val="00981F04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2ADB"/>
    <w:rsid w:val="00993AF5"/>
    <w:rsid w:val="00993C66"/>
    <w:rsid w:val="00993D3E"/>
    <w:rsid w:val="00994D5F"/>
    <w:rsid w:val="00997AE7"/>
    <w:rsid w:val="009A1804"/>
    <w:rsid w:val="009A335B"/>
    <w:rsid w:val="009A4E51"/>
    <w:rsid w:val="009A5AC0"/>
    <w:rsid w:val="009B03C8"/>
    <w:rsid w:val="009B2249"/>
    <w:rsid w:val="009B2A7D"/>
    <w:rsid w:val="009B4470"/>
    <w:rsid w:val="009B53E8"/>
    <w:rsid w:val="009B59C5"/>
    <w:rsid w:val="009B5C27"/>
    <w:rsid w:val="009B77DE"/>
    <w:rsid w:val="009C003B"/>
    <w:rsid w:val="009C0319"/>
    <w:rsid w:val="009C0979"/>
    <w:rsid w:val="009C17C5"/>
    <w:rsid w:val="009C35E6"/>
    <w:rsid w:val="009C3773"/>
    <w:rsid w:val="009C3E78"/>
    <w:rsid w:val="009C419D"/>
    <w:rsid w:val="009C4FC1"/>
    <w:rsid w:val="009C7A59"/>
    <w:rsid w:val="009C7C58"/>
    <w:rsid w:val="009D247A"/>
    <w:rsid w:val="009D271A"/>
    <w:rsid w:val="009D2C58"/>
    <w:rsid w:val="009D3359"/>
    <w:rsid w:val="009D420E"/>
    <w:rsid w:val="009D7613"/>
    <w:rsid w:val="009E3D9F"/>
    <w:rsid w:val="009E4E87"/>
    <w:rsid w:val="009E76FC"/>
    <w:rsid w:val="009E7AB9"/>
    <w:rsid w:val="009F04C4"/>
    <w:rsid w:val="009F1076"/>
    <w:rsid w:val="009F11F9"/>
    <w:rsid w:val="009F12FC"/>
    <w:rsid w:val="009F2B05"/>
    <w:rsid w:val="009F640C"/>
    <w:rsid w:val="00A0111D"/>
    <w:rsid w:val="00A02743"/>
    <w:rsid w:val="00A03407"/>
    <w:rsid w:val="00A03BE6"/>
    <w:rsid w:val="00A03D51"/>
    <w:rsid w:val="00A03E62"/>
    <w:rsid w:val="00A11345"/>
    <w:rsid w:val="00A1352A"/>
    <w:rsid w:val="00A138D3"/>
    <w:rsid w:val="00A14670"/>
    <w:rsid w:val="00A14FCE"/>
    <w:rsid w:val="00A16108"/>
    <w:rsid w:val="00A16414"/>
    <w:rsid w:val="00A1775F"/>
    <w:rsid w:val="00A21B4D"/>
    <w:rsid w:val="00A21C59"/>
    <w:rsid w:val="00A2326A"/>
    <w:rsid w:val="00A24224"/>
    <w:rsid w:val="00A24998"/>
    <w:rsid w:val="00A24AD9"/>
    <w:rsid w:val="00A252D5"/>
    <w:rsid w:val="00A25FCC"/>
    <w:rsid w:val="00A261DE"/>
    <w:rsid w:val="00A27B6F"/>
    <w:rsid w:val="00A27C8B"/>
    <w:rsid w:val="00A30B0D"/>
    <w:rsid w:val="00A311B8"/>
    <w:rsid w:val="00A31890"/>
    <w:rsid w:val="00A31FD3"/>
    <w:rsid w:val="00A32C1D"/>
    <w:rsid w:val="00A32F7D"/>
    <w:rsid w:val="00A347A6"/>
    <w:rsid w:val="00A355E0"/>
    <w:rsid w:val="00A37AC5"/>
    <w:rsid w:val="00A404A1"/>
    <w:rsid w:val="00A427F3"/>
    <w:rsid w:val="00A43B33"/>
    <w:rsid w:val="00A43DA4"/>
    <w:rsid w:val="00A44FE6"/>
    <w:rsid w:val="00A46670"/>
    <w:rsid w:val="00A4694B"/>
    <w:rsid w:val="00A46CF8"/>
    <w:rsid w:val="00A46E6A"/>
    <w:rsid w:val="00A47078"/>
    <w:rsid w:val="00A50A31"/>
    <w:rsid w:val="00A5112D"/>
    <w:rsid w:val="00A52DDC"/>
    <w:rsid w:val="00A53EA3"/>
    <w:rsid w:val="00A547AC"/>
    <w:rsid w:val="00A56442"/>
    <w:rsid w:val="00A56708"/>
    <w:rsid w:val="00A56DBC"/>
    <w:rsid w:val="00A6031F"/>
    <w:rsid w:val="00A60CF6"/>
    <w:rsid w:val="00A61168"/>
    <w:rsid w:val="00A63C5D"/>
    <w:rsid w:val="00A64A18"/>
    <w:rsid w:val="00A64F73"/>
    <w:rsid w:val="00A6509F"/>
    <w:rsid w:val="00A65253"/>
    <w:rsid w:val="00A65ECD"/>
    <w:rsid w:val="00A662BF"/>
    <w:rsid w:val="00A66D8E"/>
    <w:rsid w:val="00A70598"/>
    <w:rsid w:val="00A712FC"/>
    <w:rsid w:val="00A715AA"/>
    <w:rsid w:val="00A7196F"/>
    <w:rsid w:val="00A71A44"/>
    <w:rsid w:val="00A71F87"/>
    <w:rsid w:val="00A7558B"/>
    <w:rsid w:val="00A80B1A"/>
    <w:rsid w:val="00A81E8A"/>
    <w:rsid w:val="00A82D60"/>
    <w:rsid w:val="00A8340A"/>
    <w:rsid w:val="00A84B3F"/>
    <w:rsid w:val="00A84B8D"/>
    <w:rsid w:val="00A84ECD"/>
    <w:rsid w:val="00A84F7C"/>
    <w:rsid w:val="00A85883"/>
    <w:rsid w:val="00A85BD2"/>
    <w:rsid w:val="00A86155"/>
    <w:rsid w:val="00A8652A"/>
    <w:rsid w:val="00A9005D"/>
    <w:rsid w:val="00A91BBF"/>
    <w:rsid w:val="00A92044"/>
    <w:rsid w:val="00A92254"/>
    <w:rsid w:val="00A92318"/>
    <w:rsid w:val="00A92389"/>
    <w:rsid w:val="00A92692"/>
    <w:rsid w:val="00A92CAD"/>
    <w:rsid w:val="00A93D08"/>
    <w:rsid w:val="00A94BFC"/>
    <w:rsid w:val="00A95888"/>
    <w:rsid w:val="00AA081F"/>
    <w:rsid w:val="00AA1077"/>
    <w:rsid w:val="00AA1E1E"/>
    <w:rsid w:val="00AA2F8B"/>
    <w:rsid w:val="00AA3168"/>
    <w:rsid w:val="00AA4046"/>
    <w:rsid w:val="00AA430C"/>
    <w:rsid w:val="00AA70D9"/>
    <w:rsid w:val="00AA78EA"/>
    <w:rsid w:val="00AB0470"/>
    <w:rsid w:val="00AB3183"/>
    <w:rsid w:val="00AB534C"/>
    <w:rsid w:val="00AB5CFC"/>
    <w:rsid w:val="00AB5D96"/>
    <w:rsid w:val="00AB66D2"/>
    <w:rsid w:val="00AB6C6F"/>
    <w:rsid w:val="00AB7295"/>
    <w:rsid w:val="00AB7306"/>
    <w:rsid w:val="00AB74A7"/>
    <w:rsid w:val="00AC027D"/>
    <w:rsid w:val="00AC1D87"/>
    <w:rsid w:val="00AC2686"/>
    <w:rsid w:val="00AC2D06"/>
    <w:rsid w:val="00AC35AE"/>
    <w:rsid w:val="00AC4C7A"/>
    <w:rsid w:val="00AC4E07"/>
    <w:rsid w:val="00AC5162"/>
    <w:rsid w:val="00AC5DDC"/>
    <w:rsid w:val="00AC7450"/>
    <w:rsid w:val="00AC758C"/>
    <w:rsid w:val="00AC7B79"/>
    <w:rsid w:val="00AD2855"/>
    <w:rsid w:val="00AD336D"/>
    <w:rsid w:val="00AD4D2D"/>
    <w:rsid w:val="00AD4F3F"/>
    <w:rsid w:val="00AD69B6"/>
    <w:rsid w:val="00AD7D3B"/>
    <w:rsid w:val="00AE30AF"/>
    <w:rsid w:val="00AE37CA"/>
    <w:rsid w:val="00AE641D"/>
    <w:rsid w:val="00AE6947"/>
    <w:rsid w:val="00AF06FE"/>
    <w:rsid w:val="00AF246C"/>
    <w:rsid w:val="00AF2FB2"/>
    <w:rsid w:val="00AF40C1"/>
    <w:rsid w:val="00AF6B0C"/>
    <w:rsid w:val="00B00812"/>
    <w:rsid w:val="00B0187E"/>
    <w:rsid w:val="00B01F6F"/>
    <w:rsid w:val="00B034B2"/>
    <w:rsid w:val="00B046E6"/>
    <w:rsid w:val="00B05571"/>
    <w:rsid w:val="00B05F60"/>
    <w:rsid w:val="00B078F7"/>
    <w:rsid w:val="00B07BE3"/>
    <w:rsid w:val="00B10348"/>
    <w:rsid w:val="00B10524"/>
    <w:rsid w:val="00B1168E"/>
    <w:rsid w:val="00B12EF8"/>
    <w:rsid w:val="00B167E9"/>
    <w:rsid w:val="00B16ABC"/>
    <w:rsid w:val="00B1716E"/>
    <w:rsid w:val="00B21BC5"/>
    <w:rsid w:val="00B246AD"/>
    <w:rsid w:val="00B24C92"/>
    <w:rsid w:val="00B271A8"/>
    <w:rsid w:val="00B27FED"/>
    <w:rsid w:val="00B315C9"/>
    <w:rsid w:val="00B31A48"/>
    <w:rsid w:val="00B323D1"/>
    <w:rsid w:val="00B32DF1"/>
    <w:rsid w:val="00B33AD9"/>
    <w:rsid w:val="00B33C7D"/>
    <w:rsid w:val="00B36C3E"/>
    <w:rsid w:val="00B37A7F"/>
    <w:rsid w:val="00B37A8F"/>
    <w:rsid w:val="00B40729"/>
    <w:rsid w:val="00B4294E"/>
    <w:rsid w:val="00B43DA7"/>
    <w:rsid w:val="00B45034"/>
    <w:rsid w:val="00B46805"/>
    <w:rsid w:val="00B4680D"/>
    <w:rsid w:val="00B475E2"/>
    <w:rsid w:val="00B47842"/>
    <w:rsid w:val="00B51DAE"/>
    <w:rsid w:val="00B52D12"/>
    <w:rsid w:val="00B55561"/>
    <w:rsid w:val="00B5643D"/>
    <w:rsid w:val="00B564C7"/>
    <w:rsid w:val="00B56D08"/>
    <w:rsid w:val="00B57D32"/>
    <w:rsid w:val="00B60207"/>
    <w:rsid w:val="00B609AC"/>
    <w:rsid w:val="00B6151E"/>
    <w:rsid w:val="00B61E7B"/>
    <w:rsid w:val="00B6352B"/>
    <w:rsid w:val="00B64849"/>
    <w:rsid w:val="00B64CD0"/>
    <w:rsid w:val="00B65277"/>
    <w:rsid w:val="00B65A99"/>
    <w:rsid w:val="00B65F9D"/>
    <w:rsid w:val="00B67654"/>
    <w:rsid w:val="00B67E4D"/>
    <w:rsid w:val="00B70131"/>
    <w:rsid w:val="00B701E5"/>
    <w:rsid w:val="00B71A7B"/>
    <w:rsid w:val="00B72BBA"/>
    <w:rsid w:val="00B731DC"/>
    <w:rsid w:val="00B73536"/>
    <w:rsid w:val="00B747B4"/>
    <w:rsid w:val="00B74C46"/>
    <w:rsid w:val="00B75EB1"/>
    <w:rsid w:val="00B81A7C"/>
    <w:rsid w:val="00B81F50"/>
    <w:rsid w:val="00B846F9"/>
    <w:rsid w:val="00B8709E"/>
    <w:rsid w:val="00B91951"/>
    <w:rsid w:val="00B91EA8"/>
    <w:rsid w:val="00B92678"/>
    <w:rsid w:val="00B9299E"/>
    <w:rsid w:val="00B94168"/>
    <w:rsid w:val="00B9467D"/>
    <w:rsid w:val="00B9484F"/>
    <w:rsid w:val="00B94991"/>
    <w:rsid w:val="00B94BF3"/>
    <w:rsid w:val="00B94E2A"/>
    <w:rsid w:val="00B969B7"/>
    <w:rsid w:val="00B96FD8"/>
    <w:rsid w:val="00B97E65"/>
    <w:rsid w:val="00BA0497"/>
    <w:rsid w:val="00BA072B"/>
    <w:rsid w:val="00BA141E"/>
    <w:rsid w:val="00BA4999"/>
    <w:rsid w:val="00BA51E0"/>
    <w:rsid w:val="00BA623A"/>
    <w:rsid w:val="00BA6901"/>
    <w:rsid w:val="00BA70F4"/>
    <w:rsid w:val="00BA7366"/>
    <w:rsid w:val="00BA7AC0"/>
    <w:rsid w:val="00BB19ED"/>
    <w:rsid w:val="00BB23EB"/>
    <w:rsid w:val="00BB470F"/>
    <w:rsid w:val="00BB599B"/>
    <w:rsid w:val="00BB67A9"/>
    <w:rsid w:val="00BC0310"/>
    <w:rsid w:val="00BC2E9D"/>
    <w:rsid w:val="00BC33A7"/>
    <w:rsid w:val="00BC341F"/>
    <w:rsid w:val="00BC3DE4"/>
    <w:rsid w:val="00BC405B"/>
    <w:rsid w:val="00BC4514"/>
    <w:rsid w:val="00BC4A55"/>
    <w:rsid w:val="00BC51BA"/>
    <w:rsid w:val="00BC6078"/>
    <w:rsid w:val="00BC6A89"/>
    <w:rsid w:val="00BC7FF3"/>
    <w:rsid w:val="00BD0A86"/>
    <w:rsid w:val="00BD14CE"/>
    <w:rsid w:val="00BD2D86"/>
    <w:rsid w:val="00BD38EE"/>
    <w:rsid w:val="00BD4091"/>
    <w:rsid w:val="00BD41DA"/>
    <w:rsid w:val="00BD4579"/>
    <w:rsid w:val="00BD5611"/>
    <w:rsid w:val="00BD56C0"/>
    <w:rsid w:val="00BD6CB9"/>
    <w:rsid w:val="00BD7366"/>
    <w:rsid w:val="00BE1658"/>
    <w:rsid w:val="00BE16B6"/>
    <w:rsid w:val="00BE1D09"/>
    <w:rsid w:val="00BE1E9B"/>
    <w:rsid w:val="00BE32F8"/>
    <w:rsid w:val="00BE33C9"/>
    <w:rsid w:val="00BE3B6D"/>
    <w:rsid w:val="00BE42D8"/>
    <w:rsid w:val="00BE48C4"/>
    <w:rsid w:val="00BE6DCE"/>
    <w:rsid w:val="00BE7929"/>
    <w:rsid w:val="00BF3423"/>
    <w:rsid w:val="00BF3684"/>
    <w:rsid w:val="00BF48AE"/>
    <w:rsid w:val="00BF49E4"/>
    <w:rsid w:val="00BF4A3F"/>
    <w:rsid w:val="00BF4DE3"/>
    <w:rsid w:val="00BF60D7"/>
    <w:rsid w:val="00BF648E"/>
    <w:rsid w:val="00C00C7D"/>
    <w:rsid w:val="00C00E6A"/>
    <w:rsid w:val="00C01417"/>
    <w:rsid w:val="00C019AD"/>
    <w:rsid w:val="00C01BBA"/>
    <w:rsid w:val="00C03223"/>
    <w:rsid w:val="00C03F99"/>
    <w:rsid w:val="00C043A1"/>
    <w:rsid w:val="00C052DA"/>
    <w:rsid w:val="00C06706"/>
    <w:rsid w:val="00C1017A"/>
    <w:rsid w:val="00C1203A"/>
    <w:rsid w:val="00C13B49"/>
    <w:rsid w:val="00C13F1E"/>
    <w:rsid w:val="00C13F84"/>
    <w:rsid w:val="00C1483E"/>
    <w:rsid w:val="00C155B5"/>
    <w:rsid w:val="00C15C50"/>
    <w:rsid w:val="00C20F0E"/>
    <w:rsid w:val="00C2216C"/>
    <w:rsid w:val="00C22374"/>
    <w:rsid w:val="00C22E22"/>
    <w:rsid w:val="00C23ECD"/>
    <w:rsid w:val="00C25A15"/>
    <w:rsid w:val="00C2626B"/>
    <w:rsid w:val="00C26E71"/>
    <w:rsid w:val="00C27506"/>
    <w:rsid w:val="00C27BF5"/>
    <w:rsid w:val="00C30AA9"/>
    <w:rsid w:val="00C31AD7"/>
    <w:rsid w:val="00C324C5"/>
    <w:rsid w:val="00C328C6"/>
    <w:rsid w:val="00C338CB"/>
    <w:rsid w:val="00C34AE6"/>
    <w:rsid w:val="00C359C7"/>
    <w:rsid w:val="00C36CDB"/>
    <w:rsid w:val="00C378EC"/>
    <w:rsid w:val="00C4093E"/>
    <w:rsid w:val="00C43916"/>
    <w:rsid w:val="00C44006"/>
    <w:rsid w:val="00C46B2C"/>
    <w:rsid w:val="00C472E0"/>
    <w:rsid w:val="00C500FB"/>
    <w:rsid w:val="00C508D8"/>
    <w:rsid w:val="00C51300"/>
    <w:rsid w:val="00C5169B"/>
    <w:rsid w:val="00C51BF8"/>
    <w:rsid w:val="00C51CA8"/>
    <w:rsid w:val="00C55655"/>
    <w:rsid w:val="00C55A08"/>
    <w:rsid w:val="00C562FE"/>
    <w:rsid w:val="00C5681B"/>
    <w:rsid w:val="00C621CF"/>
    <w:rsid w:val="00C62558"/>
    <w:rsid w:val="00C6272C"/>
    <w:rsid w:val="00C62A47"/>
    <w:rsid w:val="00C6377E"/>
    <w:rsid w:val="00C63927"/>
    <w:rsid w:val="00C64A85"/>
    <w:rsid w:val="00C64E88"/>
    <w:rsid w:val="00C65112"/>
    <w:rsid w:val="00C654B5"/>
    <w:rsid w:val="00C65D6B"/>
    <w:rsid w:val="00C667E6"/>
    <w:rsid w:val="00C6731C"/>
    <w:rsid w:val="00C675A1"/>
    <w:rsid w:val="00C708C2"/>
    <w:rsid w:val="00C7172E"/>
    <w:rsid w:val="00C71B13"/>
    <w:rsid w:val="00C71C48"/>
    <w:rsid w:val="00C73C8B"/>
    <w:rsid w:val="00C7599F"/>
    <w:rsid w:val="00C75BDE"/>
    <w:rsid w:val="00C771FD"/>
    <w:rsid w:val="00C8144B"/>
    <w:rsid w:val="00C849E7"/>
    <w:rsid w:val="00C853C3"/>
    <w:rsid w:val="00C85AA8"/>
    <w:rsid w:val="00C87552"/>
    <w:rsid w:val="00C87565"/>
    <w:rsid w:val="00C917B8"/>
    <w:rsid w:val="00C949B9"/>
    <w:rsid w:val="00C949E8"/>
    <w:rsid w:val="00C95854"/>
    <w:rsid w:val="00C95E93"/>
    <w:rsid w:val="00C968BE"/>
    <w:rsid w:val="00C96A58"/>
    <w:rsid w:val="00CA1AC1"/>
    <w:rsid w:val="00CA1AC5"/>
    <w:rsid w:val="00CA1C3D"/>
    <w:rsid w:val="00CA2428"/>
    <w:rsid w:val="00CA3162"/>
    <w:rsid w:val="00CA3811"/>
    <w:rsid w:val="00CA64CC"/>
    <w:rsid w:val="00CA6A38"/>
    <w:rsid w:val="00CA6B45"/>
    <w:rsid w:val="00CA745D"/>
    <w:rsid w:val="00CA7D6D"/>
    <w:rsid w:val="00CA7EFD"/>
    <w:rsid w:val="00CB02F5"/>
    <w:rsid w:val="00CB074F"/>
    <w:rsid w:val="00CB0DF7"/>
    <w:rsid w:val="00CB15F9"/>
    <w:rsid w:val="00CB1770"/>
    <w:rsid w:val="00CB2CF8"/>
    <w:rsid w:val="00CB3444"/>
    <w:rsid w:val="00CB394D"/>
    <w:rsid w:val="00CB548B"/>
    <w:rsid w:val="00CB5C1C"/>
    <w:rsid w:val="00CB5CC6"/>
    <w:rsid w:val="00CB5E2D"/>
    <w:rsid w:val="00CB6A9A"/>
    <w:rsid w:val="00CC0DC9"/>
    <w:rsid w:val="00CC3749"/>
    <w:rsid w:val="00CC4D52"/>
    <w:rsid w:val="00CC5E46"/>
    <w:rsid w:val="00CC5ED6"/>
    <w:rsid w:val="00CD14F9"/>
    <w:rsid w:val="00CD1668"/>
    <w:rsid w:val="00CD181C"/>
    <w:rsid w:val="00CD2547"/>
    <w:rsid w:val="00CD345C"/>
    <w:rsid w:val="00CD4C65"/>
    <w:rsid w:val="00CD51B5"/>
    <w:rsid w:val="00CD670D"/>
    <w:rsid w:val="00CD724F"/>
    <w:rsid w:val="00CE014A"/>
    <w:rsid w:val="00CE015B"/>
    <w:rsid w:val="00CE1F91"/>
    <w:rsid w:val="00CE406A"/>
    <w:rsid w:val="00CE44CC"/>
    <w:rsid w:val="00CE54E6"/>
    <w:rsid w:val="00CE6BE4"/>
    <w:rsid w:val="00CE6DBE"/>
    <w:rsid w:val="00CE72B4"/>
    <w:rsid w:val="00CF0DAE"/>
    <w:rsid w:val="00CF141F"/>
    <w:rsid w:val="00CF1CEB"/>
    <w:rsid w:val="00CF3143"/>
    <w:rsid w:val="00CF3356"/>
    <w:rsid w:val="00CF368F"/>
    <w:rsid w:val="00CF44F3"/>
    <w:rsid w:val="00CF457D"/>
    <w:rsid w:val="00CF4F6A"/>
    <w:rsid w:val="00CF5056"/>
    <w:rsid w:val="00CF5699"/>
    <w:rsid w:val="00D00BA9"/>
    <w:rsid w:val="00D01306"/>
    <w:rsid w:val="00D04B37"/>
    <w:rsid w:val="00D04E98"/>
    <w:rsid w:val="00D04FDE"/>
    <w:rsid w:val="00D05389"/>
    <w:rsid w:val="00D0552F"/>
    <w:rsid w:val="00D055D5"/>
    <w:rsid w:val="00D061BD"/>
    <w:rsid w:val="00D1094D"/>
    <w:rsid w:val="00D10ACC"/>
    <w:rsid w:val="00D10E5B"/>
    <w:rsid w:val="00D10F32"/>
    <w:rsid w:val="00D11513"/>
    <w:rsid w:val="00D1171F"/>
    <w:rsid w:val="00D1251A"/>
    <w:rsid w:val="00D15F97"/>
    <w:rsid w:val="00D16CDD"/>
    <w:rsid w:val="00D17C81"/>
    <w:rsid w:val="00D17F5F"/>
    <w:rsid w:val="00D17FE3"/>
    <w:rsid w:val="00D208F5"/>
    <w:rsid w:val="00D21787"/>
    <w:rsid w:val="00D21CA3"/>
    <w:rsid w:val="00D2223F"/>
    <w:rsid w:val="00D2248D"/>
    <w:rsid w:val="00D2271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220B"/>
    <w:rsid w:val="00D323A7"/>
    <w:rsid w:val="00D32579"/>
    <w:rsid w:val="00D32788"/>
    <w:rsid w:val="00D34CCB"/>
    <w:rsid w:val="00D35E74"/>
    <w:rsid w:val="00D3702F"/>
    <w:rsid w:val="00D40051"/>
    <w:rsid w:val="00D41CDB"/>
    <w:rsid w:val="00D420B1"/>
    <w:rsid w:val="00D420B4"/>
    <w:rsid w:val="00D4308C"/>
    <w:rsid w:val="00D450FB"/>
    <w:rsid w:val="00D459B5"/>
    <w:rsid w:val="00D465BC"/>
    <w:rsid w:val="00D46D15"/>
    <w:rsid w:val="00D479C3"/>
    <w:rsid w:val="00D510DF"/>
    <w:rsid w:val="00D52096"/>
    <w:rsid w:val="00D5237F"/>
    <w:rsid w:val="00D536D3"/>
    <w:rsid w:val="00D541AE"/>
    <w:rsid w:val="00D558A1"/>
    <w:rsid w:val="00D567D4"/>
    <w:rsid w:val="00D57018"/>
    <w:rsid w:val="00D61605"/>
    <w:rsid w:val="00D6311D"/>
    <w:rsid w:val="00D63570"/>
    <w:rsid w:val="00D656BE"/>
    <w:rsid w:val="00D65C23"/>
    <w:rsid w:val="00D66C2E"/>
    <w:rsid w:val="00D6767E"/>
    <w:rsid w:val="00D71B64"/>
    <w:rsid w:val="00D738B6"/>
    <w:rsid w:val="00D7580E"/>
    <w:rsid w:val="00D7610F"/>
    <w:rsid w:val="00D76E60"/>
    <w:rsid w:val="00D8126F"/>
    <w:rsid w:val="00D814A3"/>
    <w:rsid w:val="00D81999"/>
    <w:rsid w:val="00D8364D"/>
    <w:rsid w:val="00D85CA4"/>
    <w:rsid w:val="00D870F0"/>
    <w:rsid w:val="00D90C64"/>
    <w:rsid w:val="00D92340"/>
    <w:rsid w:val="00D92F6F"/>
    <w:rsid w:val="00D95DF6"/>
    <w:rsid w:val="00D96229"/>
    <w:rsid w:val="00D97EE5"/>
    <w:rsid w:val="00DA06F4"/>
    <w:rsid w:val="00DA0921"/>
    <w:rsid w:val="00DA0D45"/>
    <w:rsid w:val="00DA15F0"/>
    <w:rsid w:val="00DA2AB1"/>
    <w:rsid w:val="00DA412A"/>
    <w:rsid w:val="00DA4387"/>
    <w:rsid w:val="00DA4C3A"/>
    <w:rsid w:val="00DA657E"/>
    <w:rsid w:val="00DA7870"/>
    <w:rsid w:val="00DB21B3"/>
    <w:rsid w:val="00DB24C9"/>
    <w:rsid w:val="00DB3564"/>
    <w:rsid w:val="00DB4393"/>
    <w:rsid w:val="00DB4C9D"/>
    <w:rsid w:val="00DB5228"/>
    <w:rsid w:val="00DB6B6B"/>
    <w:rsid w:val="00DC00C9"/>
    <w:rsid w:val="00DC17CF"/>
    <w:rsid w:val="00DC1A98"/>
    <w:rsid w:val="00DC47CD"/>
    <w:rsid w:val="00DC49B4"/>
    <w:rsid w:val="00DC4C77"/>
    <w:rsid w:val="00DC64B2"/>
    <w:rsid w:val="00DC6790"/>
    <w:rsid w:val="00DC7398"/>
    <w:rsid w:val="00DD0A5D"/>
    <w:rsid w:val="00DD1D84"/>
    <w:rsid w:val="00DD2C16"/>
    <w:rsid w:val="00DD345A"/>
    <w:rsid w:val="00DD3A09"/>
    <w:rsid w:val="00DD492A"/>
    <w:rsid w:val="00DD55ED"/>
    <w:rsid w:val="00DD6BF5"/>
    <w:rsid w:val="00DD6E59"/>
    <w:rsid w:val="00DE0243"/>
    <w:rsid w:val="00DE14EC"/>
    <w:rsid w:val="00DE1B29"/>
    <w:rsid w:val="00DE1FE5"/>
    <w:rsid w:val="00DE2A44"/>
    <w:rsid w:val="00DE3266"/>
    <w:rsid w:val="00DE3403"/>
    <w:rsid w:val="00DE3D05"/>
    <w:rsid w:val="00DE3DCC"/>
    <w:rsid w:val="00DE420C"/>
    <w:rsid w:val="00DE453A"/>
    <w:rsid w:val="00DE5BCA"/>
    <w:rsid w:val="00DE6BEA"/>
    <w:rsid w:val="00DE7C72"/>
    <w:rsid w:val="00DF00FF"/>
    <w:rsid w:val="00DF133A"/>
    <w:rsid w:val="00DF145A"/>
    <w:rsid w:val="00DF4FF8"/>
    <w:rsid w:val="00DF571D"/>
    <w:rsid w:val="00DF5A7F"/>
    <w:rsid w:val="00DF6352"/>
    <w:rsid w:val="00DF64BD"/>
    <w:rsid w:val="00DF7ED5"/>
    <w:rsid w:val="00E00374"/>
    <w:rsid w:val="00E01465"/>
    <w:rsid w:val="00E02670"/>
    <w:rsid w:val="00E02EDB"/>
    <w:rsid w:val="00E04590"/>
    <w:rsid w:val="00E04865"/>
    <w:rsid w:val="00E04D46"/>
    <w:rsid w:val="00E05BC7"/>
    <w:rsid w:val="00E06BF0"/>
    <w:rsid w:val="00E06CDC"/>
    <w:rsid w:val="00E07588"/>
    <w:rsid w:val="00E07732"/>
    <w:rsid w:val="00E13479"/>
    <w:rsid w:val="00E146F5"/>
    <w:rsid w:val="00E15B44"/>
    <w:rsid w:val="00E16053"/>
    <w:rsid w:val="00E171A8"/>
    <w:rsid w:val="00E17C44"/>
    <w:rsid w:val="00E17F61"/>
    <w:rsid w:val="00E220B8"/>
    <w:rsid w:val="00E23C02"/>
    <w:rsid w:val="00E2599A"/>
    <w:rsid w:val="00E26817"/>
    <w:rsid w:val="00E26D6D"/>
    <w:rsid w:val="00E32095"/>
    <w:rsid w:val="00E32570"/>
    <w:rsid w:val="00E32966"/>
    <w:rsid w:val="00E32FA6"/>
    <w:rsid w:val="00E33F93"/>
    <w:rsid w:val="00E358DA"/>
    <w:rsid w:val="00E35D3B"/>
    <w:rsid w:val="00E36126"/>
    <w:rsid w:val="00E37048"/>
    <w:rsid w:val="00E37943"/>
    <w:rsid w:val="00E37A03"/>
    <w:rsid w:val="00E40F33"/>
    <w:rsid w:val="00E42ED8"/>
    <w:rsid w:val="00E438A5"/>
    <w:rsid w:val="00E45153"/>
    <w:rsid w:val="00E45205"/>
    <w:rsid w:val="00E4660B"/>
    <w:rsid w:val="00E4764A"/>
    <w:rsid w:val="00E50B8F"/>
    <w:rsid w:val="00E512EE"/>
    <w:rsid w:val="00E51A13"/>
    <w:rsid w:val="00E53F74"/>
    <w:rsid w:val="00E56B46"/>
    <w:rsid w:val="00E56BE4"/>
    <w:rsid w:val="00E5736B"/>
    <w:rsid w:val="00E57697"/>
    <w:rsid w:val="00E60109"/>
    <w:rsid w:val="00E609D7"/>
    <w:rsid w:val="00E60A51"/>
    <w:rsid w:val="00E62604"/>
    <w:rsid w:val="00E63796"/>
    <w:rsid w:val="00E6630F"/>
    <w:rsid w:val="00E675D9"/>
    <w:rsid w:val="00E723C1"/>
    <w:rsid w:val="00E74301"/>
    <w:rsid w:val="00E75F3B"/>
    <w:rsid w:val="00E7783C"/>
    <w:rsid w:val="00E821DB"/>
    <w:rsid w:val="00E824F4"/>
    <w:rsid w:val="00E82F16"/>
    <w:rsid w:val="00E850A8"/>
    <w:rsid w:val="00E8562F"/>
    <w:rsid w:val="00E872A9"/>
    <w:rsid w:val="00E8733E"/>
    <w:rsid w:val="00E90342"/>
    <w:rsid w:val="00E91E2B"/>
    <w:rsid w:val="00E93986"/>
    <w:rsid w:val="00E93AD5"/>
    <w:rsid w:val="00E94842"/>
    <w:rsid w:val="00E94E9B"/>
    <w:rsid w:val="00E96675"/>
    <w:rsid w:val="00E967D2"/>
    <w:rsid w:val="00E96BD9"/>
    <w:rsid w:val="00E978A2"/>
    <w:rsid w:val="00EA0801"/>
    <w:rsid w:val="00EA171F"/>
    <w:rsid w:val="00EA37E2"/>
    <w:rsid w:val="00EA4D0C"/>
    <w:rsid w:val="00EA56A6"/>
    <w:rsid w:val="00EA59E9"/>
    <w:rsid w:val="00EA5F31"/>
    <w:rsid w:val="00EA7747"/>
    <w:rsid w:val="00EB20C2"/>
    <w:rsid w:val="00EB247D"/>
    <w:rsid w:val="00EB5087"/>
    <w:rsid w:val="00EB568F"/>
    <w:rsid w:val="00EB7413"/>
    <w:rsid w:val="00EC0D2D"/>
    <w:rsid w:val="00EC0EC6"/>
    <w:rsid w:val="00EC0FF6"/>
    <w:rsid w:val="00EC174B"/>
    <w:rsid w:val="00EC1986"/>
    <w:rsid w:val="00EC1DA5"/>
    <w:rsid w:val="00EC4AE5"/>
    <w:rsid w:val="00EC4CA5"/>
    <w:rsid w:val="00EC4E46"/>
    <w:rsid w:val="00EC5238"/>
    <w:rsid w:val="00EC5B31"/>
    <w:rsid w:val="00EC6B65"/>
    <w:rsid w:val="00EC7126"/>
    <w:rsid w:val="00EC7250"/>
    <w:rsid w:val="00EC773D"/>
    <w:rsid w:val="00ED0104"/>
    <w:rsid w:val="00ED08FD"/>
    <w:rsid w:val="00ED0CB7"/>
    <w:rsid w:val="00ED0FB5"/>
    <w:rsid w:val="00ED1FDA"/>
    <w:rsid w:val="00ED3188"/>
    <w:rsid w:val="00ED380C"/>
    <w:rsid w:val="00ED3CEF"/>
    <w:rsid w:val="00ED3EBB"/>
    <w:rsid w:val="00ED46A6"/>
    <w:rsid w:val="00ED4ACB"/>
    <w:rsid w:val="00ED4C42"/>
    <w:rsid w:val="00ED55A9"/>
    <w:rsid w:val="00ED569C"/>
    <w:rsid w:val="00ED59BE"/>
    <w:rsid w:val="00ED5D7D"/>
    <w:rsid w:val="00ED7C35"/>
    <w:rsid w:val="00ED7D61"/>
    <w:rsid w:val="00EE1328"/>
    <w:rsid w:val="00EE1421"/>
    <w:rsid w:val="00EE20E1"/>
    <w:rsid w:val="00EE2D11"/>
    <w:rsid w:val="00EE2E40"/>
    <w:rsid w:val="00EE2FA0"/>
    <w:rsid w:val="00EE32EC"/>
    <w:rsid w:val="00EE37C2"/>
    <w:rsid w:val="00EE398A"/>
    <w:rsid w:val="00EE49A3"/>
    <w:rsid w:val="00EE54A0"/>
    <w:rsid w:val="00EE7CAA"/>
    <w:rsid w:val="00EF060A"/>
    <w:rsid w:val="00EF1B20"/>
    <w:rsid w:val="00EF26A0"/>
    <w:rsid w:val="00EF4BCA"/>
    <w:rsid w:val="00EF532A"/>
    <w:rsid w:val="00EF5F1B"/>
    <w:rsid w:val="00EF6A47"/>
    <w:rsid w:val="00F0057F"/>
    <w:rsid w:val="00F00C40"/>
    <w:rsid w:val="00F00FDF"/>
    <w:rsid w:val="00F041F4"/>
    <w:rsid w:val="00F05D51"/>
    <w:rsid w:val="00F068AB"/>
    <w:rsid w:val="00F06BE1"/>
    <w:rsid w:val="00F1174B"/>
    <w:rsid w:val="00F11755"/>
    <w:rsid w:val="00F12161"/>
    <w:rsid w:val="00F12458"/>
    <w:rsid w:val="00F13D9D"/>
    <w:rsid w:val="00F147FE"/>
    <w:rsid w:val="00F16549"/>
    <w:rsid w:val="00F16ACC"/>
    <w:rsid w:val="00F17D44"/>
    <w:rsid w:val="00F2145D"/>
    <w:rsid w:val="00F30073"/>
    <w:rsid w:val="00F303A9"/>
    <w:rsid w:val="00F311E9"/>
    <w:rsid w:val="00F3170B"/>
    <w:rsid w:val="00F31FD7"/>
    <w:rsid w:val="00F32A81"/>
    <w:rsid w:val="00F32BB3"/>
    <w:rsid w:val="00F32D46"/>
    <w:rsid w:val="00F33CC0"/>
    <w:rsid w:val="00F33DFA"/>
    <w:rsid w:val="00F36624"/>
    <w:rsid w:val="00F36A5E"/>
    <w:rsid w:val="00F37BD9"/>
    <w:rsid w:val="00F402FD"/>
    <w:rsid w:val="00F410EB"/>
    <w:rsid w:val="00F415A2"/>
    <w:rsid w:val="00F4359E"/>
    <w:rsid w:val="00F44802"/>
    <w:rsid w:val="00F4517E"/>
    <w:rsid w:val="00F46807"/>
    <w:rsid w:val="00F471FB"/>
    <w:rsid w:val="00F47335"/>
    <w:rsid w:val="00F474D8"/>
    <w:rsid w:val="00F50212"/>
    <w:rsid w:val="00F520DE"/>
    <w:rsid w:val="00F53FE1"/>
    <w:rsid w:val="00F54876"/>
    <w:rsid w:val="00F554AA"/>
    <w:rsid w:val="00F554BD"/>
    <w:rsid w:val="00F5565B"/>
    <w:rsid w:val="00F55DB5"/>
    <w:rsid w:val="00F55FC7"/>
    <w:rsid w:val="00F56F0D"/>
    <w:rsid w:val="00F5789C"/>
    <w:rsid w:val="00F63B60"/>
    <w:rsid w:val="00F66EA9"/>
    <w:rsid w:val="00F671DE"/>
    <w:rsid w:val="00F673FE"/>
    <w:rsid w:val="00F6769F"/>
    <w:rsid w:val="00F6782A"/>
    <w:rsid w:val="00F67C29"/>
    <w:rsid w:val="00F67DDB"/>
    <w:rsid w:val="00F7018B"/>
    <w:rsid w:val="00F70ADF"/>
    <w:rsid w:val="00F71D16"/>
    <w:rsid w:val="00F7307E"/>
    <w:rsid w:val="00F75CF3"/>
    <w:rsid w:val="00F80A50"/>
    <w:rsid w:val="00F80ABB"/>
    <w:rsid w:val="00F83A4B"/>
    <w:rsid w:val="00F84850"/>
    <w:rsid w:val="00F84B45"/>
    <w:rsid w:val="00F84BDE"/>
    <w:rsid w:val="00F8798E"/>
    <w:rsid w:val="00F879F5"/>
    <w:rsid w:val="00F91E02"/>
    <w:rsid w:val="00F92293"/>
    <w:rsid w:val="00F928C5"/>
    <w:rsid w:val="00F941AA"/>
    <w:rsid w:val="00F94B28"/>
    <w:rsid w:val="00F95222"/>
    <w:rsid w:val="00F95389"/>
    <w:rsid w:val="00F97055"/>
    <w:rsid w:val="00F974FA"/>
    <w:rsid w:val="00F97B88"/>
    <w:rsid w:val="00FA044B"/>
    <w:rsid w:val="00FA0D97"/>
    <w:rsid w:val="00FA0F68"/>
    <w:rsid w:val="00FA4DE0"/>
    <w:rsid w:val="00FA5A54"/>
    <w:rsid w:val="00FA7622"/>
    <w:rsid w:val="00FB0102"/>
    <w:rsid w:val="00FB0E49"/>
    <w:rsid w:val="00FB1989"/>
    <w:rsid w:val="00FB1B38"/>
    <w:rsid w:val="00FB1E16"/>
    <w:rsid w:val="00FB2799"/>
    <w:rsid w:val="00FB2D29"/>
    <w:rsid w:val="00FB3D0B"/>
    <w:rsid w:val="00FB4EEE"/>
    <w:rsid w:val="00FB5936"/>
    <w:rsid w:val="00FB6361"/>
    <w:rsid w:val="00FB7374"/>
    <w:rsid w:val="00FB7A68"/>
    <w:rsid w:val="00FC1A85"/>
    <w:rsid w:val="00FC1B4A"/>
    <w:rsid w:val="00FC2B31"/>
    <w:rsid w:val="00FC3CC8"/>
    <w:rsid w:val="00FD2354"/>
    <w:rsid w:val="00FD2B94"/>
    <w:rsid w:val="00FD2D8B"/>
    <w:rsid w:val="00FD3252"/>
    <w:rsid w:val="00FD5469"/>
    <w:rsid w:val="00FD6C80"/>
    <w:rsid w:val="00FD7154"/>
    <w:rsid w:val="00FD738A"/>
    <w:rsid w:val="00FD75E9"/>
    <w:rsid w:val="00FD7A91"/>
    <w:rsid w:val="00FE1852"/>
    <w:rsid w:val="00FE2264"/>
    <w:rsid w:val="00FE2F7F"/>
    <w:rsid w:val="00FE3718"/>
    <w:rsid w:val="00FE5946"/>
    <w:rsid w:val="00FE6DC7"/>
    <w:rsid w:val="00FE6FD6"/>
    <w:rsid w:val="00FE7E39"/>
    <w:rsid w:val="00FF047E"/>
    <w:rsid w:val="00FF2D3E"/>
    <w:rsid w:val="00FF2E18"/>
    <w:rsid w:val="00FF3C15"/>
    <w:rsid w:val="00FF4A1C"/>
    <w:rsid w:val="00FF4BA9"/>
    <w:rsid w:val="00FF544B"/>
    <w:rsid w:val="00FF64A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3519649"/>
  <w15:chartTrackingRefBased/>
  <w15:docId w15:val="{D1B2B53B-97A3-49D9-BD7F-BB36ACE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uiPriority w:val="39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F6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69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0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s.mesago.com/events/en.html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as-interface.net/en/" TargetMode="External"/><Relationship Id="rId17" Type="http://schemas.openxmlformats.org/officeDocument/2006/relationships/hyperlink" Target="mailto:alexandra_janetzko@hbi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.&#24195;&#22577;\b_&#12491;&#12517;&#12540;&#12473;&#12522;&#12522;&#12540;&#12473;\FY2019%20&#12491;&#12517;&#12540;&#12473;&#12522;&#12522;&#12540;&#12473;\20191101-20191130\20191120_ASI%205%20chip%20SPS\&#21407;&#31295;\112019_Renesas_ASI-5_v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CA67E751CA40BEC00F653CBA0EDD" ma:contentTypeVersion="13" ma:contentTypeDescription="Create a new document." ma:contentTypeScope="" ma:versionID="0cc0f49e4d8131c9b20ee3afd71e9289">
  <xsd:schema xmlns:xsd="http://www.w3.org/2001/XMLSchema" xmlns:xs="http://www.w3.org/2001/XMLSchema" xmlns:p="http://schemas.microsoft.com/office/2006/metadata/properties" xmlns:ns3="0bf93590-686c-4c32-8923-5dee5cedc3a9" xmlns:ns4="70bd5d23-1e01-4194-be11-6d70c14d87d5" targetNamespace="http://schemas.microsoft.com/office/2006/metadata/properties" ma:root="true" ma:fieldsID="16c064e2025979f5fc3b6f524da184aa" ns3:_="" ns4:_="">
    <xsd:import namespace="0bf93590-686c-4c32-8923-5dee5cedc3a9"/>
    <xsd:import namespace="70bd5d23-1e01-4194-be11-6d70c14d8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3590-686c-4c32-8923-5dee5ced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d23-1e01-4194-be11-6d70c14d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9C5E-CEC9-4136-84B2-AED27E8C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3590-686c-4c32-8923-5dee5cedc3a9"/>
    <ds:schemaRef ds:uri="70bd5d23-1e01-4194-be11-6d70c14d8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DDA5A-C88C-4141-B41A-035210CEAD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7D095E-76C4-4562-AAFD-06CC5B0FA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E9BB0-F713-4296-8CE1-0302F3B619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C859B5-8F39-4FC3-8790-663C1E0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112019_Renesas_ASI-5_v5</Template>
  <TotalTime>0</TotalTime>
  <Pages>3</Pages>
  <Words>825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Advanced Micro Devices</Company>
  <LinksUpToDate>false</LinksUpToDate>
  <CharactersWithSpaces>6431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https://sps.mesago.com/events/en.html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ATSUKO ARAKAWA</dc:creator>
  <cp:keywords/>
  <cp:lastModifiedBy>Alexandra Janetzko</cp:lastModifiedBy>
  <cp:revision>15</cp:revision>
  <cp:lastPrinted>2019-11-19T13:17:00Z</cp:lastPrinted>
  <dcterms:created xsi:type="dcterms:W3CDTF">2019-11-19T10:54:00Z</dcterms:created>
  <dcterms:modified xsi:type="dcterms:W3CDTF">2019-11-20T11:08:00Z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Announcement</vt:lpwstr>
  </property>
  <property fmtid="{D5CDD505-2E9C-101B-9397-08002B2CF9AE}" pid="3" name="Order0">
    <vt:lpwstr/>
  </property>
  <property fmtid="{D5CDD505-2E9C-101B-9397-08002B2CF9AE}" pid="4" name="d4869250b84645768d93b2149690a8eb">
    <vt:lpwstr/>
  </property>
  <property fmtid="{D5CDD505-2E9C-101B-9397-08002B2CF9AE}" pid="5" name="TaxKeywordTaxHTField">
    <vt:lpwstr/>
  </property>
  <property fmtid="{D5CDD505-2E9C-101B-9397-08002B2CF9AE}" pid="6" name="Release date">
    <vt:lpwstr/>
  </property>
  <property fmtid="{D5CDD505-2E9C-101B-9397-08002B2CF9AE}" pid="7" name="TaxCatchAll">
    <vt:lpwstr/>
  </property>
  <property fmtid="{D5CDD505-2E9C-101B-9397-08002B2CF9AE}" pid="8" name="ContentTypeId">
    <vt:lpwstr>0x0101000FDBCA67E751CA40BEC00F653CBA0EDD</vt:lpwstr>
  </property>
  <property fmtid="{D5CDD505-2E9C-101B-9397-08002B2CF9AE}" pid="9" name="display_urn:schemas-microsoft-com:office:office#SharedWithUsers">
    <vt:lpwstr>Hiroshi Osumi;Niels Trapp</vt:lpwstr>
  </property>
  <property fmtid="{D5CDD505-2E9C-101B-9397-08002B2CF9AE}" pid="10" name="SharedWithUsers">
    <vt:lpwstr>18;#Hiroshi Osumi;#16;#Niels Trapp</vt:lpwstr>
  </property>
</Properties>
</file>