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2C41" w14:textId="77777777" w:rsidR="00EE30EC" w:rsidRPr="006B1CE4" w:rsidRDefault="00EE30EC" w:rsidP="00EE30EC">
      <w:pPr>
        <w:keepNext/>
        <w:widowControl w:val="0"/>
        <w:jc w:val="right"/>
        <w:outlineLvl w:val="0"/>
        <w:rPr>
          <w:rFonts w:ascii="Arial" w:eastAsia="MS Mincho" w:hAnsi="Arial" w:cs="Arial"/>
          <w:b/>
          <w:color w:val="000000"/>
          <w:kern w:val="2"/>
          <w:sz w:val="26"/>
          <w:szCs w:val="26"/>
          <w:lang w:val="it-IT" w:eastAsia="de-DE"/>
        </w:rPr>
      </w:pPr>
      <w:bookmarkStart w:id="0" w:name="_j7md6go9h58x" w:colFirst="0" w:colLast="0"/>
      <w:bookmarkStart w:id="1" w:name="_Hlk62126143"/>
      <w:bookmarkStart w:id="2" w:name="_Hlk102470947"/>
      <w:bookmarkEnd w:id="0"/>
      <w:r w:rsidRPr="006B1CE4">
        <w:rPr>
          <w:rFonts w:ascii="Arial" w:eastAsia="MS Mincho" w:hAnsi="Arial" w:cs="Arial"/>
          <w:b/>
          <w:color w:val="000000"/>
          <w:kern w:val="2"/>
          <w:sz w:val="26"/>
          <w:szCs w:val="26"/>
          <w:lang w:val="it-IT" w:eastAsia="de-DE"/>
        </w:rPr>
        <w:t>News Release</w:t>
      </w:r>
    </w:p>
    <w:p w14:paraId="23877BED" w14:textId="206277BC" w:rsidR="00EE30EC" w:rsidRPr="006B1CE4" w:rsidRDefault="00EE30EC" w:rsidP="00EE30EC">
      <w:pPr>
        <w:widowControl w:val="0"/>
        <w:jc w:val="right"/>
        <w:rPr>
          <w:rFonts w:ascii="Arial" w:eastAsia="MS Mincho" w:hAnsi="Arial" w:cs="Arial"/>
          <w:color w:val="000000"/>
          <w:kern w:val="2"/>
          <w:sz w:val="20"/>
          <w:szCs w:val="22"/>
          <w:lang w:val="it-IT" w:eastAsia="ja-JP"/>
        </w:rPr>
      </w:pPr>
      <w:r w:rsidRPr="006B1CE4">
        <w:rPr>
          <w:rFonts w:ascii="Arial" w:eastAsia="MS Mincho" w:hAnsi="Arial" w:cs="Arial"/>
          <w:color w:val="000000"/>
          <w:kern w:val="2"/>
          <w:sz w:val="20"/>
          <w:szCs w:val="22"/>
          <w:lang w:val="it-IT" w:eastAsia="ja-JP"/>
        </w:rPr>
        <w:t>No.: REN252</w:t>
      </w:r>
      <w:r>
        <w:rPr>
          <w:rFonts w:ascii="Arial" w:eastAsia="MS Mincho" w:hAnsi="Arial" w:cs="Arial"/>
          <w:color w:val="000000"/>
          <w:kern w:val="2"/>
          <w:sz w:val="20"/>
          <w:szCs w:val="22"/>
          <w:lang w:val="it-IT" w:eastAsia="ja-JP"/>
        </w:rPr>
        <w:t>8</w:t>
      </w:r>
      <w:r w:rsidRPr="006B1CE4">
        <w:rPr>
          <w:rFonts w:ascii="Arial" w:eastAsia="MS Mincho" w:hAnsi="Arial" w:cs="Arial"/>
          <w:color w:val="000000"/>
          <w:kern w:val="2"/>
          <w:sz w:val="20"/>
          <w:szCs w:val="22"/>
          <w:lang w:val="it-IT" w:eastAsia="ja-JP"/>
        </w:rPr>
        <w:t>(A)</w:t>
      </w:r>
    </w:p>
    <w:p w14:paraId="34B1D558" w14:textId="159B5131" w:rsidR="0099229D" w:rsidRDefault="00EE30EC" w:rsidP="00EE30EC">
      <w:pPr>
        <w:pStyle w:val="NurText"/>
        <w:snapToGrid w:val="0"/>
        <w:rPr>
          <w:rFonts w:asciiTheme="majorHAnsi" w:hAnsiTheme="majorHAnsi" w:cstheme="majorHAnsi"/>
          <w:b/>
          <w:bCs/>
          <w:sz w:val="28"/>
          <w:szCs w:val="28"/>
        </w:rPr>
      </w:pPr>
      <w:r w:rsidRPr="006B1CE4">
        <w:rPr>
          <w:rStyle w:val="field"/>
          <w:rFonts w:ascii="Arial" w:eastAsiaTheme="minorEastAsia" w:hAnsi="Arial" w:cs="Arial"/>
          <w:b/>
          <w:bCs/>
          <w:color w:val="000000" w:themeColor="text1"/>
          <w:sz w:val="28"/>
          <w:szCs w:val="28"/>
          <w:lang w:val="it-IT" w:eastAsia="ja-JP"/>
        </w:rPr>
        <w:t xml:space="preserve"> </w:t>
      </w:r>
    </w:p>
    <w:p w14:paraId="722D270C" w14:textId="2DAE5594" w:rsidR="002322F1" w:rsidRDefault="002322F1" w:rsidP="0099229D">
      <w:pPr>
        <w:jc w:val="center"/>
        <w:rPr>
          <w:rFonts w:asciiTheme="majorHAnsi" w:hAnsiTheme="majorHAnsi" w:cstheme="majorHAnsi"/>
          <w:b/>
          <w:bCs/>
          <w:sz w:val="28"/>
          <w:szCs w:val="28"/>
          <w:lang w:val="it-IT"/>
        </w:rPr>
      </w:pPr>
      <w:bookmarkStart w:id="3" w:name="_Hlk146185568"/>
      <w:bookmarkStart w:id="4" w:name="_Hlk151053579"/>
      <w:r w:rsidRPr="002322F1">
        <w:rPr>
          <w:rFonts w:asciiTheme="majorHAnsi" w:hAnsiTheme="majorHAnsi" w:cstheme="majorHAnsi"/>
          <w:b/>
          <w:bCs/>
          <w:sz w:val="28"/>
          <w:szCs w:val="28"/>
          <w:lang w:val="it-IT"/>
        </w:rPr>
        <w:t xml:space="preserve">Renesas </w:t>
      </w:r>
      <w:r>
        <w:rPr>
          <w:rFonts w:asciiTheme="majorHAnsi" w:hAnsiTheme="majorHAnsi" w:cstheme="majorHAnsi"/>
          <w:b/>
          <w:bCs/>
          <w:sz w:val="28"/>
          <w:szCs w:val="28"/>
          <w:lang w:val="it-IT"/>
        </w:rPr>
        <w:t>Presenta</w:t>
      </w:r>
      <w:r w:rsidRPr="002322F1">
        <w:rPr>
          <w:rFonts w:asciiTheme="majorHAnsi" w:hAnsiTheme="majorHAnsi" w:cstheme="majorHAnsi"/>
          <w:b/>
          <w:bCs/>
          <w:sz w:val="28"/>
          <w:szCs w:val="28"/>
          <w:lang w:val="it-IT"/>
        </w:rPr>
        <w:t xml:space="preserve"> </w:t>
      </w:r>
      <w:r>
        <w:rPr>
          <w:rFonts w:asciiTheme="majorHAnsi" w:hAnsiTheme="majorHAnsi" w:cstheme="majorHAnsi"/>
          <w:b/>
          <w:bCs/>
          <w:sz w:val="28"/>
          <w:szCs w:val="28"/>
          <w:lang w:val="it-IT"/>
        </w:rPr>
        <w:t>D</w:t>
      </w:r>
      <w:r w:rsidRPr="002322F1">
        <w:rPr>
          <w:rFonts w:asciiTheme="majorHAnsi" w:hAnsiTheme="majorHAnsi" w:cstheme="majorHAnsi"/>
          <w:b/>
          <w:bCs/>
          <w:sz w:val="28"/>
          <w:szCs w:val="28"/>
          <w:lang w:val="it-IT"/>
        </w:rPr>
        <w:t xml:space="preserve">ue </w:t>
      </w:r>
      <w:r>
        <w:rPr>
          <w:rFonts w:asciiTheme="majorHAnsi" w:hAnsiTheme="majorHAnsi" w:cstheme="majorHAnsi"/>
          <w:b/>
          <w:bCs/>
          <w:sz w:val="28"/>
          <w:szCs w:val="28"/>
          <w:lang w:val="it-IT"/>
        </w:rPr>
        <w:t>N</w:t>
      </w:r>
      <w:r w:rsidRPr="002322F1">
        <w:rPr>
          <w:rFonts w:asciiTheme="majorHAnsi" w:hAnsiTheme="majorHAnsi" w:cstheme="majorHAnsi"/>
          <w:b/>
          <w:bCs/>
          <w:sz w:val="28"/>
          <w:szCs w:val="28"/>
          <w:lang w:val="it-IT"/>
        </w:rPr>
        <w:t xml:space="preserve">uovi </w:t>
      </w:r>
      <w:r>
        <w:rPr>
          <w:rFonts w:asciiTheme="majorHAnsi" w:hAnsiTheme="majorHAnsi" w:cstheme="majorHAnsi"/>
          <w:b/>
          <w:bCs/>
          <w:sz w:val="28"/>
          <w:szCs w:val="28"/>
          <w:lang w:val="it-IT"/>
        </w:rPr>
        <w:t>G</w:t>
      </w:r>
      <w:r w:rsidRPr="002322F1">
        <w:rPr>
          <w:rFonts w:asciiTheme="majorHAnsi" w:hAnsiTheme="majorHAnsi" w:cstheme="majorHAnsi"/>
          <w:b/>
          <w:bCs/>
          <w:sz w:val="28"/>
          <w:szCs w:val="28"/>
          <w:lang w:val="it-IT"/>
        </w:rPr>
        <w:t xml:space="preserve">ruppi di </w:t>
      </w:r>
      <w:r>
        <w:rPr>
          <w:rFonts w:asciiTheme="majorHAnsi" w:hAnsiTheme="majorHAnsi" w:cstheme="majorHAnsi"/>
          <w:b/>
          <w:bCs/>
          <w:sz w:val="28"/>
          <w:szCs w:val="28"/>
          <w:lang w:val="it-IT"/>
        </w:rPr>
        <w:t>M</w:t>
      </w:r>
      <w:r w:rsidRPr="002322F1">
        <w:rPr>
          <w:rFonts w:asciiTheme="majorHAnsi" w:hAnsiTheme="majorHAnsi" w:cstheme="majorHAnsi"/>
          <w:b/>
          <w:bCs/>
          <w:sz w:val="28"/>
          <w:szCs w:val="28"/>
          <w:lang w:val="it-IT"/>
        </w:rPr>
        <w:t xml:space="preserve">icrocontrollori </w:t>
      </w:r>
      <w:r>
        <w:rPr>
          <w:rFonts w:asciiTheme="majorHAnsi" w:hAnsiTheme="majorHAnsi" w:cstheme="majorHAnsi"/>
          <w:b/>
          <w:bCs/>
          <w:sz w:val="28"/>
          <w:szCs w:val="28"/>
          <w:lang w:val="it-IT"/>
        </w:rPr>
        <w:t>de</w:t>
      </w:r>
      <w:r w:rsidRPr="002322F1">
        <w:rPr>
          <w:rFonts w:asciiTheme="majorHAnsi" w:hAnsiTheme="majorHAnsi" w:cstheme="majorHAnsi"/>
          <w:b/>
          <w:bCs/>
          <w:sz w:val="28"/>
          <w:szCs w:val="28"/>
          <w:lang w:val="it-IT"/>
        </w:rPr>
        <w:t xml:space="preserve">lla </w:t>
      </w:r>
      <w:r>
        <w:rPr>
          <w:rFonts w:asciiTheme="majorHAnsi" w:hAnsiTheme="majorHAnsi" w:cstheme="majorHAnsi"/>
          <w:b/>
          <w:bCs/>
          <w:sz w:val="28"/>
          <w:szCs w:val="28"/>
          <w:lang w:val="it-IT"/>
        </w:rPr>
        <w:t>S</w:t>
      </w:r>
      <w:r w:rsidRPr="002322F1">
        <w:rPr>
          <w:rFonts w:asciiTheme="majorHAnsi" w:hAnsiTheme="majorHAnsi" w:cstheme="majorHAnsi"/>
          <w:b/>
          <w:bCs/>
          <w:sz w:val="28"/>
          <w:szCs w:val="28"/>
          <w:lang w:val="it-IT"/>
        </w:rPr>
        <w:t xml:space="preserve">erie RA8 </w:t>
      </w:r>
      <w:r>
        <w:rPr>
          <w:rFonts w:asciiTheme="majorHAnsi" w:hAnsiTheme="majorHAnsi" w:cstheme="majorHAnsi"/>
          <w:b/>
          <w:bCs/>
          <w:sz w:val="28"/>
          <w:szCs w:val="28"/>
          <w:lang w:val="it-IT"/>
        </w:rPr>
        <w:t xml:space="preserve">per </w:t>
      </w:r>
      <w:r w:rsidR="007018BE">
        <w:rPr>
          <w:rFonts w:asciiTheme="majorHAnsi" w:hAnsiTheme="majorHAnsi" w:cstheme="majorHAnsi"/>
          <w:b/>
          <w:bCs/>
          <w:sz w:val="28"/>
          <w:szCs w:val="28"/>
          <w:lang w:val="it-IT"/>
        </w:rPr>
        <w:t>Offrire il più</w:t>
      </w:r>
      <w:r>
        <w:rPr>
          <w:rFonts w:asciiTheme="majorHAnsi" w:hAnsiTheme="majorHAnsi" w:cstheme="majorHAnsi"/>
          <w:b/>
          <w:bCs/>
          <w:sz w:val="28"/>
          <w:szCs w:val="28"/>
          <w:lang w:val="it-IT"/>
        </w:rPr>
        <w:t xml:space="preserve"> Elevat</w:t>
      </w:r>
      <w:r w:rsidR="007018BE">
        <w:rPr>
          <w:rFonts w:asciiTheme="majorHAnsi" w:hAnsiTheme="majorHAnsi" w:cstheme="majorHAnsi"/>
          <w:b/>
          <w:bCs/>
          <w:sz w:val="28"/>
          <w:szCs w:val="28"/>
          <w:lang w:val="it-IT"/>
        </w:rPr>
        <w:t>o</w:t>
      </w:r>
      <w:r>
        <w:rPr>
          <w:rFonts w:asciiTheme="majorHAnsi" w:hAnsiTheme="majorHAnsi" w:cstheme="majorHAnsi"/>
          <w:b/>
          <w:bCs/>
          <w:sz w:val="28"/>
          <w:szCs w:val="28"/>
          <w:lang w:val="it-IT"/>
        </w:rPr>
        <w:t xml:space="preserve"> </w:t>
      </w:r>
      <w:r w:rsidR="007018BE">
        <w:rPr>
          <w:rFonts w:asciiTheme="majorHAnsi" w:hAnsiTheme="majorHAnsi" w:cstheme="majorHAnsi"/>
          <w:b/>
          <w:bCs/>
          <w:sz w:val="28"/>
          <w:szCs w:val="28"/>
          <w:lang w:val="it-IT"/>
        </w:rPr>
        <w:t xml:space="preserve">Livello di </w:t>
      </w:r>
      <w:r>
        <w:rPr>
          <w:rFonts w:asciiTheme="majorHAnsi" w:hAnsiTheme="majorHAnsi" w:cstheme="majorHAnsi"/>
          <w:b/>
          <w:bCs/>
          <w:sz w:val="28"/>
          <w:szCs w:val="28"/>
          <w:lang w:val="it-IT"/>
        </w:rPr>
        <w:t>Prestazioni</w:t>
      </w:r>
      <w:r w:rsidRPr="002322F1">
        <w:rPr>
          <w:rFonts w:asciiTheme="majorHAnsi" w:hAnsiTheme="majorHAnsi" w:cstheme="majorHAnsi"/>
          <w:b/>
          <w:bCs/>
          <w:sz w:val="28"/>
          <w:szCs w:val="28"/>
          <w:lang w:val="it-IT"/>
        </w:rPr>
        <w:t xml:space="preserve">, </w:t>
      </w:r>
      <w:r>
        <w:rPr>
          <w:rFonts w:asciiTheme="majorHAnsi" w:hAnsiTheme="majorHAnsi" w:cstheme="majorHAnsi"/>
          <w:b/>
          <w:bCs/>
          <w:sz w:val="28"/>
          <w:szCs w:val="28"/>
          <w:lang w:val="it-IT"/>
        </w:rPr>
        <w:t>Frequenza di</w:t>
      </w:r>
      <w:r w:rsidRPr="002322F1">
        <w:rPr>
          <w:rFonts w:asciiTheme="majorHAnsi" w:hAnsiTheme="majorHAnsi" w:cstheme="majorHAnsi"/>
          <w:b/>
          <w:bCs/>
          <w:sz w:val="28"/>
          <w:szCs w:val="28"/>
          <w:lang w:val="it-IT"/>
        </w:rPr>
        <w:t xml:space="preserve"> 1GHz e </w:t>
      </w:r>
      <w:r>
        <w:rPr>
          <w:rFonts w:asciiTheme="majorHAnsi" w:hAnsiTheme="majorHAnsi" w:cstheme="majorHAnsi"/>
          <w:b/>
          <w:bCs/>
          <w:sz w:val="28"/>
          <w:szCs w:val="28"/>
          <w:lang w:val="it-IT"/>
        </w:rPr>
        <w:t xml:space="preserve">Memoria </w:t>
      </w:r>
      <w:r w:rsidRPr="002322F1">
        <w:rPr>
          <w:rFonts w:asciiTheme="majorHAnsi" w:hAnsiTheme="majorHAnsi" w:cstheme="majorHAnsi"/>
          <w:b/>
          <w:bCs/>
          <w:sz w:val="28"/>
          <w:szCs w:val="28"/>
          <w:lang w:val="it-IT"/>
        </w:rPr>
        <w:t>MRAM integrata</w:t>
      </w:r>
    </w:p>
    <w:p w14:paraId="5159297B" w14:textId="1E514168" w:rsidR="00AA7E66" w:rsidRPr="002322F1" w:rsidRDefault="004629B7" w:rsidP="00AA7E66">
      <w:pPr>
        <w:jc w:val="center"/>
        <w:rPr>
          <w:rStyle w:val="field"/>
          <w:rFonts w:asciiTheme="majorHAnsi" w:hAnsiTheme="majorHAnsi" w:cstheme="majorBidi"/>
          <w:b/>
          <w:bCs/>
          <w:color w:val="000000" w:themeColor="text1"/>
          <w:lang w:val="it-IT"/>
        </w:rPr>
      </w:pPr>
      <w:r w:rsidRPr="002322F1">
        <w:rPr>
          <w:rStyle w:val="field"/>
          <w:rFonts w:asciiTheme="majorHAnsi" w:hAnsiTheme="majorHAnsi" w:cstheme="majorBidi"/>
          <w:b/>
          <w:bCs/>
          <w:color w:val="000000" w:themeColor="text1"/>
          <w:lang w:val="it-IT"/>
        </w:rPr>
        <w:t xml:space="preserve">  </w:t>
      </w:r>
    </w:p>
    <w:p w14:paraId="5D311E92" w14:textId="1415CC66" w:rsidR="00471ECE" w:rsidRPr="00554C8D" w:rsidRDefault="00554C8D" w:rsidP="00471ECE">
      <w:pPr>
        <w:snapToGrid w:val="0"/>
        <w:jc w:val="center"/>
        <w:rPr>
          <w:rFonts w:ascii="Arial" w:hAnsi="Arial" w:cs="Arial"/>
          <w:i/>
          <w:iCs/>
          <w:color w:val="000000" w:themeColor="text1"/>
          <w:lang w:val="it-IT"/>
        </w:rPr>
      </w:pPr>
      <w:r w:rsidRPr="00554C8D">
        <w:rPr>
          <w:rFonts w:ascii="Arial" w:hAnsi="Arial" w:cs="Arial"/>
          <w:i/>
          <w:iCs/>
          <w:color w:val="000000" w:themeColor="text1"/>
          <w:lang w:val="it-IT"/>
        </w:rPr>
        <w:t>I dispositivi RA8M2 sono destinati a</w:t>
      </w:r>
      <w:r>
        <w:rPr>
          <w:rFonts w:ascii="Arial" w:hAnsi="Arial" w:cs="Arial"/>
          <w:i/>
          <w:iCs/>
          <w:color w:val="000000" w:themeColor="text1"/>
          <w:lang w:val="it-IT"/>
        </w:rPr>
        <w:t xml:space="preserve"> tutti i tipi di </w:t>
      </w:r>
      <w:r w:rsidRPr="00554C8D">
        <w:rPr>
          <w:rFonts w:ascii="Arial" w:hAnsi="Arial" w:cs="Arial"/>
          <w:i/>
          <w:iCs/>
          <w:color w:val="000000" w:themeColor="text1"/>
          <w:lang w:val="it-IT"/>
        </w:rPr>
        <w:t xml:space="preserve">applicazioni, mentre i dispositivi RA8D2 puntano a grafica avanzata e interfacce </w:t>
      </w:r>
      <w:r>
        <w:rPr>
          <w:rFonts w:ascii="Arial" w:hAnsi="Arial" w:cs="Arial"/>
          <w:i/>
          <w:iCs/>
          <w:color w:val="000000" w:themeColor="text1"/>
          <w:lang w:val="it-IT"/>
        </w:rPr>
        <w:t>utente grafiche</w:t>
      </w:r>
      <w:r w:rsidRPr="00554C8D">
        <w:rPr>
          <w:rFonts w:ascii="Arial" w:hAnsi="Arial" w:cs="Arial"/>
          <w:i/>
          <w:iCs/>
          <w:color w:val="000000" w:themeColor="text1"/>
          <w:lang w:val="it-IT"/>
        </w:rPr>
        <w:t>; entrambi offrono opzioni dual-core per prestazioni ancora più elevate</w:t>
      </w:r>
    </w:p>
    <w:bookmarkEnd w:id="1"/>
    <w:bookmarkEnd w:id="3"/>
    <w:p w14:paraId="114921FC" w14:textId="77777777" w:rsidR="002130A5" w:rsidRPr="00554C8D" w:rsidRDefault="002130A5" w:rsidP="00771D7E">
      <w:pPr>
        <w:snapToGrid w:val="0"/>
        <w:rPr>
          <w:rFonts w:ascii="Arial" w:hAnsi="Arial" w:cs="Arial"/>
          <w:b/>
          <w:bCs/>
          <w:color w:val="000000" w:themeColor="text1"/>
          <w:sz w:val="22"/>
          <w:szCs w:val="22"/>
          <w:lang w:val="it-IT"/>
        </w:rPr>
      </w:pPr>
    </w:p>
    <w:p w14:paraId="1965356B" w14:textId="5073623D" w:rsidR="00BB302B" w:rsidRPr="006F25D6" w:rsidRDefault="00851B36" w:rsidP="00CF3946">
      <w:pPr>
        <w:snapToGrid w:val="0"/>
        <w:rPr>
          <w:rFonts w:ascii="Arial" w:hAnsi="Arial" w:cs="Arial"/>
          <w:sz w:val="22"/>
          <w:szCs w:val="22"/>
          <w:lang w:val="it-IT"/>
        </w:rPr>
      </w:pPr>
      <w:r w:rsidRPr="00554C8D">
        <w:rPr>
          <w:rFonts w:ascii="Arial" w:hAnsi="Arial" w:cs="Arial"/>
          <w:b/>
          <w:bCs/>
          <w:color w:val="000000" w:themeColor="text1"/>
          <w:sz w:val="22"/>
          <w:szCs w:val="22"/>
          <w:lang w:val="it-IT"/>
        </w:rPr>
        <w:t>D</w:t>
      </w:r>
      <w:r w:rsidR="00554C8D" w:rsidRPr="00554C8D">
        <w:rPr>
          <w:rFonts w:ascii="Arial" w:hAnsi="Arial" w:cs="Arial"/>
          <w:b/>
          <w:bCs/>
          <w:color w:val="000000" w:themeColor="text1"/>
          <w:sz w:val="22"/>
          <w:szCs w:val="22"/>
          <w:lang w:val="it-IT"/>
        </w:rPr>
        <w:t>u</w:t>
      </w:r>
      <w:r w:rsidRPr="00554C8D">
        <w:rPr>
          <w:rFonts w:ascii="Arial" w:hAnsi="Arial" w:cs="Arial"/>
          <w:b/>
          <w:bCs/>
          <w:color w:val="000000" w:themeColor="text1"/>
          <w:sz w:val="22"/>
          <w:szCs w:val="22"/>
          <w:lang w:val="it-IT"/>
        </w:rPr>
        <w:t>sseldorf</w:t>
      </w:r>
      <w:r w:rsidR="00531988" w:rsidRPr="00554C8D">
        <w:rPr>
          <w:rFonts w:ascii="Arial" w:hAnsi="Arial" w:cs="Arial"/>
          <w:b/>
          <w:bCs/>
          <w:color w:val="000000" w:themeColor="text1"/>
          <w:sz w:val="22"/>
          <w:szCs w:val="22"/>
          <w:lang w:val="it-IT"/>
        </w:rPr>
        <w:t xml:space="preserve">, </w:t>
      </w:r>
      <w:r w:rsidR="00554C8D" w:rsidRPr="00554C8D">
        <w:rPr>
          <w:rFonts w:ascii="Arial" w:hAnsi="Arial" w:cs="Arial"/>
          <w:b/>
          <w:bCs/>
          <w:color w:val="000000" w:themeColor="text1"/>
          <w:sz w:val="22"/>
          <w:szCs w:val="22"/>
          <w:lang w:val="it-IT"/>
        </w:rPr>
        <w:t xml:space="preserve">22 </w:t>
      </w:r>
      <w:r w:rsidR="0055334B" w:rsidRPr="00554C8D">
        <w:rPr>
          <w:rFonts w:ascii="Arial" w:hAnsi="Arial" w:cs="Arial"/>
          <w:b/>
          <w:bCs/>
          <w:color w:val="000000" w:themeColor="text1"/>
          <w:sz w:val="22"/>
          <w:szCs w:val="22"/>
          <w:lang w:val="it-IT"/>
        </w:rPr>
        <w:t>Octo</w:t>
      </w:r>
      <w:r w:rsidR="00ED7011" w:rsidRPr="00554C8D">
        <w:rPr>
          <w:rFonts w:ascii="Arial" w:hAnsi="Arial" w:cs="Arial"/>
          <w:b/>
          <w:bCs/>
          <w:color w:val="000000" w:themeColor="text1"/>
          <w:sz w:val="22"/>
          <w:szCs w:val="22"/>
          <w:lang w:val="it-IT"/>
        </w:rPr>
        <w:t xml:space="preserve">ber 2025 </w:t>
      </w:r>
      <w:r w:rsidR="00531988" w:rsidRPr="00554C8D">
        <w:rPr>
          <w:rFonts w:ascii="Arial" w:hAnsi="Arial" w:cs="Arial"/>
          <w:b/>
          <w:bCs/>
          <w:color w:val="000000" w:themeColor="text1"/>
          <w:sz w:val="22"/>
          <w:szCs w:val="22"/>
          <w:lang w:val="it-IT"/>
        </w:rPr>
        <w:t>―</w:t>
      </w:r>
      <w:r w:rsidR="00531988" w:rsidRPr="00554C8D">
        <w:rPr>
          <w:rFonts w:ascii="Arial" w:hAnsi="Arial" w:cs="Arial"/>
          <w:color w:val="000000" w:themeColor="text1"/>
          <w:sz w:val="22"/>
          <w:szCs w:val="22"/>
          <w:lang w:val="it-IT"/>
        </w:rPr>
        <w:t xml:space="preserve"> Renesas Electronics Corporation (TSE:</w:t>
      </w:r>
      <w:r w:rsidR="00554C8D" w:rsidRPr="00554C8D">
        <w:rPr>
          <w:rFonts w:ascii="Arial" w:hAnsi="Arial" w:cs="Arial"/>
          <w:color w:val="000000" w:themeColor="text1"/>
          <w:sz w:val="22"/>
          <w:szCs w:val="22"/>
          <w:lang w:val="it-IT"/>
        </w:rPr>
        <w:t xml:space="preserve"> </w:t>
      </w:r>
      <w:r w:rsidR="00531988" w:rsidRPr="00554C8D">
        <w:rPr>
          <w:rFonts w:ascii="Arial" w:hAnsi="Arial" w:cs="Arial"/>
          <w:color w:val="000000" w:themeColor="text1"/>
          <w:sz w:val="22"/>
          <w:szCs w:val="22"/>
          <w:lang w:val="it-IT"/>
        </w:rPr>
        <w:t xml:space="preserve">6723), </w:t>
      </w:r>
      <w:r w:rsidR="00554C8D" w:rsidRPr="00554C8D">
        <w:rPr>
          <w:rFonts w:ascii="Arial" w:hAnsi="Arial" w:cs="Arial"/>
          <w:color w:val="000000" w:themeColor="text1"/>
          <w:sz w:val="22"/>
          <w:szCs w:val="22"/>
          <w:lang w:val="it-IT"/>
        </w:rPr>
        <w:t>uno dei principali fornitori di soluzioni avanzate basa</w:t>
      </w:r>
      <w:r w:rsidR="00554C8D">
        <w:rPr>
          <w:rFonts w:ascii="Arial" w:hAnsi="Arial" w:cs="Arial"/>
          <w:color w:val="000000" w:themeColor="text1"/>
          <w:sz w:val="22"/>
          <w:szCs w:val="22"/>
          <w:lang w:val="it-IT"/>
        </w:rPr>
        <w:t>te su dispositivi a semiconduttori</w:t>
      </w:r>
      <w:r w:rsidR="00531988" w:rsidRPr="00554C8D">
        <w:rPr>
          <w:rFonts w:ascii="Arial" w:hAnsi="Arial" w:cs="Arial"/>
          <w:color w:val="000000" w:themeColor="text1"/>
          <w:sz w:val="22"/>
          <w:szCs w:val="22"/>
          <w:lang w:val="it-IT"/>
        </w:rPr>
        <w:t xml:space="preserve">, </w:t>
      </w:r>
      <w:r w:rsidR="00554C8D">
        <w:rPr>
          <w:rFonts w:ascii="Arial" w:hAnsi="Arial" w:cs="Arial"/>
          <w:color w:val="000000" w:themeColor="text1"/>
          <w:sz w:val="22"/>
          <w:szCs w:val="22"/>
          <w:lang w:val="it-IT"/>
        </w:rPr>
        <w:t xml:space="preserve">introduce oggi </w:t>
      </w:r>
      <w:r w:rsidR="00214ACD">
        <w:rPr>
          <w:rFonts w:ascii="Arial" w:hAnsi="Arial" w:cs="Arial"/>
          <w:color w:val="000000" w:themeColor="text1"/>
          <w:sz w:val="22"/>
          <w:szCs w:val="22"/>
          <w:lang w:val="it-IT"/>
        </w:rPr>
        <w:t xml:space="preserve">i gruppi di microcontrollori </w:t>
      </w:r>
      <w:r w:rsidR="001965F7" w:rsidRPr="00554C8D">
        <w:rPr>
          <w:rFonts w:ascii="Arial" w:hAnsi="Arial" w:cs="Arial"/>
          <w:color w:val="000000" w:themeColor="text1"/>
          <w:sz w:val="22"/>
          <w:szCs w:val="22"/>
          <w:lang w:val="it-IT"/>
        </w:rPr>
        <w:t>RA8</w:t>
      </w:r>
      <w:r w:rsidR="00B5059E" w:rsidRPr="00554C8D">
        <w:rPr>
          <w:rFonts w:ascii="Arial" w:hAnsi="Arial" w:cs="Arial"/>
          <w:color w:val="000000" w:themeColor="text1"/>
          <w:sz w:val="22"/>
          <w:szCs w:val="22"/>
          <w:lang w:val="it-IT"/>
        </w:rPr>
        <w:t>M</w:t>
      </w:r>
      <w:r w:rsidR="00ED0F1E" w:rsidRPr="00554C8D">
        <w:rPr>
          <w:rFonts w:ascii="Arial" w:hAnsi="Arial" w:cs="Arial"/>
          <w:color w:val="000000" w:themeColor="text1"/>
          <w:sz w:val="22"/>
          <w:szCs w:val="22"/>
          <w:lang w:val="it-IT"/>
        </w:rPr>
        <w:t>2</w:t>
      </w:r>
      <w:r w:rsidR="002130A5" w:rsidRPr="00554C8D">
        <w:rPr>
          <w:rFonts w:ascii="Arial" w:hAnsi="Arial" w:cs="Arial"/>
          <w:color w:val="000000" w:themeColor="text1"/>
          <w:sz w:val="22"/>
          <w:szCs w:val="22"/>
          <w:lang w:val="it-IT"/>
        </w:rPr>
        <w:t xml:space="preserve"> </w:t>
      </w:r>
      <w:r w:rsidR="00214ACD">
        <w:rPr>
          <w:rFonts w:ascii="Arial" w:hAnsi="Arial" w:cs="Arial"/>
          <w:color w:val="000000" w:themeColor="text1"/>
          <w:sz w:val="22"/>
          <w:szCs w:val="22"/>
          <w:lang w:val="it-IT"/>
        </w:rPr>
        <w:t>e</w:t>
      </w:r>
      <w:r w:rsidR="00B5059E" w:rsidRPr="00554C8D">
        <w:rPr>
          <w:rFonts w:ascii="Arial" w:hAnsi="Arial" w:cs="Arial"/>
          <w:color w:val="000000" w:themeColor="text1"/>
          <w:sz w:val="22"/>
          <w:szCs w:val="22"/>
          <w:lang w:val="it-IT"/>
        </w:rPr>
        <w:t xml:space="preserve"> RA8D2 </w:t>
      </w:r>
      <w:r w:rsidR="001965F7" w:rsidRPr="00554C8D">
        <w:rPr>
          <w:rFonts w:ascii="Arial" w:hAnsi="Arial" w:cs="Arial"/>
          <w:color w:val="000000" w:themeColor="text1"/>
          <w:sz w:val="22"/>
          <w:szCs w:val="22"/>
          <w:lang w:val="it-IT"/>
        </w:rPr>
        <w:t>(MCU)</w:t>
      </w:r>
      <w:r w:rsidR="00ED0F1E" w:rsidRPr="00554C8D">
        <w:rPr>
          <w:rFonts w:ascii="Arial" w:hAnsi="Arial" w:cs="Arial"/>
          <w:color w:val="000000" w:themeColor="text1"/>
          <w:sz w:val="22"/>
          <w:szCs w:val="22"/>
          <w:lang w:val="it-IT"/>
        </w:rPr>
        <w:t xml:space="preserve">. </w:t>
      </w:r>
      <w:r w:rsidR="00214ACD" w:rsidRPr="00214ACD">
        <w:rPr>
          <w:rFonts w:ascii="Arial" w:hAnsi="Arial" w:cs="Arial"/>
          <w:color w:val="000000" w:themeColor="text1"/>
          <w:sz w:val="22"/>
          <w:szCs w:val="22"/>
          <w:lang w:val="it-IT"/>
        </w:rPr>
        <w:t>Basati su una CPU Arm</w:t>
      </w:r>
      <w:r w:rsidR="00214ACD" w:rsidRPr="00214ACD">
        <w:rPr>
          <w:rFonts w:ascii="Arial" w:hAnsi="Arial" w:cs="Arial"/>
          <w:color w:val="000000" w:themeColor="text1"/>
          <w:sz w:val="22"/>
          <w:szCs w:val="22"/>
          <w:vertAlign w:val="superscript"/>
          <w:lang w:val="it-IT"/>
        </w:rPr>
        <w:t>®</w:t>
      </w:r>
      <w:r w:rsidR="00214ACD" w:rsidRPr="00214ACD">
        <w:rPr>
          <w:rFonts w:ascii="Arial" w:hAnsi="Arial" w:cs="Arial"/>
          <w:color w:val="000000" w:themeColor="text1"/>
          <w:sz w:val="22"/>
          <w:szCs w:val="22"/>
          <w:lang w:val="it-IT"/>
        </w:rPr>
        <w:t xml:space="preserve"> Cortex</w:t>
      </w:r>
      <w:r w:rsidR="00214ACD" w:rsidRPr="00214ACD">
        <w:rPr>
          <w:rFonts w:ascii="Arial" w:hAnsi="Arial" w:cs="Arial"/>
          <w:color w:val="000000" w:themeColor="text1"/>
          <w:sz w:val="22"/>
          <w:szCs w:val="22"/>
          <w:vertAlign w:val="superscript"/>
          <w:lang w:val="it-IT"/>
        </w:rPr>
        <w:t>®</w:t>
      </w:r>
      <w:r w:rsidR="00214ACD" w:rsidRPr="00214ACD">
        <w:rPr>
          <w:rFonts w:ascii="Arial" w:hAnsi="Arial" w:cs="Arial"/>
          <w:color w:val="000000" w:themeColor="text1"/>
          <w:sz w:val="22"/>
          <w:szCs w:val="22"/>
          <w:lang w:val="it-IT"/>
        </w:rPr>
        <w:t>-M85</w:t>
      </w:r>
      <w:r w:rsidR="00ED0F1E" w:rsidRPr="00214ACD">
        <w:rPr>
          <w:rFonts w:ascii="Arial" w:hAnsi="Arial" w:cs="Arial"/>
          <w:sz w:val="22"/>
          <w:szCs w:val="22"/>
          <w:lang w:val="it-IT"/>
        </w:rPr>
        <w:t xml:space="preserve"> </w:t>
      </w:r>
      <w:r w:rsidR="00214ACD" w:rsidRPr="00214ACD">
        <w:rPr>
          <w:rFonts w:ascii="Arial" w:hAnsi="Arial" w:cs="Arial"/>
          <w:sz w:val="22"/>
          <w:szCs w:val="22"/>
          <w:lang w:val="it-IT"/>
        </w:rPr>
        <w:t xml:space="preserve">a </w:t>
      </w:r>
      <w:r w:rsidR="00ED0F1E" w:rsidRPr="00214ACD">
        <w:rPr>
          <w:rFonts w:ascii="Arial" w:hAnsi="Arial" w:cs="Arial"/>
          <w:sz w:val="22"/>
          <w:szCs w:val="22"/>
          <w:lang w:val="it-IT"/>
        </w:rPr>
        <w:t>1</w:t>
      </w:r>
      <w:r w:rsidR="00B5614D" w:rsidRPr="00214ACD">
        <w:rPr>
          <w:rFonts w:ascii="Arial" w:hAnsi="Arial" w:cs="Arial"/>
          <w:sz w:val="22"/>
          <w:szCs w:val="22"/>
          <w:lang w:val="it-IT"/>
        </w:rPr>
        <w:t xml:space="preserve"> </w:t>
      </w:r>
      <w:r w:rsidR="00ED0F1E" w:rsidRPr="00214ACD">
        <w:rPr>
          <w:rFonts w:ascii="Arial" w:hAnsi="Arial" w:cs="Arial"/>
          <w:sz w:val="22"/>
          <w:szCs w:val="22"/>
          <w:lang w:val="it-IT"/>
        </w:rPr>
        <w:t>GHz</w:t>
      </w:r>
      <w:r w:rsidR="00C92C81" w:rsidRPr="00214ACD">
        <w:rPr>
          <w:rFonts w:ascii="Arial" w:hAnsi="Arial" w:cs="Arial"/>
          <w:sz w:val="22"/>
          <w:szCs w:val="22"/>
          <w:lang w:val="it-IT"/>
        </w:rPr>
        <w:t xml:space="preserve"> </w:t>
      </w:r>
      <w:r w:rsidR="00214ACD" w:rsidRPr="00214ACD">
        <w:rPr>
          <w:rFonts w:ascii="Arial" w:hAnsi="Arial" w:cs="Arial"/>
          <w:color w:val="000000" w:themeColor="text1"/>
          <w:sz w:val="22"/>
          <w:szCs w:val="22"/>
          <w:lang w:val="it-IT"/>
        </w:rPr>
        <w:t>e una CPU opzionale Arm</w:t>
      </w:r>
      <w:r w:rsidR="00214ACD" w:rsidRPr="00214ACD">
        <w:rPr>
          <w:rFonts w:ascii="Arial" w:hAnsi="Arial" w:cs="Arial"/>
          <w:color w:val="000000" w:themeColor="text1"/>
          <w:sz w:val="22"/>
          <w:szCs w:val="22"/>
          <w:vertAlign w:val="superscript"/>
          <w:lang w:val="it-IT"/>
        </w:rPr>
        <w:t>®</w:t>
      </w:r>
      <w:r w:rsidR="00214ACD" w:rsidRPr="00214ACD">
        <w:rPr>
          <w:rFonts w:ascii="Arial" w:hAnsi="Arial" w:cs="Arial"/>
          <w:color w:val="000000" w:themeColor="text1"/>
          <w:sz w:val="22"/>
          <w:szCs w:val="22"/>
          <w:lang w:val="it-IT"/>
        </w:rPr>
        <w:t xml:space="preserve"> Cortex</w:t>
      </w:r>
      <w:r w:rsidR="00214ACD" w:rsidRPr="00214ACD">
        <w:rPr>
          <w:rFonts w:ascii="Arial" w:hAnsi="Arial" w:cs="Arial"/>
          <w:color w:val="000000" w:themeColor="text1"/>
          <w:sz w:val="22"/>
          <w:szCs w:val="22"/>
          <w:vertAlign w:val="superscript"/>
          <w:lang w:val="it-IT"/>
        </w:rPr>
        <w:t>®</w:t>
      </w:r>
      <w:r w:rsidR="00214ACD" w:rsidRPr="00214ACD">
        <w:rPr>
          <w:rFonts w:ascii="Arial" w:hAnsi="Arial" w:cs="Arial"/>
          <w:color w:val="000000" w:themeColor="text1"/>
          <w:sz w:val="22"/>
          <w:szCs w:val="22"/>
          <w:lang w:val="it-IT"/>
        </w:rPr>
        <w:t xml:space="preserve">-M33 a </w:t>
      </w:r>
      <w:r w:rsidR="00ED0F1E" w:rsidRPr="00214ACD">
        <w:rPr>
          <w:rFonts w:ascii="Arial" w:hAnsi="Arial" w:cs="Arial"/>
          <w:color w:val="000000" w:themeColor="text1"/>
          <w:sz w:val="22"/>
          <w:szCs w:val="22"/>
          <w:lang w:val="it-IT"/>
        </w:rPr>
        <w:t xml:space="preserve">250 MHz, </w:t>
      </w:r>
      <w:r w:rsidR="00214ACD" w:rsidRPr="00214ACD">
        <w:rPr>
          <w:rFonts w:ascii="Arial" w:hAnsi="Arial" w:cs="Arial"/>
          <w:color w:val="000000" w:themeColor="text1"/>
          <w:sz w:val="22"/>
          <w:szCs w:val="22"/>
          <w:lang w:val="it-IT"/>
        </w:rPr>
        <w:t>i nuovi microcontrollori ra</w:t>
      </w:r>
      <w:r w:rsidR="00214ACD">
        <w:rPr>
          <w:rFonts w:ascii="Arial" w:hAnsi="Arial" w:cs="Arial"/>
          <w:color w:val="000000" w:themeColor="text1"/>
          <w:sz w:val="22"/>
          <w:szCs w:val="22"/>
          <w:lang w:val="it-IT"/>
        </w:rPr>
        <w:t xml:space="preserve">ppresentano la più recente offerta di </w:t>
      </w:r>
      <w:r w:rsidR="00B5059E" w:rsidRPr="00214ACD">
        <w:rPr>
          <w:rFonts w:ascii="Arial" w:hAnsi="Arial" w:cs="Arial"/>
          <w:sz w:val="22"/>
          <w:szCs w:val="22"/>
          <w:lang w:val="it-IT"/>
        </w:rPr>
        <w:t xml:space="preserve">Renesas </w:t>
      </w:r>
      <w:r w:rsidR="00214ACD">
        <w:rPr>
          <w:rFonts w:ascii="Arial" w:hAnsi="Arial" w:cs="Arial"/>
          <w:sz w:val="22"/>
          <w:szCs w:val="22"/>
          <w:lang w:val="it-IT"/>
        </w:rPr>
        <w:t xml:space="preserve">capaci di garantire un incomparabile livello di prestazioni di </w:t>
      </w:r>
      <w:r w:rsidR="00B5059E" w:rsidRPr="00214ACD">
        <w:rPr>
          <w:rFonts w:ascii="Arial" w:eastAsia="MS Mincho" w:hAnsi="Arial" w:cs="Arial"/>
          <w:sz w:val="22"/>
          <w:szCs w:val="22"/>
          <w:lang w:val="it-IT"/>
        </w:rPr>
        <w:t>7300 Coremarks</w:t>
      </w:r>
      <w:r w:rsidR="00BB302B" w:rsidRPr="00214ACD">
        <w:rPr>
          <w:rFonts w:ascii="Arial" w:eastAsia="MS Mincho" w:hAnsi="Arial" w:cs="Arial"/>
          <w:sz w:val="22"/>
          <w:szCs w:val="22"/>
          <w:lang w:val="it-IT"/>
        </w:rPr>
        <w:t xml:space="preserve">, </w:t>
      </w:r>
      <w:r w:rsidR="00214ACD">
        <w:rPr>
          <w:rFonts w:ascii="Arial" w:eastAsia="MS Mincho" w:hAnsi="Arial" w:cs="Arial"/>
          <w:sz w:val="22"/>
          <w:szCs w:val="22"/>
          <w:lang w:val="it-IT"/>
        </w:rPr>
        <w:t>il benchmarck di riferimento per i microcontrollori</w:t>
      </w:r>
      <w:r w:rsidR="00B5059E" w:rsidRPr="00214ACD">
        <w:rPr>
          <w:rFonts w:ascii="Arial" w:eastAsia="MS Mincho" w:hAnsi="Arial" w:cs="Arial"/>
          <w:sz w:val="22"/>
          <w:szCs w:val="22"/>
          <w:lang w:val="it-IT"/>
        </w:rPr>
        <w:t xml:space="preserve">. </w:t>
      </w:r>
      <w:r w:rsidR="006F25D6">
        <w:rPr>
          <w:rFonts w:ascii="Arial" w:eastAsia="MS Mincho" w:hAnsi="Arial" w:cs="Arial"/>
          <w:sz w:val="22"/>
          <w:szCs w:val="22"/>
          <w:lang w:val="it-IT"/>
        </w:rPr>
        <w:t xml:space="preserve">La CPU </w:t>
      </w:r>
      <w:r w:rsidR="006F25D6" w:rsidRPr="006F25D6">
        <w:rPr>
          <w:rFonts w:ascii="Arial" w:hAnsi="Arial" w:cs="Arial"/>
          <w:sz w:val="22"/>
          <w:szCs w:val="22"/>
          <w:lang w:val="it-IT"/>
        </w:rPr>
        <w:t>opzionale Cortex-M33 consente un'efficiente partizion</w:t>
      </w:r>
      <w:r w:rsidR="006F25D6">
        <w:rPr>
          <w:rFonts w:ascii="Arial" w:hAnsi="Arial" w:cs="Arial"/>
          <w:sz w:val="22"/>
          <w:szCs w:val="22"/>
          <w:lang w:val="it-IT"/>
        </w:rPr>
        <w:t>amento</w:t>
      </w:r>
      <w:r w:rsidR="006F25D6" w:rsidRPr="006F25D6">
        <w:rPr>
          <w:rFonts w:ascii="Arial" w:hAnsi="Arial" w:cs="Arial"/>
          <w:sz w:val="22"/>
          <w:szCs w:val="22"/>
          <w:lang w:val="it-IT"/>
        </w:rPr>
        <w:t xml:space="preserve"> del sistema e la se</w:t>
      </w:r>
      <w:r w:rsidR="006F25D6">
        <w:rPr>
          <w:rFonts w:ascii="Arial" w:hAnsi="Arial" w:cs="Arial"/>
          <w:sz w:val="22"/>
          <w:szCs w:val="22"/>
          <w:lang w:val="it-IT"/>
        </w:rPr>
        <w:t>parazione delle funzioni</w:t>
      </w:r>
      <w:r w:rsidR="00BB302B" w:rsidRPr="006F25D6">
        <w:rPr>
          <w:rFonts w:ascii="Arial" w:hAnsi="Arial" w:cs="Arial"/>
          <w:sz w:val="22"/>
          <w:szCs w:val="22"/>
          <w:lang w:val="it-IT"/>
        </w:rPr>
        <w:t xml:space="preserve">. </w:t>
      </w:r>
    </w:p>
    <w:p w14:paraId="6B0D1C62" w14:textId="77777777" w:rsidR="00BB302B" w:rsidRPr="006F25D6" w:rsidRDefault="00BB302B" w:rsidP="00CF3946">
      <w:pPr>
        <w:snapToGrid w:val="0"/>
        <w:rPr>
          <w:rFonts w:ascii="Arial" w:hAnsi="Arial" w:cs="Arial"/>
          <w:sz w:val="22"/>
          <w:szCs w:val="22"/>
          <w:lang w:val="it-IT"/>
        </w:rPr>
      </w:pPr>
    </w:p>
    <w:p w14:paraId="24ABC215" w14:textId="5523CC36" w:rsidR="00071961" w:rsidRDefault="001B3C77" w:rsidP="00CF3946">
      <w:pPr>
        <w:snapToGrid w:val="0"/>
        <w:rPr>
          <w:rFonts w:ascii="Arial" w:eastAsia="MS Mincho" w:hAnsi="Arial" w:cs="Arial"/>
          <w:sz w:val="22"/>
          <w:szCs w:val="22"/>
          <w:lang w:val="it-IT"/>
        </w:rPr>
      </w:pPr>
      <w:r w:rsidRPr="001B3C77">
        <w:rPr>
          <w:rFonts w:ascii="Arial" w:eastAsia="MS Mincho" w:hAnsi="Arial" w:cs="Arial"/>
          <w:sz w:val="22"/>
          <w:szCs w:val="22"/>
          <w:lang w:val="it-IT"/>
        </w:rPr>
        <w:t xml:space="preserve">Sia i dispositivi </w:t>
      </w:r>
      <w:r>
        <w:rPr>
          <w:rFonts w:ascii="Arial" w:eastAsia="MS Mincho" w:hAnsi="Arial" w:cs="Arial"/>
          <w:sz w:val="22"/>
          <w:szCs w:val="22"/>
          <w:lang w:val="it-IT"/>
        </w:rPr>
        <w:t xml:space="preserve">del gruppo </w:t>
      </w:r>
      <w:hyperlink r:id="rId11" w:history="1">
        <w:r w:rsidR="00D6036D" w:rsidRPr="00AF2B38">
          <w:rPr>
            <w:rStyle w:val="Hyperlink"/>
            <w:rFonts w:ascii="Arial" w:eastAsia="MS Mincho" w:hAnsi="Arial" w:cs="Arial"/>
            <w:sz w:val="22"/>
            <w:szCs w:val="22"/>
          </w:rPr>
          <w:t>RA8D2</w:t>
        </w:r>
      </w:hyperlink>
      <w:r w:rsidRPr="001B3C77">
        <w:rPr>
          <w:rFonts w:ascii="Arial" w:eastAsia="MS Mincho" w:hAnsi="Arial" w:cs="Arial"/>
          <w:sz w:val="22"/>
          <w:szCs w:val="22"/>
          <w:lang w:val="it-IT"/>
        </w:rPr>
        <w:t xml:space="preserve"> </w:t>
      </w:r>
      <w:r>
        <w:rPr>
          <w:rFonts w:ascii="Arial" w:eastAsia="MS Mincho" w:hAnsi="Arial" w:cs="Arial"/>
          <w:sz w:val="22"/>
          <w:szCs w:val="22"/>
          <w:lang w:val="it-IT"/>
        </w:rPr>
        <w:t>sia quelli del gruppo</w:t>
      </w:r>
      <w:r w:rsidRPr="001B3C77">
        <w:rPr>
          <w:rFonts w:ascii="Arial" w:eastAsia="MS Mincho" w:hAnsi="Arial" w:cs="Arial"/>
          <w:sz w:val="22"/>
          <w:szCs w:val="22"/>
          <w:lang w:val="it-IT"/>
        </w:rPr>
        <w:t xml:space="preserve"> </w:t>
      </w:r>
      <w:hyperlink r:id="rId12" w:history="1">
        <w:r w:rsidR="00D6036D" w:rsidRPr="00AF2B38">
          <w:rPr>
            <w:rStyle w:val="Hyperlink"/>
            <w:rFonts w:ascii="Arial" w:eastAsia="MS Mincho" w:hAnsi="Arial" w:cs="Arial"/>
            <w:sz w:val="22"/>
            <w:szCs w:val="22"/>
          </w:rPr>
          <w:t>RA8M2</w:t>
        </w:r>
      </w:hyperlink>
      <w:r w:rsidRPr="001B3C77">
        <w:rPr>
          <w:rFonts w:ascii="Arial" w:eastAsia="MS Mincho" w:hAnsi="Arial" w:cs="Arial"/>
          <w:sz w:val="22"/>
          <w:szCs w:val="22"/>
          <w:lang w:val="it-IT"/>
        </w:rPr>
        <w:t xml:space="preserve"> sono microcontrollori ad altissime prestazioni appartenenti alla seconda generazione della serie RA8 – RA8M2 </w:t>
      </w:r>
      <w:r>
        <w:rPr>
          <w:rFonts w:ascii="Arial" w:eastAsia="MS Mincho" w:hAnsi="Arial" w:cs="Arial"/>
          <w:sz w:val="22"/>
          <w:szCs w:val="22"/>
          <w:lang w:val="it-IT"/>
        </w:rPr>
        <w:t>è dedicato ai più svariati tipi di applicazioni</w:t>
      </w:r>
      <w:r w:rsidRPr="001B3C77">
        <w:rPr>
          <w:rFonts w:ascii="Arial" w:eastAsia="MS Mincho" w:hAnsi="Arial" w:cs="Arial"/>
          <w:sz w:val="22"/>
          <w:szCs w:val="22"/>
          <w:lang w:val="it-IT"/>
        </w:rPr>
        <w:t xml:space="preserve">, mentre RA8D2 </w:t>
      </w:r>
      <w:r>
        <w:rPr>
          <w:rFonts w:ascii="Arial" w:eastAsia="MS Mincho" w:hAnsi="Arial" w:cs="Arial"/>
          <w:sz w:val="22"/>
          <w:szCs w:val="22"/>
          <w:lang w:val="it-IT"/>
        </w:rPr>
        <w:t xml:space="preserve">è dotato </w:t>
      </w:r>
      <w:r w:rsidRPr="001B3C77">
        <w:rPr>
          <w:rFonts w:ascii="Arial" w:eastAsia="MS Mincho" w:hAnsi="Arial" w:cs="Arial"/>
          <w:sz w:val="22"/>
          <w:szCs w:val="22"/>
          <w:lang w:val="it-IT"/>
        </w:rPr>
        <w:t>di una vasta gamma di periferiche grafiche di fascia alta</w:t>
      </w:r>
      <w:r w:rsidR="00BB302B" w:rsidRPr="001B3C77">
        <w:rPr>
          <w:rFonts w:ascii="Arial" w:eastAsia="MS Mincho" w:hAnsi="Arial" w:cs="Arial"/>
          <w:sz w:val="22"/>
          <w:szCs w:val="22"/>
          <w:lang w:val="it-IT"/>
        </w:rPr>
        <w:t xml:space="preserve">. </w:t>
      </w:r>
      <w:r w:rsidR="00FB1F57">
        <w:rPr>
          <w:rFonts w:ascii="Arial" w:eastAsia="MS Mincho" w:hAnsi="Arial" w:cs="Arial"/>
          <w:sz w:val="22"/>
          <w:szCs w:val="22"/>
          <w:lang w:val="it-IT"/>
        </w:rPr>
        <w:t>RA8D2 e RA8M2 s</w:t>
      </w:r>
      <w:r w:rsidR="00FB1F57" w:rsidRPr="00FB1F57">
        <w:rPr>
          <w:rFonts w:ascii="Arial" w:eastAsia="MS Mincho" w:hAnsi="Arial" w:cs="Arial"/>
          <w:sz w:val="22"/>
          <w:szCs w:val="22"/>
          <w:lang w:val="it-IT"/>
        </w:rPr>
        <w:t>ono realizzati con lo stesso processo ULL a 22 nm ad alta velocità e basso consumo utilizzato per i dispositivi RA8P1 e RA8T2 introdotti all'inizio di quest'anno. I dispositivi includono opzioni a singolo e doppio core, oltre a un set di funzionalità specializzate per rispondere alle esigenze di un'ampia gamma di applicazioni ad alta intensità di calcolo. Sfruttano le elevate prestazioni del processore Arm Cortex-M85 e la tecnologia Helium™ di Arm per offrire un notevole incremento delle prestazioni nelle implementazioni di elaborazione del segnale digitale (DSP) e di apprendimento automatico (ML).</w:t>
      </w:r>
    </w:p>
    <w:p w14:paraId="6D166480" w14:textId="77777777" w:rsidR="00035F04" w:rsidRPr="00FB1F57" w:rsidRDefault="00035F04" w:rsidP="00CF3946">
      <w:pPr>
        <w:snapToGrid w:val="0"/>
        <w:rPr>
          <w:rFonts w:ascii="Arial" w:hAnsi="Arial" w:cs="Arial"/>
          <w:sz w:val="22"/>
          <w:szCs w:val="22"/>
          <w:lang w:val="it-IT"/>
        </w:rPr>
      </w:pPr>
    </w:p>
    <w:p w14:paraId="411A69D8" w14:textId="51354367" w:rsidR="00FB1F57" w:rsidRPr="00FB1F57" w:rsidRDefault="00FB1F57" w:rsidP="00CF3946">
      <w:pPr>
        <w:snapToGrid w:val="0"/>
        <w:rPr>
          <w:rFonts w:ascii="Arial" w:eastAsia="MS Mincho" w:hAnsi="Arial" w:cs="Arial"/>
          <w:sz w:val="22"/>
          <w:szCs w:val="22"/>
          <w:lang w:val="it-IT"/>
        </w:rPr>
      </w:pPr>
      <w:r w:rsidRPr="00FB1F57">
        <w:rPr>
          <w:rFonts w:ascii="Arial" w:eastAsia="MS Mincho" w:hAnsi="Arial" w:cs="Arial"/>
          <w:sz w:val="22"/>
          <w:szCs w:val="22"/>
          <w:lang w:val="it-IT"/>
        </w:rPr>
        <w:t xml:space="preserve">I dispositivi RA8M2 e RA8D2 offrono </w:t>
      </w:r>
      <w:r>
        <w:rPr>
          <w:rFonts w:ascii="Arial" w:eastAsia="MS Mincho" w:hAnsi="Arial" w:cs="Arial"/>
          <w:sz w:val="22"/>
          <w:szCs w:val="22"/>
          <w:lang w:val="it-IT"/>
        </w:rPr>
        <w:t xml:space="preserve">memoria </w:t>
      </w:r>
      <w:r w:rsidRPr="00FB1F57">
        <w:rPr>
          <w:rFonts w:ascii="Arial" w:eastAsia="MS Mincho" w:hAnsi="Arial" w:cs="Arial"/>
          <w:sz w:val="22"/>
          <w:szCs w:val="22"/>
          <w:lang w:val="it-IT"/>
        </w:rPr>
        <w:t xml:space="preserve">MRAM integrata che presenta diversi vantaggi rispetto alla tecnologia Flash: elevata resistenza e ritenzione dei dati, scritture più rapide, nessuna necessità di cancellazione e indirizzabilità a livello di byte, con minori </w:t>
      </w:r>
      <w:r>
        <w:rPr>
          <w:rFonts w:ascii="Arial" w:eastAsia="MS Mincho" w:hAnsi="Arial" w:cs="Arial"/>
          <w:sz w:val="22"/>
          <w:szCs w:val="22"/>
          <w:lang w:val="it-IT"/>
        </w:rPr>
        <w:t>consumi</w:t>
      </w:r>
      <w:r w:rsidRPr="00FB1F57">
        <w:rPr>
          <w:rFonts w:ascii="Arial" w:eastAsia="MS Mincho" w:hAnsi="Arial" w:cs="Arial"/>
          <w:sz w:val="22"/>
          <w:szCs w:val="22"/>
          <w:lang w:val="it-IT"/>
        </w:rPr>
        <w:t xml:space="preserve"> e costi di produzione inferiori. </w:t>
      </w:r>
      <w:r w:rsidR="004A329F" w:rsidRPr="004A329F">
        <w:rPr>
          <w:rFonts w:ascii="Arial" w:eastAsia="MS Mincho" w:hAnsi="Arial" w:cs="Arial"/>
          <w:sz w:val="22"/>
          <w:szCs w:val="22"/>
          <w:lang w:val="it-IT"/>
        </w:rPr>
        <w:t>Per applicazioni più esigenti sono disponibili anche opzioni SIP con 4 o 8 MB di memoria flash esterna in un singolo package.</w:t>
      </w:r>
      <w:r w:rsidR="004A329F">
        <w:rPr>
          <w:rFonts w:ascii="Arial" w:eastAsia="MS Mincho" w:hAnsi="Arial" w:cs="Arial"/>
          <w:sz w:val="22"/>
          <w:szCs w:val="22"/>
          <w:lang w:val="it-IT"/>
        </w:rPr>
        <w:t xml:space="preserve"> </w:t>
      </w:r>
      <w:r w:rsidRPr="00FB1F57">
        <w:rPr>
          <w:rFonts w:ascii="Arial" w:eastAsia="MS Mincho" w:hAnsi="Arial" w:cs="Arial"/>
          <w:sz w:val="22"/>
          <w:szCs w:val="22"/>
          <w:lang w:val="it-IT"/>
        </w:rPr>
        <w:t xml:space="preserve">Sia RA8M2 </w:t>
      </w:r>
      <w:r>
        <w:rPr>
          <w:rFonts w:ascii="Arial" w:eastAsia="MS Mincho" w:hAnsi="Arial" w:cs="Arial"/>
          <w:sz w:val="22"/>
          <w:szCs w:val="22"/>
          <w:lang w:val="it-IT"/>
        </w:rPr>
        <w:t>sia</w:t>
      </w:r>
      <w:r w:rsidRPr="00FB1F57">
        <w:rPr>
          <w:rFonts w:ascii="Arial" w:eastAsia="MS Mincho" w:hAnsi="Arial" w:cs="Arial"/>
          <w:sz w:val="22"/>
          <w:szCs w:val="22"/>
          <w:lang w:val="it-IT"/>
        </w:rPr>
        <w:t xml:space="preserve"> RA8D2 includono interfacce Ethernet Gigabit e uno switch TSN a 2 porte per rispondere alle esigenze delle applicazioni di rete industriale.</w:t>
      </w:r>
    </w:p>
    <w:p w14:paraId="632E12B2" w14:textId="77777777" w:rsidR="00B30193" w:rsidRPr="0097062F" w:rsidRDefault="00B30193" w:rsidP="00CF3946">
      <w:pPr>
        <w:snapToGrid w:val="0"/>
        <w:rPr>
          <w:rFonts w:ascii="Arial" w:eastAsia="MS Mincho" w:hAnsi="Arial" w:cs="Arial"/>
          <w:sz w:val="22"/>
          <w:szCs w:val="22"/>
          <w:lang w:val="it-IT"/>
        </w:rPr>
      </w:pPr>
    </w:p>
    <w:p w14:paraId="0AA0E6BB" w14:textId="55B4CF36" w:rsidR="00CE1A4A" w:rsidRPr="00CE1A4A" w:rsidRDefault="00CE1A4A" w:rsidP="00CF3946">
      <w:pPr>
        <w:snapToGrid w:val="0"/>
        <w:rPr>
          <w:rFonts w:ascii="Arial" w:eastAsia="MS Mincho" w:hAnsi="Arial" w:cs="Arial"/>
          <w:sz w:val="22"/>
          <w:szCs w:val="22"/>
          <w:lang w:val="it-IT"/>
        </w:rPr>
      </w:pPr>
      <w:r w:rsidRPr="00CE1A4A">
        <w:rPr>
          <w:rFonts w:ascii="Arial" w:eastAsia="MS Mincho" w:hAnsi="Arial" w:cs="Arial"/>
          <w:sz w:val="22"/>
          <w:szCs w:val="22"/>
          <w:lang w:val="it-IT"/>
        </w:rPr>
        <w:t xml:space="preserve">Entrambi i gruppi di </w:t>
      </w:r>
      <w:r>
        <w:rPr>
          <w:rFonts w:ascii="Arial" w:eastAsia="MS Mincho" w:hAnsi="Arial" w:cs="Arial"/>
          <w:sz w:val="22"/>
          <w:szCs w:val="22"/>
          <w:lang w:val="it-IT"/>
        </w:rPr>
        <w:t>microcontrollori</w:t>
      </w:r>
      <w:r w:rsidRPr="00CE1A4A">
        <w:rPr>
          <w:rFonts w:ascii="Arial" w:eastAsia="MS Mincho" w:hAnsi="Arial" w:cs="Arial"/>
          <w:sz w:val="22"/>
          <w:szCs w:val="22"/>
          <w:lang w:val="it-IT"/>
        </w:rPr>
        <w:t xml:space="preserve"> offrono una combinazione tra le elevate prestazioni del core Cortex-M85, una memoria ampia e un ricco set di periferiche, rendendoli particolarmente adatti a un'ampia gamma di applicazioni IoT e industriali. Il core CM33, a basso consumo, può agire come microcontrollore di gestione, eseguendo compiti di sistema mentre il core CM85 ad alte prestazioni rimane in modalità sleep, attivandosi solo quando necessario per attività ad alta intensità di calcolo, contribuendo così a ridurre il consumo energetico complessivo del sistema.</w:t>
      </w:r>
    </w:p>
    <w:p w14:paraId="10764143" w14:textId="147E2EE0" w:rsidR="00CF3946" w:rsidRPr="0097062F" w:rsidRDefault="00CF3946" w:rsidP="00CF3946">
      <w:pPr>
        <w:snapToGrid w:val="0"/>
        <w:rPr>
          <w:rFonts w:ascii="Arial" w:hAnsi="Arial" w:cs="Arial"/>
          <w:sz w:val="22"/>
          <w:szCs w:val="22"/>
          <w:lang w:val="it-IT"/>
        </w:rPr>
      </w:pPr>
    </w:p>
    <w:p w14:paraId="76701581" w14:textId="316A6D0F" w:rsidR="00CE1A4A" w:rsidRPr="00CE1A4A" w:rsidRDefault="00EF29D4" w:rsidP="00CF3946">
      <w:pPr>
        <w:snapToGrid w:val="0"/>
        <w:rPr>
          <w:rFonts w:ascii="Arial" w:hAnsi="Arial" w:cs="Arial"/>
          <w:sz w:val="22"/>
          <w:szCs w:val="22"/>
          <w:lang w:val="it-IT"/>
        </w:rPr>
      </w:pPr>
      <w:r>
        <w:rPr>
          <w:rFonts w:ascii="Arial" w:hAnsi="Arial" w:cs="Arial"/>
          <w:sz w:val="22"/>
          <w:szCs w:val="22"/>
          <w:lang w:val="it-IT"/>
        </w:rPr>
        <w:lastRenderedPageBreak/>
        <w:t>“</w:t>
      </w:r>
      <w:r w:rsidR="00CE1A4A" w:rsidRPr="00CE1A4A">
        <w:rPr>
          <w:rFonts w:ascii="Arial" w:hAnsi="Arial" w:cs="Arial"/>
          <w:sz w:val="22"/>
          <w:szCs w:val="22"/>
          <w:lang w:val="it-IT"/>
        </w:rPr>
        <w:t>I RA8M2 e i RA8D2 completano la nuova generazione di microcontrollori RA8 di Renesas, progettati appositamente per il mercato dei microcontrollori ad alte prestazioni</w:t>
      </w:r>
      <w:r>
        <w:rPr>
          <w:rFonts w:ascii="Arial" w:hAnsi="Arial" w:cs="Arial"/>
          <w:sz w:val="22"/>
          <w:szCs w:val="22"/>
          <w:lang w:val="it-IT"/>
        </w:rPr>
        <w:t>”</w:t>
      </w:r>
      <w:r w:rsidR="00CE1A4A">
        <w:rPr>
          <w:rFonts w:ascii="Arial" w:hAnsi="Arial" w:cs="Arial"/>
          <w:sz w:val="22"/>
          <w:szCs w:val="22"/>
          <w:lang w:val="it-IT"/>
        </w:rPr>
        <w:t xml:space="preserve">, ha affermato </w:t>
      </w:r>
      <w:r w:rsidR="00CE1A4A" w:rsidRPr="00CE1A4A">
        <w:rPr>
          <w:rFonts w:ascii="Arial" w:hAnsi="Arial" w:cs="Arial"/>
          <w:b/>
          <w:bCs/>
          <w:sz w:val="22"/>
          <w:szCs w:val="22"/>
          <w:lang w:val="it-IT"/>
        </w:rPr>
        <w:t xml:space="preserve">Daryl Khoo, Vice President </w:t>
      </w:r>
      <w:r w:rsidR="00CE1A4A">
        <w:rPr>
          <w:rFonts w:ascii="Arial" w:hAnsi="Arial" w:cs="Arial"/>
          <w:b/>
          <w:bCs/>
          <w:sz w:val="22"/>
          <w:szCs w:val="22"/>
          <w:lang w:val="it-IT"/>
        </w:rPr>
        <w:t>di</w:t>
      </w:r>
      <w:r w:rsidR="00CE1A4A" w:rsidRPr="00CE1A4A">
        <w:rPr>
          <w:rFonts w:ascii="Arial" w:hAnsi="Arial" w:cs="Arial"/>
          <w:b/>
          <w:bCs/>
          <w:sz w:val="22"/>
          <w:szCs w:val="22"/>
          <w:lang w:val="it-IT"/>
        </w:rPr>
        <w:t xml:space="preserve"> Embedded Processing Marketing Division </w:t>
      </w:r>
      <w:r w:rsidR="00CE1A4A">
        <w:rPr>
          <w:rFonts w:ascii="Arial" w:hAnsi="Arial" w:cs="Arial"/>
          <w:b/>
          <w:bCs/>
          <w:sz w:val="22"/>
          <w:szCs w:val="22"/>
          <w:lang w:val="it-IT"/>
        </w:rPr>
        <w:t>di</w:t>
      </w:r>
      <w:r w:rsidR="00CE1A4A" w:rsidRPr="00CE1A4A">
        <w:rPr>
          <w:rFonts w:ascii="Arial" w:hAnsi="Arial" w:cs="Arial"/>
          <w:b/>
          <w:bCs/>
          <w:sz w:val="22"/>
          <w:szCs w:val="22"/>
          <w:lang w:val="it-IT"/>
        </w:rPr>
        <w:t xml:space="preserve"> Renesas</w:t>
      </w:r>
      <w:r w:rsidR="00CE1A4A" w:rsidRPr="00CE1A4A">
        <w:rPr>
          <w:rFonts w:ascii="Arial" w:hAnsi="Arial" w:cs="Arial"/>
          <w:sz w:val="22"/>
          <w:szCs w:val="22"/>
          <w:lang w:val="it-IT"/>
        </w:rPr>
        <w:t>.</w:t>
      </w:r>
      <w:r w:rsidR="00CE1A4A">
        <w:rPr>
          <w:rFonts w:ascii="Arial" w:hAnsi="Arial" w:cs="Arial"/>
          <w:sz w:val="22"/>
          <w:szCs w:val="22"/>
          <w:lang w:val="it-IT"/>
        </w:rPr>
        <w:t xml:space="preserve"> </w:t>
      </w:r>
      <w:r>
        <w:rPr>
          <w:rFonts w:ascii="Arial" w:hAnsi="Arial" w:cs="Arial"/>
          <w:sz w:val="22"/>
          <w:szCs w:val="22"/>
          <w:lang w:val="it-IT"/>
        </w:rPr>
        <w:t>“</w:t>
      </w:r>
      <w:r w:rsidR="00CE1A4A" w:rsidRPr="00CE1A4A">
        <w:rPr>
          <w:rFonts w:ascii="Arial" w:hAnsi="Arial" w:cs="Arial"/>
          <w:sz w:val="22"/>
          <w:szCs w:val="22"/>
          <w:lang w:val="it-IT"/>
        </w:rPr>
        <w:t>Quest</w:t>
      </w:r>
      <w:r w:rsidR="00CE1A4A">
        <w:rPr>
          <w:rFonts w:ascii="Arial" w:hAnsi="Arial" w:cs="Arial"/>
          <w:sz w:val="22"/>
          <w:szCs w:val="22"/>
          <w:lang w:val="it-IT"/>
        </w:rPr>
        <w:t>a gamma di prodotti</w:t>
      </w:r>
      <w:r w:rsidR="00CE1A4A" w:rsidRPr="00CE1A4A">
        <w:rPr>
          <w:rFonts w:ascii="Arial" w:hAnsi="Arial" w:cs="Arial"/>
          <w:sz w:val="22"/>
          <w:szCs w:val="22"/>
          <w:lang w:val="it-IT"/>
        </w:rPr>
        <w:t xml:space="preserve"> consente a Renesas di offrire soluzioni di elaborazione embedded scalabili, sicure e abilitate all’intelligenza artificiale, accelerando l’innovazione dei clienti e il time-to-market in un ampio spettro di applicazioni industriali, IoT e automobilistiche selezionate. L’impegno di Renesas verso l’innovazione si riflette nella capacità della serie RA8 di affrontare requisiti di elaborazione complessi, mantenendo al contempo un basso consumo energetico e riducendo il costo totale </w:t>
      </w:r>
      <w:r w:rsidR="00CE1A4A">
        <w:rPr>
          <w:rFonts w:ascii="Arial" w:hAnsi="Arial" w:cs="Arial"/>
          <w:sz w:val="22"/>
          <w:szCs w:val="22"/>
          <w:lang w:val="it-IT"/>
        </w:rPr>
        <w:t>di sviluppo</w:t>
      </w:r>
      <w:r w:rsidR="00CE1A4A" w:rsidRPr="00CE1A4A">
        <w:rPr>
          <w:rFonts w:ascii="Arial" w:hAnsi="Arial" w:cs="Arial"/>
          <w:sz w:val="22"/>
          <w:szCs w:val="22"/>
          <w:lang w:val="it-IT"/>
        </w:rPr>
        <w:t xml:space="preserve">, per garantire la </w:t>
      </w:r>
      <w:r w:rsidR="00941E4B">
        <w:rPr>
          <w:rFonts w:ascii="Arial" w:hAnsi="Arial" w:cs="Arial"/>
          <w:sz w:val="22"/>
          <w:szCs w:val="22"/>
          <w:lang w:val="it-IT"/>
        </w:rPr>
        <w:t>durata nel tempo</w:t>
      </w:r>
      <w:r w:rsidR="00CE1A4A" w:rsidRPr="00CE1A4A">
        <w:rPr>
          <w:rFonts w:ascii="Arial" w:hAnsi="Arial" w:cs="Arial"/>
          <w:sz w:val="22"/>
          <w:szCs w:val="22"/>
          <w:lang w:val="it-IT"/>
        </w:rPr>
        <w:t xml:space="preserve"> dei progetti dei clienti.</w:t>
      </w:r>
      <w:r>
        <w:rPr>
          <w:rFonts w:ascii="Arial" w:hAnsi="Arial" w:cs="Arial"/>
          <w:sz w:val="22"/>
          <w:szCs w:val="22"/>
          <w:lang w:val="it-IT"/>
        </w:rPr>
        <w:t>”</w:t>
      </w:r>
    </w:p>
    <w:bookmarkEnd w:id="4"/>
    <w:p w14:paraId="47D09906" w14:textId="77777777" w:rsidR="001D7AF9" w:rsidRPr="00CE1A4A" w:rsidRDefault="001D7AF9" w:rsidP="001D7AF9">
      <w:pPr>
        <w:snapToGrid w:val="0"/>
        <w:rPr>
          <w:rFonts w:ascii="Arial" w:hAnsi="Arial" w:cs="Arial"/>
          <w:b/>
          <w:bCs/>
          <w:sz w:val="22"/>
          <w:szCs w:val="22"/>
          <w:lang w:val="it-IT"/>
        </w:rPr>
      </w:pPr>
    </w:p>
    <w:p w14:paraId="46787383" w14:textId="50D611F2" w:rsidR="003E553C" w:rsidRDefault="003E553C" w:rsidP="001D7AF9">
      <w:pPr>
        <w:snapToGrid w:val="0"/>
        <w:rPr>
          <w:rFonts w:ascii="Arial" w:hAnsi="Arial" w:cs="Arial"/>
          <w:b/>
          <w:bCs/>
          <w:sz w:val="22"/>
          <w:szCs w:val="22"/>
          <w:lang w:val="it-IT"/>
        </w:rPr>
      </w:pPr>
      <w:r w:rsidRPr="003E553C">
        <w:rPr>
          <w:rFonts w:ascii="Arial" w:hAnsi="Arial" w:cs="Arial"/>
          <w:b/>
          <w:bCs/>
          <w:sz w:val="22"/>
          <w:szCs w:val="22"/>
          <w:lang w:val="it-IT"/>
        </w:rPr>
        <w:t xml:space="preserve">Set di </w:t>
      </w:r>
      <w:r>
        <w:rPr>
          <w:rFonts w:ascii="Arial" w:hAnsi="Arial" w:cs="Arial"/>
          <w:b/>
          <w:bCs/>
          <w:sz w:val="22"/>
          <w:szCs w:val="22"/>
          <w:lang w:val="it-IT"/>
        </w:rPr>
        <w:t>caratteristiche</w:t>
      </w:r>
      <w:r w:rsidRPr="003E553C">
        <w:rPr>
          <w:rFonts w:ascii="Arial" w:hAnsi="Arial" w:cs="Arial"/>
          <w:b/>
          <w:bCs/>
          <w:sz w:val="22"/>
          <w:szCs w:val="22"/>
          <w:lang w:val="it-IT"/>
        </w:rPr>
        <w:t xml:space="preserve"> RA8D2 ottimizzat</w:t>
      </w:r>
      <w:r>
        <w:rPr>
          <w:rFonts w:ascii="Arial" w:hAnsi="Arial" w:cs="Arial"/>
          <w:b/>
          <w:bCs/>
          <w:sz w:val="22"/>
          <w:szCs w:val="22"/>
          <w:lang w:val="it-IT"/>
        </w:rPr>
        <w:t>e</w:t>
      </w:r>
      <w:r w:rsidRPr="003E553C">
        <w:rPr>
          <w:rFonts w:ascii="Arial" w:hAnsi="Arial" w:cs="Arial"/>
          <w:b/>
          <w:bCs/>
          <w:sz w:val="22"/>
          <w:szCs w:val="22"/>
          <w:lang w:val="it-IT"/>
        </w:rPr>
        <w:t xml:space="preserve"> per applicazioni grafiche e HMI</w:t>
      </w:r>
    </w:p>
    <w:p w14:paraId="7DCA3567" w14:textId="3C6D38A6" w:rsidR="00FD1487" w:rsidRPr="003E553C" w:rsidRDefault="003E553C" w:rsidP="001D7AF9">
      <w:pPr>
        <w:snapToGrid w:val="0"/>
        <w:rPr>
          <w:rFonts w:ascii="Arial" w:hAnsi="Arial" w:cs="Arial"/>
          <w:sz w:val="22"/>
          <w:szCs w:val="22"/>
          <w:lang w:val="it-IT"/>
        </w:rPr>
      </w:pPr>
      <w:r w:rsidRPr="003E553C">
        <w:rPr>
          <w:rFonts w:ascii="Arial" w:hAnsi="Arial" w:cs="Arial"/>
          <w:sz w:val="22"/>
          <w:szCs w:val="22"/>
          <w:lang w:val="it-IT"/>
        </w:rPr>
        <w:t>I microcontrollori RA8D2 offrono una vasta gamma di funzionalità e caratteristiche per applicazioni grafiche e HMI</w:t>
      </w:r>
      <w:r>
        <w:rPr>
          <w:rFonts w:ascii="Arial" w:hAnsi="Arial" w:cs="Arial"/>
          <w:sz w:val="22"/>
          <w:szCs w:val="22"/>
          <w:lang w:val="it-IT"/>
        </w:rPr>
        <w:t>:</w:t>
      </w:r>
    </w:p>
    <w:p w14:paraId="25EBC06A" w14:textId="77777777" w:rsidR="00FD1487" w:rsidRPr="003E553C" w:rsidRDefault="00FD1487" w:rsidP="001D7AF9">
      <w:pPr>
        <w:snapToGrid w:val="0"/>
        <w:rPr>
          <w:rFonts w:ascii="Arial" w:hAnsi="Arial" w:cs="Arial"/>
          <w:sz w:val="22"/>
          <w:szCs w:val="22"/>
          <w:lang w:val="it-IT"/>
        </w:rPr>
      </w:pPr>
    </w:p>
    <w:p w14:paraId="01EC2FFA" w14:textId="678D04F3" w:rsidR="00FD1487" w:rsidRPr="003E553C" w:rsidRDefault="003E553C" w:rsidP="00FD1487">
      <w:pPr>
        <w:pStyle w:val="Listenabsatz"/>
        <w:numPr>
          <w:ilvl w:val="0"/>
          <w:numId w:val="3"/>
        </w:numPr>
        <w:snapToGrid w:val="0"/>
        <w:ind w:leftChars="0"/>
        <w:jc w:val="left"/>
        <w:rPr>
          <w:rFonts w:ascii="Arial" w:eastAsia="Times New Roman" w:hAnsi="Arial" w:cs="Arial"/>
          <w:sz w:val="22"/>
          <w:szCs w:val="22"/>
          <w:lang w:val="it-IT"/>
        </w:rPr>
      </w:pPr>
      <w:r w:rsidRPr="003E553C">
        <w:rPr>
          <w:rFonts w:ascii="Arial" w:hAnsi="Arial" w:cs="Arial"/>
          <w:sz w:val="22"/>
          <w:szCs w:val="22"/>
          <w:lang w:val="it-IT"/>
        </w:rPr>
        <w:t>Il controller grafico LCD ad alta risoluzione supporta display fino a 1280x800 con interfacce sia RGB parallela che MIPI DSI a 2 linee</w:t>
      </w:r>
      <w:r>
        <w:rPr>
          <w:rFonts w:ascii="Arial" w:hAnsi="Arial" w:cs="Arial"/>
          <w:sz w:val="22"/>
          <w:szCs w:val="22"/>
          <w:lang w:val="it-IT"/>
        </w:rPr>
        <w:t>.</w:t>
      </w:r>
      <w:r w:rsidRPr="003E553C">
        <w:rPr>
          <w:rFonts w:ascii="Arial" w:hAnsi="Arial" w:cs="Arial"/>
          <w:sz w:val="22"/>
          <w:szCs w:val="22"/>
          <w:lang w:val="it-IT"/>
        </w:rPr>
        <w:t xml:space="preserve"> </w:t>
      </w:r>
      <w:r w:rsidR="00FD1487" w:rsidRPr="003E553C">
        <w:rPr>
          <w:rFonts w:ascii="Arial" w:hAnsi="Arial" w:cs="Arial"/>
          <w:sz w:val="22"/>
          <w:szCs w:val="22"/>
          <w:lang w:val="it-IT"/>
        </w:rPr>
        <w:br/>
      </w:r>
    </w:p>
    <w:p w14:paraId="5CF93A26" w14:textId="443870BD" w:rsidR="00FD1487" w:rsidRPr="004C0698" w:rsidRDefault="004C0698" w:rsidP="00FD1487">
      <w:pPr>
        <w:pStyle w:val="Listenabsatz"/>
        <w:numPr>
          <w:ilvl w:val="0"/>
          <w:numId w:val="3"/>
        </w:numPr>
        <w:snapToGrid w:val="0"/>
        <w:ind w:leftChars="0"/>
        <w:jc w:val="left"/>
        <w:rPr>
          <w:rFonts w:ascii="Arial" w:hAnsi="Arial" w:cs="Arial"/>
          <w:color w:val="000000" w:themeColor="text1"/>
          <w:sz w:val="22"/>
          <w:szCs w:val="22"/>
          <w:lang w:val="it-IT"/>
        </w:rPr>
      </w:pPr>
      <w:r w:rsidRPr="004C0698">
        <w:rPr>
          <w:rFonts w:ascii="Arial" w:hAnsi="Arial" w:cs="Arial"/>
          <w:sz w:val="22"/>
          <w:szCs w:val="22"/>
          <w:lang w:val="it-IT"/>
        </w:rPr>
        <w:t>Il Two-Dimensional Drawing Engine solleva la CPU dai compiti di rendering grafico e supporta le primitive grafiche</w:t>
      </w:r>
      <w:r>
        <w:rPr>
          <w:rFonts w:ascii="Arial" w:hAnsi="Arial" w:cs="Arial"/>
          <w:sz w:val="22"/>
          <w:szCs w:val="22"/>
          <w:lang w:val="it-IT"/>
        </w:rPr>
        <w:t>.</w:t>
      </w:r>
    </w:p>
    <w:p w14:paraId="6038A3B7" w14:textId="77777777" w:rsidR="00FD1487" w:rsidRPr="004C0698" w:rsidRDefault="00FD1487" w:rsidP="00FD1487">
      <w:pPr>
        <w:pStyle w:val="Listenabsatz"/>
        <w:snapToGrid w:val="0"/>
        <w:ind w:leftChars="0" w:left="720"/>
        <w:jc w:val="left"/>
        <w:rPr>
          <w:rFonts w:ascii="Arial" w:hAnsi="Arial" w:cs="Arial"/>
          <w:color w:val="000000" w:themeColor="text1"/>
          <w:sz w:val="22"/>
          <w:szCs w:val="22"/>
          <w:lang w:val="it-IT"/>
        </w:rPr>
      </w:pPr>
    </w:p>
    <w:p w14:paraId="3FF5EA1E" w14:textId="4285C583" w:rsidR="004C0698" w:rsidRPr="004C0698" w:rsidRDefault="004C0698" w:rsidP="00FD1487">
      <w:pPr>
        <w:pStyle w:val="Listenabsatz"/>
        <w:numPr>
          <w:ilvl w:val="0"/>
          <w:numId w:val="3"/>
        </w:numPr>
        <w:snapToGrid w:val="0"/>
        <w:ind w:leftChars="0"/>
        <w:jc w:val="left"/>
        <w:rPr>
          <w:rFonts w:ascii="Arial" w:hAnsi="Arial" w:cs="Arial"/>
          <w:color w:val="000000" w:themeColor="text1"/>
          <w:sz w:val="22"/>
          <w:szCs w:val="22"/>
          <w:lang w:val="it-IT"/>
        </w:rPr>
      </w:pPr>
      <w:r w:rsidRPr="004C0698">
        <w:rPr>
          <w:rFonts w:ascii="Arial" w:hAnsi="Arial" w:cs="Arial"/>
          <w:sz w:val="22"/>
          <w:szCs w:val="22"/>
          <w:lang w:val="it-IT"/>
        </w:rPr>
        <w:t xml:space="preserve">Le molteplici opzioni di interfaccia per </w:t>
      </w:r>
      <w:r>
        <w:rPr>
          <w:rFonts w:ascii="Arial" w:hAnsi="Arial" w:cs="Arial"/>
          <w:sz w:val="22"/>
          <w:szCs w:val="22"/>
          <w:lang w:val="it-IT"/>
        </w:rPr>
        <w:t>camera</w:t>
      </w:r>
      <w:r w:rsidRPr="004C0698">
        <w:rPr>
          <w:rFonts w:ascii="Arial" w:hAnsi="Arial" w:cs="Arial"/>
          <w:sz w:val="22"/>
          <w:szCs w:val="22"/>
          <w:lang w:val="it-IT"/>
        </w:rPr>
        <w:t xml:space="preserve"> </w:t>
      </w:r>
      <w:r>
        <w:rPr>
          <w:rFonts w:ascii="Arial" w:hAnsi="Arial" w:cs="Arial"/>
          <w:sz w:val="22"/>
          <w:szCs w:val="22"/>
          <w:lang w:val="it-IT"/>
        </w:rPr>
        <w:t>rendono possibili</w:t>
      </w:r>
      <w:r w:rsidRPr="004C0698">
        <w:rPr>
          <w:rFonts w:ascii="Arial" w:hAnsi="Arial" w:cs="Arial"/>
          <w:sz w:val="22"/>
          <w:szCs w:val="22"/>
          <w:lang w:val="it-IT"/>
        </w:rPr>
        <w:t xml:space="preserve"> applicazioni di visione artificiale e intelligenza artificiale basata su immagini </w:t>
      </w:r>
    </w:p>
    <w:p w14:paraId="14BB03B1" w14:textId="77777777" w:rsidR="00FD1487" w:rsidRPr="00435F52" w:rsidRDefault="00FD1487" w:rsidP="00FD1487">
      <w:pPr>
        <w:pStyle w:val="Listenabsatz"/>
        <w:ind w:left="960"/>
        <w:rPr>
          <w:rFonts w:ascii="Arial" w:hAnsi="Arial" w:cs="Arial"/>
          <w:color w:val="000000" w:themeColor="text1"/>
          <w:sz w:val="22"/>
          <w:szCs w:val="22"/>
          <w:lang w:val="it-IT"/>
        </w:rPr>
      </w:pPr>
    </w:p>
    <w:p w14:paraId="50CA6CE1" w14:textId="246A45D2" w:rsidR="00CB1C50" w:rsidRPr="00CB1C50" w:rsidRDefault="00CB1C50" w:rsidP="001679CD">
      <w:pPr>
        <w:pStyle w:val="Listenabsatz"/>
        <w:numPr>
          <w:ilvl w:val="1"/>
          <w:numId w:val="3"/>
        </w:numPr>
        <w:snapToGrid w:val="0"/>
        <w:ind w:leftChars="0"/>
        <w:jc w:val="left"/>
        <w:rPr>
          <w:rFonts w:ascii="Arial" w:hAnsi="Arial" w:cs="Arial"/>
          <w:color w:val="000000" w:themeColor="text1"/>
          <w:sz w:val="22"/>
          <w:szCs w:val="22"/>
          <w:lang w:val="it-IT"/>
        </w:rPr>
      </w:pPr>
      <w:r w:rsidRPr="00CB1C50">
        <w:rPr>
          <w:rFonts w:ascii="Arial" w:hAnsi="Arial" w:cs="Arial"/>
          <w:color w:val="000000" w:themeColor="text1"/>
          <w:sz w:val="22"/>
          <w:szCs w:val="22"/>
          <w:lang w:val="it-IT"/>
        </w:rPr>
        <w:t>Interfaccia fotocamera a 16 bit (CEU) con supporto per l'acquisizione, l'elaborazione e la conversione del formato dei dati immagine.</w:t>
      </w:r>
    </w:p>
    <w:p w14:paraId="00BFE1AA" w14:textId="77777777" w:rsidR="00CB1C50" w:rsidRPr="00CB1C50" w:rsidRDefault="00CB1C50" w:rsidP="00CB1C50">
      <w:pPr>
        <w:pStyle w:val="Listenabsatz"/>
        <w:ind w:left="960"/>
        <w:rPr>
          <w:rFonts w:ascii="Arial" w:hAnsi="Arial" w:cs="Arial"/>
          <w:sz w:val="22"/>
          <w:szCs w:val="22"/>
          <w:lang w:val="it-IT"/>
        </w:rPr>
      </w:pPr>
    </w:p>
    <w:p w14:paraId="74DD8D18" w14:textId="1DEEACEA" w:rsidR="00435F52" w:rsidRPr="00435F52" w:rsidRDefault="00435F52" w:rsidP="001679CD">
      <w:pPr>
        <w:pStyle w:val="Listenabsatz"/>
        <w:numPr>
          <w:ilvl w:val="1"/>
          <w:numId w:val="3"/>
        </w:numPr>
        <w:snapToGrid w:val="0"/>
        <w:ind w:leftChars="0"/>
        <w:jc w:val="left"/>
        <w:rPr>
          <w:rFonts w:ascii="Arial" w:hAnsi="Arial" w:cs="Arial"/>
          <w:color w:val="000000" w:themeColor="text1"/>
          <w:sz w:val="22"/>
          <w:szCs w:val="22"/>
          <w:lang w:val="it-IT"/>
        </w:rPr>
      </w:pPr>
      <w:r w:rsidRPr="00435F52">
        <w:rPr>
          <w:rFonts w:ascii="Arial" w:hAnsi="Arial" w:cs="Arial"/>
          <w:sz w:val="22"/>
          <w:szCs w:val="22"/>
          <w:lang w:val="it-IT"/>
        </w:rPr>
        <w:t>L'interfaccia MIPI CSI</w:t>
      </w:r>
      <w:r w:rsidR="00CC3753">
        <w:rPr>
          <w:rFonts w:ascii="Arial" w:hAnsi="Arial" w:cs="Arial"/>
          <w:sz w:val="22"/>
          <w:szCs w:val="22"/>
          <w:lang w:val="it-IT"/>
        </w:rPr>
        <w:t>-2</w:t>
      </w:r>
      <w:r w:rsidRPr="00435F52">
        <w:rPr>
          <w:rFonts w:ascii="Arial" w:hAnsi="Arial" w:cs="Arial"/>
          <w:sz w:val="22"/>
          <w:szCs w:val="22"/>
          <w:lang w:val="it-IT"/>
        </w:rPr>
        <w:t xml:space="preserve"> offre una connessione a basso numero di pin con 2 linee, ciascuna fino a 720 Mbps</w:t>
      </w:r>
      <w:r>
        <w:rPr>
          <w:rFonts w:ascii="Arial" w:hAnsi="Arial" w:cs="Arial"/>
          <w:sz w:val="22"/>
          <w:szCs w:val="22"/>
          <w:lang w:val="it-IT"/>
        </w:rPr>
        <w:t>.</w:t>
      </w:r>
    </w:p>
    <w:p w14:paraId="727AB85E" w14:textId="77777777" w:rsidR="00435F52" w:rsidRPr="00435F52" w:rsidRDefault="00435F52" w:rsidP="00435F52">
      <w:pPr>
        <w:pStyle w:val="Listenabsatz"/>
        <w:ind w:left="960"/>
        <w:rPr>
          <w:rFonts w:ascii="Arial" w:hAnsi="Arial" w:cs="Arial"/>
          <w:sz w:val="22"/>
          <w:szCs w:val="22"/>
          <w:lang w:val="it-IT"/>
        </w:rPr>
      </w:pPr>
    </w:p>
    <w:p w14:paraId="55C11765" w14:textId="0E00CCB7" w:rsidR="001A2826" w:rsidRPr="0097062F" w:rsidRDefault="00435F52" w:rsidP="001679CD">
      <w:pPr>
        <w:pStyle w:val="Listenabsatz"/>
        <w:numPr>
          <w:ilvl w:val="1"/>
          <w:numId w:val="3"/>
        </w:numPr>
        <w:snapToGrid w:val="0"/>
        <w:ind w:leftChars="0"/>
        <w:jc w:val="left"/>
        <w:rPr>
          <w:rFonts w:ascii="Arial" w:hAnsi="Arial" w:cs="Arial"/>
          <w:color w:val="000000" w:themeColor="text1"/>
          <w:sz w:val="22"/>
          <w:szCs w:val="22"/>
          <w:lang w:val="it-IT"/>
        </w:rPr>
      </w:pPr>
      <w:r w:rsidRPr="00435F52">
        <w:rPr>
          <w:rFonts w:ascii="Arial" w:hAnsi="Arial" w:cs="Arial"/>
          <w:sz w:val="22"/>
          <w:szCs w:val="22"/>
          <w:lang w:val="it-IT"/>
        </w:rPr>
        <w:t>Un modulo VIN esegue lo scaling verticale e orizzontale, nonché la conversione del formato e dello spazio colore dei dati in ingresso YUV e RGB ricevuti dall'interfaccia MIPI CSI-2.</w:t>
      </w:r>
    </w:p>
    <w:p w14:paraId="2801372E" w14:textId="77777777" w:rsidR="001A2826" w:rsidRPr="0097062F" w:rsidRDefault="001A2826" w:rsidP="001A2826">
      <w:pPr>
        <w:pStyle w:val="Listenabsatz"/>
        <w:ind w:left="960"/>
        <w:rPr>
          <w:rFonts w:ascii="Arial" w:hAnsi="Arial" w:cs="Arial"/>
          <w:color w:val="000000" w:themeColor="text1"/>
          <w:sz w:val="22"/>
          <w:szCs w:val="22"/>
          <w:lang w:val="it-IT"/>
        </w:rPr>
      </w:pPr>
    </w:p>
    <w:p w14:paraId="21392305" w14:textId="279B43D3" w:rsidR="001A2826" w:rsidRPr="00435F52" w:rsidRDefault="00435F52" w:rsidP="00FD1487">
      <w:pPr>
        <w:pStyle w:val="Listenabsatz"/>
        <w:numPr>
          <w:ilvl w:val="0"/>
          <w:numId w:val="3"/>
        </w:numPr>
        <w:snapToGrid w:val="0"/>
        <w:ind w:leftChars="0"/>
        <w:jc w:val="left"/>
        <w:rPr>
          <w:rFonts w:ascii="Arial" w:hAnsi="Arial" w:cs="Arial"/>
          <w:color w:val="000000" w:themeColor="text1"/>
          <w:sz w:val="22"/>
          <w:szCs w:val="22"/>
          <w:lang w:val="it-IT"/>
        </w:rPr>
      </w:pPr>
      <w:r w:rsidRPr="00435F52">
        <w:rPr>
          <w:rFonts w:ascii="Arial" w:hAnsi="Arial" w:cs="Arial"/>
          <w:sz w:val="22"/>
          <w:szCs w:val="22"/>
          <w:lang w:val="it-IT"/>
        </w:rPr>
        <w:t>Le interfacce audio come I2S e PDM supportano ingressi da microfoni digitali per applicazioni audio e di intelligenza artificiale vocale.</w:t>
      </w:r>
    </w:p>
    <w:p w14:paraId="113CAABF" w14:textId="77777777" w:rsidR="001A2826" w:rsidRPr="00435F52" w:rsidRDefault="001A2826" w:rsidP="001A2826">
      <w:pPr>
        <w:pStyle w:val="Listenabsatz"/>
        <w:ind w:left="960"/>
        <w:rPr>
          <w:rFonts w:ascii="Arial" w:hAnsi="Arial" w:cs="Arial"/>
          <w:color w:val="000000" w:themeColor="text1"/>
          <w:sz w:val="22"/>
          <w:szCs w:val="22"/>
          <w:lang w:val="it-IT"/>
        </w:rPr>
      </w:pPr>
    </w:p>
    <w:p w14:paraId="61804750" w14:textId="44471064" w:rsidR="001A2826" w:rsidRPr="00435F52" w:rsidRDefault="00435F52" w:rsidP="00FD1487">
      <w:pPr>
        <w:pStyle w:val="Listenabsatz"/>
        <w:numPr>
          <w:ilvl w:val="0"/>
          <w:numId w:val="3"/>
        </w:numPr>
        <w:snapToGrid w:val="0"/>
        <w:ind w:leftChars="0"/>
        <w:jc w:val="left"/>
        <w:rPr>
          <w:rFonts w:ascii="Arial" w:hAnsi="Arial" w:cs="Arial"/>
          <w:color w:val="000000" w:themeColor="text1"/>
          <w:sz w:val="22"/>
          <w:szCs w:val="22"/>
          <w:lang w:val="it-IT"/>
        </w:rPr>
      </w:pPr>
      <w:r w:rsidRPr="00435F52">
        <w:rPr>
          <w:rFonts w:ascii="Arial" w:hAnsi="Arial" w:cs="Arial"/>
          <w:sz w:val="22"/>
          <w:szCs w:val="22"/>
          <w:lang w:val="it-IT"/>
        </w:rPr>
        <w:t>Soluzione grafica completa con pacchetti GUI embedded leader del settore, come SEGGER emWin e Microsoft GUIX, integrati nel F</w:t>
      </w:r>
      <w:r>
        <w:rPr>
          <w:rFonts w:ascii="Arial" w:hAnsi="Arial" w:cs="Arial"/>
          <w:sz w:val="22"/>
          <w:szCs w:val="22"/>
          <w:lang w:val="it-IT"/>
        </w:rPr>
        <w:t>lexible</w:t>
      </w:r>
      <w:r w:rsidRPr="00435F52">
        <w:rPr>
          <w:rFonts w:ascii="Arial" w:hAnsi="Arial" w:cs="Arial"/>
          <w:sz w:val="22"/>
          <w:szCs w:val="22"/>
          <w:lang w:val="it-IT"/>
        </w:rPr>
        <w:t xml:space="preserve"> Software</w:t>
      </w:r>
      <w:r w:rsidR="00D42334">
        <w:rPr>
          <w:rFonts w:ascii="Arial" w:hAnsi="Arial" w:cs="Arial"/>
          <w:sz w:val="22"/>
          <w:szCs w:val="22"/>
          <w:lang w:val="it-IT"/>
        </w:rPr>
        <w:t xml:space="preserve"> Package</w:t>
      </w:r>
      <w:r w:rsidRPr="00435F52">
        <w:rPr>
          <w:rFonts w:ascii="Arial" w:hAnsi="Arial" w:cs="Arial"/>
          <w:sz w:val="22"/>
          <w:szCs w:val="22"/>
          <w:lang w:val="it-IT"/>
        </w:rPr>
        <w:t xml:space="preserve"> di Renesas (FSP).</w:t>
      </w:r>
    </w:p>
    <w:p w14:paraId="0E971BED" w14:textId="77777777" w:rsidR="001A2826" w:rsidRPr="00435F52" w:rsidRDefault="001A2826" w:rsidP="001A2826">
      <w:pPr>
        <w:pStyle w:val="Listenabsatz"/>
        <w:ind w:left="960"/>
        <w:rPr>
          <w:rFonts w:ascii="Arial" w:hAnsi="Arial" w:cs="Arial"/>
          <w:color w:val="000000" w:themeColor="text1"/>
          <w:sz w:val="22"/>
          <w:szCs w:val="22"/>
          <w:lang w:val="it-IT"/>
        </w:rPr>
      </w:pPr>
    </w:p>
    <w:p w14:paraId="1D658F77" w14:textId="1686DA34" w:rsidR="001A2826" w:rsidRPr="00D42334" w:rsidRDefault="00F00DD3" w:rsidP="00D42334">
      <w:pPr>
        <w:pStyle w:val="Listenabsatz"/>
        <w:numPr>
          <w:ilvl w:val="0"/>
          <w:numId w:val="3"/>
        </w:numPr>
        <w:snapToGrid w:val="0"/>
        <w:ind w:leftChars="0"/>
        <w:jc w:val="left"/>
        <w:rPr>
          <w:rFonts w:ascii="Arial" w:hAnsi="Arial" w:cs="Arial"/>
          <w:color w:val="000000" w:themeColor="text1"/>
          <w:sz w:val="22"/>
          <w:szCs w:val="22"/>
          <w:lang w:val="it-IT"/>
        </w:rPr>
      </w:pPr>
      <w:r w:rsidRPr="00F00DD3">
        <w:rPr>
          <w:rFonts w:ascii="Arial" w:hAnsi="Arial" w:cs="Arial"/>
          <w:sz w:val="22"/>
          <w:szCs w:val="22"/>
          <w:lang w:val="it-IT"/>
        </w:rPr>
        <w:t>Decoder software JPEG ottimizzato per Helium, disponibile sia con le soluzioni emWin che GUIX, consente la decodifica di immagini JPEG con prestazioni grafiche end-to-end fino a 27 fps grazie all'accelerazione Helium.</w:t>
      </w:r>
    </w:p>
    <w:p w14:paraId="4D7DA48D" w14:textId="77777777" w:rsidR="00D42334" w:rsidRPr="00D42334" w:rsidRDefault="00D42334" w:rsidP="00D42334">
      <w:pPr>
        <w:pStyle w:val="Listenabsatz"/>
        <w:ind w:left="960"/>
        <w:rPr>
          <w:rFonts w:ascii="Arial" w:hAnsi="Arial" w:cs="Arial"/>
          <w:color w:val="000000" w:themeColor="text1"/>
          <w:sz w:val="22"/>
          <w:szCs w:val="22"/>
          <w:lang w:val="it-IT"/>
        </w:rPr>
      </w:pPr>
    </w:p>
    <w:p w14:paraId="700CF692" w14:textId="220400AD" w:rsidR="00D42334" w:rsidRPr="00D42334" w:rsidRDefault="00D42334" w:rsidP="00D42334">
      <w:pPr>
        <w:pStyle w:val="Listenabsatz"/>
        <w:numPr>
          <w:ilvl w:val="0"/>
          <w:numId w:val="3"/>
        </w:numPr>
        <w:snapToGrid w:val="0"/>
        <w:ind w:leftChars="0"/>
        <w:jc w:val="left"/>
        <w:rPr>
          <w:rFonts w:ascii="Arial" w:hAnsi="Arial" w:cs="Arial"/>
          <w:color w:val="000000" w:themeColor="text1"/>
          <w:sz w:val="22"/>
          <w:szCs w:val="22"/>
          <w:lang w:val="it-IT"/>
        </w:rPr>
      </w:pPr>
      <w:r w:rsidRPr="00D42334">
        <w:rPr>
          <w:rFonts w:ascii="Arial" w:hAnsi="Arial" w:cs="Arial"/>
          <w:color w:val="000000" w:themeColor="text1"/>
          <w:sz w:val="22"/>
          <w:szCs w:val="22"/>
          <w:lang w:val="it-IT"/>
        </w:rPr>
        <w:t xml:space="preserve">Molteplici partner dell'ecosistema grafico, quali </w:t>
      </w:r>
      <w:hyperlink r:id="rId13" w:history="1">
        <w:r w:rsidRPr="00907AFA">
          <w:rPr>
            <w:rStyle w:val="Hyperlink"/>
            <w:rFonts w:ascii="Arial" w:hAnsi="Arial" w:cs="Arial"/>
            <w:sz w:val="22"/>
            <w:szCs w:val="22"/>
          </w:rPr>
          <w:t>Embedded Wizard</w:t>
        </w:r>
      </w:hyperlink>
      <w:r>
        <w:rPr>
          <w:rFonts w:ascii="Arial" w:hAnsi="Arial" w:cs="Arial" w:hint="eastAsia"/>
          <w:sz w:val="22"/>
          <w:szCs w:val="22"/>
        </w:rPr>
        <w:t xml:space="preserve">, </w:t>
      </w:r>
      <w:hyperlink r:id="rId14" w:history="1">
        <w:r w:rsidRPr="00907AFA">
          <w:rPr>
            <w:rStyle w:val="Hyperlink"/>
            <w:rFonts w:ascii="Arial" w:hAnsi="Arial" w:cs="Arial" w:hint="eastAsia"/>
            <w:sz w:val="22"/>
            <w:szCs w:val="22"/>
          </w:rPr>
          <w:t>Envox</w:t>
        </w:r>
      </w:hyperlink>
      <w:r>
        <w:rPr>
          <w:rFonts w:ascii="Arial" w:hAnsi="Arial" w:cs="Arial" w:hint="eastAsia"/>
          <w:sz w:val="22"/>
          <w:szCs w:val="22"/>
        </w:rPr>
        <w:t>,</w:t>
      </w:r>
      <w:r w:rsidRPr="00F20FCC">
        <w:rPr>
          <w:rFonts w:ascii="Arial" w:hAnsi="Arial" w:cs="Arial"/>
          <w:sz w:val="22"/>
          <w:szCs w:val="22"/>
        </w:rPr>
        <w:t xml:space="preserve"> </w:t>
      </w:r>
      <w:hyperlink r:id="rId15" w:history="1">
        <w:r w:rsidRPr="00907AFA">
          <w:rPr>
            <w:rStyle w:val="Hyperlink"/>
            <w:rFonts w:ascii="Arial" w:hAnsi="Arial" w:cs="Arial"/>
            <w:sz w:val="22"/>
            <w:szCs w:val="22"/>
          </w:rPr>
          <w:t>LVGL</w:t>
        </w:r>
      </w:hyperlink>
      <w:r>
        <w:rPr>
          <w:rFonts w:ascii="Arial" w:hAnsi="Arial" w:cs="Arial" w:hint="eastAsia"/>
          <w:sz w:val="22"/>
          <w:szCs w:val="22"/>
        </w:rPr>
        <w:t xml:space="preserve"> </w:t>
      </w:r>
      <w:r>
        <w:rPr>
          <w:rFonts w:ascii="Arial" w:hAnsi="Arial" w:cs="Arial"/>
          <w:sz w:val="22"/>
          <w:szCs w:val="22"/>
        </w:rPr>
        <w:t>e</w:t>
      </w:r>
      <w:r>
        <w:rPr>
          <w:rFonts w:ascii="Arial" w:hAnsi="Arial" w:cs="Arial" w:hint="eastAsia"/>
          <w:sz w:val="22"/>
          <w:szCs w:val="22"/>
        </w:rPr>
        <w:t xml:space="preserve"> </w:t>
      </w:r>
      <w:hyperlink r:id="rId16" w:history="1">
        <w:r w:rsidRPr="00907AFA">
          <w:rPr>
            <w:rStyle w:val="Hyperlink"/>
            <w:rFonts w:ascii="Arial" w:hAnsi="Arial" w:cs="Arial" w:hint="eastAsia"/>
            <w:sz w:val="22"/>
            <w:szCs w:val="22"/>
          </w:rPr>
          <w:t>SquareLine Studio</w:t>
        </w:r>
      </w:hyperlink>
      <w:r w:rsidRPr="00D42334">
        <w:rPr>
          <w:rFonts w:ascii="Arial" w:hAnsi="Arial" w:cs="Arial"/>
          <w:color w:val="000000" w:themeColor="text1"/>
          <w:sz w:val="22"/>
          <w:szCs w:val="22"/>
          <w:lang w:val="it-IT"/>
        </w:rPr>
        <w:t>, offrono soluzioni che utilizzano RA8D2 con Helium per accelerare le funzioni grafiche e la decodifica JPEG</w:t>
      </w:r>
      <w:r w:rsidR="00EB3009">
        <w:rPr>
          <w:rFonts w:ascii="Arial" w:hAnsi="Arial" w:cs="Arial"/>
          <w:color w:val="000000" w:themeColor="text1"/>
          <w:sz w:val="22"/>
          <w:szCs w:val="22"/>
          <w:lang w:val="it-IT"/>
        </w:rPr>
        <w:t>.</w:t>
      </w:r>
    </w:p>
    <w:p w14:paraId="2E1F1859" w14:textId="77777777" w:rsidR="00E06871" w:rsidRDefault="00E06871" w:rsidP="001D7AF9">
      <w:pPr>
        <w:snapToGrid w:val="0"/>
        <w:rPr>
          <w:rFonts w:ascii="Arial" w:eastAsia="Franklin Gothic Book" w:hAnsi="Arial" w:cs="Arial"/>
          <w:sz w:val="22"/>
          <w:szCs w:val="22"/>
          <w:lang w:eastAsia="ja-JP"/>
        </w:rPr>
      </w:pPr>
    </w:p>
    <w:p w14:paraId="5B361EFB" w14:textId="551929A3" w:rsidR="00442B43" w:rsidRPr="007018BE" w:rsidRDefault="007018BE" w:rsidP="00442B43">
      <w:pPr>
        <w:snapToGrid w:val="0"/>
        <w:rPr>
          <w:rFonts w:ascii="Arial" w:hAnsi="Arial" w:cs="Arial"/>
          <w:b/>
          <w:bCs/>
          <w:color w:val="000000" w:themeColor="text1"/>
          <w:sz w:val="22"/>
          <w:szCs w:val="22"/>
          <w:lang w:val="it-IT"/>
        </w:rPr>
      </w:pPr>
      <w:r w:rsidRPr="007018BE">
        <w:rPr>
          <w:rFonts w:ascii="Arial" w:hAnsi="Arial" w:cs="Arial"/>
          <w:b/>
          <w:bCs/>
          <w:color w:val="000000" w:themeColor="text1"/>
          <w:sz w:val="22"/>
          <w:szCs w:val="22"/>
          <w:lang w:val="it-IT"/>
        </w:rPr>
        <w:t>Caratteristiche Principali dei Gruppi di Microcon</w:t>
      </w:r>
      <w:r>
        <w:rPr>
          <w:rFonts w:ascii="Arial" w:hAnsi="Arial" w:cs="Arial"/>
          <w:b/>
          <w:bCs/>
          <w:color w:val="000000" w:themeColor="text1"/>
          <w:sz w:val="22"/>
          <w:szCs w:val="22"/>
          <w:lang w:val="it-IT"/>
        </w:rPr>
        <w:t xml:space="preserve">trollori </w:t>
      </w:r>
      <w:r w:rsidR="00442B43" w:rsidRPr="007018BE">
        <w:rPr>
          <w:rFonts w:ascii="Arial" w:hAnsi="Arial" w:cs="Arial"/>
          <w:b/>
          <w:bCs/>
          <w:color w:val="000000" w:themeColor="text1"/>
          <w:sz w:val="22"/>
          <w:szCs w:val="22"/>
          <w:lang w:val="it-IT"/>
        </w:rPr>
        <w:t>RA8</w:t>
      </w:r>
      <w:r w:rsidR="001A2826" w:rsidRPr="007018BE">
        <w:rPr>
          <w:rFonts w:ascii="Arial" w:hAnsi="Arial" w:cs="Arial"/>
          <w:b/>
          <w:bCs/>
          <w:color w:val="000000" w:themeColor="text1"/>
          <w:sz w:val="22"/>
          <w:szCs w:val="22"/>
          <w:lang w:val="it-IT"/>
        </w:rPr>
        <w:t>M</w:t>
      </w:r>
      <w:r w:rsidR="00CF3946" w:rsidRPr="007018BE">
        <w:rPr>
          <w:rFonts w:ascii="Arial" w:hAnsi="Arial" w:cs="Arial"/>
          <w:b/>
          <w:bCs/>
          <w:color w:val="000000" w:themeColor="text1"/>
          <w:sz w:val="22"/>
          <w:szCs w:val="22"/>
          <w:lang w:val="it-IT"/>
        </w:rPr>
        <w:t>2</w:t>
      </w:r>
      <w:r w:rsidR="001A2826" w:rsidRPr="007018BE">
        <w:rPr>
          <w:rFonts w:ascii="Arial" w:hAnsi="Arial" w:cs="Arial"/>
          <w:b/>
          <w:bCs/>
          <w:color w:val="000000" w:themeColor="text1"/>
          <w:sz w:val="22"/>
          <w:szCs w:val="22"/>
          <w:lang w:val="it-IT"/>
        </w:rPr>
        <w:t xml:space="preserve"> </w:t>
      </w:r>
      <w:r>
        <w:rPr>
          <w:rFonts w:ascii="Arial" w:hAnsi="Arial" w:cs="Arial"/>
          <w:b/>
          <w:bCs/>
          <w:color w:val="000000" w:themeColor="text1"/>
          <w:sz w:val="22"/>
          <w:szCs w:val="22"/>
          <w:lang w:val="it-IT"/>
        </w:rPr>
        <w:t>e</w:t>
      </w:r>
      <w:r w:rsidR="001A2826" w:rsidRPr="007018BE">
        <w:rPr>
          <w:rFonts w:ascii="Arial" w:hAnsi="Arial" w:cs="Arial"/>
          <w:b/>
          <w:bCs/>
          <w:color w:val="000000" w:themeColor="text1"/>
          <w:sz w:val="22"/>
          <w:szCs w:val="22"/>
          <w:lang w:val="it-IT"/>
        </w:rPr>
        <w:t xml:space="preserve"> RA8D2</w:t>
      </w:r>
    </w:p>
    <w:p w14:paraId="5FDF37BD" w14:textId="25666063" w:rsidR="00442B43" w:rsidRDefault="00442B43" w:rsidP="00C16B11">
      <w:pPr>
        <w:pStyle w:val="Listenabsatz"/>
        <w:numPr>
          <w:ilvl w:val="0"/>
          <w:numId w:val="3"/>
        </w:numPr>
        <w:ind w:leftChars="0" w:right="-79"/>
        <w:rPr>
          <w:rFonts w:ascii="Arial" w:hAnsi="Arial" w:cs="Arial"/>
          <w:sz w:val="22"/>
          <w:szCs w:val="22"/>
        </w:rPr>
      </w:pPr>
      <w:r w:rsidRPr="00442B43">
        <w:rPr>
          <w:rFonts w:ascii="Arial" w:hAnsi="Arial" w:cs="Arial"/>
          <w:b/>
          <w:bCs/>
          <w:sz w:val="22"/>
          <w:szCs w:val="22"/>
        </w:rPr>
        <w:t>Core</w:t>
      </w:r>
      <w:r w:rsidRPr="00442B43">
        <w:rPr>
          <w:rFonts w:ascii="Arial" w:hAnsi="Arial" w:cs="Arial"/>
          <w:sz w:val="22"/>
          <w:szCs w:val="22"/>
        </w:rPr>
        <w:t xml:space="preserve">: </w:t>
      </w:r>
      <w:r w:rsidR="00E06871">
        <w:rPr>
          <w:rFonts w:ascii="Arial" w:hAnsi="Arial" w:cs="Arial"/>
          <w:sz w:val="22"/>
          <w:szCs w:val="22"/>
        </w:rPr>
        <w:t>1 G</w:t>
      </w:r>
      <w:r w:rsidR="00BE2F6F">
        <w:rPr>
          <w:rFonts w:ascii="Arial" w:hAnsi="Arial" w:cs="Arial"/>
          <w:sz w:val="22"/>
          <w:szCs w:val="22"/>
        </w:rPr>
        <w:t xml:space="preserve">Hz </w:t>
      </w:r>
      <w:r w:rsidRPr="00442B43">
        <w:rPr>
          <w:rFonts w:ascii="Arial" w:hAnsi="Arial" w:cs="Arial"/>
          <w:sz w:val="22"/>
          <w:szCs w:val="22"/>
        </w:rPr>
        <w:t xml:space="preserve">Arm Cortex-M85 </w:t>
      </w:r>
      <w:r w:rsidR="007018BE">
        <w:rPr>
          <w:rFonts w:ascii="Arial" w:hAnsi="Arial" w:cs="Arial"/>
          <w:sz w:val="22"/>
          <w:szCs w:val="22"/>
        </w:rPr>
        <w:t>con</w:t>
      </w:r>
      <w:r w:rsidRPr="00442B43">
        <w:rPr>
          <w:rFonts w:ascii="Arial" w:hAnsi="Arial" w:cs="Arial"/>
          <w:sz w:val="22"/>
          <w:szCs w:val="22"/>
        </w:rPr>
        <w:t xml:space="preserve"> Helium</w:t>
      </w:r>
      <w:r w:rsidR="00E06871">
        <w:rPr>
          <w:rFonts w:ascii="Arial" w:hAnsi="Arial" w:cs="Arial"/>
          <w:sz w:val="22"/>
          <w:szCs w:val="22"/>
        </w:rPr>
        <w:t>; 250 MHz Arm Cortex-M33</w:t>
      </w:r>
      <w:r w:rsidR="007018BE">
        <w:rPr>
          <w:rFonts w:ascii="Arial" w:hAnsi="Arial" w:cs="Arial"/>
          <w:sz w:val="22"/>
          <w:szCs w:val="22"/>
        </w:rPr>
        <w:t xml:space="preserve"> Opzionale</w:t>
      </w:r>
      <w:r w:rsidR="00CE5D6D">
        <w:rPr>
          <w:rFonts w:ascii="Arial" w:hAnsi="Arial" w:cs="Arial"/>
          <w:sz w:val="22"/>
          <w:szCs w:val="22"/>
        </w:rPr>
        <w:br/>
      </w:r>
    </w:p>
    <w:p w14:paraId="464F63B1" w14:textId="1FD80217" w:rsidR="00442B43" w:rsidRPr="007018BE" w:rsidRDefault="007018BE" w:rsidP="00BE2F6F">
      <w:pPr>
        <w:pStyle w:val="Listenabsatz"/>
        <w:numPr>
          <w:ilvl w:val="0"/>
          <w:numId w:val="3"/>
        </w:numPr>
        <w:snapToGrid w:val="0"/>
        <w:ind w:leftChars="0"/>
        <w:jc w:val="left"/>
        <w:rPr>
          <w:rFonts w:ascii="Arial" w:hAnsi="Arial" w:cs="Arial"/>
          <w:color w:val="000000" w:themeColor="text1"/>
          <w:sz w:val="22"/>
          <w:szCs w:val="22"/>
          <w:lang w:val="it-IT"/>
        </w:rPr>
      </w:pPr>
      <w:r w:rsidRPr="007018BE">
        <w:rPr>
          <w:rFonts w:ascii="Arial" w:hAnsi="Arial" w:cs="Arial"/>
          <w:b/>
          <w:bCs/>
          <w:sz w:val="22"/>
          <w:szCs w:val="22"/>
          <w:lang w:val="it-IT"/>
        </w:rPr>
        <w:t>Memoria</w:t>
      </w:r>
      <w:r w:rsidR="00442B43" w:rsidRPr="007018BE">
        <w:rPr>
          <w:rFonts w:ascii="Arial" w:hAnsi="Arial" w:cs="Arial"/>
          <w:sz w:val="22"/>
          <w:szCs w:val="22"/>
          <w:lang w:val="it-IT"/>
        </w:rPr>
        <w:t xml:space="preserve">: </w:t>
      </w:r>
      <w:r w:rsidR="00BE2F6F" w:rsidRPr="007018BE">
        <w:rPr>
          <w:rFonts w:ascii="Arial" w:eastAsia="Times New Roman" w:hAnsi="Arial" w:cs="Arial"/>
          <w:sz w:val="22"/>
          <w:szCs w:val="22"/>
          <w:lang w:val="it-IT"/>
        </w:rPr>
        <w:t xml:space="preserve">1MB </w:t>
      </w:r>
      <w:r w:rsidR="00E06871" w:rsidRPr="007018BE">
        <w:rPr>
          <w:rFonts w:ascii="Arial" w:eastAsia="Times New Roman" w:hAnsi="Arial" w:cs="Arial"/>
          <w:sz w:val="22"/>
          <w:szCs w:val="22"/>
          <w:lang w:val="it-IT"/>
        </w:rPr>
        <w:t>high-speed</w:t>
      </w:r>
      <w:r w:rsidR="00AF12EE" w:rsidRPr="007018BE">
        <w:rPr>
          <w:rFonts w:ascii="Arial" w:eastAsia="Times New Roman" w:hAnsi="Arial" w:cs="Arial"/>
          <w:sz w:val="22"/>
          <w:szCs w:val="22"/>
          <w:lang w:val="it-IT"/>
        </w:rPr>
        <w:t xml:space="preserve"> </w:t>
      </w:r>
      <w:r w:rsidR="00E06871" w:rsidRPr="007018BE">
        <w:rPr>
          <w:rFonts w:ascii="Arial" w:eastAsia="Times New Roman" w:hAnsi="Arial" w:cs="Arial"/>
          <w:sz w:val="22"/>
          <w:szCs w:val="22"/>
          <w:lang w:val="it-IT"/>
        </w:rPr>
        <w:t>MRAM</w:t>
      </w:r>
      <w:r w:rsidR="00BE2F6F" w:rsidRPr="007018BE">
        <w:rPr>
          <w:rFonts w:ascii="Arial" w:eastAsia="Times New Roman" w:hAnsi="Arial" w:cs="Arial"/>
          <w:sz w:val="22"/>
          <w:szCs w:val="22"/>
          <w:lang w:val="it-IT"/>
        </w:rPr>
        <w:t xml:space="preserve"> </w:t>
      </w:r>
      <w:r w:rsidRPr="007018BE">
        <w:rPr>
          <w:rFonts w:ascii="Arial" w:eastAsia="Times New Roman" w:hAnsi="Arial" w:cs="Arial"/>
          <w:sz w:val="22"/>
          <w:szCs w:val="22"/>
          <w:lang w:val="it-IT"/>
        </w:rPr>
        <w:t>integrata e</w:t>
      </w:r>
      <w:r w:rsidR="00BE2F6F" w:rsidRPr="007018BE">
        <w:rPr>
          <w:rFonts w:ascii="Arial" w:eastAsia="Times New Roman" w:hAnsi="Arial" w:cs="Arial"/>
          <w:sz w:val="22"/>
          <w:szCs w:val="22"/>
          <w:lang w:val="it-IT"/>
        </w:rPr>
        <w:t xml:space="preserve"> </w:t>
      </w:r>
      <w:r w:rsidR="00485049" w:rsidRPr="007018BE">
        <w:rPr>
          <w:rFonts w:ascii="Arial" w:eastAsia="Times New Roman" w:hAnsi="Arial" w:cs="Arial"/>
          <w:sz w:val="22"/>
          <w:szCs w:val="22"/>
          <w:lang w:val="it-IT"/>
        </w:rPr>
        <w:t>2</w:t>
      </w:r>
      <w:r w:rsidR="00BE2F6F" w:rsidRPr="007018BE">
        <w:rPr>
          <w:rFonts w:ascii="Arial" w:eastAsia="Times New Roman" w:hAnsi="Arial" w:cs="Arial"/>
          <w:sz w:val="22"/>
          <w:szCs w:val="22"/>
          <w:lang w:val="it-IT"/>
        </w:rPr>
        <w:t>MB SRAM (</w:t>
      </w:r>
      <w:r w:rsidRPr="007018BE">
        <w:rPr>
          <w:rFonts w:ascii="Arial" w:eastAsia="Times New Roman" w:hAnsi="Arial" w:cs="Arial"/>
          <w:sz w:val="22"/>
          <w:szCs w:val="22"/>
          <w:lang w:val="it-IT"/>
        </w:rPr>
        <w:t>inclusi</w:t>
      </w:r>
      <w:r w:rsidR="00BE2F6F" w:rsidRPr="007018BE">
        <w:rPr>
          <w:rFonts w:ascii="Arial" w:eastAsia="Times New Roman" w:hAnsi="Arial" w:cs="Arial"/>
          <w:sz w:val="22"/>
          <w:szCs w:val="22"/>
          <w:lang w:val="it-IT"/>
        </w:rPr>
        <w:t xml:space="preserve"> </w:t>
      </w:r>
      <w:r w:rsidR="00485049" w:rsidRPr="007018BE">
        <w:rPr>
          <w:rFonts w:ascii="Arial" w:eastAsia="Times New Roman" w:hAnsi="Arial" w:cs="Arial"/>
          <w:sz w:val="22"/>
          <w:szCs w:val="22"/>
          <w:lang w:val="it-IT"/>
        </w:rPr>
        <w:t>256</w:t>
      </w:r>
      <w:r w:rsidR="00AF12EE" w:rsidRPr="007018BE">
        <w:rPr>
          <w:rFonts w:ascii="Arial" w:eastAsia="Times New Roman" w:hAnsi="Arial" w:cs="Arial"/>
          <w:sz w:val="22"/>
          <w:szCs w:val="22"/>
          <w:lang w:val="it-IT"/>
        </w:rPr>
        <w:t xml:space="preserve">KB </w:t>
      </w:r>
      <w:r w:rsidR="00BE2F6F" w:rsidRPr="007018BE">
        <w:rPr>
          <w:rFonts w:ascii="Arial" w:eastAsia="Times New Roman" w:hAnsi="Arial" w:cs="Arial"/>
          <w:sz w:val="22"/>
          <w:szCs w:val="22"/>
          <w:lang w:val="it-IT"/>
        </w:rPr>
        <w:t>TCM</w:t>
      </w:r>
      <w:r w:rsidR="00485049" w:rsidRPr="007018BE">
        <w:rPr>
          <w:rFonts w:ascii="Arial" w:eastAsia="Times New Roman" w:hAnsi="Arial" w:cs="Arial"/>
          <w:sz w:val="22"/>
          <w:szCs w:val="22"/>
          <w:lang w:val="it-IT"/>
        </w:rPr>
        <w:t xml:space="preserve"> </w:t>
      </w:r>
      <w:r w:rsidRPr="007018BE">
        <w:rPr>
          <w:rFonts w:ascii="Arial" w:eastAsia="Times New Roman" w:hAnsi="Arial" w:cs="Arial"/>
          <w:sz w:val="22"/>
          <w:szCs w:val="22"/>
          <w:lang w:val="it-IT"/>
        </w:rPr>
        <w:t>per il</w:t>
      </w:r>
      <w:r w:rsidR="00485049" w:rsidRPr="007018BE">
        <w:rPr>
          <w:rFonts w:ascii="Arial" w:eastAsia="Times New Roman" w:hAnsi="Arial" w:cs="Arial"/>
          <w:sz w:val="22"/>
          <w:szCs w:val="22"/>
          <w:lang w:val="it-IT"/>
        </w:rPr>
        <w:t xml:space="preserve"> Cortex-M85 </w:t>
      </w:r>
      <w:r w:rsidRPr="007018BE">
        <w:rPr>
          <w:rFonts w:ascii="Arial" w:eastAsia="Times New Roman" w:hAnsi="Arial" w:cs="Arial"/>
          <w:sz w:val="22"/>
          <w:szCs w:val="22"/>
          <w:lang w:val="it-IT"/>
        </w:rPr>
        <w:t>e</w:t>
      </w:r>
      <w:r w:rsidR="00485049" w:rsidRPr="007018BE">
        <w:rPr>
          <w:rFonts w:ascii="Arial" w:eastAsia="Times New Roman" w:hAnsi="Arial" w:cs="Arial"/>
          <w:sz w:val="22"/>
          <w:szCs w:val="22"/>
          <w:lang w:val="it-IT"/>
        </w:rPr>
        <w:t xml:space="preserve"> </w:t>
      </w:r>
      <w:r w:rsidR="00093F7F" w:rsidRPr="007018BE">
        <w:rPr>
          <w:rFonts w:ascii="Arial" w:eastAsiaTheme="minorEastAsia" w:hAnsi="Arial" w:cs="Arial" w:hint="eastAsia"/>
          <w:sz w:val="22"/>
          <w:szCs w:val="22"/>
          <w:lang w:val="it-IT"/>
        </w:rPr>
        <w:t>128</w:t>
      </w:r>
      <w:r w:rsidR="00485049" w:rsidRPr="007018BE">
        <w:rPr>
          <w:rFonts w:ascii="Arial" w:eastAsia="Times New Roman" w:hAnsi="Arial" w:cs="Arial"/>
          <w:sz w:val="22"/>
          <w:szCs w:val="22"/>
          <w:lang w:val="it-IT"/>
        </w:rPr>
        <w:t xml:space="preserve">KB TCM </w:t>
      </w:r>
      <w:r w:rsidRPr="007018BE">
        <w:rPr>
          <w:rFonts w:ascii="Arial" w:eastAsia="Times New Roman" w:hAnsi="Arial" w:cs="Arial"/>
          <w:sz w:val="22"/>
          <w:szCs w:val="22"/>
          <w:lang w:val="it-IT"/>
        </w:rPr>
        <w:t>per il Cortex-</w:t>
      </w:r>
      <w:r w:rsidR="00485049" w:rsidRPr="007018BE">
        <w:rPr>
          <w:rFonts w:ascii="Arial" w:eastAsia="Times New Roman" w:hAnsi="Arial" w:cs="Arial"/>
          <w:sz w:val="22"/>
          <w:szCs w:val="22"/>
          <w:lang w:val="it-IT"/>
        </w:rPr>
        <w:t>M33)</w:t>
      </w:r>
      <w:r w:rsidR="009040D0" w:rsidRPr="007018BE">
        <w:rPr>
          <w:rFonts w:ascii="Arial" w:eastAsia="Times New Roman" w:hAnsi="Arial" w:cs="Arial"/>
          <w:sz w:val="22"/>
          <w:szCs w:val="22"/>
          <w:lang w:val="it-IT"/>
        </w:rPr>
        <w:t xml:space="preserve">. </w:t>
      </w:r>
      <w:r>
        <w:rPr>
          <w:rFonts w:ascii="Arial" w:eastAsia="Times New Roman" w:hAnsi="Arial" w:cs="Arial"/>
          <w:sz w:val="22"/>
          <w:szCs w:val="22"/>
          <w:lang w:val="it-IT"/>
        </w:rPr>
        <w:t xml:space="preserve">A breve verranno introdotte anche le versioni SIP (Single In Package) da </w:t>
      </w:r>
      <w:r w:rsidR="009040D0" w:rsidRPr="007018BE">
        <w:rPr>
          <w:rFonts w:ascii="Arial" w:eastAsia="Times New Roman" w:hAnsi="Arial" w:cs="Arial"/>
          <w:sz w:val="22"/>
          <w:szCs w:val="22"/>
          <w:lang w:val="it-IT"/>
        </w:rPr>
        <w:t xml:space="preserve">4MB </w:t>
      </w:r>
      <w:r>
        <w:rPr>
          <w:rFonts w:ascii="Arial" w:eastAsia="Times New Roman" w:hAnsi="Arial" w:cs="Arial"/>
          <w:sz w:val="22"/>
          <w:szCs w:val="22"/>
          <w:lang w:val="it-IT"/>
        </w:rPr>
        <w:t xml:space="preserve">e da </w:t>
      </w:r>
      <w:r w:rsidR="009040D0" w:rsidRPr="007018BE">
        <w:rPr>
          <w:rFonts w:ascii="Arial" w:eastAsia="Times New Roman" w:hAnsi="Arial" w:cs="Arial"/>
          <w:sz w:val="22"/>
          <w:szCs w:val="22"/>
          <w:lang w:val="it-IT"/>
        </w:rPr>
        <w:t>8MB.</w:t>
      </w:r>
      <w:r w:rsidR="00CE5D6D" w:rsidRPr="007018BE">
        <w:rPr>
          <w:rFonts w:ascii="Arial" w:eastAsia="Times New Roman" w:hAnsi="Arial" w:cs="Arial"/>
          <w:sz w:val="22"/>
          <w:szCs w:val="22"/>
          <w:lang w:val="it-IT"/>
        </w:rPr>
        <w:br/>
      </w:r>
    </w:p>
    <w:p w14:paraId="294E5DFD" w14:textId="1173F84D" w:rsidR="001270CD" w:rsidRPr="007018BE" w:rsidRDefault="007018BE" w:rsidP="00485049">
      <w:pPr>
        <w:pStyle w:val="Listenabsatz"/>
        <w:numPr>
          <w:ilvl w:val="0"/>
          <w:numId w:val="3"/>
        </w:numPr>
        <w:snapToGrid w:val="0"/>
        <w:ind w:leftChars="0"/>
        <w:jc w:val="left"/>
        <w:rPr>
          <w:rFonts w:ascii="Arial" w:eastAsia="Times New Roman" w:hAnsi="Arial" w:cs="Arial"/>
          <w:sz w:val="22"/>
          <w:szCs w:val="22"/>
          <w:lang w:val="it-IT"/>
        </w:rPr>
      </w:pPr>
      <w:r w:rsidRPr="007018BE">
        <w:rPr>
          <w:rFonts w:ascii="Arial" w:hAnsi="Arial" w:cs="Arial"/>
          <w:b/>
          <w:bCs/>
          <w:sz w:val="22"/>
          <w:szCs w:val="22"/>
          <w:lang w:val="it-IT"/>
        </w:rPr>
        <w:t>Periferiche Analogich</w:t>
      </w:r>
      <w:r>
        <w:rPr>
          <w:rFonts w:ascii="Arial" w:hAnsi="Arial" w:cs="Arial"/>
          <w:b/>
          <w:bCs/>
          <w:sz w:val="22"/>
          <w:szCs w:val="22"/>
          <w:lang w:val="it-IT"/>
        </w:rPr>
        <w:t>e</w:t>
      </w:r>
      <w:r w:rsidR="00BE2F6F" w:rsidRPr="007018BE">
        <w:rPr>
          <w:rFonts w:ascii="Arial" w:hAnsi="Arial" w:cs="Arial"/>
          <w:b/>
          <w:bCs/>
          <w:sz w:val="22"/>
          <w:szCs w:val="22"/>
          <w:lang w:val="it-IT"/>
        </w:rPr>
        <w:t>:</w:t>
      </w:r>
      <w:r w:rsidR="00BE2F6F" w:rsidRPr="007018BE">
        <w:rPr>
          <w:rFonts w:ascii="Arial" w:eastAsia="Times New Roman" w:hAnsi="Arial" w:cs="Arial"/>
          <w:sz w:val="22"/>
          <w:szCs w:val="22"/>
          <w:lang w:val="it-IT"/>
        </w:rPr>
        <w:t xml:space="preserve"> </w:t>
      </w:r>
      <w:r w:rsidRPr="007018BE">
        <w:rPr>
          <w:rFonts w:ascii="Arial" w:eastAsia="Times New Roman" w:hAnsi="Arial" w:cs="Arial"/>
          <w:sz w:val="22"/>
          <w:szCs w:val="22"/>
          <w:lang w:val="it-IT"/>
        </w:rPr>
        <w:t>Due A/D converter a</w:t>
      </w:r>
      <w:r w:rsidR="00485049" w:rsidRPr="007018BE">
        <w:rPr>
          <w:rFonts w:ascii="Arial" w:eastAsia="Times New Roman" w:hAnsi="Arial" w:cs="Arial"/>
          <w:sz w:val="22"/>
          <w:szCs w:val="22"/>
          <w:lang w:val="it-IT"/>
        </w:rPr>
        <w:t xml:space="preserve"> 16-bit ADC </w:t>
      </w:r>
      <w:r w:rsidRPr="007018BE">
        <w:rPr>
          <w:rFonts w:ascii="Arial" w:eastAsia="Times New Roman" w:hAnsi="Arial" w:cs="Arial"/>
          <w:sz w:val="22"/>
          <w:szCs w:val="22"/>
          <w:lang w:val="it-IT"/>
        </w:rPr>
        <w:t xml:space="preserve">con </w:t>
      </w:r>
      <w:r w:rsidR="00D33C2D">
        <w:rPr>
          <w:rFonts w:ascii="Arial" w:eastAsia="Times New Roman" w:hAnsi="Arial" w:cs="Arial"/>
          <w:sz w:val="22"/>
          <w:szCs w:val="22"/>
          <w:lang w:val="it-IT"/>
        </w:rPr>
        <w:t>2</w:t>
      </w:r>
      <w:r w:rsidR="00485049" w:rsidRPr="007018BE">
        <w:rPr>
          <w:rFonts w:ascii="Arial" w:eastAsia="Times New Roman" w:hAnsi="Arial" w:cs="Arial"/>
          <w:sz w:val="22"/>
          <w:szCs w:val="22"/>
          <w:lang w:val="it-IT"/>
        </w:rPr>
        <w:t xml:space="preserve">3 </w:t>
      </w:r>
      <w:r w:rsidRPr="007018BE">
        <w:rPr>
          <w:rFonts w:ascii="Arial" w:eastAsia="Times New Roman" w:hAnsi="Arial" w:cs="Arial"/>
          <w:sz w:val="22"/>
          <w:szCs w:val="22"/>
          <w:lang w:val="it-IT"/>
        </w:rPr>
        <w:t>canali analog</w:t>
      </w:r>
      <w:r>
        <w:rPr>
          <w:rFonts w:ascii="Arial" w:eastAsia="Times New Roman" w:hAnsi="Arial" w:cs="Arial"/>
          <w:sz w:val="22"/>
          <w:szCs w:val="22"/>
          <w:lang w:val="it-IT"/>
        </w:rPr>
        <w:t>ici</w:t>
      </w:r>
      <w:r w:rsidR="00485049" w:rsidRPr="007018BE">
        <w:rPr>
          <w:rFonts w:ascii="Arial" w:eastAsia="Times New Roman" w:hAnsi="Arial" w:cs="Arial"/>
          <w:sz w:val="22"/>
          <w:szCs w:val="22"/>
          <w:lang w:val="it-IT"/>
        </w:rPr>
        <w:t xml:space="preserve">, </w:t>
      </w:r>
      <w:r>
        <w:rPr>
          <w:rFonts w:ascii="Arial" w:eastAsia="Times New Roman" w:hAnsi="Arial" w:cs="Arial"/>
          <w:sz w:val="22"/>
          <w:szCs w:val="22"/>
          <w:lang w:val="it-IT"/>
        </w:rPr>
        <w:t xml:space="preserve">per ognuno dei convertitori </w:t>
      </w:r>
      <w:r w:rsidR="00485049" w:rsidRPr="007018BE">
        <w:rPr>
          <w:rFonts w:ascii="Arial" w:eastAsia="Times New Roman" w:hAnsi="Arial" w:cs="Arial"/>
          <w:sz w:val="22"/>
          <w:szCs w:val="22"/>
          <w:lang w:val="it-IT"/>
        </w:rPr>
        <w:t>3</w:t>
      </w:r>
      <w:r>
        <w:rPr>
          <w:rFonts w:ascii="Arial" w:eastAsia="Times New Roman" w:hAnsi="Arial" w:cs="Arial"/>
          <w:sz w:val="22"/>
          <w:szCs w:val="22"/>
          <w:lang w:val="it-IT"/>
        </w:rPr>
        <w:t xml:space="preserve"> canali di </w:t>
      </w:r>
      <w:r w:rsidR="00485049" w:rsidRPr="007018BE">
        <w:rPr>
          <w:rFonts w:ascii="Arial" w:eastAsia="Times New Roman" w:hAnsi="Arial" w:cs="Arial"/>
          <w:sz w:val="22"/>
          <w:szCs w:val="22"/>
          <w:lang w:val="it-IT"/>
        </w:rPr>
        <w:t>S/H</w:t>
      </w:r>
      <w:r>
        <w:rPr>
          <w:rFonts w:ascii="Arial" w:eastAsia="Times New Roman" w:hAnsi="Arial" w:cs="Arial"/>
          <w:sz w:val="22"/>
          <w:szCs w:val="22"/>
          <w:lang w:val="it-IT"/>
        </w:rPr>
        <w:t xml:space="preserve"> (Sample &amp; Hold)</w:t>
      </w:r>
      <w:r w:rsidR="00485049" w:rsidRPr="007018BE">
        <w:rPr>
          <w:rFonts w:ascii="Arial" w:eastAsia="Times New Roman" w:hAnsi="Arial" w:cs="Arial"/>
          <w:sz w:val="22"/>
          <w:szCs w:val="22"/>
          <w:lang w:val="it-IT"/>
        </w:rPr>
        <w:t>, 2</w:t>
      </w:r>
      <w:r>
        <w:rPr>
          <w:rFonts w:ascii="Arial" w:eastAsia="Times New Roman" w:hAnsi="Arial" w:cs="Arial"/>
          <w:sz w:val="22"/>
          <w:szCs w:val="22"/>
          <w:lang w:val="it-IT"/>
        </w:rPr>
        <w:t xml:space="preserve"> canali DAC a 1</w:t>
      </w:r>
      <w:r w:rsidR="00485049" w:rsidRPr="007018BE">
        <w:rPr>
          <w:rFonts w:ascii="Arial" w:eastAsia="Times New Roman" w:hAnsi="Arial" w:cs="Arial"/>
          <w:sz w:val="22"/>
          <w:szCs w:val="22"/>
          <w:lang w:val="it-IT"/>
        </w:rPr>
        <w:t>2</w:t>
      </w:r>
      <w:r>
        <w:rPr>
          <w:rFonts w:ascii="Arial" w:eastAsia="Times New Roman" w:hAnsi="Arial" w:cs="Arial"/>
          <w:sz w:val="22"/>
          <w:szCs w:val="22"/>
          <w:lang w:val="it-IT"/>
        </w:rPr>
        <w:t xml:space="preserve"> </w:t>
      </w:r>
      <w:r w:rsidR="00485049" w:rsidRPr="007018BE">
        <w:rPr>
          <w:rFonts w:ascii="Arial" w:eastAsia="Times New Roman" w:hAnsi="Arial" w:cs="Arial"/>
          <w:sz w:val="22"/>
          <w:szCs w:val="22"/>
          <w:lang w:val="it-IT"/>
        </w:rPr>
        <w:t xml:space="preserve">bit, </w:t>
      </w:r>
      <w:r w:rsidR="00EC5A9E">
        <w:rPr>
          <w:rFonts w:ascii="Arial" w:eastAsia="Times New Roman" w:hAnsi="Arial" w:cs="Arial"/>
          <w:sz w:val="22"/>
          <w:szCs w:val="22"/>
          <w:lang w:val="it-IT"/>
        </w:rPr>
        <w:t>4 canali di comparatori analogici ad alte prestazioni.</w:t>
      </w:r>
      <w:r w:rsidR="00EC5A9E" w:rsidRPr="007018BE">
        <w:rPr>
          <w:rFonts w:ascii="Arial" w:hAnsi="Arial" w:cs="Arial"/>
          <w:sz w:val="22"/>
          <w:szCs w:val="22"/>
          <w:lang w:val="it-IT"/>
        </w:rPr>
        <w:t xml:space="preserve"> </w:t>
      </w:r>
      <w:r w:rsidR="001270CD" w:rsidRPr="007018BE">
        <w:rPr>
          <w:rFonts w:ascii="Arial" w:hAnsi="Arial" w:cs="Arial"/>
          <w:sz w:val="22"/>
          <w:szCs w:val="22"/>
          <w:lang w:val="it-IT"/>
        </w:rPr>
        <w:br/>
      </w:r>
    </w:p>
    <w:p w14:paraId="02DEDBC0" w14:textId="446D6BC3" w:rsidR="006421AB" w:rsidRPr="00EC5A9E" w:rsidRDefault="00EC5A9E" w:rsidP="003A693E">
      <w:pPr>
        <w:pStyle w:val="Listenabsatz"/>
        <w:numPr>
          <w:ilvl w:val="0"/>
          <w:numId w:val="3"/>
        </w:numPr>
        <w:snapToGrid w:val="0"/>
        <w:ind w:leftChars="0"/>
        <w:jc w:val="left"/>
        <w:rPr>
          <w:rFonts w:ascii="Arial" w:hAnsi="Arial" w:cs="Arial"/>
          <w:color w:val="000000" w:themeColor="text1"/>
          <w:sz w:val="22"/>
          <w:szCs w:val="22"/>
          <w:lang w:val="it-IT"/>
        </w:rPr>
      </w:pPr>
      <w:r w:rsidRPr="00EC5A9E">
        <w:rPr>
          <w:rFonts w:ascii="Arial" w:hAnsi="Arial" w:cs="Arial"/>
          <w:b/>
          <w:bCs/>
          <w:sz w:val="22"/>
          <w:szCs w:val="22"/>
          <w:lang w:val="it-IT"/>
        </w:rPr>
        <w:t>Periferiche di Comunicazione</w:t>
      </w:r>
      <w:r w:rsidR="001270CD" w:rsidRPr="00EC5A9E">
        <w:rPr>
          <w:rFonts w:ascii="Arial" w:hAnsi="Arial" w:cs="Arial"/>
          <w:sz w:val="22"/>
          <w:szCs w:val="22"/>
          <w:lang w:val="it-IT"/>
        </w:rPr>
        <w:t xml:space="preserve">: </w:t>
      </w:r>
      <w:r w:rsidR="00485049" w:rsidRPr="00EC5A9E">
        <w:rPr>
          <w:rFonts w:ascii="Arial" w:hAnsi="Arial" w:cs="Arial"/>
          <w:sz w:val="22"/>
          <w:szCs w:val="22"/>
          <w:lang w:val="it-IT"/>
        </w:rPr>
        <w:t>D</w:t>
      </w:r>
      <w:r>
        <w:rPr>
          <w:rFonts w:ascii="Arial" w:hAnsi="Arial" w:cs="Arial"/>
          <w:sz w:val="22"/>
          <w:szCs w:val="22"/>
          <w:lang w:val="it-IT"/>
        </w:rPr>
        <w:t>oppio</w:t>
      </w:r>
      <w:r w:rsidR="00485049" w:rsidRPr="00EC5A9E">
        <w:rPr>
          <w:rFonts w:ascii="Arial" w:hAnsi="Arial" w:cs="Arial"/>
          <w:sz w:val="22"/>
          <w:szCs w:val="22"/>
          <w:lang w:val="it-IT"/>
        </w:rPr>
        <w:t xml:space="preserve"> Gigabit Ethernet MAC </w:t>
      </w:r>
      <w:r>
        <w:rPr>
          <w:rFonts w:ascii="Arial" w:hAnsi="Arial" w:cs="Arial"/>
          <w:sz w:val="22"/>
          <w:szCs w:val="22"/>
          <w:lang w:val="it-IT"/>
        </w:rPr>
        <w:t>con</w:t>
      </w:r>
      <w:r w:rsidR="00485049" w:rsidRPr="00EC5A9E">
        <w:rPr>
          <w:rFonts w:ascii="Arial" w:hAnsi="Arial" w:cs="Arial"/>
          <w:sz w:val="22"/>
          <w:szCs w:val="22"/>
          <w:lang w:val="it-IT"/>
        </w:rPr>
        <w:t xml:space="preserve"> DMA,</w:t>
      </w:r>
      <w:r w:rsidR="00D33C2D">
        <w:rPr>
          <w:rFonts w:ascii="Arial" w:hAnsi="Arial" w:cs="Arial"/>
          <w:sz w:val="22"/>
          <w:szCs w:val="22"/>
          <w:lang w:val="it-IT"/>
        </w:rPr>
        <w:t xml:space="preserve"> </w:t>
      </w:r>
      <w:r w:rsidR="00485049" w:rsidRPr="00EC5A9E">
        <w:rPr>
          <w:rFonts w:ascii="Arial" w:hAnsi="Arial" w:cs="Arial"/>
          <w:sz w:val="22"/>
          <w:szCs w:val="22"/>
          <w:lang w:val="it-IT"/>
        </w:rPr>
        <w:t>USB2.0 FS Host/Device/OTG, CAN2.0 (1Mbps)/CAN FD</w:t>
      </w:r>
      <w:r w:rsidR="00300C68" w:rsidRPr="00EC5A9E">
        <w:rPr>
          <w:rFonts w:ascii="Arial" w:hAnsi="Arial" w:cs="Arial"/>
          <w:sz w:val="22"/>
          <w:szCs w:val="22"/>
          <w:lang w:val="it-IT"/>
        </w:rPr>
        <w:t xml:space="preserve"> </w:t>
      </w:r>
      <w:r w:rsidR="00485049" w:rsidRPr="00EC5A9E">
        <w:rPr>
          <w:rFonts w:ascii="Arial" w:hAnsi="Arial" w:cs="Arial"/>
          <w:sz w:val="22"/>
          <w:szCs w:val="22"/>
          <w:lang w:val="it-IT"/>
        </w:rPr>
        <w:t>(8Mbps), I3C</w:t>
      </w:r>
      <w:r w:rsidR="00D33C2D">
        <w:rPr>
          <w:rFonts w:ascii="Arial" w:hAnsi="Arial" w:cs="Arial"/>
          <w:sz w:val="22"/>
          <w:szCs w:val="22"/>
          <w:lang w:val="it-IT"/>
        </w:rPr>
        <w:t xml:space="preserve"> </w:t>
      </w:r>
      <w:r w:rsidR="00485049" w:rsidRPr="00EC5A9E">
        <w:rPr>
          <w:rFonts w:ascii="Arial" w:hAnsi="Arial" w:cs="Arial"/>
          <w:sz w:val="22"/>
          <w:szCs w:val="22"/>
          <w:lang w:val="it-IT"/>
        </w:rPr>
        <w:t>(12.5Mbps), I</w:t>
      </w:r>
      <w:r w:rsidR="00485049" w:rsidRPr="00EC5A9E">
        <w:rPr>
          <w:rFonts w:ascii="Arial" w:hAnsi="Arial" w:cs="Arial"/>
          <w:sz w:val="22"/>
          <w:szCs w:val="22"/>
          <w:vertAlign w:val="superscript"/>
          <w:lang w:val="it-IT"/>
        </w:rPr>
        <w:t>2</w:t>
      </w:r>
      <w:r w:rsidR="00485049" w:rsidRPr="00EC5A9E">
        <w:rPr>
          <w:rFonts w:ascii="Arial" w:hAnsi="Arial" w:cs="Arial"/>
          <w:sz w:val="22"/>
          <w:szCs w:val="22"/>
          <w:lang w:val="it-IT"/>
        </w:rPr>
        <w:t>C</w:t>
      </w:r>
      <w:r w:rsidR="00D33C2D">
        <w:rPr>
          <w:rFonts w:ascii="Arial" w:hAnsi="Arial" w:cs="Arial"/>
          <w:sz w:val="22"/>
          <w:szCs w:val="22"/>
          <w:lang w:val="it-IT"/>
        </w:rPr>
        <w:t xml:space="preserve"> </w:t>
      </w:r>
      <w:r w:rsidR="00485049" w:rsidRPr="00EC5A9E">
        <w:rPr>
          <w:rFonts w:ascii="Arial" w:hAnsi="Arial" w:cs="Arial"/>
          <w:sz w:val="22"/>
          <w:szCs w:val="22"/>
          <w:lang w:val="it-IT"/>
        </w:rPr>
        <w:t>(1Mbps), SPI, SCI, Octal serial peripheral I/F</w:t>
      </w:r>
    </w:p>
    <w:p w14:paraId="6EB05557" w14:textId="7F108407" w:rsidR="00442B43" w:rsidRPr="00EC5A9E" w:rsidRDefault="00442B43" w:rsidP="006421AB">
      <w:pPr>
        <w:pStyle w:val="Listenabsatz"/>
        <w:snapToGrid w:val="0"/>
        <w:ind w:leftChars="0" w:left="720"/>
        <w:jc w:val="left"/>
        <w:rPr>
          <w:rFonts w:ascii="Arial" w:hAnsi="Arial" w:cs="Arial"/>
          <w:color w:val="000000" w:themeColor="text1"/>
          <w:sz w:val="22"/>
          <w:szCs w:val="22"/>
          <w:lang w:val="it-IT"/>
        </w:rPr>
      </w:pPr>
    </w:p>
    <w:p w14:paraId="05ECC0D7" w14:textId="00BBDCCA" w:rsidR="00300C68" w:rsidRPr="00EC5A9E" w:rsidRDefault="00EC5A9E" w:rsidP="00BE2F6F">
      <w:pPr>
        <w:pStyle w:val="Listenabsatz"/>
        <w:numPr>
          <w:ilvl w:val="0"/>
          <w:numId w:val="3"/>
        </w:numPr>
        <w:snapToGrid w:val="0"/>
        <w:ind w:leftChars="0"/>
        <w:jc w:val="left"/>
        <w:rPr>
          <w:rFonts w:ascii="Arial" w:hAnsi="Arial" w:cs="Arial"/>
          <w:color w:val="000000" w:themeColor="text1"/>
          <w:sz w:val="22"/>
          <w:szCs w:val="22"/>
          <w:lang w:val="it-IT"/>
        </w:rPr>
      </w:pPr>
      <w:r w:rsidRPr="00EC5A9E">
        <w:rPr>
          <w:rFonts w:ascii="Arial" w:hAnsi="Arial" w:cs="Arial"/>
          <w:b/>
          <w:bCs/>
          <w:color w:val="000000" w:themeColor="text1"/>
          <w:sz w:val="22"/>
          <w:szCs w:val="22"/>
          <w:lang w:val="it-IT"/>
        </w:rPr>
        <w:t>Sicurezza Avanzata</w:t>
      </w:r>
      <w:r w:rsidR="00BE2F6F" w:rsidRPr="00EC5A9E">
        <w:rPr>
          <w:rFonts w:ascii="Arial" w:hAnsi="Arial" w:cs="Arial"/>
          <w:color w:val="000000" w:themeColor="text1"/>
          <w:sz w:val="22"/>
          <w:szCs w:val="22"/>
          <w:lang w:val="it-IT"/>
        </w:rPr>
        <w:t xml:space="preserve">: </w:t>
      </w:r>
      <w:r w:rsidR="00300C68" w:rsidRPr="00EC5A9E">
        <w:rPr>
          <w:rFonts w:ascii="Arial" w:hAnsi="Arial" w:cs="Arial"/>
          <w:color w:val="000000" w:themeColor="text1"/>
          <w:sz w:val="22"/>
          <w:szCs w:val="22"/>
          <w:lang w:val="it-IT"/>
        </w:rPr>
        <w:t xml:space="preserve">RSIP-E50D Cryptographic engine, </w:t>
      </w:r>
      <w:r w:rsidRPr="00EC5A9E">
        <w:rPr>
          <w:rFonts w:ascii="Arial" w:hAnsi="Arial" w:cs="Arial"/>
          <w:color w:val="000000" w:themeColor="text1"/>
          <w:sz w:val="22"/>
          <w:szCs w:val="22"/>
          <w:lang w:val="it-IT"/>
        </w:rPr>
        <w:t>Secure Boot robusto ed affidabile co</w:t>
      </w:r>
      <w:r>
        <w:rPr>
          <w:rFonts w:ascii="Arial" w:hAnsi="Arial" w:cs="Arial"/>
          <w:color w:val="000000" w:themeColor="text1"/>
          <w:sz w:val="22"/>
          <w:szCs w:val="22"/>
          <w:lang w:val="it-IT"/>
        </w:rPr>
        <w:t>n</w:t>
      </w:r>
      <w:r w:rsidR="009040D0" w:rsidRPr="00EC5A9E">
        <w:rPr>
          <w:rFonts w:ascii="Arial" w:hAnsi="Arial" w:cs="Arial"/>
          <w:color w:val="000000" w:themeColor="text1"/>
          <w:sz w:val="22"/>
          <w:szCs w:val="22"/>
          <w:lang w:val="it-IT"/>
        </w:rPr>
        <w:t xml:space="preserve"> FSBL </w:t>
      </w:r>
      <w:r w:rsidR="00604DE1">
        <w:rPr>
          <w:rFonts w:ascii="Arial" w:hAnsi="Arial" w:cs="Arial"/>
          <w:color w:val="000000" w:themeColor="text1"/>
          <w:sz w:val="22"/>
          <w:szCs w:val="22"/>
          <w:lang w:val="it-IT"/>
        </w:rPr>
        <w:t>on-chip in un area non modificabile</w:t>
      </w:r>
      <w:r w:rsidR="00300C68" w:rsidRPr="00EC5A9E">
        <w:rPr>
          <w:rFonts w:ascii="Arial" w:hAnsi="Arial" w:cs="Arial"/>
          <w:color w:val="000000" w:themeColor="text1"/>
          <w:sz w:val="22"/>
          <w:szCs w:val="22"/>
          <w:lang w:val="it-IT"/>
        </w:rPr>
        <w:t xml:space="preserve">, secure debug, secure factory programming, </w:t>
      </w:r>
      <w:r w:rsidR="00604DE1">
        <w:rPr>
          <w:rFonts w:ascii="Arial" w:hAnsi="Arial" w:cs="Arial"/>
          <w:color w:val="000000" w:themeColor="text1"/>
          <w:sz w:val="22"/>
          <w:szCs w:val="22"/>
          <w:lang w:val="it-IT"/>
        </w:rPr>
        <w:t xml:space="preserve">supporto </w:t>
      </w:r>
      <w:r w:rsidR="00300C68" w:rsidRPr="00EC5A9E">
        <w:rPr>
          <w:rFonts w:ascii="Arial" w:hAnsi="Arial" w:cs="Arial"/>
          <w:color w:val="000000" w:themeColor="text1"/>
          <w:sz w:val="22"/>
          <w:szCs w:val="22"/>
          <w:lang w:val="it-IT"/>
        </w:rPr>
        <w:t xml:space="preserve">DLM, </w:t>
      </w:r>
      <w:r w:rsidR="00604DE1">
        <w:rPr>
          <w:rFonts w:ascii="Arial" w:hAnsi="Arial" w:cs="Arial"/>
          <w:color w:val="000000" w:themeColor="text1"/>
          <w:sz w:val="22"/>
          <w:szCs w:val="22"/>
          <w:lang w:val="it-IT"/>
        </w:rPr>
        <w:t xml:space="preserve">protezione </w:t>
      </w:r>
      <w:r w:rsidR="00300C68" w:rsidRPr="00EC5A9E">
        <w:rPr>
          <w:rFonts w:ascii="Arial" w:hAnsi="Arial" w:cs="Arial"/>
          <w:color w:val="000000" w:themeColor="text1"/>
          <w:sz w:val="22"/>
          <w:szCs w:val="22"/>
          <w:lang w:val="it-IT"/>
        </w:rPr>
        <w:t xml:space="preserve">tamper, </w:t>
      </w:r>
      <w:r w:rsidR="00604DE1">
        <w:rPr>
          <w:rFonts w:ascii="Arial" w:hAnsi="Arial" w:cs="Arial"/>
          <w:color w:val="000000" w:themeColor="text1"/>
          <w:sz w:val="22"/>
          <w:szCs w:val="22"/>
          <w:lang w:val="it-IT"/>
        </w:rPr>
        <w:t xml:space="preserve">protezione </w:t>
      </w:r>
      <w:r w:rsidR="00300C68" w:rsidRPr="00EC5A9E">
        <w:rPr>
          <w:rFonts w:ascii="Arial" w:hAnsi="Arial" w:cs="Arial"/>
          <w:color w:val="000000" w:themeColor="text1"/>
          <w:sz w:val="22"/>
          <w:szCs w:val="22"/>
          <w:lang w:val="it-IT"/>
        </w:rPr>
        <w:t>DPA/SPA</w:t>
      </w:r>
      <w:r w:rsidR="00604DE1">
        <w:rPr>
          <w:rFonts w:ascii="Arial" w:hAnsi="Arial" w:cs="Arial"/>
          <w:color w:val="000000" w:themeColor="text1"/>
          <w:sz w:val="22"/>
          <w:szCs w:val="22"/>
          <w:lang w:val="it-IT"/>
        </w:rPr>
        <w:t>.</w:t>
      </w:r>
      <w:r w:rsidR="009040D0" w:rsidRPr="00EC5A9E">
        <w:rPr>
          <w:rFonts w:ascii="Arial" w:hAnsi="Arial" w:cs="Arial"/>
          <w:color w:val="000000" w:themeColor="text1"/>
          <w:sz w:val="22"/>
          <w:szCs w:val="22"/>
          <w:lang w:val="it-IT"/>
        </w:rPr>
        <w:t xml:space="preserve"> </w:t>
      </w:r>
    </w:p>
    <w:p w14:paraId="6F55A8BC" w14:textId="77777777" w:rsidR="009040D0" w:rsidRPr="00EC5A9E" w:rsidRDefault="009040D0" w:rsidP="00017236">
      <w:pPr>
        <w:snapToGrid w:val="0"/>
        <w:rPr>
          <w:rFonts w:ascii="Arial" w:hAnsi="Arial" w:cs="Arial"/>
          <w:sz w:val="22"/>
          <w:szCs w:val="22"/>
          <w:shd w:val="clear" w:color="auto" w:fill="FFFFFF"/>
          <w:lang w:val="it-IT"/>
        </w:rPr>
      </w:pPr>
    </w:p>
    <w:p w14:paraId="4CEE402D" w14:textId="3F81CCE2" w:rsidR="007D2CDA" w:rsidRPr="007D2CDA" w:rsidRDefault="007D2CDA" w:rsidP="007D2CDA">
      <w:pPr>
        <w:snapToGrid w:val="0"/>
        <w:rPr>
          <w:rFonts w:ascii="Arial" w:hAnsi="Arial" w:cs="Arial"/>
          <w:sz w:val="22"/>
          <w:szCs w:val="22"/>
          <w:shd w:val="clear" w:color="auto" w:fill="FFFFFF"/>
          <w:lang w:val="it-IT"/>
        </w:rPr>
      </w:pPr>
      <w:r w:rsidRPr="007D2CDA">
        <w:rPr>
          <w:rFonts w:ascii="Arial" w:hAnsi="Arial" w:cs="Arial"/>
          <w:sz w:val="22"/>
          <w:szCs w:val="22"/>
          <w:shd w:val="clear" w:color="auto" w:fill="FFFFFF"/>
          <w:lang w:val="it-IT"/>
        </w:rPr>
        <w:t xml:space="preserve">I nuovi gruppi di microcontrollori </w:t>
      </w:r>
      <w:r w:rsidRPr="007D2CDA">
        <w:rPr>
          <w:rFonts w:ascii="Arial" w:hAnsi="Arial" w:cs="Arial"/>
          <w:b/>
          <w:bCs/>
          <w:sz w:val="22"/>
          <w:szCs w:val="22"/>
          <w:shd w:val="clear" w:color="auto" w:fill="FFFFFF"/>
          <w:lang w:val="it-IT"/>
        </w:rPr>
        <w:t>RA8M2</w:t>
      </w:r>
      <w:r w:rsidRPr="007D2CDA">
        <w:rPr>
          <w:rFonts w:ascii="Arial" w:hAnsi="Arial" w:cs="Arial"/>
          <w:sz w:val="22"/>
          <w:szCs w:val="22"/>
          <w:shd w:val="clear" w:color="auto" w:fill="FFFFFF"/>
          <w:lang w:val="it-IT"/>
        </w:rPr>
        <w:t xml:space="preserve"> e </w:t>
      </w:r>
      <w:r w:rsidRPr="007D2CDA">
        <w:rPr>
          <w:rFonts w:ascii="Arial" w:hAnsi="Arial" w:cs="Arial"/>
          <w:b/>
          <w:bCs/>
          <w:sz w:val="22"/>
          <w:szCs w:val="22"/>
          <w:shd w:val="clear" w:color="auto" w:fill="FFFFFF"/>
          <w:lang w:val="it-IT"/>
        </w:rPr>
        <w:t>RA8D2</w:t>
      </w:r>
      <w:r w:rsidRPr="007D2CDA">
        <w:rPr>
          <w:rFonts w:ascii="Arial" w:hAnsi="Arial" w:cs="Arial"/>
          <w:sz w:val="22"/>
          <w:szCs w:val="22"/>
          <w:shd w:val="clear" w:color="auto" w:fill="FFFFFF"/>
          <w:lang w:val="it-IT"/>
        </w:rPr>
        <w:t xml:space="preserve"> sono supportati dal</w:t>
      </w:r>
      <w:r w:rsidR="00EF29D4">
        <w:rPr>
          <w:rFonts w:ascii="Arial" w:hAnsi="Arial" w:cs="Arial"/>
          <w:sz w:val="22"/>
          <w:szCs w:val="22"/>
          <w:shd w:val="clear" w:color="auto" w:fill="FFFFFF"/>
          <w:lang w:val="it-IT"/>
        </w:rPr>
        <w:t xml:space="preserve"> </w:t>
      </w:r>
      <w:hyperlink r:id="rId17" w:history="1">
        <w:r w:rsidR="00EF29D4" w:rsidRPr="00C93E37">
          <w:rPr>
            <w:rStyle w:val="Hyperlink"/>
            <w:rFonts w:ascii="Arial" w:hAnsi="Arial" w:cs="Arial"/>
            <w:sz w:val="22"/>
            <w:szCs w:val="22"/>
          </w:rPr>
          <w:t>Flexible Software Package</w:t>
        </w:r>
      </w:hyperlink>
      <w:r w:rsidRPr="007D2CDA">
        <w:rPr>
          <w:rFonts w:ascii="Arial" w:hAnsi="Arial" w:cs="Arial"/>
          <w:sz w:val="22"/>
          <w:szCs w:val="22"/>
          <w:shd w:val="clear" w:color="auto" w:fill="FFFFFF"/>
          <w:lang w:val="it-IT"/>
        </w:rPr>
        <w:t xml:space="preserve"> </w:t>
      </w:r>
      <w:r w:rsidRPr="007D2CDA">
        <w:rPr>
          <w:rFonts w:ascii="Arial" w:hAnsi="Arial" w:cs="Arial"/>
          <w:b/>
          <w:bCs/>
          <w:sz w:val="22"/>
          <w:szCs w:val="22"/>
          <w:shd w:val="clear" w:color="auto" w:fill="FFFFFF"/>
          <w:lang w:val="it-IT"/>
        </w:rPr>
        <w:t>(FSP)</w:t>
      </w:r>
      <w:r w:rsidRPr="007D2CDA">
        <w:rPr>
          <w:rFonts w:ascii="Arial" w:hAnsi="Arial" w:cs="Arial"/>
          <w:sz w:val="22"/>
          <w:szCs w:val="22"/>
          <w:shd w:val="clear" w:color="auto" w:fill="FFFFFF"/>
          <w:lang w:val="it-IT"/>
        </w:rPr>
        <w:t xml:space="preserve"> di Renesas.</w:t>
      </w:r>
      <w:r w:rsidR="00D33C2D">
        <w:rPr>
          <w:rFonts w:ascii="Arial" w:hAnsi="Arial" w:cs="Arial"/>
          <w:sz w:val="22"/>
          <w:szCs w:val="22"/>
          <w:shd w:val="clear" w:color="auto" w:fill="FFFFFF"/>
          <w:lang w:val="it-IT"/>
        </w:rPr>
        <w:t xml:space="preserve"> </w:t>
      </w:r>
      <w:r w:rsidRPr="007D2CDA">
        <w:rPr>
          <w:rFonts w:ascii="Arial" w:hAnsi="Arial" w:cs="Arial"/>
          <w:sz w:val="22"/>
          <w:szCs w:val="22"/>
          <w:shd w:val="clear" w:color="auto" w:fill="FFFFFF"/>
          <w:lang w:val="it-IT"/>
        </w:rPr>
        <w:t>FSP consente uno sviluppo applicativo più rapido fornendo tutta l’infrastruttura software necessaria, inclusi:</w:t>
      </w:r>
      <w:r w:rsidR="00D33C2D">
        <w:rPr>
          <w:rFonts w:ascii="Arial" w:hAnsi="Arial" w:cs="Arial"/>
          <w:sz w:val="22"/>
          <w:szCs w:val="22"/>
          <w:shd w:val="clear" w:color="auto" w:fill="FFFFFF"/>
          <w:lang w:val="it-IT"/>
        </w:rPr>
        <w:t xml:space="preserve"> </w:t>
      </w:r>
      <w:r w:rsidRPr="007D2CDA">
        <w:rPr>
          <w:rFonts w:ascii="Arial" w:hAnsi="Arial" w:cs="Arial"/>
          <w:sz w:val="22"/>
          <w:szCs w:val="22"/>
          <w:shd w:val="clear" w:color="auto" w:fill="FFFFFF"/>
          <w:lang w:val="it-IT"/>
        </w:rPr>
        <w:t>diversi sistemi operativi real-time (RTOS)</w:t>
      </w:r>
      <w:r w:rsidR="00D33C2D">
        <w:rPr>
          <w:rFonts w:ascii="Arial" w:hAnsi="Arial" w:cs="Arial"/>
          <w:sz w:val="22"/>
          <w:szCs w:val="22"/>
          <w:shd w:val="clear" w:color="auto" w:fill="FFFFFF"/>
          <w:lang w:val="it-IT"/>
        </w:rPr>
        <w:t xml:space="preserve">, </w:t>
      </w:r>
      <w:r w:rsidRPr="007D2CDA">
        <w:rPr>
          <w:rFonts w:ascii="Arial" w:hAnsi="Arial" w:cs="Arial"/>
          <w:sz w:val="22"/>
          <w:szCs w:val="22"/>
          <w:shd w:val="clear" w:color="auto" w:fill="FFFFFF"/>
        </w:rPr>
        <w:t>BSP (Board Support Package)</w:t>
      </w:r>
      <w:r w:rsidR="00D33C2D">
        <w:rPr>
          <w:rFonts w:ascii="Arial" w:hAnsi="Arial" w:cs="Arial"/>
          <w:sz w:val="22"/>
          <w:szCs w:val="22"/>
          <w:shd w:val="clear" w:color="auto" w:fill="FFFFFF"/>
        </w:rPr>
        <w:t xml:space="preserve">, </w:t>
      </w:r>
      <w:r w:rsidRPr="007D2CDA">
        <w:rPr>
          <w:rFonts w:ascii="Arial" w:hAnsi="Arial" w:cs="Arial"/>
          <w:sz w:val="22"/>
          <w:szCs w:val="22"/>
          <w:shd w:val="clear" w:color="auto" w:fill="FFFFFF"/>
        </w:rPr>
        <w:t>driver per periferiche</w:t>
      </w:r>
      <w:r w:rsidR="00D33C2D">
        <w:rPr>
          <w:rFonts w:ascii="Arial" w:hAnsi="Arial" w:cs="Arial"/>
          <w:sz w:val="22"/>
          <w:szCs w:val="22"/>
          <w:shd w:val="clear" w:color="auto" w:fill="FFFFFF"/>
        </w:rPr>
        <w:t xml:space="preserve">, </w:t>
      </w:r>
      <w:r w:rsidRPr="007D2CDA">
        <w:rPr>
          <w:rFonts w:ascii="Arial" w:hAnsi="Arial" w:cs="Arial"/>
          <w:sz w:val="22"/>
          <w:szCs w:val="22"/>
          <w:shd w:val="clear" w:color="auto" w:fill="FFFFFF"/>
        </w:rPr>
        <w:t>Middleware</w:t>
      </w:r>
      <w:r w:rsidR="00D33C2D">
        <w:rPr>
          <w:rFonts w:ascii="Arial" w:hAnsi="Arial" w:cs="Arial"/>
          <w:sz w:val="22"/>
          <w:szCs w:val="22"/>
          <w:shd w:val="clear" w:color="auto" w:fill="FFFFFF"/>
        </w:rPr>
        <w:t xml:space="preserve">, </w:t>
      </w:r>
      <w:r w:rsidRPr="007D2CDA">
        <w:rPr>
          <w:rFonts w:ascii="Arial" w:hAnsi="Arial" w:cs="Arial"/>
          <w:sz w:val="22"/>
          <w:szCs w:val="22"/>
          <w:shd w:val="clear" w:color="auto" w:fill="FFFFFF"/>
          <w:lang w:val="it-IT"/>
        </w:rPr>
        <w:t>stack per connettività, rete e sicurezza</w:t>
      </w:r>
      <w:r w:rsidR="00D33C2D">
        <w:rPr>
          <w:rFonts w:ascii="Arial" w:hAnsi="Arial" w:cs="Arial"/>
          <w:sz w:val="22"/>
          <w:szCs w:val="22"/>
          <w:shd w:val="clear" w:color="auto" w:fill="FFFFFF"/>
          <w:lang w:val="it-IT"/>
        </w:rPr>
        <w:t xml:space="preserve"> e </w:t>
      </w:r>
      <w:r w:rsidRPr="007D2CDA">
        <w:rPr>
          <w:rFonts w:ascii="Arial" w:hAnsi="Arial" w:cs="Arial"/>
          <w:sz w:val="22"/>
          <w:szCs w:val="22"/>
          <w:shd w:val="clear" w:color="auto" w:fill="FFFFFF"/>
          <w:lang w:val="it-IT"/>
        </w:rPr>
        <w:t xml:space="preserve">software di riferimento per costruire soluzioni complesse di </w:t>
      </w:r>
      <w:r w:rsidRPr="007D2CDA">
        <w:rPr>
          <w:rFonts w:ascii="Arial" w:hAnsi="Arial" w:cs="Arial"/>
          <w:b/>
          <w:bCs/>
          <w:sz w:val="22"/>
          <w:szCs w:val="22"/>
          <w:shd w:val="clear" w:color="auto" w:fill="FFFFFF"/>
          <w:lang w:val="it-IT"/>
        </w:rPr>
        <w:t>intelligenza artificiale</w:t>
      </w:r>
      <w:r w:rsidRPr="007D2CDA">
        <w:rPr>
          <w:rFonts w:ascii="Arial" w:hAnsi="Arial" w:cs="Arial"/>
          <w:sz w:val="22"/>
          <w:szCs w:val="22"/>
          <w:shd w:val="clear" w:color="auto" w:fill="FFFFFF"/>
          <w:lang w:val="it-IT"/>
        </w:rPr>
        <w:t xml:space="preserve">, </w:t>
      </w:r>
      <w:r w:rsidRPr="007D2CDA">
        <w:rPr>
          <w:rFonts w:ascii="Arial" w:hAnsi="Arial" w:cs="Arial"/>
          <w:b/>
          <w:bCs/>
          <w:sz w:val="22"/>
          <w:szCs w:val="22"/>
          <w:shd w:val="clear" w:color="auto" w:fill="FFFFFF"/>
          <w:lang w:val="it-IT"/>
        </w:rPr>
        <w:t>controllo motore</w:t>
      </w:r>
      <w:r w:rsidRPr="007D2CDA">
        <w:rPr>
          <w:rFonts w:ascii="Arial" w:hAnsi="Arial" w:cs="Arial"/>
          <w:sz w:val="22"/>
          <w:szCs w:val="22"/>
          <w:shd w:val="clear" w:color="auto" w:fill="FFFFFF"/>
          <w:lang w:val="it-IT"/>
        </w:rPr>
        <w:t xml:space="preserve"> e </w:t>
      </w:r>
      <w:r w:rsidRPr="007D2CDA">
        <w:rPr>
          <w:rFonts w:ascii="Arial" w:hAnsi="Arial" w:cs="Arial"/>
          <w:b/>
          <w:bCs/>
          <w:sz w:val="22"/>
          <w:szCs w:val="22"/>
          <w:shd w:val="clear" w:color="auto" w:fill="FFFFFF"/>
          <w:lang w:val="it-IT"/>
        </w:rPr>
        <w:t>cloud</w:t>
      </w:r>
      <w:r w:rsidRPr="007D2CDA">
        <w:rPr>
          <w:rFonts w:ascii="Arial" w:hAnsi="Arial" w:cs="Arial"/>
          <w:sz w:val="22"/>
          <w:szCs w:val="22"/>
          <w:shd w:val="clear" w:color="auto" w:fill="FFFFFF"/>
          <w:lang w:val="it-IT"/>
        </w:rPr>
        <w:t>.</w:t>
      </w:r>
      <w:r w:rsidR="00D33C2D">
        <w:rPr>
          <w:rFonts w:ascii="Arial" w:hAnsi="Arial" w:cs="Arial"/>
          <w:sz w:val="22"/>
          <w:szCs w:val="22"/>
          <w:shd w:val="clear" w:color="auto" w:fill="FFFFFF"/>
          <w:lang w:val="it-IT"/>
        </w:rPr>
        <w:t xml:space="preserve"> </w:t>
      </w:r>
      <w:r w:rsidRPr="007D2CDA">
        <w:rPr>
          <w:rFonts w:ascii="Arial" w:hAnsi="Arial" w:cs="Arial"/>
          <w:sz w:val="22"/>
          <w:szCs w:val="22"/>
          <w:shd w:val="clear" w:color="auto" w:fill="FFFFFF"/>
          <w:lang w:val="it-IT"/>
        </w:rPr>
        <w:t xml:space="preserve">FSP permette ai clienti di integrare il proprio codice legacy e scegliere </w:t>
      </w:r>
      <w:r>
        <w:rPr>
          <w:rFonts w:ascii="Arial" w:hAnsi="Arial" w:cs="Arial"/>
          <w:sz w:val="22"/>
          <w:szCs w:val="22"/>
          <w:shd w:val="clear" w:color="auto" w:fill="FFFFFF"/>
          <w:lang w:val="it-IT"/>
        </w:rPr>
        <w:t xml:space="preserve">il Sistema Operativo Real Time </w:t>
      </w:r>
      <w:r w:rsidRPr="007D2CDA">
        <w:rPr>
          <w:rFonts w:ascii="Arial" w:hAnsi="Arial" w:cs="Arial"/>
          <w:sz w:val="22"/>
          <w:szCs w:val="22"/>
          <w:shd w:val="clear" w:color="auto" w:fill="FFFFFF"/>
          <w:lang w:val="it-IT"/>
        </w:rPr>
        <w:t>RTOS preferito (</w:t>
      </w:r>
      <w:r w:rsidRPr="007D2CDA">
        <w:rPr>
          <w:rFonts w:ascii="Arial" w:hAnsi="Arial" w:cs="Arial"/>
          <w:b/>
          <w:bCs/>
          <w:sz w:val="22"/>
          <w:szCs w:val="22"/>
          <w:shd w:val="clear" w:color="auto" w:fill="FFFFFF"/>
          <w:lang w:val="it-IT"/>
        </w:rPr>
        <w:t>FreeRTOS</w:t>
      </w:r>
      <w:r w:rsidRPr="007D2CDA">
        <w:rPr>
          <w:rFonts w:ascii="Arial" w:hAnsi="Arial" w:cs="Arial"/>
          <w:sz w:val="22"/>
          <w:szCs w:val="22"/>
          <w:shd w:val="clear" w:color="auto" w:fill="FFFFFF"/>
          <w:lang w:val="it-IT"/>
        </w:rPr>
        <w:t xml:space="preserve"> o </w:t>
      </w:r>
      <w:r w:rsidRPr="007D2CDA">
        <w:rPr>
          <w:rFonts w:ascii="Arial" w:hAnsi="Arial" w:cs="Arial"/>
          <w:b/>
          <w:bCs/>
          <w:sz w:val="22"/>
          <w:szCs w:val="22"/>
          <w:shd w:val="clear" w:color="auto" w:fill="FFFFFF"/>
          <w:lang w:val="it-IT"/>
        </w:rPr>
        <w:t>Azure RTOS</w:t>
      </w:r>
      <w:r w:rsidRPr="007D2CDA">
        <w:rPr>
          <w:rFonts w:ascii="Arial" w:hAnsi="Arial" w:cs="Arial"/>
          <w:sz w:val="22"/>
          <w:szCs w:val="22"/>
          <w:shd w:val="clear" w:color="auto" w:fill="FFFFFF"/>
          <w:lang w:val="it-IT"/>
        </w:rPr>
        <w:t xml:space="preserve">), offrendo così </w:t>
      </w:r>
      <w:r w:rsidRPr="007D2CDA">
        <w:rPr>
          <w:rFonts w:ascii="Arial" w:hAnsi="Arial" w:cs="Arial"/>
          <w:b/>
          <w:bCs/>
          <w:sz w:val="22"/>
          <w:szCs w:val="22"/>
          <w:shd w:val="clear" w:color="auto" w:fill="FFFFFF"/>
          <w:lang w:val="it-IT"/>
        </w:rPr>
        <w:t>massima flessibilità nello sviluppo applicativo</w:t>
      </w:r>
      <w:r w:rsidRPr="007D2CDA">
        <w:rPr>
          <w:rFonts w:ascii="Arial" w:hAnsi="Arial" w:cs="Arial"/>
          <w:sz w:val="22"/>
          <w:szCs w:val="22"/>
          <w:shd w:val="clear" w:color="auto" w:fill="FFFFFF"/>
          <w:lang w:val="it-IT"/>
        </w:rPr>
        <w:t>.</w:t>
      </w:r>
      <w:r>
        <w:rPr>
          <w:rFonts w:ascii="Arial" w:hAnsi="Arial" w:cs="Arial"/>
          <w:sz w:val="22"/>
          <w:szCs w:val="22"/>
          <w:shd w:val="clear" w:color="auto" w:fill="FFFFFF"/>
          <w:lang w:val="it-IT"/>
        </w:rPr>
        <w:t xml:space="preserve"> </w:t>
      </w:r>
      <w:r w:rsidRPr="007D2CDA">
        <w:rPr>
          <w:rFonts w:ascii="Arial" w:hAnsi="Arial" w:cs="Arial"/>
          <w:sz w:val="22"/>
          <w:szCs w:val="22"/>
          <w:shd w:val="clear" w:color="auto" w:fill="FFFFFF"/>
          <w:lang w:val="it-IT"/>
        </w:rPr>
        <w:t xml:space="preserve">Inoltre, è ora incluso anche il supporto per </w:t>
      </w:r>
      <w:r w:rsidRPr="007D2CDA">
        <w:rPr>
          <w:rFonts w:ascii="Arial" w:hAnsi="Arial" w:cs="Arial"/>
          <w:b/>
          <w:bCs/>
          <w:sz w:val="22"/>
          <w:szCs w:val="22"/>
          <w:shd w:val="clear" w:color="auto" w:fill="FFFFFF"/>
          <w:lang w:val="it-IT"/>
        </w:rPr>
        <w:t>Zephyr</w:t>
      </w:r>
      <w:r w:rsidRPr="007D2CDA">
        <w:rPr>
          <w:rFonts w:ascii="Arial" w:hAnsi="Arial" w:cs="Arial"/>
          <w:sz w:val="22"/>
          <w:szCs w:val="22"/>
          <w:shd w:val="clear" w:color="auto" w:fill="FFFFFF"/>
          <w:lang w:val="it-IT"/>
        </w:rPr>
        <w:t>.</w:t>
      </w:r>
      <w:r w:rsidR="00D6036D">
        <w:rPr>
          <w:rFonts w:ascii="Arial" w:hAnsi="Arial" w:cs="Arial"/>
          <w:sz w:val="22"/>
          <w:szCs w:val="22"/>
          <w:shd w:val="clear" w:color="auto" w:fill="FFFFFF"/>
          <w:lang w:val="it-IT"/>
        </w:rPr>
        <w:t xml:space="preserve"> </w:t>
      </w:r>
      <w:r w:rsidRPr="007D2CDA">
        <w:rPr>
          <w:rFonts w:ascii="Arial" w:hAnsi="Arial" w:cs="Arial"/>
          <w:sz w:val="22"/>
          <w:szCs w:val="22"/>
          <w:shd w:val="clear" w:color="auto" w:fill="FFFFFF"/>
          <w:lang w:val="it-IT"/>
        </w:rPr>
        <w:t>L’utilizzo d</w:t>
      </w:r>
      <w:r>
        <w:rPr>
          <w:rFonts w:ascii="Arial" w:hAnsi="Arial" w:cs="Arial"/>
          <w:sz w:val="22"/>
          <w:szCs w:val="22"/>
          <w:shd w:val="clear" w:color="auto" w:fill="FFFFFF"/>
          <w:lang w:val="it-IT"/>
        </w:rPr>
        <w:t>i</w:t>
      </w:r>
      <w:r w:rsidRPr="007D2CDA">
        <w:rPr>
          <w:rFonts w:ascii="Arial" w:hAnsi="Arial" w:cs="Arial"/>
          <w:sz w:val="22"/>
          <w:szCs w:val="22"/>
          <w:shd w:val="clear" w:color="auto" w:fill="FFFFFF"/>
          <w:lang w:val="it-IT"/>
        </w:rPr>
        <w:t xml:space="preserve"> FSP facilita la migrazione dei progetti esistenti verso i nuovi dispositivi della serie </w:t>
      </w:r>
      <w:r w:rsidRPr="007D2CDA">
        <w:rPr>
          <w:rFonts w:ascii="Arial" w:hAnsi="Arial" w:cs="Arial"/>
          <w:b/>
          <w:bCs/>
          <w:sz w:val="22"/>
          <w:szCs w:val="22"/>
          <w:shd w:val="clear" w:color="auto" w:fill="FFFFFF"/>
          <w:lang w:val="it-IT"/>
        </w:rPr>
        <w:t>RA8</w:t>
      </w:r>
      <w:r w:rsidRPr="007D2CDA">
        <w:rPr>
          <w:rFonts w:ascii="Arial" w:hAnsi="Arial" w:cs="Arial"/>
          <w:sz w:val="22"/>
          <w:szCs w:val="22"/>
          <w:shd w:val="clear" w:color="auto" w:fill="FFFFFF"/>
          <w:lang w:val="it-IT"/>
        </w:rPr>
        <w:t>.</w:t>
      </w:r>
    </w:p>
    <w:p w14:paraId="3CB6A121" w14:textId="3B867D38" w:rsidR="00164965" w:rsidRPr="00A956CD" w:rsidRDefault="00164965" w:rsidP="00017236">
      <w:pPr>
        <w:snapToGrid w:val="0"/>
        <w:rPr>
          <w:rFonts w:ascii="Arial" w:hAnsi="Arial" w:cs="Arial"/>
          <w:sz w:val="22"/>
          <w:szCs w:val="22"/>
        </w:rPr>
      </w:pPr>
    </w:p>
    <w:p w14:paraId="317E92E1" w14:textId="16C34772" w:rsidR="00164965" w:rsidRPr="00A956CD" w:rsidRDefault="00164965" w:rsidP="00017236">
      <w:pPr>
        <w:snapToGrid w:val="0"/>
        <w:rPr>
          <w:rFonts w:ascii="Arial" w:hAnsi="Arial" w:cs="Arial"/>
          <w:b/>
          <w:bCs/>
          <w:sz w:val="22"/>
          <w:szCs w:val="22"/>
        </w:rPr>
      </w:pPr>
      <w:bookmarkStart w:id="5" w:name="_Hlk148945605"/>
      <w:r w:rsidRPr="00A956CD">
        <w:rPr>
          <w:rFonts w:ascii="Arial" w:hAnsi="Arial" w:cs="Arial"/>
          <w:b/>
          <w:bCs/>
          <w:sz w:val="22"/>
          <w:szCs w:val="22"/>
        </w:rPr>
        <w:t>Winning Combinations</w:t>
      </w:r>
    </w:p>
    <w:p w14:paraId="082B6103" w14:textId="7FCB8462" w:rsidR="00D6036D" w:rsidRPr="00A13636" w:rsidRDefault="00164965" w:rsidP="00D6036D">
      <w:pPr>
        <w:snapToGrid w:val="0"/>
        <w:rPr>
          <w:rFonts w:ascii="Arial" w:hAnsi="Arial" w:cs="Arial"/>
          <w:sz w:val="22"/>
          <w:szCs w:val="22"/>
        </w:rPr>
      </w:pPr>
      <w:r w:rsidRPr="00D63465">
        <w:rPr>
          <w:rFonts w:ascii="Arial" w:hAnsi="Arial" w:cs="Arial"/>
          <w:sz w:val="22"/>
          <w:szCs w:val="22"/>
          <w:shd w:val="clear" w:color="auto" w:fill="FFFFFF"/>
          <w:lang w:val="it-IT"/>
        </w:rPr>
        <w:t xml:space="preserve">Renesas </w:t>
      </w:r>
      <w:r w:rsidR="00D63465" w:rsidRPr="00D63465">
        <w:rPr>
          <w:rFonts w:ascii="Arial" w:hAnsi="Arial" w:cs="Arial"/>
          <w:sz w:val="22"/>
          <w:szCs w:val="22"/>
          <w:shd w:val="clear" w:color="auto" w:fill="FFFFFF"/>
          <w:lang w:val="it-IT"/>
        </w:rPr>
        <w:t xml:space="preserve">ha creato delle combinazioni tra </w:t>
      </w:r>
      <w:r w:rsidR="00D33C2D">
        <w:rPr>
          <w:rFonts w:ascii="Arial" w:hAnsi="Arial" w:cs="Arial"/>
          <w:sz w:val="22"/>
          <w:szCs w:val="22"/>
          <w:shd w:val="clear" w:color="auto" w:fill="FFFFFF"/>
          <w:lang w:val="it-IT"/>
        </w:rPr>
        <w:t>i</w:t>
      </w:r>
      <w:r w:rsidR="00D63465" w:rsidRPr="00D63465">
        <w:rPr>
          <w:rFonts w:ascii="Arial" w:hAnsi="Arial" w:cs="Arial"/>
          <w:sz w:val="22"/>
          <w:szCs w:val="22"/>
          <w:shd w:val="clear" w:color="auto" w:fill="FFFFFF"/>
          <w:lang w:val="it-IT"/>
        </w:rPr>
        <w:t xml:space="preserve"> nuov</w:t>
      </w:r>
      <w:r w:rsidR="00D33C2D">
        <w:rPr>
          <w:rFonts w:ascii="Arial" w:hAnsi="Arial" w:cs="Arial"/>
          <w:sz w:val="22"/>
          <w:szCs w:val="22"/>
          <w:shd w:val="clear" w:color="auto" w:fill="FFFFFF"/>
          <w:lang w:val="it-IT"/>
        </w:rPr>
        <w:t>i gruppi</w:t>
      </w:r>
      <w:r w:rsidR="00D63465" w:rsidRPr="00D63465">
        <w:rPr>
          <w:rFonts w:ascii="Arial" w:hAnsi="Arial" w:cs="Arial"/>
          <w:sz w:val="22"/>
          <w:szCs w:val="22"/>
          <w:shd w:val="clear" w:color="auto" w:fill="FFFFFF"/>
          <w:lang w:val="it-IT"/>
        </w:rPr>
        <w:t xml:space="preserve"> di microcontrollori </w:t>
      </w:r>
      <w:r w:rsidRPr="00D63465">
        <w:rPr>
          <w:rFonts w:ascii="Arial" w:hAnsi="Arial" w:cs="Arial"/>
          <w:sz w:val="22"/>
          <w:szCs w:val="22"/>
          <w:shd w:val="clear" w:color="auto" w:fill="FFFFFF"/>
          <w:lang w:val="it-IT"/>
        </w:rPr>
        <w:t>RA</w:t>
      </w:r>
      <w:r w:rsidR="0093148A" w:rsidRPr="00D63465">
        <w:rPr>
          <w:rFonts w:ascii="Arial" w:hAnsi="Arial" w:cs="Arial"/>
          <w:sz w:val="22"/>
          <w:szCs w:val="22"/>
          <w:shd w:val="clear" w:color="auto" w:fill="FFFFFF"/>
          <w:lang w:val="it-IT"/>
        </w:rPr>
        <w:t>8</w:t>
      </w:r>
      <w:r w:rsidRPr="00D63465">
        <w:rPr>
          <w:rFonts w:ascii="Arial" w:hAnsi="Arial" w:cs="Arial"/>
          <w:sz w:val="22"/>
          <w:szCs w:val="22"/>
          <w:shd w:val="clear" w:color="auto" w:fill="FFFFFF"/>
          <w:lang w:val="it-IT"/>
        </w:rPr>
        <w:t xml:space="preserve"> </w:t>
      </w:r>
      <w:r w:rsidR="00D63465" w:rsidRPr="00D63465">
        <w:rPr>
          <w:rFonts w:ascii="Arial" w:hAnsi="Arial" w:cs="Arial"/>
          <w:sz w:val="22"/>
          <w:szCs w:val="22"/>
          <w:shd w:val="clear" w:color="auto" w:fill="FFFFFF"/>
          <w:lang w:val="it-IT"/>
        </w:rPr>
        <w:t xml:space="preserve">e i numerosi dispositivi compatibili tra quelli presenti nel suo vasto portafoglio di prodotti allo scopo di offrire una ampia gamma di </w:t>
      </w:r>
      <w:r w:rsidRPr="00D63465">
        <w:rPr>
          <w:rFonts w:ascii="Arial" w:hAnsi="Arial" w:cs="Arial"/>
          <w:sz w:val="22"/>
          <w:szCs w:val="22"/>
          <w:shd w:val="clear" w:color="auto" w:fill="FFFFFF"/>
          <w:lang w:val="it-IT"/>
        </w:rPr>
        <w:t>Winning Combinations</w:t>
      </w:r>
      <w:r w:rsidR="00D63465">
        <w:rPr>
          <w:rFonts w:ascii="Arial" w:hAnsi="Arial" w:cs="Arial"/>
          <w:sz w:val="22"/>
          <w:szCs w:val="22"/>
          <w:shd w:val="clear" w:color="auto" w:fill="FFFFFF"/>
          <w:lang w:val="it-IT"/>
        </w:rPr>
        <w:t xml:space="preserve"> che includono lo</w:t>
      </w:r>
      <w:r w:rsidR="00EF29D4">
        <w:rPr>
          <w:rFonts w:ascii="Arial" w:hAnsi="Arial" w:cs="Arial"/>
          <w:sz w:val="22"/>
          <w:szCs w:val="22"/>
          <w:shd w:val="clear" w:color="auto" w:fill="FFFFFF"/>
          <w:lang w:val="it-IT"/>
        </w:rPr>
        <w:t xml:space="preserve"> </w:t>
      </w:r>
      <w:hyperlink r:id="rId18" w:history="1">
        <w:r w:rsidR="00EF29D4" w:rsidRPr="00A956CD">
          <w:rPr>
            <w:rStyle w:val="Hyperlink"/>
            <w:rFonts w:ascii="Arial" w:hAnsi="Arial" w:cs="Arial"/>
            <w:sz w:val="22"/>
            <w:szCs w:val="22"/>
          </w:rPr>
          <w:t>Smart Glasses</w:t>
        </w:r>
      </w:hyperlink>
      <w:r w:rsidR="00A956CD" w:rsidRPr="00D63465">
        <w:rPr>
          <w:rFonts w:ascii="Arial" w:hAnsi="Arial" w:cs="Arial"/>
          <w:sz w:val="22"/>
          <w:szCs w:val="22"/>
          <w:lang w:val="it-IT"/>
        </w:rPr>
        <w:t xml:space="preserve"> </w:t>
      </w:r>
      <w:r w:rsidR="00D33C2D">
        <w:rPr>
          <w:rFonts w:ascii="Arial" w:hAnsi="Arial" w:cs="Arial"/>
          <w:sz w:val="22"/>
          <w:szCs w:val="22"/>
          <w:lang w:val="it-IT"/>
        </w:rPr>
        <w:t xml:space="preserve">e </w:t>
      </w:r>
      <w:hyperlink r:id="rId19" w:history="1">
        <w:r w:rsidR="00D33C2D" w:rsidRPr="00054314">
          <w:rPr>
            <w:rStyle w:val="Hyperlink"/>
            <w:rFonts w:ascii="Arial" w:hAnsi="Arial" w:cs="Arial"/>
            <w:sz w:val="22"/>
            <w:szCs w:val="22"/>
          </w:rPr>
          <w:t>Pet Camera Robot</w:t>
        </w:r>
      </w:hyperlink>
      <w:r w:rsidR="00D33C2D">
        <w:t xml:space="preserve"> </w:t>
      </w:r>
      <w:r w:rsidR="00D63465">
        <w:rPr>
          <w:rFonts w:ascii="Arial" w:hAnsi="Arial" w:cs="Arial"/>
          <w:sz w:val="22"/>
          <w:szCs w:val="22"/>
          <w:lang w:val="it-IT"/>
        </w:rPr>
        <w:t>per</w:t>
      </w:r>
      <w:r w:rsidR="00A956CD" w:rsidRPr="00D63465">
        <w:rPr>
          <w:rFonts w:ascii="Arial" w:hAnsi="Arial" w:cs="Arial"/>
          <w:sz w:val="22"/>
          <w:szCs w:val="22"/>
          <w:lang w:val="it-IT"/>
        </w:rPr>
        <w:t xml:space="preserve"> RA8M2, </w:t>
      </w:r>
      <w:r w:rsidR="00D63465">
        <w:rPr>
          <w:rFonts w:ascii="Arial" w:hAnsi="Arial" w:cs="Arial"/>
          <w:sz w:val="22"/>
          <w:szCs w:val="22"/>
          <w:lang w:val="it-IT"/>
        </w:rPr>
        <w:t>e sia</w:t>
      </w:r>
      <w:r w:rsidR="0000405D">
        <w:rPr>
          <w:rFonts w:ascii="Arial" w:hAnsi="Arial" w:cs="Arial"/>
          <w:sz w:val="22"/>
          <w:szCs w:val="22"/>
          <w:lang w:val="it-IT"/>
        </w:rPr>
        <w:t xml:space="preserve"> </w:t>
      </w:r>
      <w:hyperlink r:id="rId20" w:history="1">
        <w:r w:rsidR="0000405D" w:rsidRPr="00A956CD">
          <w:rPr>
            <w:rStyle w:val="Hyperlink"/>
            <w:rFonts w:ascii="Arial" w:hAnsi="Arial" w:cs="Arial"/>
            <w:sz w:val="22"/>
            <w:szCs w:val="22"/>
          </w:rPr>
          <w:t>Ki Wireless Power Transceiver System (Tx)</w:t>
        </w:r>
      </w:hyperlink>
      <w:r w:rsidR="00A956CD" w:rsidRPr="00D63465">
        <w:rPr>
          <w:rFonts w:ascii="Arial" w:hAnsi="Arial" w:cs="Arial"/>
          <w:sz w:val="22"/>
          <w:szCs w:val="22"/>
          <w:lang w:val="it-IT"/>
        </w:rPr>
        <w:t xml:space="preserve"> </w:t>
      </w:r>
      <w:r w:rsidR="00D63465">
        <w:rPr>
          <w:rFonts w:ascii="Arial" w:hAnsi="Arial" w:cs="Arial"/>
          <w:sz w:val="22"/>
          <w:szCs w:val="22"/>
          <w:shd w:val="clear" w:color="auto" w:fill="FFFFFF"/>
          <w:lang w:val="it-IT"/>
        </w:rPr>
        <w:t>sia</w:t>
      </w:r>
      <w:r w:rsidR="00B56BCC">
        <w:rPr>
          <w:rFonts w:ascii="Arial" w:hAnsi="Arial" w:cs="Arial"/>
          <w:sz w:val="22"/>
          <w:szCs w:val="22"/>
          <w:shd w:val="clear" w:color="auto" w:fill="FFFFFF"/>
          <w:lang w:val="it-IT"/>
        </w:rPr>
        <w:t xml:space="preserve"> </w:t>
      </w:r>
      <w:hyperlink r:id="rId21" w:history="1">
        <w:r w:rsidR="00B56BCC" w:rsidRPr="00A956CD">
          <w:rPr>
            <w:rStyle w:val="Hyperlink"/>
            <w:rFonts w:ascii="Arial" w:hAnsi="Arial" w:cs="Arial"/>
            <w:sz w:val="22"/>
            <w:szCs w:val="22"/>
            <w:shd w:val="clear" w:color="auto" w:fill="FFFFFF"/>
          </w:rPr>
          <w:t>Ki Wireless Power Receiver System (Rx)</w:t>
        </w:r>
      </w:hyperlink>
      <w:r w:rsidR="00A956CD" w:rsidRPr="00D63465">
        <w:rPr>
          <w:rFonts w:ascii="Arial" w:hAnsi="Arial" w:cs="Arial"/>
          <w:sz w:val="22"/>
          <w:szCs w:val="22"/>
          <w:shd w:val="clear" w:color="auto" w:fill="FFFFFF"/>
          <w:lang w:val="it-IT"/>
        </w:rPr>
        <w:t xml:space="preserve"> </w:t>
      </w:r>
      <w:r w:rsidR="00D63465">
        <w:rPr>
          <w:rFonts w:ascii="Arial" w:hAnsi="Arial" w:cs="Arial"/>
          <w:sz w:val="22"/>
          <w:szCs w:val="22"/>
          <w:shd w:val="clear" w:color="auto" w:fill="FFFFFF"/>
          <w:lang w:val="it-IT"/>
        </w:rPr>
        <w:t>per</w:t>
      </w:r>
      <w:r w:rsidR="00A956CD" w:rsidRPr="00D63465">
        <w:rPr>
          <w:rFonts w:ascii="Arial" w:hAnsi="Arial" w:cs="Arial"/>
          <w:sz w:val="22"/>
          <w:szCs w:val="22"/>
          <w:shd w:val="clear" w:color="auto" w:fill="FFFFFF"/>
          <w:lang w:val="it-IT"/>
        </w:rPr>
        <w:t xml:space="preserve"> RA8D2.</w:t>
      </w:r>
      <w:r w:rsidR="00CE5D6D" w:rsidRPr="00D63465">
        <w:rPr>
          <w:rFonts w:ascii="Arial" w:hAnsi="Arial" w:cs="Arial"/>
          <w:sz w:val="22"/>
          <w:szCs w:val="22"/>
          <w:shd w:val="clear" w:color="auto" w:fill="FFFFFF"/>
          <w:lang w:val="it-IT"/>
        </w:rPr>
        <w:t xml:space="preserve"> </w:t>
      </w:r>
      <w:r w:rsidR="00D6036D" w:rsidRPr="008F659C">
        <w:rPr>
          <w:rFonts w:ascii="Arial" w:hAnsi="Arial" w:cs="Arial"/>
          <w:sz w:val="22"/>
          <w:szCs w:val="22"/>
          <w:shd w:val="clear" w:color="auto" w:fill="FFFFFF"/>
          <w:lang w:val="it-IT"/>
        </w:rPr>
        <w:t>Le Combinazioni Vincenti sono architetture di sistema tecnicamente verificate costituite da dispositivi reciprocamente compatibili che interagiscono perfettamente per fornire un design ottimizzato, a basso rischio, che velocizzi il tempo di lancio sul mercato del prodotto. Renesas offre più di 400 Combinazioni Vincenti basate su un’ampia gamma di prodotti provenienti dal proprio portafoglio. Esse permettono ai clienti un veloce processo di progettazione e di immissione dei propri prodotti sul mercato. Maggiori informazioni sono disponibili qui:</w:t>
      </w:r>
      <w:r w:rsidR="00D6036D">
        <w:rPr>
          <w:rFonts w:ascii="Arial" w:hAnsi="Arial" w:cs="Arial"/>
          <w:sz w:val="22"/>
          <w:szCs w:val="22"/>
          <w:shd w:val="clear" w:color="auto" w:fill="FFFFFF"/>
          <w:lang w:val="it-IT"/>
        </w:rPr>
        <w:t xml:space="preserve"> </w:t>
      </w:r>
      <w:hyperlink r:id="rId22" w:history="1">
        <w:r w:rsidR="00D6036D" w:rsidRPr="00D46467">
          <w:rPr>
            <w:rStyle w:val="Hyperlink"/>
            <w:rFonts w:ascii="Arial" w:hAnsi="Arial" w:cs="Arial"/>
            <w:sz w:val="22"/>
            <w:szCs w:val="22"/>
            <w:shd w:val="clear" w:color="auto" w:fill="FFFFFF"/>
          </w:rPr>
          <w:t>renesas.com/win</w:t>
        </w:r>
      </w:hyperlink>
      <w:r w:rsidR="00D6036D">
        <w:rPr>
          <w:rFonts w:ascii="Arial" w:hAnsi="Arial" w:cs="Arial"/>
          <w:sz w:val="22"/>
          <w:szCs w:val="22"/>
          <w:shd w:val="clear" w:color="auto" w:fill="FFFFFF"/>
        </w:rPr>
        <w:t>.</w:t>
      </w:r>
    </w:p>
    <w:p w14:paraId="5C988C52" w14:textId="033552C9" w:rsidR="00164965" w:rsidRPr="00D63465" w:rsidRDefault="00164965" w:rsidP="00017236">
      <w:pPr>
        <w:snapToGrid w:val="0"/>
        <w:rPr>
          <w:rFonts w:ascii="Arial" w:hAnsi="Arial" w:cs="Arial"/>
          <w:sz w:val="22"/>
          <w:szCs w:val="22"/>
          <w:lang w:val="it-IT"/>
        </w:rPr>
      </w:pPr>
    </w:p>
    <w:bookmarkEnd w:id="5"/>
    <w:p w14:paraId="0ACEF309" w14:textId="77777777" w:rsidR="00B562C2" w:rsidRPr="00D63465" w:rsidRDefault="00B562C2" w:rsidP="00017236">
      <w:pPr>
        <w:snapToGrid w:val="0"/>
        <w:rPr>
          <w:rFonts w:ascii="Arial" w:hAnsi="Arial" w:cs="Arial"/>
          <w:sz w:val="22"/>
          <w:szCs w:val="22"/>
          <w:shd w:val="clear" w:color="auto" w:fill="FFFFFF"/>
          <w:lang w:val="it-IT"/>
        </w:rPr>
      </w:pPr>
    </w:p>
    <w:p w14:paraId="03C86836" w14:textId="23CAE21E" w:rsidR="0093148A" w:rsidRPr="00B83F77" w:rsidRDefault="002316BD" w:rsidP="00017236">
      <w:pPr>
        <w:snapToGrid w:val="0"/>
        <w:rPr>
          <w:rFonts w:ascii="Arial" w:hAnsi="Arial" w:cs="Arial"/>
          <w:b/>
          <w:bCs/>
          <w:sz w:val="22"/>
          <w:szCs w:val="22"/>
          <w:shd w:val="clear" w:color="auto" w:fill="FFFFFF"/>
          <w:lang w:val="it-IT"/>
        </w:rPr>
      </w:pPr>
      <w:r w:rsidRPr="00B83F77">
        <w:rPr>
          <w:rFonts w:ascii="Arial" w:hAnsi="Arial" w:cs="Arial"/>
          <w:b/>
          <w:bCs/>
          <w:sz w:val="22"/>
          <w:szCs w:val="22"/>
          <w:shd w:val="clear" w:color="auto" w:fill="FFFFFF"/>
          <w:lang w:val="it-IT"/>
        </w:rPr>
        <w:t>Disponibilit</w:t>
      </w:r>
      <w:r w:rsidR="00EE30EC">
        <w:rPr>
          <w:rFonts w:ascii="Arial" w:hAnsi="Arial" w:cs="Arial"/>
          <w:b/>
          <w:bCs/>
          <w:sz w:val="22"/>
          <w:szCs w:val="22"/>
          <w:shd w:val="clear" w:color="auto" w:fill="FFFFFF"/>
          <w:lang w:val="it-IT"/>
        </w:rPr>
        <w:t>à</w:t>
      </w:r>
    </w:p>
    <w:p w14:paraId="581678E1" w14:textId="6DC46ABA" w:rsidR="00B83F77" w:rsidRPr="00B83F77" w:rsidRDefault="00B83F77" w:rsidP="00B83F77">
      <w:pPr>
        <w:snapToGrid w:val="0"/>
        <w:rPr>
          <w:rFonts w:ascii="Arial" w:hAnsi="Arial" w:cs="Arial"/>
          <w:sz w:val="22"/>
          <w:szCs w:val="22"/>
          <w:shd w:val="clear" w:color="auto" w:fill="FFFFFF"/>
          <w:lang w:val="it-IT"/>
        </w:rPr>
      </w:pPr>
      <w:r w:rsidRPr="00B83F77">
        <w:rPr>
          <w:rFonts w:ascii="Arial" w:hAnsi="Arial" w:cs="Arial"/>
          <w:sz w:val="22"/>
          <w:szCs w:val="22"/>
          <w:shd w:val="clear" w:color="auto" w:fill="FFFFFF"/>
          <w:lang w:val="it-IT"/>
        </w:rPr>
        <w:t xml:space="preserve">I microcontrollori dei gruppi </w:t>
      </w:r>
      <w:hyperlink r:id="rId23" w:history="1">
        <w:r w:rsidR="008E092A" w:rsidRPr="00AF2B38">
          <w:rPr>
            <w:rStyle w:val="Hyperlink"/>
            <w:rFonts w:ascii="Arial" w:hAnsi="Arial" w:cs="Arial"/>
            <w:sz w:val="22"/>
            <w:szCs w:val="22"/>
            <w:shd w:val="clear" w:color="auto" w:fill="FFFFFF"/>
          </w:rPr>
          <w:t>RA8M2</w:t>
        </w:r>
      </w:hyperlink>
      <w:r w:rsidR="008E092A" w:rsidRPr="005440E8">
        <w:rPr>
          <w:rFonts w:ascii="Arial" w:hAnsi="Arial" w:cs="Arial"/>
          <w:sz w:val="22"/>
          <w:szCs w:val="22"/>
          <w:shd w:val="clear" w:color="auto" w:fill="FFFFFF"/>
        </w:rPr>
        <w:t xml:space="preserve"> </w:t>
      </w:r>
      <w:r w:rsidR="008E092A">
        <w:rPr>
          <w:rFonts w:ascii="Arial" w:hAnsi="Arial" w:cs="Arial"/>
          <w:sz w:val="22"/>
          <w:szCs w:val="22"/>
          <w:shd w:val="clear" w:color="auto" w:fill="FFFFFF"/>
        </w:rPr>
        <w:t>e</w:t>
      </w:r>
      <w:r w:rsidR="008E092A">
        <w:rPr>
          <w:rFonts w:ascii="Arial" w:hAnsi="Arial" w:cs="Arial"/>
          <w:sz w:val="22"/>
          <w:szCs w:val="22"/>
          <w:shd w:val="clear" w:color="auto" w:fill="FFFFFF"/>
        </w:rPr>
        <w:t xml:space="preserve"> </w:t>
      </w:r>
      <w:hyperlink r:id="rId24" w:history="1">
        <w:r w:rsidR="008E092A" w:rsidRPr="00AF2B38">
          <w:rPr>
            <w:rStyle w:val="Hyperlink"/>
            <w:rFonts w:ascii="Arial" w:hAnsi="Arial" w:cs="Arial"/>
            <w:sz w:val="22"/>
            <w:szCs w:val="22"/>
            <w:shd w:val="clear" w:color="auto" w:fill="FFFFFF"/>
          </w:rPr>
          <w:t>RA8D2</w:t>
        </w:r>
      </w:hyperlink>
      <w:r w:rsidRPr="00B83F77">
        <w:rPr>
          <w:rFonts w:ascii="Arial" w:hAnsi="Arial" w:cs="Arial"/>
          <w:sz w:val="22"/>
          <w:szCs w:val="22"/>
          <w:shd w:val="clear" w:color="auto" w:fill="FFFFFF"/>
          <w:lang w:val="it-IT"/>
        </w:rPr>
        <w:t xml:space="preserve"> sono già disponibili, insieme al software FSP.</w:t>
      </w:r>
    </w:p>
    <w:p w14:paraId="71282DEC" w14:textId="77777777" w:rsidR="00B83F77" w:rsidRPr="00B83F77" w:rsidRDefault="00B83F77" w:rsidP="00B83F77">
      <w:pPr>
        <w:snapToGrid w:val="0"/>
        <w:rPr>
          <w:rFonts w:ascii="Arial" w:hAnsi="Arial" w:cs="Arial"/>
          <w:sz w:val="22"/>
          <w:szCs w:val="22"/>
          <w:shd w:val="clear" w:color="auto" w:fill="FFFFFF"/>
          <w:lang w:val="it-IT"/>
        </w:rPr>
      </w:pPr>
      <w:r w:rsidRPr="00B83F77">
        <w:rPr>
          <w:rFonts w:ascii="Arial" w:hAnsi="Arial" w:cs="Arial"/>
          <w:sz w:val="22"/>
          <w:szCs w:val="22"/>
          <w:shd w:val="clear" w:color="auto" w:fill="FFFFFF"/>
          <w:lang w:val="it-IT"/>
        </w:rPr>
        <w:t>I dispositivi RA8M2 sono offerti nei package da 176 pin LQFP, 224 pin BGA e 289 pin BGA.</w:t>
      </w:r>
    </w:p>
    <w:p w14:paraId="2D769CF0" w14:textId="77777777" w:rsidR="00B83F77" w:rsidRPr="00B83F77" w:rsidRDefault="00B83F77" w:rsidP="00B83F77">
      <w:pPr>
        <w:snapToGrid w:val="0"/>
        <w:rPr>
          <w:rFonts w:ascii="Arial" w:hAnsi="Arial" w:cs="Arial"/>
          <w:sz w:val="22"/>
          <w:szCs w:val="22"/>
          <w:shd w:val="clear" w:color="auto" w:fill="FFFFFF"/>
          <w:lang w:val="it-IT"/>
        </w:rPr>
      </w:pPr>
      <w:r w:rsidRPr="00B83F77">
        <w:rPr>
          <w:rFonts w:ascii="Arial" w:hAnsi="Arial" w:cs="Arial"/>
          <w:sz w:val="22"/>
          <w:szCs w:val="22"/>
          <w:shd w:val="clear" w:color="auto" w:fill="FFFFFF"/>
          <w:lang w:val="it-IT"/>
        </w:rPr>
        <w:t>È disponibile anche il Kit di Valutazione RTK7EKA8M2S00001BE.</w:t>
      </w:r>
    </w:p>
    <w:p w14:paraId="3A6F73BC" w14:textId="77777777" w:rsidR="00B83F77" w:rsidRPr="00B83F77" w:rsidRDefault="00B83F77" w:rsidP="00B83F77">
      <w:pPr>
        <w:snapToGrid w:val="0"/>
        <w:rPr>
          <w:rFonts w:ascii="Arial" w:hAnsi="Arial" w:cs="Arial"/>
          <w:sz w:val="22"/>
          <w:szCs w:val="22"/>
          <w:shd w:val="clear" w:color="auto" w:fill="FFFFFF"/>
          <w:lang w:val="it-IT"/>
        </w:rPr>
      </w:pPr>
      <w:r w:rsidRPr="00B83F77">
        <w:rPr>
          <w:rFonts w:ascii="Arial" w:hAnsi="Arial" w:cs="Arial"/>
          <w:sz w:val="22"/>
          <w:szCs w:val="22"/>
          <w:shd w:val="clear" w:color="auto" w:fill="FFFFFF"/>
          <w:lang w:val="it-IT"/>
        </w:rPr>
        <w:lastRenderedPageBreak/>
        <w:t>I microcontrollori RA8D2 sono disponibili nei package da 224 pin BGA e 289 pin BGA.</w:t>
      </w:r>
    </w:p>
    <w:p w14:paraId="60B7D740" w14:textId="77777777" w:rsidR="00B83F77" w:rsidRPr="00B83F77" w:rsidRDefault="00B83F77" w:rsidP="00B83F77">
      <w:pPr>
        <w:snapToGrid w:val="0"/>
        <w:rPr>
          <w:rFonts w:ascii="Arial" w:hAnsi="Arial" w:cs="Arial"/>
          <w:sz w:val="22"/>
          <w:szCs w:val="22"/>
          <w:shd w:val="clear" w:color="auto" w:fill="FFFFFF"/>
          <w:lang w:val="it-IT"/>
        </w:rPr>
      </w:pPr>
      <w:r w:rsidRPr="00B83F77">
        <w:rPr>
          <w:rFonts w:ascii="Arial" w:hAnsi="Arial" w:cs="Arial"/>
          <w:sz w:val="22"/>
          <w:szCs w:val="22"/>
          <w:shd w:val="clear" w:color="auto" w:fill="FFFFFF"/>
          <w:lang w:val="it-IT"/>
        </w:rPr>
        <w:t>Il Kit di Valutazione RTK7EKA8D2S01001BE supporta i dispositivi RA8D2.</w:t>
      </w:r>
    </w:p>
    <w:p w14:paraId="45DB63F4" w14:textId="331CCCCB" w:rsidR="005440E8" w:rsidRPr="008E092A" w:rsidRDefault="00B83F77" w:rsidP="00017236">
      <w:pPr>
        <w:snapToGrid w:val="0"/>
        <w:rPr>
          <w:lang w:val="it-IT"/>
        </w:rPr>
      </w:pPr>
      <w:r w:rsidRPr="00B83F77">
        <w:rPr>
          <w:rFonts w:ascii="Arial" w:hAnsi="Arial" w:cs="Arial"/>
          <w:sz w:val="22"/>
          <w:szCs w:val="22"/>
          <w:shd w:val="clear" w:color="auto" w:fill="FFFFFF"/>
          <w:lang w:val="it-IT"/>
        </w:rPr>
        <w:t xml:space="preserve">Le informazioni su tutte queste soluzioni sono disponibili </w:t>
      </w:r>
      <w:r>
        <w:rPr>
          <w:rFonts w:ascii="Arial" w:hAnsi="Arial" w:cs="Arial"/>
          <w:sz w:val="22"/>
          <w:szCs w:val="22"/>
          <w:shd w:val="clear" w:color="auto" w:fill="FFFFFF"/>
          <w:lang w:val="it-IT"/>
        </w:rPr>
        <w:t xml:space="preserve">ai seguenti links: </w:t>
      </w:r>
      <w:hyperlink r:id="rId25" w:history="1">
        <w:r w:rsidR="008E092A">
          <w:rPr>
            <w:rStyle w:val="Hyperlink"/>
            <w:rFonts w:ascii="Arial" w:hAnsi="Arial" w:cs="Arial"/>
            <w:sz w:val="22"/>
            <w:szCs w:val="22"/>
          </w:rPr>
          <w:t>www.renesas.com/RA8M2</w:t>
        </w:r>
      </w:hyperlink>
      <w:r w:rsidR="008E092A">
        <w:rPr>
          <w:rFonts w:ascii="Arial" w:hAnsi="Arial" w:cs="Arial"/>
          <w:sz w:val="22"/>
          <w:szCs w:val="22"/>
        </w:rPr>
        <w:t xml:space="preserve"> </w:t>
      </w:r>
      <w:r w:rsidR="008E092A">
        <w:rPr>
          <w:rFonts w:ascii="Arial" w:hAnsi="Arial" w:cs="Arial"/>
          <w:sz w:val="22"/>
          <w:szCs w:val="22"/>
        </w:rPr>
        <w:t>e</w:t>
      </w:r>
      <w:r w:rsidR="008E092A">
        <w:rPr>
          <w:rFonts w:ascii="Arial" w:hAnsi="Arial" w:cs="Arial"/>
          <w:sz w:val="22"/>
          <w:szCs w:val="22"/>
        </w:rPr>
        <w:t xml:space="preserve"> </w:t>
      </w:r>
      <w:hyperlink r:id="rId26" w:history="1">
        <w:r w:rsidR="008E092A" w:rsidRPr="00FF3C0E">
          <w:rPr>
            <w:rStyle w:val="Hyperlink"/>
            <w:rFonts w:ascii="Arial" w:hAnsi="Arial" w:cs="Arial"/>
            <w:sz w:val="22"/>
            <w:szCs w:val="22"/>
          </w:rPr>
          <w:t>www.renesas.com/RA8D2</w:t>
        </w:r>
      </w:hyperlink>
      <w:r w:rsidR="00232A15" w:rsidRPr="00B83F77">
        <w:rPr>
          <w:rFonts w:ascii="Arial" w:hAnsi="Arial" w:cs="Arial"/>
          <w:sz w:val="22"/>
          <w:szCs w:val="22"/>
          <w:lang w:val="it-IT"/>
        </w:rPr>
        <w:t xml:space="preserve">. </w:t>
      </w:r>
      <w:r w:rsidR="00616BA9" w:rsidRPr="00B83F77">
        <w:rPr>
          <w:rFonts w:ascii="Arial" w:hAnsi="Arial" w:cs="Arial"/>
          <w:color w:val="000000"/>
          <w:sz w:val="22"/>
          <w:szCs w:val="22"/>
          <w:lang w:val="it-IT"/>
        </w:rPr>
        <w:t xml:space="preserve"> </w:t>
      </w:r>
    </w:p>
    <w:bookmarkEnd w:id="2"/>
    <w:p w14:paraId="5AED117D" w14:textId="77777777" w:rsidR="00EE30EC" w:rsidRDefault="00EE30EC" w:rsidP="00EE30EC">
      <w:pPr>
        <w:snapToGrid w:val="0"/>
        <w:rPr>
          <w:rFonts w:ascii="Arial" w:hAnsi="Arial" w:cs="Arial"/>
          <w:sz w:val="22"/>
          <w:szCs w:val="22"/>
          <w:lang w:val="it-IT"/>
        </w:rPr>
      </w:pPr>
    </w:p>
    <w:p w14:paraId="276B4E74" w14:textId="77777777" w:rsidR="00035F04" w:rsidRPr="008F659C" w:rsidRDefault="00035F04" w:rsidP="00EE30EC">
      <w:pPr>
        <w:snapToGrid w:val="0"/>
        <w:rPr>
          <w:rFonts w:ascii="Arial" w:hAnsi="Arial" w:cs="Arial"/>
          <w:sz w:val="22"/>
          <w:szCs w:val="22"/>
          <w:lang w:val="it-IT"/>
        </w:rPr>
      </w:pPr>
    </w:p>
    <w:p w14:paraId="53C4C46C" w14:textId="77777777" w:rsidR="00EE30EC" w:rsidRPr="008F659C" w:rsidRDefault="00EE30EC" w:rsidP="00EE30EC">
      <w:pPr>
        <w:snapToGrid w:val="0"/>
        <w:rPr>
          <w:rFonts w:ascii="Arial" w:hAnsi="Arial" w:cs="Arial"/>
          <w:b/>
          <w:bCs/>
          <w:sz w:val="22"/>
          <w:szCs w:val="22"/>
          <w:lang w:val="it-IT"/>
        </w:rPr>
      </w:pPr>
      <w:r w:rsidRPr="008F659C">
        <w:rPr>
          <w:rFonts w:ascii="Arial" w:hAnsi="Arial" w:cs="Arial"/>
          <w:b/>
          <w:bCs/>
          <w:sz w:val="22"/>
          <w:szCs w:val="22"/>
          <w:lang w:val="it-IT"/>
        </w:rPr>
        <w:t>La leadership di Renesas nel settore dei microcontrollori</w:t>
      </w:r>
    </w:p>
    <w:p w14:paraId="3EB03F2C" w14:textId="052E4E9E" w:rsidR="00EE30EC" w:rsidRPr="008F659C" w:rsidRDefault="00EE30EC" w:rsidP="00EE30EC">
      <w:pPr>
        <w:snapToGrid w:val="0"/>
        <w:rPr>
          <w:rFonts w:ascii="Arial" w:hAnsi="Arial" w:cs="Arial"/>
          <w:sz w:val="22"/>
          <w:szCs w:val="22"/>
          <w:lang w:val="it-IT"/>
        </w:rPr>
      </w:pPr>
      <w:r w:rsidRPr="008F659C">
        <w:rPr>
          <w:rFonts w:ascii="Arial" w:hAnsi="Arial" w:cs="Arial"/>
          <w:sz w:val="22"/>
          <w:szCs w:val="22"/>
          <w:lang w:val="it-IT"/>
        </w:rPr>
        <w:t>Renesas, un leader mondiale nella produzione di microcontrollori, distribuisce oltre 3,5 miliardi di unità all'anno, circa il 50% dei quali nel settore automobilistico ed il resto nelle applicazioni industriali, dell'Internet of Things, oltre che nelle infrastrutture per data center e nel settore delle comunicazioni. Renesas ha il più ampio portafoglio di dispositivi a 8 bit, 16 bit e 32 bit, che offrono qualità ed efficienza senza pari e prestazioni eccezionali. In qualità di fornitore di fiducia, Renesas vanta decenni di esperienza nella progettazione di MCU intelligenti e sicuri, supportati da un modello di produzione doppia sorgente, dalla tecnologia di processo MCU più avanzata del settore e da una vasta rete di oltre 250 partner a supporto dell'ecosistema. Per ulteriori informazioni sui microcontrollori forniti da Renesas, visitate il sito</w:t>
      </w:r>
      <w:r w:rsidR="00F43641">
        <w:rPr>
          <w:rFonts w:ascii="Arial" w:hAnsi="Arial" w:cs="Arial"/>
          <w:sz w:val="22"/>
          <w:szCs w:val="22"/>
          <w:lang w:val="it-IT"/>
        </w:rPr>
        <w:t xml:space="preserve"> </w:t>
      </w:r>
      <w:hyperlink r:id="rId27" w:history="1">
        <w:r w:rsidR="00F43641" w:rsidRPr="00155C66">
          <w:rPr>
            <w:rStyle w:val="Hyperlink"/>
            <w:rFonts w:ascii="Arial" w:eastAsiaTheme="majorEastAsia" w:hAnsi="Arial" w:cs="Arial"/>
            <w:sz w:val="22"/>
            <w:szCs w:val="22"/>
            <w:lang w:eastAsia="ja-JP"/>
          </w:rPr>
          <w:t>renesas.com/MCUs</w:t>
        </w:r>
      </w:hyperlink>
      <w:r w:rsidRPr="008F659C">
        <w:rPr>
          <w:rFonts w:ascii="Arial" w:hAnsi="Arial" w:cs="Arial"/>
          <w:sz w:val="22"/>
          <w:szCs w:val="22"/>
          <w:lang w:val="it-IT"/>
        </w:rPr>
        <w:t>.</w:t>
      </w:r>
    </w:p>
    <w:p w14:paraId="0A744FF5" w14:textId="77777777" w:rsidR="00EE30EC" w:rsidRPr="008F659C" w:rsidRDefault="00EE30EC" w:rsidP="00EE30EC">
      <w:pPr>
        <w:snapToGrid w:val="0"/>
        <w:rPr>
          <w:rFonts w:ascii="Arial" w:eastAsia="MS Mincho" w:hAnsi="Arial" w:cs="Arial"/>
          <w:sz w:val="22"/>
          <w:szCs w:val="22"/>
          <w:shd w:val="clear" w:color="auto" w:fill="FFFFFF"/>
          <w:lang w:val="it-IT" w:eastAsia="ja-JP"/>
        </w:rPr>
      </w:pPr>
    </w:p>
    <w:p w14:paraId="2B2C1CBB" w14:textId="77777777" w:rsidR="00EE30EC" w:rsidRPr="008F659C" w:rsidRDefault="00EE30EC" w:rsidP="00EE30EC">
      <w:pPr>
        <w:snapToGrid w:val="0"/>
        <w:rPr>
          <w:rFonts w:ascii="Arial" w:eastAsia="MS Mincho" w:hAnsi="Arial" w:cs="Arial"/>
          <w:sz w:val="22"/>
          <w:szCs w:val="22"/>
          <w:shd w:val="clear" w:color="auto" w:fill="FFFFFF"/>
          <w:lang w:val="it-IT" w:eastAsia="ja-JP"/>
        </w:rPr>
      </w:pPr>
    </w:p>
    <w:p w14:paraId="56570AA6" w14:textId="77777777" w:rsidR="00EE30EC" w:rsidRPr="008F659C" w:rsidRDefault="00EE30EC" w:rsidP="00EE30EC">
      <w:pPr>
        <w:tabs>
          <w:tab w:val="left" w:pos="1680"/>
        </w:tabs>
        <w:snapToGrid w:val="0"/>
        <w:rPr>
          <w:rFonts w:ascii="Arial" w:hAnsi="Arial" w:cs="Arial"/>
          <w:b/>
          <w:bCs/>
          <w:color w:val="000000"/>
          <w:sz w:val="22"/>
          <w:szCs w:val="22"/>
          <w:lang w:val="it-IT"/>
        </w:rPr>
      </w:pPr>
      <w:r w:rsidRPr="008F659C">
        <w:rPr>
          <w:rFonts w:ascii="Arial" w:hAnsi="Arial" w:cs="Arial"/>
          <w:b/>
          <w:bCs/>
          <w:color w:val="000000"/>
          <w:sz w:val="22"/>
          <w:szCs w:val="22"/>
          <w:lang w:val="it-IT"/>
        </w:rPr>
        <w:t>A proposito di Renesas Electronics Corporation</w:t>
      </w:r>
    </w:p>
    <w:p w14:paraId="64405E8A" w14:textId="77777777" w:rsidR="00EE30EC" w:rsidRPr="008F659C" w:rsidRDefault="00EE30EC" w:rsidP="00EE30EC">
      <w:pPr>
        <w:tabs>
          <w:tab w:val="left" w:pos="1680"/>
        </w:tabs>
        <w:snapToGrid w:val="0"/>
        <w:rPr>
          <w:rFonts w:ascii="Arial" w:hAnsi="Arial" w:cs="Arial"/>
          <w:sz w:val="22"/>
          <w:szCs w:val="22"/>
          <w:lang w:val="it-IT"/>
        </w:rPr>
      </w:pPr>
      <w:r w:rsidRPr="008F659C">
        <w:rPr>
          <w:rFonts w:ascii="Arial" w:hAnsi="Arial" w:cs="Arial"/>
          <w:color w:val="000000"/>
          <w:sz w:val="22"/>
          <w:szCs w:val="22"/>
          <w:lang w:val="it-IT"/>
        </w:rPr>
        <w:t>Renesas Electronics Corporation (</w:t>
      </w:r>
      <w:hyperlink r:id="rId28" w:history="1">
        <w:r w:rsidRPr="008F659C">
          <w:rPr>
            <w:rFonts w:ascii="Arial" w:eastAsia="MS PGothic" w:hAnsi="Arial" w:cs="Arial"/>
            <w:color w:val="0563C1"/>
            <w:sz w:val="22"/>
            <w:szCs w:val="22"/>
            <w:u w:val="single"/>
            <w:lang w:val="it-IT"/>
          </w:rPr>
          <w:t>TSE: 6723</w:t>
        </w:r>
      </w:hyperlink>
      <w:r w:rsidRPr="008F659C">
        <w:rPr>
          <w:rFonts w:ascii="Arial" w:hAnsi="Arial" w:cs="Arial"/>
          <w:color w:val="000000"/>
          <w:sz w:val="22"/>
          <w:szCs w:val="22"/>
          <w:lang w:val="it-IT"/>
        </w:rPr>
        <w:t xml:space="preserve">) offre un futuro più sicuro, intelligente e sostenibile in cui la tecnologia aiuta a semplificarci la vita. Renesas è un fornitore leader a livello mondiale con la capacità di combinare la propria esperienza in ambito di elaborazione integrata, analogica, dispositivi di potenza e connettività, con lo scopo di fornire soluzioni complete a semiconduttore. Queste Winning Combinations, permettono un time-to-market immediato per tutte le applicazioni in ambito automobilistico, industriale, infrastrutturale e IoT, consentendo di realizzare miliardi di dispositivi intelligenti e connessi, che migliorano il modo in cui le persone vivono e lavorano. Scopri di più su </w:t>
      </w:r>
      <w:hyperlink r:id="rId29" w:history="1">
        <w:r w:rsidRPr="008F659C">
          <w:rPr>
            <w:rFonts w:ascii="Arial" w:eastAsia="MS PGothic" w:hAnsi="Arial" w:cs="Arial"/>
            <w:color w:val="0563C1"/>
            <w:sz w:val="22"/>
            <w:szCs w:val="22"/>
            <w:u w:val="single"/>
            <w:lang w:val="it-IT"/>
          </w:rPr>
          <w:t>renesas.com</w:t>
        </w:r>
      </w:hyperlink>
      <w:r w:rsidRPr="008F659C">
        <w:rPr>
          <w:rFonts w:ascii="Arial" w:eastAsia="MS PGothic" w:hAnsi="Arial" w:cs="Arial"/>
          <w:color w:val="0563C1"/>
          <w:sz w:val="22"/>
          <w:szCs w:val="22"/>
          <w:u w:val="single"/>
          <w:lang w:val="it-IT"/>
        </w:rPr>
        <w:t>.</w:t>
      </w:r>
      <w:r w:rsidRPr="008F659C">
        <w:rPr>
          <w:rFonts w:ascii="Arial" w:hAnsi="Arial" w:cs="Arial"/>
          <w:color w:val="000000"/>
          <w:sz w:val="22"/>
          <w:szCs w:val="22"/>
          <w:lang w:val="it-IT"/>
        </w:rPr>
        <w:t xml:space="preserve"> Seguici su </w:t>
      </w:r>
      <w:hyperlink r:id="rId30" w:history="1">
        <w:r w:rsidRPr="008F659C">
          <w:rPr>
            <w:rFonts w:ascii="Arial" w:eastAsia="MS PGothic" w:hAnsi="Arial" w:cs="Arial"/>
            <w:color w:val="0563C1"/>
            <w:sz w:val="22"/>
            <w:szCs w:val="22"/>
            <w:u w:val="single"/>
            <w:lang w:val="it-IT"/>
          </w:rPr>
          <w:t>LinkedIn</w:t>
        </w:r>
      </w:hyperlink>
      <w:r w:rsidRPr="008F659C">
        <w:rPr>
          <w:rFonts w:ascii="Arial" w:hAnsi="Arial" w:cs="Arial"/>
          <w:sz w:val="22"/>
          <w:szCs w:val="22"/>
          <w:lang w:val="it-IT"/>
        </w:rPr>
        <w:t xml:space="preserve">, </w:t>
      </w:r>
      <w:hyperlink r:id="rId31" w:history="1">
        <w:r w:rsidRPr="008F659C">
          <w:rPr>
            <w:rFonts w:ascii="Arial" w:eastAsia="MS PGothic" w:hAnsi="Arial" w:cs="Arial"/>
            <w:color w:val="0563C1"/>
            <w:sz w:val="22"/>
            <w:szCs w:val="22"/>
            <w:u w:val="single"/>
            <w:lang w:val="it-IT"/>
          </w:rPr>
          <w:t>Facebook</w:t>
        </w:r>
      </w:hyperlink>
      <w:r w:rsidRPr="008F659C">
        <w:rPr>
          <w:rFonts w:ascii="Arial" w:hAnsi="Arial" w:cs="Arial"/>
          <w:sz w:val="22"/>
          <w:szCs w:val="22"/>
          <w:lang w:val="it-IT"/>
        </w:rPr>
        <w:t xml:space="preserve">, </w:t>
      </w:r>
      <w:hyperlink r:id="rId32" w:tgtFrame="_blank" w:history="1">
        <w:r w:rsidRPr="008F659C">
          <w:rPr>
            <w:rFonts w:ascii="Arial" w:hAnsi="Arial" w:cs="Arial"/>
            <w:color w:val="0563C1"/>
            <w:sz w:val="22"/>
            <w:szCs w:val="22"/>
            <w:u w:val="single"/>
            <w:lang w:val="it-IT"/>
          </w:rPr>
          <w:t>X</w:t>
        </w:r>
      </w:hyperlink>
      <w:r w:rsidRPr="008F659C">
        <w:rPr>
          <w:rFonts w:ascii="Arial" w:hAnsi="Arial" w:cs="Arial"/>
          <w:sz w:val="22"/>
          <w:szCs w:val="22"/>
          <w:lang w:val="it-IT"/>
        </w:rPr>
        <w:t xml:space="preserve">, </w:t>
      </w:r>
      <w:hyperlink r:id="rId33" w:history="1">
        <w:r w:rsidRPr="008F659C">
          <w:rPr>
            <w:rFonts w:ascii="Arial" w:eastAsia="MS PGothic" w:hAnsi="Arial" w:cs="Arial"/>
            <w:color w:val="0563C1"/>
            <w:sz w:val="22"/>
            <w:szCs w:val="22"/>
            <w:u w:val="single"/>
            <w:lang w:val="it-IT"/>
          </w:rPr>
          <w:t>YouTube</w:t>
        </w:r>
      </w:hyperlink>
      <w:r w:rsidRPr="008F659C">
        <w:rPr>
          <w:rFonts w:ascii="Arial" w:hAnsi="Arial" w:cs="Arial"/>
          <w:color w:val="000000"/>
          <w:sz w:val="22"/>
          <w:szCs w:val="22"/>
          <w:lang w:val="it-IT"/>
        </w:rPr>
        <w:t xml:space="preserve"> e </w:t>
      </w:r>
      <w:hyperlink r:id="rId34" w:history="1">
        <w:r w:rsidRPr="008F659C">
          <w:rPr>
            <w:rFonts w:ascii="Arial" w:hAnsi="Arial" w:cs="Arial"/>
            <w:color w:val="0563C1"/>
            <w:sz w:val="22"/>
            <w:szCs w:val="22"/>
            <w:u w:val="single"/>
            <w:lang w:val="it-IT"/>
          </w:rPr>
          <w:t>Instagram</w:t>
        </w:r>
      </w:hyperlink>
      <w:r w:rsidRPr="008F659C">
        <w:rPr>
          <w:rFonts w:ascii="Arial" w:hAnsi="Arial" w:cs="Arial"/>
          <w:sz w:val="22"/>
          <w:szCs w:val="22"/>
          <w:lang w:val="it-IT"/>
        </w:rPr>
        <w:t>.</w:t>
      </w:r>
    </w:p>
    <w:p w14:paraId="1477C4FA" w14:textId="77777777" w:rsidR="00EE30EC" w:rsidRPr="008F659C" w:rsidRDefault="00EE30EC" w:rsidP="00EE30EC">
      <w:pPr>
        <w:tabs>
          <w:tab w:val="left" w:pos="1680"/>
        </w:tabs>
        <w:snapToGrid w:val="0"/>
        <w:rPr>
          <w:rFonts w:ascii="Arial" w:hAnsi="Arial" w:cs="Arial"/>
          <w:sz w:val="22"/>
          <w:szCs w:val="22"/>
          <w:lang w:val="it-IT"/>
        </w:rPr>
      </w:pPr>
    </w:p>
    <w:p w14:paraId="51CC736D" w14:textId="77777777" w:rsidR="00EE30EC" w:rsidRPr="008F659C" w:rsidRDefault="00EE30EC" w:rsidP="00EE30EC">
      <w:pPr>
        <w:tabs>
          <w:tab w:val="center" w:pos="4657"/>
          <w:tab w:val="left" w:pos="7245"/>
        </w:tabs>
        <w:rPr>
          <w:rFonts w:ascii="Arial" w:hAnsi="Arial" w:cs="Arial"/>
          <w:sz w:val="22"/>
          <w:szCs w:val="22"/>
          <w:lang w:val="it-IT"/>
        </w:rPr>
      </w:pPr>
      <w:r w:rsidRPr="008F659C">
        <w:rPr>
          <w:rFonts w:ascii="Arial" w:eastAsia="Arial" w:hAnsi="Arial" w:cs="Arial"/>
          <w:sz w:val="22"/>
          <w:szCs w:val="22"/>
          <w:lang w:val="it-IT"/>
        </w:rPr>
        <w:tab/>
        <w:t>###</w:t>
      </w:r>
      <w:r w:rsidRPr="008F659C">
        <w:rPr>
          <w:rFonts w:ascii="Arial" w:eastAsia="Arial" w:hAnsi="Arial" w:cs="Arial"/>
          <w:sz w:val="22"/>
          <w:szCs w:val="22"/>
          <w:lang w:val="it-IT"/>
        </w:rPr>
        <w:tab/>
      </w:r>
    </w:p>
    <w:p w14:paraId="2B74F6D0" w14:textId="77777777" w:rsidR="00EE30EC" w:rsidRPr="008F659C" w:rsidRDefault="00EE30EC" w:rsidP="00EE30EC">
      <w:pPr>
        <w:autoSpaceDE w:val="0"/>
        <w:autoSpaceDN w:val="0"/>
        <w:adjustRightInd w:val="0"/>
        <w:snapToGrid w:val="0"/>
        <w:rPr>
          <w:rFonts w:ascii="Arial" w:eastAsia="Arial" w:hAnsi="Arial" w:cs="Arial"/>
          <w:sz w:val="16"/>
          <w:szCs w:val="16"/>
          <w:lang w:val="it-IT"/>
        </w:rPr>
      </w:pPr>
    </w:p>
    <w:p w14:paraId="412D57B7" w14:textId="77777777" w:rsidR="00EE30EC" w:rsidRPr="008F659C" w:rsidRDefault="00EE30EC" w:rsidP="00EE30EC">
      <w:pPr>
        <w:autoSpaceDE w:val="0"/>
        <w:autoSpaceDN w:val="0"/>
        <w:adjustRightInd w:val="0"/>
        <w:snapToGrid w:val="0"/>
        <w:rPr>
          <w:rFonts w:ascii="Arial" w:eastAsia="Arial" w:hAnsi="Arial" w:cs="Arial"/>
          <w:sz w:val="16"/>
          <w:szCs w:val="16"/>
          <w:lang w:val="it-IT"/>
        </w:rPr>
      </w:pPr>
    </w:p>
    <w:p w14:paraId="038ACC45" w14:textId="77777777" w:rsidR="00EE30EC" w:rsidRPr="008F659C" w:rsidRDefault="00EE30EC" w:rsidP="00EE30EC">
      <w:pPr>
        <w:autoSpaceDE w:val="0"/>
        <w:autoSpaceDN w:val="0"/>
        <w:adjustRightInd w:val="0"/>
        <w:snapToGrid w:val="0"/>
        <w:rPr>
          <w:rFonts w:ascii="Arial" w:eastAsia="Arial" w:hAnsi="Arial" w:cs="Arial"/>
          <w:sz w:val="16"/>
          <w:szCs w:val="16"/>
          <w:lang w:val="it-IT"/>
        </w:rPr>
      </w:pPr>
      <w:r w:rsidRPr="008F659C">
        <w:rPr>
          <w:rFonts w:ascii="Arial" w:eastAsia="Arial" w:hAnsi="Arial" w:cs="Arial"/>
          <w:sz w:val="16"/>
          <w:szCs w:val="16"/>
          <w:lang w:val="it-IT"/>
        </w:rPr>
        <w:t>Tutti i nomi di prodotti o servizi citati in questo comunicato stampa sono marchi o marchi registrati dei rispettivi proprietari.</w:t>
      </w:r>
    </w:p>
    <w:p w14:paraId="7ECB1CCC" w14:textId="77777777" w:rsidR="00EE30EC" w:rsidRPr="008F659C" w:rsidRDefault="00EE30EC" w:rsidP="00EE30EC">
      <w:pPr>
        <w:autoSpaceDE w:val="0"/>
        <w:autoSpaceDN w:val="0"/>
        <w:adjustRightInd w:val="0"/>
        <w:snapToGrid w:val="0"/>
        <w:rPr>
          <w:rFonts w:ascii="Arial" w:eastAsia="Arial" w:hAnsi="Arial" w:cs="Arial"/>
          <w:sz w:val="16"/>
          <w:szCs w:val="16"/>
          <w:lang w:val="it-IT"/>
        </w:rPr>
      </w:pPr>
    </w:p>
    <w:p w14:paraId="511CC4FB" w14:textId="77777777" w:rsidR="00EE30EC" w:rsidRPr="008F659C" w:rsidRDefault="00EE30EC" w:rsidP="00EE30EC">
      <w:pPr>
        <w:widowControl w:val="0"/>
        <w:tabs>
          <w:tab w:val="left" w:pos="1680"/>
        </w:tabs>
        <w:rPr>
          <w:rFonts w:ascii="Arial" w:eastAsia="MS Mincho" w:hAnsi="Arial" w:cs="Arial"/>
          <w:b/>
          <w:sz w:val="20"/>
          <w:szCs w:val="22"/>
          <w:lang w:val="it-IT"/>
        </w:rPr>
      </w:pPr>
    </w:p>
    <w:p w14:paraId="2211D9F5" w14:textId="77777777" w:rsidR="00EE30EC" w:rsidRPr="008F659C" w:rsidRDefault="00EE30EC" w:rsidP="00EE30EC">
      <w:pPr>
        <w:widowControl w:val="0"/>
        <w:tabs>
          <w:tab w:val="left" w:pos="1680"/>
        </w:tabs>
        <w:rPr>
          <w:rFonts w:ascii="Arial" w:eastAsia="MS Mincho" w:hAnsi="Arial" w:cs="Arial"/>
          <w:b/>
          <w:sz w:val="20"/>
          <w:szCs w:val="22"/>
          <w:lang w:val="it-IT"/>
        </w:rPr>
      </w:pPr>
      <w:r w:rsidRPr="008F659C">
        <w:rPr>
          <w:rFonts w:ascii="Arial" w:eastAsia="MS Mincho" w:hAnsi="Arial" w:cs="Arial"/>
          <w:b/>
          <w:sz w:val="20"/>
          <w:szCs w:val="22"/>
          <w:lang w:val="it-IT"/>
        </w:rPr>
        <w:t>Contatto per ulteriori informazioni:</w:t>
      </w:r>
    </w:p>
    <w:p w14:paraId="21E35536" w14:textId="77777777" w:rsidR="00EE30EC" w:rsidRPr="008F659C" w:rsidRDefault="00EE30EC" w:rsidP="00EE30EC">
      <w:pPr>
        <w:widowControl w:val="0"/>
        <w:tabs>
          <w:tab w:val="left" w:pos="1680"/>
        </w:tabs>
        <w:rPr>
          <w:rFonts w:ascii="Arial" w:eastAsia="MS Mincho" w:hAnsi="Arial" w:cs="Arial"/>
          <w:sz w:val="20"/>
          <w:szCs w:val="22"/>
          <w:lang w:val="it-IT"/>
        </w:rPr>
      </w:pPr>
      <w:r w:rsidRPr="008F659C">
        <w:rPr>
          <w:rFonts w:ascii="Arial" w:eastAsia="MS Mincho" w:hAnsi="Arial" w:cs="Arial"/>
          <w:sz w:val="20"/>
          <w:szCs w:val="22"/>
          <w:lang w:val="it-IT"/>
        </w:rPr>
        <w:t>Alexandra Janetzko / Martin Stummer</w:t>
      </w:r>
    </w:p>
    <w:p w14:paraId="2948BDDA" w14:textId="77777777" w:rsidR="00EE30EC" w:rsidRPr="008F659C" w:rsidRDefault="00EE30EC" w:rsidP="00EE30EC">
      <w:pPr>
        <w:widowControl w:val="0"/>
        <w:tabs>
          <w:tab w:val="left" w:pos="1680"/>
        </w:tabs>
        <w:rPr>
          <w:rFonts w:ascii="Arial" w:eastAsia="MS Mincho" w:hAnsi="Arial" w:cs="Arial"/>
          <w:sz w:val="20"/>
          <w:szCs w:val="22"/>
          <w:lang w:val="it-IT"/>
        </w:rPr>
      </w:pPr>
      <w:r w:rsidRPr="008F659C">
        <w:rPr>
          <w:rFonts w:ascii="Arial" w:eastAsia="MS Mincho" w:hAnsi="Arial" w:cs="Arial"/>
          <w:sz w:val="20"/>
          <w:szCs w:val="22"/>
          <w:lang w:val="it-IT"/>
        </w:rPr>
        <w:t>HBI Communication Helga Bailey GmbH (PR agency), Hermann-Weinhauser-Str. 73, 81673 Munich, Germany</w:t>
      </w:r>
    </w:p>
    <w:p w14:paraId="66A827BD" w14:textId="77777777" w:rsidR="00EE30EC" w:rsidRPr="008F659C" w:rsidRDefault="00EE30EC" w:rsidP="00EE30EC">
      <w:pPr>
        <w:widowControl w:val="0"/>
        <w:tabs>
          <w:tab w:val="left" w:pos="1680"/>
        </w:tabs>
        <w:rPr>
          <w:rFonts w:ascii="Arial" w:eastAsia="MS Mincho" w:hAnsi="Arial" w:cs="Arial"/>
          <w:sz w:val="20"/>
          <w:szCs w:val="22"/>
          <w:lang w:val="it-IT"/>
        </w:rPr>
      </w:pPr>
      <w:r w:rsidRPr="008F659C">
        <w:rPr>
          <w:rFonts w:ascii="Arial" w:eastAsia="MS Mincho" w:hAnsi="Arial" w:cs="Arial"/>
          <w:sz w:val="20"/>
          <w:szCs w:val="22"/>
          <w:lang w:val="it-IT"/>
        </w:rPr>
        <w:t>Tel.: +49 89 99 38 87-32 / -34</w:t>
      </w:r>
    </w:p>
    <w:p w14:paraId="5C096BCE" w14:textId="77777777" w:rsidR="00EE30EC" w:rsidRPr="008F659C" w:rsidRDefault="00EE30EC" w:rsidP="00EE30EC">
      <w:pPr>
        <w:widowControl w:val="0"/>
        <w:tabs>
          <w:tab w:val="left" w:pos="1680"/>
        </w:tabs>
        <w:rPr>
          <w:rFonts w:ascii="Arial" w:eastAsia="MS Mincho" w:hAnsi="Arial" w:cs="Arial"/>
          <w:color w:val="0000FF"/>
          <w:sz w:val="20"/>
          <w:szCs w:val="22"/>
          <w:u w:val="single"/>
          <w:lang w:val="it-IT"/>
        </w:rPr>
      </w:pPr>
      <w:r w:rsidRPr="008F659C">
        <w:rPr>
          <w:rFonts w:ascii="Arial" w:eastAsia="MS Mincho" w:hAnsi="Arial" w:cs="Arial"/>
          <w:sz w:val="20"/>
          <w:szCs w:val="22"/>
          <w:lang w:val="it-IT"/>
        </w:rPr>
        <w:t xml:space="preserve">Email: </w:t>
      </w:r>
      <w:hyperlink r:id="rId35" w:history="1">
        <w:r w:rsidRPr="008F659C">
          <w:rPr>
            <w:rFonts w:ascii="Arial" w:eastAsia="MS Mincho" w:hAnsi="Arial" w:cs="Arial"/>
            <w:color w:val="0000FF"/>
            <w:sz w:val="20"/>
            <w:szCs w:val="22"/>
            <w:u w:val="single"/>
            <w:lang w:val="it-IT"/>
          </w:rPr>
          <w:t>alexandra_janetzko@hbi.de</w:t>
        </w:r>
      </w:hyperlink>
      <w:r w:rsidRPr="008F659C">
        <w:rPr>
          <w:rFonts w:ascii="Arial" w:eastAsia="MS Mincho" w:hAnsi="Arial" w:cs="Arial"/>
          <w:sz w:val="20"/>
          <w:szCs w:val="22"/>
          <w:lang w:val="it-IT"/>
        </w:rPr>
        <w:t xml:space="preserve"> / </w:t>
      </w:r>
      <w:hyperlink r:id="rId36" w:history="1">
        <w:r w:rsidRPr="008F659C">
          <w:rPr>
            <w:rFonts w:ascii="Arial" w:eastAsia="MS Mincho" w:hAnsi="Arial" w:cs="Arial"/>
            <w:color w:val="0000FF"/>
            <w:sz w:val="20"/>
            <w:szCs w:val="22"/>
            <w:u w:val="single"/>
            <w:lang w:val="it-IT"/>
          </w:rPr>
          <w:t>martin_stummer@hbi.de</w:t>
        </w:r>
      </w:hyperlink>
    </w:p>
    <w:p w14:paraId="7079981F" w14:textId="77777777" w:rsidR="00EE30EC" w:rsidRPr="008F659C" w:rsidRDefault="00EE30EC" w:rsidP="00EE30EC">
      <w:pPr>
        <w:widowControl w:val="0"/>
        <w:tabs>
          <w:tab w:val="left" w:pos="1680"/>
        </w:tabs>
        <w:rPr>
          <w:rFonts w:ascii="Arial" w:eastAsiaTheme="minorEastAsia" w:hAnsi="Arial" w:cs="Arial"/>
          <w:sz w:val="22"/>
          <w:szCs w:val="22"/>
          <w:shd w:val="clear" w:color="auto" w:fill="FFFFFF"/>
          <w:lang w:val="it-IT" w:eastAsia="ja-JP"/>
        </w:rPr>
      </w:pPr>
      <w:r w:rsidRPr="008F659C">
        <w:rPr>
          <w:rFonts w:ascii="Arial" w:eastAsia="MS Mincho" w:hAnsi="Arial" w:cs="Arial"/>
          <w:sz w:val="20"/>
          <w:szCs w:val="22"/>
          <w:lang w:val="it-IT"/>
        </w:rPr>
        <w:t xml:space="preserve">Web: </w:t>
      </w:r>
      <w:hyperlink r:id="rId37" w:history="1">
        <w:r w:rsidRPr="008F659C">
          <w:rPr>
            <w:rFonts w:ascii="Arial" w:eastAsia="MS Mincho" w:hAnsi="Arial" w:cs="Arial"/>
            <w:color w:val="0000FF"/>
            <w:sz w:val="20"/>
            <w:szCs w:val="22"/>
            <w:u w:val="single"/>
            <w:lang w:val="it-IT"/>
          </w:rPr>
          <w:t>www.hbi.de</w:t>
        </w:r>
      </w:hyperlink>
    </w:p>
    <w:p w14:paraId="03CDD8BF" w14:textId="77777777" w:rsidR="00EE30EC" w:rsidRPr="008F659C" w:rsidRDefault="00EE30EC" w:rsidP="00EE30EC">
      <w:pPr>
        <w:snapToGrid w:val="0"/>
        <w:rPr>
          <w:rFonts w:asciiTheme="majorHAnsi" w:hAnsiTheme="majorHAnsi" w:cstheme="majorHAnsi"/>
          <w:sz w:val="22"/>
          <w:szCs w:val="22"/>
          <w:shd w:val="clear" w:color="auto" w:fill="FFFFFF"/>
          <w:lang w:val="it-IT"/>
        </w:rPr>
      </w:pPr>
    </w:p>
    <w:p w14:paraId="6E872C19" w14:textId="77777777" w:rsidR="0093148A" w:rsidRPr="00B83F77" w:rsidRDefault="0093148A" w:rsidP="00017236">
      <w:pPr>
        <w:snapToGrid w:val="0"/>
        <w:rPr>
          <w:rFonts w:ascii="Arial" w:hAnsi="Arial" w:cs="Arial"/>
          <w:sz w:val="22"/>
          <w:szCs w:val="22"/>
          <w:shd w:val="clear" w:color="auto" w:fill="FFFFFF"/>
          <w:lang w:val="it-IT"/>
        </w:rPr>
      </w:pPr>
    </w:p>
    <w:sectPr w:rsidR="0093148A" w:rsidRPr="00B83F77" w:rsidSect="00D01824">
      <w:headerReference w:type="default" r:id="rId38"/>
      <w:headerReference w:type="first" r:id="rId39"/>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A6CB" w14:textId="77777777" w:rsidR="00CD03E8" w:rsidRDefault="00CD03E8">
      <w:r>
        <w:separator/>
      </w:r>
    </w:p>
  </w:endnote>
  <w:endnote w:type="continuationSeparator" w:id="0">
    <w:p w14:paraId="316D1488" w14:textId="77777777" w:rsidR="00CD03E8" w:rsidRDefault="00CD03E8">
      <w:r>
        <w:continuationSeparator/>
      </w:r>
    </w:p>
  </w:endnote>
  <w:endnote w:type="continuationNotice" w:id="1">
    <w:p w14:paraId="259E7938" w14:textId="77777777" w:rsidR="00CD03E8" w:rsidRDefault="00CD0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F7CD" w14:textId="77777777" w:rsidR="00CD03E8" w:rsidRDefault="00CD03E8">
      <w:r>
        <w:separator/>
      </w:r>
    </w:p>
  </w:footnote>
  <w:footnote w:type="continuationSeparator" w:id="0">
    <w:p w14:paraId="7C590C2F" w14:textId="77777777" w:rsidR="00CD03E8" w:rsidRDefault="00CD03E8">
      <w:r>
        <w:continuationSeparator/>
      </w:r>
    </w:p>
  </w:footnote>
  <w:footnote w:type="continuationNotice" w:id="1">
    <w:p w14:paraId="3F65F981" w14:textId="77777777" w:rsidR="00CD03E8" w:rsidRDefault="00CD0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3C11" w14:textId="77777777" w:rsidR="00471AD9" w:rsidRDefault="00471AD9">
    <w:pPr>
      <w:pStyle w:val="Kopfzeile"/>
    </w:pPr>
  </w:p>
  <w:p w14:paraId="5A4B5574" w14:textId="77777777" w:rsidR="00471AD9" w:rsidRDefault="00471A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6C4C" w14:textId="71E5E5E0" w:rsidR="00471AD9" w:rsidRPr="0002606F" w:rsidRDefault="00C133C5">
    <w:pPr>
      <w:pStyle w:val="Kopfzeile"/>
      <w:rPr>
        <w:b/>
        <w:bCs/>
      </w:rPr>
    </w:pPr>
    <w:r>
      <w:rPr>
        <w:rFonts w:ascii="Franklin Gothic Heavy" w:hAnsi="Franklin Gothic Heavy"/>
        <w:noProof/>
        <w:color w:val="C60C46"/>
        <w:sz w:val="36"/>
        <w:szCs w:val="36"/>
      </w:rPr>
      <w:drawing>
        <wp:anchor distT="0" distB="0" distL="114300" distR="114300" simplePos="0" relativeHeight="251658242" behindDoc="0" locked="0" layoutInCell="1" allowOverlap="1" wp14:anchorId="1BB0A8CE" wp14:editId="179C9AB9">
          <wp:simplePos x="0" y="0"/>
          <wp:positionH relativeFrom="column">
            <wp:posOffset>3686175</wp:posOffset>
          </wp:positionH>
          <wp:positionV relativeFrom="paragraph">
            <wp:posOffset>37465</wp:posOffset>
          </wp:positionV>
          <wp:extent cx="2075342" cy="349857"/>
          <wp:effectExtent l="0" t="0" r="0" b="0"/>
          <wp:wrapNone/>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5342" cy="349857"/>
                  </a:xfrm>
                  <a:prstGeom prst="rect">
                    <a:avLst/>
                  </a:prstGeom>
                </pic:spPr>
              </pic:pic>
            </a:graphicData>
          </a:graphic>
          <wp14:sizeRelH relativeFrom="margin">
            <wp14:pctWidth>0</wp14:pctWidth>
          </wp14:sizeRelH>
          <wp14:sizeRelV relativeFrom="margin">
            <wp14:pctHeight>0</wp14:pctHeight>
          </wp14:sizeRelV>
        </wp:anchor>
      </w:drawing>
    </w:r>
    <w:r w:rsidR="00471AD9" w:rsidRPr="0002606F">
      <w:rPr>
        <w:b/>
        <w:bCs/>
        <w:noProof/>
        <w:color w:val="FF0000"/>
        <w:lang w:eastAsia="en-US"/>
      </w:rPr>
      <mc:AlternateContent>
        <mc:Choice Requires="wps">
          <w:drawing>
            <wp:anchor distT="0" distB="0" distL="114300" distR="114300" simplePos="0" relativeHeight="251658241" behindDoc="0" locked="0" layoutInCell="1" allowOverlap="1" wp14:anchorId="4C83E44F" wp14:editId="0866FC33">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D513"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471AD9" w:rsidRPr="0002606F">
      <w:rPr>
        <w:b/>
        <w:bCs/>
        <w:noProof/>
        <w:color w:val="FF0000"/>
        <w:lang w:eastAsia="en-US"/>
      </w:rPr>
      <w:drawing>
        <wp:anchor distT="0" distB="0" distL="114300" distR="114300" simplePos="0" relativeHeight="251658240" behindDoc="0" locked="0" layoutInCell="1" allowOverlap="1" wp14:anchorId="2A63A798" wp14:editId="4C213607">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D89"/>
    <w:multiLevelType w:val="hybridMultilevel"/>
    <w:tmpl w:val="4734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5050F43"/>
    <w:multiLevelType w:val="hybridMultilevel"/>
    <w:tmpl w:val="56128CD6"/>
    <w:lvl w:ilvl="0" w:tplc="8E5616B8">
      <w:start w:val="1"/>
      <w:numFmt w:val="bullet"/>
      <w:lvlText w:val=""/>
      <w:lvlJc w:val="left"/>
      <w:pPr>
        <w:tabs>
          <w:tab w:val="num" w:pos="720"/>
        </w:tabs>
        <w:ind w:left="720" w:hanging="360"/>
      </w:pPr>
      <w:rPr>
        <w:rFonts w:ascii="Wingdings" w:hAnsi="Wingdings" w:hint="default"/>
      </w:rPr>
    </w:lvl>
    <w:lvl w:ilvl="1" w:tplc="D9C03FB0" w:tentative="1">
      <w:start w:val="1"/>
      <w:numFmt w:val="bullet"/>
      <w:lvlText w:val=""/>
      <w:lvlJc w:val="left"/>
      <w:pPr>
        <w:tabs>
          <w:tab w:val="num" w:pos="1440"/>
        </w:tabs>
        <w:ind w:left="1440" w:hanging="360"/>
      </w:pPr>
      <w:rPr>
        <w:rFonts w:ascii="Wingdings" w:hAnsi="Wingdings" w:hint="default"/>
      </w:rPr>
    </w:lvl>
    <w:lvl w:ilvl="2" w:tplc="97A2864A" w:tentative="1">
      <w:start w:val="1"/>
      <w:numFmt w:val="bullet"/>
      <w:lvlText w:val=""/>
      <w:lvlJc w:val="left"/>
      <w:pPr>
        <w:tabs>
          <w:tab w:val="num" w:pos="2160"/>
        </w:tabs>
        <w:ind w:left="2160" w:hanging="360"/>
      </w:pPr>
      <w:rPr>
        <w:rFonts w:ascii="Wingdings" w:hAnsi="Wingdings" w:hint="default"/>
      </w:rPr>
    </w:lvl>
    <w:lvl w:ilvl="3" w:tplc="4D48469C" w:tentative="1">
      <w:start w:val="1"/>
      <w:numFmt w:val="bullet"/>
      <w:lvlText w:val=""/>
      <w:lvlJc w:val="left"/>
      <w:pPr>
        <w:tabs>
          <w:tab w:val="num" w:pos="2880"/>
        </w:tabs>
        <w:ind w:left="2880" w:hanging="360"/>
      </w:pPr>
      <w:rPr>
        <w:rFonts w:ascii="Wingdings" w:hAnsi="Wingdings" w:hint="default"/>
      </w:rPr>
    </w:lvl>
    <w:lvl w:ilvl="4" w:tplc="2A3807DA" w:tentative="1">
      <w:start w:val="1"/>
      <w:numFmt w:val="bullet"/>
      <w:lvlText w:val=""/>
      <w:lvlJc w:val="left"/>
      <w:pPr>
        <w:tabs>
          <w:tab w:val="num" w:pos="3600"/>
        </w:tabs>
        <w:ind w:left="3600" w:hanging="360"/>
      </w:pPr>
      <w:rPr>
        <w:rFonts w:ascii="Wingdings" w:hAnsi="Wingdings" w:hint="default"/>
      </w:rPr>
    </w:lvl>
    <w:lvl w:ilvl="5" w:tplc="B478E134" w:tentative="1">
      <w:start w:val="1"/>
      <w:numFmt w:val="bullet"/>
      <w:lvlText w:val=""/>
      <w:lvlJc w:val="left"/>
      <w:pPr>
        <w:tabs>
          <w:tab w:val="num" w:pos="4320"/>
        </w:tabs>
        <w:ind w:left="4320" w:hanging="360"/>
      </w:pPr>
      <w:rPr>
        <w:rFonts w:ascii="Wingdings" w:hAnsi="Wingdings" w:hint="default"/>
      </w:rPr>
    </w:lvl>
    <w:lvl w:ilvl="6" w:tplc="04883DDA" w:tentative="1">
      <w:start w:val="1"/>
      <w:numFmt w:val="bullet"/>
      <w:lvlText w:val=""/>
      <w:lvlJc w:val="left"/>
      <w:pPr>
        <w:tabs>
          <w:tab w:val="num" w:pos="5040"/>
        </w:tabs>
        <w:ind w:left="5040" w:hanging="360"/>
      </w:pPr>
      <w:rPr>
        <w:rFonts w:ascii="Wingdings" w:hAnsi="Wingdings" w:hint="default"/>
      </w:rPr>
    </w:lvl>
    <w:lvl w:ilvl="7" w:tplc="54A0E452" w:tentative="1">
      <w:start w:val="1"/>
      <w:numFmt w:val="bullet"/>
      <w:lvlText w:val=""/>
      <w:lvlJc w:val="left"/>
      <w:pPr>
        <w:tabs>
          <w:tab w:val="num" w:pos="5760"/>
        </w:tabs>
        <w:ind w:left="5760" w:hanging="360"/>
      </w:pPr>
      <w:rPr>
        <w:rFonts w:ascii="Wingdings" w:hAnsi="Wingdings" w:hint="default"/>
      </w:rPr>
    </w:lvl>
    <w:lvl w:ilvl="8" w:tplc="AA4C9A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83A60"/>
    <w:multiLevelType w:val="hybridMultilevel"/>
    <w:tmpl w:val="8CA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97332"/>
    <w:multiLevelType w:val="hybridMultilevel"/>
    <w:tmpl w:val="0D70CEA4"/>
    <w:lvl w:ilvl="0" w:tplc="0652C26A">
      <w:start w:val="1"/>
      <w:numFmt w:val="bullet"/>
      <w:lvlText w:val=""/>
      <w:lvlJc w:val="left"/>
      <w:pPr>
        <w:tabs>
          <w:tab w:val="num" w:pos="720"/>
        </w:tabs>
        <w:ind w:left="720" w:hanging="360"/>
      </w:pPr>
      <w:rPr>
        <w:rFonts w:ascii="Wingdings" w:hAnsi="Wingdings" w:hint="default"/>
      </w:rPr>
    </w:lvl>
    <w:lvl w:ilvl="1" w:tplc="EACC4BCE" w:tentative="1">
      <w:start w:val="1"/>
      <w:numFmt w:val="bullet"/>
      <w:lvlText w:val=""/>
      <w:lvlJc w:val="left"/>
      <w:pPr>
        <w:tabs>
          <w:tab w:val="num" w:pos="1440"/>
        </w:tabs>
        <w:ind w:left="1440" w:hanging="360"/>
      </w:pPr>
      <w:rPr>
        <w:rFonts w:ascii="Wingdings" w:hAnsi="Wingdings" w:hint="default"/>
      </w:rPr>
    </w:lvl>
    <w:lvl w:ilvl="2" w:tplc="840EAA6A" w:tentative="1">
      <w:start w:val="1"/>
      <w:numFmt w:val="bullet"/>
      <w:lvlText w:val=""/>
      <w:lvlJc w:val="left"/>
      <w:pPr>
        <w:tabs>
          <w:tab w:val="num" w:pos="2160"/>
        </w:tabs>
        <w:ind w:left="2160" w:hanging="360"/>
      </w:pPr>
      <w:rPr>
        <w:rFonts w:ascii="Wingdings" w:hAnsi="Wingdings" w:hint="default"/>
      </w:rPr>
    </w:lvl>
    <w:lvl w:ilvl="3" w:tplc="44E69CC6" w:tentative="1">
      <w:start w:val="1"/>
      <w:numFmt w:val="bullet"/>
      <w:lvlText w:val=""/>
      <w:lvlJc w:val="left"/>
      <w:pPr>
        <w:tabs>
          <w:tab w:val="num" w:pos="2880"/>
        </w:tabs>
        <w:ind w:left="2880" w:hanging="360"/>
      </w:pPr>
      <w:rPr>
        <w:rFonts w:ascii="Wingdings" w:hAnsi="Wingdings" w:hint="default"/>
      </w:rPr>
    </w:lvl>
    <w:lvl w:ilvl="4" w:tplc="F6DE4D94" w:tentative="1">
      <w:start w:val="1"/>
      <w:numFmt w:val="bullet"/>
      <w:lvlText w:val=""/>
      <w:lvlJc w:val="left"/>
      <w:pPr>
        <w:tabs>
          <w:tab w:val="num" w:pos="3600"/>
        </w:tabs>
        <w:ind w:left="3600" w:hanging="360"/>
      </w:pPr>
      <w:rPr>
        <w:rFonts w:ascii="Wingdings" w:hAnsi="Wingdings" w:hint="default"/>
      </w:rPr>
    </w:lvl>
    <w:lvl w:ilvl="5" w:tplc="9E582A8C" w:tentative="1">
      <w:start w:val="1"/>
      <w:numFmt w:val="bullet"/>
      <w:lvlText w:val=""/>
      <w:lvlJc w:val="left"/>
      <w:pPr>
        <w:tabs>
          <w:tab w:val="num" w:pos="4320"/>
        </w:tabs>
        <w:ind w:left="4320" w:hanging="360"/>
      </w:pPr>
      <w:rPr>
        <w:rFonts w:ascii="Wingdings" w:hAnsi="Wingdings" w:hint="default"/>
      </w:rPr>
    </w:lvl>
    <w:lvl w:ilvl="6" w:tplc="933C11D8" w:tentative="1">
      <w:start w:val="1"/>
      <w:numFmt w:val="bullet"/>
      <w:lvlText w:val=""/>
      <w:lvlJc w:val="left"/>
      <w:pPr>
        <w:tabs>
          <w:tab w:val="num" w:pos="5040"/>
        </w:tabs>
        <w:ind w:left="5040" w:hanging="360"/>
      </w:pPr>
      <w:rPr>
        <w:rFonts w:ascii="Wingdings" w:hAnsi="Wingdings" w:hint="default"/>
      </w:rPr>
    </w:lvl>
    <w:lvl w:ilvl="7" w:tplc="C94607FE" w:tentative="1">
      <w:start w:val="1"/>
      <w:numFmt w:val="bullet"/>
      <w:lvlText w:val=""/>
      <w:lvlJc w:val="left"/>
      <w:pPr>
        <w:tabs>
          <w:tab w:val="num" w:pos="5760"/>
        </w:tabs>
        <w:ind w:left="5760" w:hanging="360"/>
      </w:pPr>
      <w:rPr>
        <w:rFonts w:ascii="Wingdings" w:hAnsi="Wingdings" w:hint="default"/>
      </w:rPr>
    </w:lvl>
    <w:lvl w:ilvl="8" w:tplc="1DA0D9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60370"/>
    <w:multiLevelType w:val="hybridMultilevel"/>
    <w:tmpl w:val="22DE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D807DD"/>
    <w:multiLevelType w:val="hybridMultilevel"/>
    <w:tmpl w:val="9A16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854B3"/>
    <w:multiLevelType w:val="hybridMultilevel"/>
    <w:tmpl w:val="24CC2122"/>
    <w:lvl w:ilvl="0" w:tplc="AF12FA34">
      <w:start w:val="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D0083C"/>
    <w:multiLevelType w:val="hybridMultilevel"/>
    <w:tmpl w:val="D4C8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460A1"/>
    <w:multiLevelType w:val="multilevel"/>
    <w:tmpl w:val="9F0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46F93"/>
    <w:multiLevelType w:val="hybridMultilevel"/>
    <w:tmpl w:val="6C601622"/>
    <w:lvl w:ilvl="0" w:tplc="95901E9A">
      <w:start w:val="1"/>
      <w:numFmt w:val="bullet"/>
      <w:lvlText w:val=""/>
      <w:lvlJc w:val="left"/>
      <w:pPr>
        <w:tabs>
          <w:tab w:val="num" w:pos="720"/>
        </w:tabs>
        <w:ind w:left="720" w:hanging="360"/>
      </w:pPr>
      <w:rPr>
        <w:rFonts w:ascii="Wingdings" w:hAnsi="Wingdings" w:hint="default"/>
      </w:rPr>
    </w:lvl>
    <w:lvl w:ilvl="1" w:tplc="6772FB30" w:tentative="1">
      <w:start w:val="1"/>
      <w:numFmt w:val="bullet"/>
      <w:lvlText w:val=""/>
      <w:lvlJc w:val="left"/>
      <w:pPr>
        <w:tabs>
          <w:tab w:val="num" w:pos="1440"/>
        </w:tabs>
        <w:ind w:left="1440" w:hanging="360"/>
      </w:pPr>
      <w:rPr>
        <w:rFonts w:ascii="Wingdings" w:hAnsi="Wingdings" w:hint="default"/>
      </w:rPr>
    </w:lvl>
    <w:lvl w:ilvl="2" w:tplc="29145914" w:tentative="1">
      <w:start w:val="1"/>
      <w:numFmt w:val="bullet"/>
      <w:lvlText w:val=""/>
      <w:lvlJc w:val="left"/>
      <w:pPr>
        <w:tabs>
          <w:tab w:val="num" w:pos="2160"/>
        </w:tabs>
        <w:ind w:left="2160" w:hanging="360"/>
      </w:pPr>
      <w:rPr>
        <w:rFonts w:ascii="Wingdings" w:hAnsi="Wingdings" w:hint="default"/>
      </w:rPr>
    </w:lvl>
    <w:lvl w:ilvl="3" w:tplc="F0AA3F8A" w:tentative="1">
      <w:start w:val="1"/>
      <w:numFmt w:val="bullet"/>
      <w:lvlText w:val=""/>
      <w:lvlJc w:val="left"/>
      <w:pPr>
        <w:tabs>
          <w:tab w:val="num" w:pos="2880"/>
        </w:tabs>
        <w:ind w:left="2880" w:hanging="360"/>
      </w:pPr>
      <w:rPr>
        <w:rFonts w:ascii="Wingdings" w:hAnsi="Wingdings" w:hint="default"/>
      </w:rPr>
    </w:lvl>
    <w:lvl w:ilvl="4" w:tplc="E62221C2" w:tentative="1">
      <w:start w:val="1"/>
      <w:numFmt w:val="bullet"/>
      <w:lvlText w:val=""/>
      <w:lvlJc w:val="left"/>
      <w:pPr>
        <w:tabs>
          <w:tab w:val="num" w:pos="3600"/>
        </w:tabs>
        <w:ind w:left="3600" w:hanging="360"/>
      </w:pPr>
      <w:rPr>
        <w:rFonts w:ascii="Wingdings" w:hAnsi="Wingdings" w:hint="default"/>
      </w:rPr>
    </w:lvl>
    <w:lvl w:ilvl="5" w:tplc="6B588508" w:tentative="1">
      <w:start w:val="1"/>
      <w:numFmt w:val="bullet"/>
      <w:lvlText w:val=""/>
      <w:lvlJc w:val="left"/>
      <w:pPr>
        <w:tabs>
          <w:tab w:val="num" w:pos="4320"/>
        </w:tabs>
        <w:ind w:left="4320" w:hanging="360"/>
      </w:pPr>
      <w:rPr>
        <w:rFonts w:ascii="Wingdings" w:hAnsi="Wingdings" w:hint="default"/>
      </w:rPr>
    </w:lvl>
    <w:lvl w:ilvl="6" w:tplc="17080AB4" w:tentative="1">
      <w:start w:val="1"/>
      <w:numFmt w:val="bullet"/>
      <w:lvlText w:val=""/>
      <w:lvlJc w:val="left"/>
      <w:pPr>
        <w:tabs>
          <w:tab w:val="num" w:pos="5040"/>
        </w:tabs>
        <w:ind w:left="5040" w:hanging="360"/>
      </w:pPr>
      <w:rPr>
        <w:rFonts w:ascii="Wingdings" w:hAnsi="Wingdings" w:hint="default"/>
      </w:rPr>
    </w:lvl>
    <w:lvl w:ilvl="7" w:tplc="126AC8A2" w:tentative="1">
      <w:start w:val="1"/>
      <w:numFmt w:val="bullet"/>
      <w:lvlText w:val=""/>
      <w:lvlJc w:val="left"/>
      <w:pPr>
        <w:tabs>
          <w:tab w:val="num" w:pos="5760"/>
        </w:tabs>
        <w:ind w:left="5760" w:hanging="360"/>
      </w:pPr>
      <w:rPr>
        <w:rFonts w:ascii="Wingdings" w:hAnsi="Wingdings" w:hint="default"/>
      </w:rPr>
    </w:lvl>
    <w:lvl w:ilvl="8" w:tplc="AA2835B4" w:tentative="1">
      <w:start w:val="1"/>
      <w:numFmt w:val="bullet"/>
      <w:lvlText w:val=""/>
      <w:lvlJc w:val="left"/>
      <w:pPr>
        <w:tabs>
          <w:tab w:val="num" w:pos="6480"/>
        </w:tabs>
        <w:ind w:left="6480" w:hanging="360"/>
      </w:pPr>
      <w:rPr>
        <w:rFonts w:ascii="Wingdings" w:hAnsi="Wingdings" w:hint="default"/>
      </w:rPr>
    </w:lvl>
  </w:abstractNum>
  <w:num w:numId="1" w16cid:durableId="1319920458">
    <w:abstractNumId w:val="6"/>
  </w:num>
  <w:num w:numId="2" w16cid:durableId="538131896">
    <w:abstractNumId w:val="1"/>
  </w:num>
  <w:num w:numId="3" w16cid:durableId="956107414">
    <w:abstractNumId w:val="7"/>
  </w:num>
  <w:num w:numId="4" w16cid:durableId="139621143">
    <w:abstractNumId w:val="5"/>
  </w:num>
  <w:num w:numId="5" w16cid:durableId="1611359090">
    <w:abstractNumId w:val="0"/>
  </w:num>
  <w:num w:numId="6" w16cid:durableId="973604484">
    <w:abstractNumId w:val="3"/>
  </w:num>
  <w:num w:numId="7" w16cid:durableId="2124961913">
    <w:abstractNumId w:val="9"/>
  </w:num>
  <w:num w:numId="8" w16cid:durableId="265767991">
    <w:abstractNumId w:val="8"/>
  </w:num>
  <w:num w:numId="9" w16cid:durableId="1409495040">
    <w:abstractNumId w:val="11"/>
  </w:num>
  <w:num w:numId="10" w16cid:durableId="1481507362">
    <w:abstractNumId w:val="4"/>
  </w:num>
  <w:num w:numId="11" w16cid:durableId="1934971493">
    <w:abstractNumId w:val="2"/>
  </w:num>
  <w:num w:numId="12" w16cid:durableId="187264167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79"/>
    <w:rsid w:val="00000E32"/>
    <w:rsid w:val="00000E44"/>
    <w:rsid w:val="00000E6A"/>
    <w:rsid w:val="00000FFB"/>
    <w:rsid w:val="00001716"/>
    <w:rsid w:val="0000369A"/>
    <w:rsid w:val="0000405D"/>
    <w:rsid w:val="00004198"/>
    <w:rsid w:val="00004A66"/>
    <w:rsid w:val="00004FCB"/>
    <w:rsid w:val="00005D56"/>
    <w:rsid w:val="000063F1"/>
    <w:rsid w:val="00007830"/>
    <w:rsid w:val="00007A6C"/>
    <w:rsid w:val="00007C71"/>
    <w:rsid w:val="000101DA"/>
    <w:rsid w:val="00010869"/>
    <w:rsid w:val="00010ED0"/>
    <w:rsid w:val="00011012"/>
    <w:rsid w:val="000112BA"/>
    <w:rsid w:val="00012BBC"/>
    <w:rsid w:val="000134BD"/>
    <w:rsid w:val="000136B7"/>
    <w:rsid w:val="00013BFC"/>
    <w:rsid w:val="00014AFC"/>
    <w:rsid w:val="00014CEA"/>
    <w:rsid w:val="0001516E"/>
    <w:rsid w:val="00015A6F"/>
    <w:rsid w:val="00015C6B"/>
    <w:rsid w:val="00015F49"/>
    <w:rsid w:val="00016017"/>
    <w:rsid w:val="000168D9"/>
    <w:rsid w:val="0001695B"/>
    <w:rsid w:val="00016B22"/>
    <w:rsid w:val="00017236"/>
    <w:rsid w:val="000179A6"/>
    <w:rsid w:val="000201BA"/>
    <w:rsid w:val="00020242"/>
    <w:rsid w:val="00020FA8"/>
    <w:rsid w:val="000210F4"/>
    <w:rsid w:val="00021292"/>
    <w:rsid w:val="00021904"/>
    <w:rsid w:val="00021A18"/>
    <w:rsid w:val="00022189"/>
    <w:rsid w:val="0002480A"/>
    <w:rsid w:val="00024B56"/>
    <w:rsid w:val="00024B71"/>
    <w:rsid w:val="00024D47"/>
    <w:rsid w:val="00025BDB"/>
    <w:rsid w:val="00025F66"/>
    <w:rsid w:val="0002606F"/>
    <w:rsid w:val="00033B22"/>
    <w:rsid w:val="00033CFA"/>
    <w:rsid w:val="00034255"/>
    <w:rsid w:val="00034EA2"/>
    <w:rsid w:val="000354AB"/>
    <w:rsid w:val="0003550C"/>
    <w:rsid w:val="00035F04"/>
    <w:rsid w:val="00036675"/>
    <w:rsid w:val="00036AD5"/>
    <w:rsid w:val="0003734B"/>
    <w:rsid w:val="00037378"/>
    <w:rsid w:val="000373D1"/>
    <w:rsid w:val="00037865"/>
    <w:rsid w:val="00037EF8"/>
    <w:rsid w:val="00040994"/>
    <w:rsid w:val="0004177D"/>
    <w:rsid w:val="00041AA4"/>
    <w:rsid w:val="00042279"/>
    <w:rsid w:val="00042C81"/>
    <w:rsid w:val="0004466D"/>
    <w:rsid w:val="00044E39"/>
    <w:rsid w:val="00045065"/>
    <w:rsid w:val="000452BA"/>
    <w:rsid w:val="00045C3E"/>
    <w:rsid w:val="000478EE"/>
    <w:rsid w:val="0005076C"/>
    <w:rsid w:val="0005089B"/>
    <w:rsid w:val="00050B99"/>
    <w:rsid w:val="00051BAD"/>
    <w:rsid w:val="0005245E"/>
    <w:rsid w:val="00053BDD"/>
    <w:rsid w:val="00053EF9"/>
    <w:rsid w:val="0005413B"/>
    <w:rsid w:val="00054660"/>
    <w:rsid w:val="0005511D"/>
    <w:rsid w:val="000559EB"/>
    <w:rsid w:val="00057741"/>
    <w:rsid w:val="00057CD8"/>
    <w:rsid w:val="000602D7"/>
    <w:rsid w:val="00060390"/>
    <w:rsid w:val="00060CA7"/>
    <w:rsid w:val="000614C5"/>
    <w:rsid w:val="00061917"/>
    <w:rsid w:val="00062004"/>
    <w:rsid w:val="0006208D"/>
    <w:rsid w:val="000620C8"/>
    <w:rsid w:val="000622AC"/>
    <w:rsid w:val="0006261C"/>
    <w:rsid w:val="00062D1D"/>
    <w:rsid w:val="0006349B"/>
    <w:rsid w:val="00063590"/>
    <w:rsid w:val="00063DCA"/>
    <w:rsid w:val="00064E76"/>
    <w:rsid w:val="0006512B"/>
    <w:rsid w:val="000661BB"/>
    <w:rsid w:val="00066CCA"/>
    <w:rsid w:val="00067E15"/>
    <w:rsid w:val="00067F7E"/>
    <w:rsid w:val="00070301"/>
    <w:rsid w:val="0007181D"/>
    <w:rsid w:val="000718A3"/>
    <w:rsid w:val="00071961"/>
    <w:rsid w:val="00071A86"/>
    <w:rsid w:val="0007224F"/>
    <w:rsid w:val="00073102"/>
    <w:rsid w:val="00075411"/>
    <w:rsid w:val="0007560A"/>
    <w:rsid w:val="000756E0"/>
    <w:rsid w:val="0007589D"/>
    <w:rsid w:val="0007638B"/>
    <w:rsid w:val="000764FF"/>
    <w:rsid w:val="0007738D"/>
    <w:rsid w:val="00077534"/>
    <w:rsid w:val="00077D1C"/>
    <w:rsid w:val="0008009A"/>
    <w:rsid w:val="000805A0"/>
    <w:rsid w:val="00080D54"/>
    <w:rsid w:val="000810B5"/>
    <w:rsid w:val="0008131C"/>
    <w:rsid w:val="00081672"/>
    <w:rsid w:val="000827D7"/>
    <w:rsid w:val="00082EBF"/>
    <w:rsid w:val="000830C1"/>
    <w:rsid w:val="00083BF8"/>
    <w:rsid w:val="0008408B"/>
    <w:rsid w:val="000851E6"/>
    <w:rsid w:val="00085D6D"/>
    <w:rsid w:val="000865C6"/>
    <w:rsid w:val="00087208"/>
    <w:rsid w:val="000877FD"/>
    <w:rsid w:val="00087D8A"/>
    <w:rsid w:val="00090071"/>
    <w:rsid w:val="00090A48"/>
    <w:rsid w:val="00090D02"/>
    <w:rsid w:val="0009199E"/>
    <w:rsid w:val="000922C9"/>
    <w:rsid w:val="000925D3"/>
    <w:rsid w:val="000929EA"/>
    <w:rsid w:val="00093EDC"/>
    <w:rsid w:val="00093F7F"/>
    <w:rsid w:val="00094BDA"/>
    <w:rsid w:val="00095B6C"/>
    <w:rsid w:val="00096360"/>
    <w:rsid w:val="00096D4F"/>
    <w:rsid w:val="000A06BC"/>
    <w:rsid w:val="000A1730"/>
    <w:rsid w:val="000A184C"/>
    <w:rsid w:val="000A3150"/>
    <w:rsid w:val="000A3256"/>
    <w:rsid w:val="000A3293"/>
    <w:rsid w:val="000A3416"/>
    <w:rsid w:val="000A4FE3"/>
    <w:rsid w:val="000A5CAD"/>
    <w:rsid w:val="000A5D54"/>
    <w:rsid w:val="000A65CB"/>
    <w:rsid w:val="000A7757"/>
    <w:rsid w:val="000A77F3"/>
    <w:rsid w:val="000B0556"/>
    <w:rsid w:val="000B0A99"/>
    <w:rsid w:val="000B0CFA"/>
    <w:rsid w:val="000B0D20"/>
    <w:rsid w:val="000B16A2"/>
    <w:rsid w:val="000B1972"/>
    <w:rsid w:val="000B3843"/>
    <w:rsid w:val="000B46FA"/>
    <w:rsid w:val="000B497B"/>
    <w:rsid w:val="000B4A5F"/>
    <w:rsid w:val="000B4BA4"/>
    <w:rsid w:val="000B6312"/>
    <w:rsid w:val="000B6D2F"/>
    <w:rsid w:val="000B6F71"/>
    <w:rsid w:val="000B75C6"/>
    <w:rsid w:val="000B7CAC"/>
    <w:rsid w:val="000B7E4C"/>
    <w:rsid w:val="000C0405"/>
    <w:rsid w:val="000C04BA"/>
    <w:rsid w:val="000C0F50"/>
    <w:rsid w:val="000C10D9"/>
    <w:rsid w:val="000C115B"/>
    <w:rsid w:val="000C1432"/>
    <w:rsid w:val="000C17EC"/>
    <w:rsid w:val="000C1C5A"/>
    <w:rsid w:val="000C1DA4"/>
    <w:rsid w:val="000C2447"/>
    <w:rsid w:val="000C2935"/>
    <w:rsid w:val="000C3175"/>
    <w:rsid w:val="000C366E"/>
    <w:rsid w:val="000C3FA2"/>
    <w:rsid w:val="000C40C0"/>
    <w:rsid w:val="000C4186"/>
    <w:rsid w:val="000C4257"/>
    <w:rsid w:val="000C4B28"/>
    <w:rsid w:val="000C53AE"/>
    <w:rsid w:val="000C5481"/>
    <w:rsid w:val="000C5825"/>
    <w:rsid w:val="000C6795"/>
    <w:rsid w:val="000C6A55"/>
    <w:rsid w:val="000C6D2E"/>
    <w:rsid w:val="000C77EC"/>
    <w:rsid w:val="000C7CD7"/>
    <w:rsid w:val="000D047D"/>
    <w:rsid w:val="000D04E7"/>
    <w:rsid w:val="000D07CF"/>
    <w:rsid w:val="000D0BFC"/>
    <w:rsid w:val="000D148B"/>
    <w:rsid w:val="000D19B7"/>
    <w:rsid w:val="000D2295"/>
    <w:rsid w:val="000D3BCD"/>
    <w:rsid w:val="000D403D"/>
    <w:rsid w:val="000D410D"/>
    <w:rsid w:val="000D428E"/>
    <w:rsid w:val="000D4766"/>
    <w:rsid w:val="000D4C4B"/>
    <w:rsid w:val="000D5139"/>
    <w:rsid w:val="000D5590"/>
    <w:rsid w:val="000D62D8"/>
    <w:rsid w:val="000D75D6"/>
    <w:rsid w:val="000D7744"/>
    <w:rsid w:val="000E046F"/>
    <w:rsid w:val="000E05BE"/>
    <w:rsid w:val="000E0823"/>
    <w:rsid w:val="000E11A2"/>
    <w:rsid w:val="000E17F0"/>
    <w:rsid w:val="000E20E7"/>
    <w:rsid w:val="000E2204"/>
    <w:rsid w:val="000E2AA8"/>
    <w:rsid w:val="000E2F54"/>
    <w:rsid w:val="000E4745"/>
    <w:rsid w:val="000E4F8C"/>
    <w:rsid w:val="000E69A8"/>
    <w:rsid w:val="000E7574"/>
    <w:rsid w:val="000F0083"/>
    <w:rsid w:val="000F0385"/>
    <w:rsid w:val="000F0CFB"/>
    <w:rsid w:val="000F1427"/>
    <w:rsid w:val="000F1D0D"/>
    <w:rsid w:val="000F1F1B"/>
    <w:rsid w:val="000F1FAD"/>
    <w:rsid w:val="000F2DC6"/>
    <w:rsid w:val="000F3471"/>
    <w:rsid w:val="000F35CD"/>
    <w:rsid w:val="000F4104"/>
    <w:rsid w:val="000F418C"/>
    <w:rsid w:val="000F4A19"/>
    <w:rsid w:val="000F4C01"/>
    <w:rsid w:val="000F552C"/>
    <w:rsid w:val="000F5C2A"/>
    <w:rsid w:val="000F6E2A"/>
    <w:rsid w:val="000F70FB"/>
    <w:rsid w:val="000F7E43"/>
    <w:rsid w:val="00100705"/>
    <w:rsid w:val="00101898"/>
    <w:rsid w:val="00102479"/>
    <w:rsid w:val="001042A0"/>
    <w:rsid w:val="00106197"/>
    <w:rsid w:val="001072DB"/>
    <w:rsid w:val="00110563"/>
    <w:rsid w:val="0011110C"/>
    <w:rsid w:val="001120DB"/>
    <w:rsid w:val="00112507"/>
    <w:rsid w:val="001125D3"/>
    <w:rsid w:val="001135B5"/>
    <w:rsid w:val="001135FC"/>
    <w:rsid w:val="001138A4"/>
    <w:rsid w:val="0011616B"/>
    <w:rsid w:val="00116B60"/>
    <w:rsid w:val="00120EF9"/>
    <w:rsid w:val="00120F98"/>
    <w:rsid w:val="0012115C"/>
    <w:rsid w:val="00122116"/>
    <w:rsid w:val="001225CE"/>
    <w:rsid w:val="00124652"/>
    <w:rsid w:val="0012545C"/>
    <w:rsid w:val="00125ED5"/>
    <w:rsid w:val="00126E76"/>
    <w:rsid w:val="00126E90"/>
    <w:rsid w:val="00126EFB"/>
    <w:rsid w:val="001270CD"/>
    <w:rsid w:val="0012719E"/>
    <w:rsid w:val="001274CE"/>
    <w:rsid w:val="00130026"/>
    <w:rsid w:val="0013015B"/>
    <w:rsid w:val="00130F7D"/>
    <w:rsid w:val="00132005"/>
    <w:rsid w:val="00132041"/>
    <w:rsid w:val="00132423"/>
    <w:rsid w:val="00132592"/>
    <w:rsid w:val="001329FD"/>
    <w:rsid w:val="00132A9E"/>
    <w:rsid w:val="00133637"/>
    <w:rsid w:val="001354E2"/>
    <w:rsid w:val="00135590"/>
    <w:rsid w:val="0013744C"/>
    <w:rsid w:val="00137CFF"/>
    <w:rsid w:val="00137D72"/>
    <w:rsid w:val="00137DB3"/>
    <w:rsid w:val="001407E3"/>
    <w:rsid w:val="00140B51"/>
    <w:rsid w:val="00140F62"/>
    <w:rsid w:val="00140F76"/>
    <w:rsid w:val="00141089"/>
    <w:rsid w:val="00141820"/>
    <w:rsid w:val="00142924"/>
    <w:rsid w:val="00142B44"/>
    <w:rsid w:val="001437E7"/>
    <w:rsid w:val="00143CDE"/>
    <w:rsid w:val="00144224"/>
    <w:rsid w:val="001442B1"/>
    <w:rsid w:val="00144409"/>
    <w:rsid w:val="00144AF5"/>
    <w:rsid w:val="00144D8F"/>
    <w:rsid w:val="00145076"/>
    <w:rsid w:val="001460F4"/>
    <w:rsid w:val="00146283"/>
    <w:rsid w:val="00146350"/>
    <w:rsid w:val="00146411"/>
    <w:rsid w:val="001465C4"/>
    <w:rsid w:val="0015031E"/>
    <w:rsid w:val="001509C6"/>
    <w:rsid w:val="00150E61"/>
    <w:rsid w:val="00150F03"/>
    <w:rsid w:val="0015109A"/>
    <w:rsid w:val="00152DE3"/>
    <w:rsid w:val="00153439"/>
    <w:rsid w:val="0015354D"/>
    <w:rsid w:val="001537C6"/>
    <w:rsid w:val="001540F5"/>
    <w:rsid w:val="00154848"/>
    <w:rsid w:val="0015688D"/>
    <w:rsid w:val="00156DC4"/>
    <w:rsid w:val="001573FD"/>
    <w:rsid w:val="00157C32"/>
    <w:rsid w:val="0016005B"/>
    <w:rsid w:val="00161023"/>
    <w:rsid w:val="00162CD5"/>
    <w:rsid w:val="00162EB3"/>
    <w:rsid w:val="001630AA"/>
    <w:rsid w:val="001630F2"/>
    <w:rsid w:val="00163A91"/>
    <w:rsid w:val="00164965"/>
    <w:rsid w:val="00164D23"/>
    <w:rsid w:val="001654AF"/>
    <w:rsid w:val="00165C9C"/>
    <w:rsid w:val="00165FEC"/>
    <w:rsid w:val="00167790"/>
    <w:rsid w:val="001679CD"/>
    <w:rsid w:val="00167F8B"/>
    <w:rsid w:val="00170334"/>
    <w:rsid w:val="0017074E"/>
    <w:rsid w:val="00171738"/>
    <w:rsid w:val="0017266A"/>
    <w:rsid w:val="00172CE0"/>
    <w:rsid w:val="001733CD"/>
    <w:rsid w:val="00174698"/>
    <w:rsid w:val="00175342"/>
    <w:rsid w:val="00176336"/>
    <w:rsid w:val="0017717E"/>
    <w:rsid w:val="0017768D"/>
    <w:rsid w:val="00177A27"/>
    <w:rsid w:val="0018025E"/>
    <w:rsid w:val="001811C3"/>
    <w:rsid w:val="00182268"/>
    <w:rsid w:val="00182528"/>
    <w:rsid w:val="001827E5"/>
    <w:rsid w:val="0018281F"/>
    <w:rsid w:val="00182DDC"/>
    <w:rsid w:val="00183BFE"/>
    <w:rsid w:val="001843B0"/>
    <w:rsid w:val="00184464"/>
    <w:rsid w:val="00185B0B"/>
    <w:rsid w:val="00185D39"/>
    <w:rsid w:val="0018633D"/>
    <w:rsid w:val="00187003"/>
    <w:rsid w:val="0018747C"/>
    <w:rsid w:val="00187C75"/>
    <w:rsid w:val="00187CBC"/>
    <w:rsid w:val="00190F66"/>
    <w:rsid w:val="00190FCB"/>
    <w:rsid w:val="001912E8"/>
    <w:rsid w:val="00191529"/>
    <w:rsid w:val="00192176"/>
    <w:rsid w:val="001921D7"/>
    <w:rsid w:val="00192F45"/>
    <w:rsid w:val="00193BFE"/>
    <w:rsid w:val="00193E36"/>
    <w:rsid w:val="0019405F"/>
    <w:rsid w:val="00194B7E"/>
    <w:rsid w:val="00194EB3"/>
    <w:rsid w:val="00195078"/>
    <w:rsid w:val="001951A3"/>
    <w:rsid w:val="00195D0A"/>
    <w:rsid w:val="00195E5A"/>
    <w:rsid w:val="00196348"/>
    <w:rsid w:val="001965F7"/>
    <w:rsid w:val="0019678A"/>
    <w:rsid w:val="00197925"/>
    <w:rsid w:val="001A078D"/>
    <w:rsid w:val="001A1104"/>
    <w:rsid w:val="001A1BEA"/>
    <w:rsid w:val="001A23E6"/>
    <w:rsid w:val="001A2460"/>
    <w:rsid w:val="001A2826"/>
    <w:rsid w:val="001A295B"/>
    <w:rsid w:val="001A2D08"/>
    <w:rsid w:val="001A3627"/>
    <w:rsid w:val="001A3A82"/>
    <w:rsid w:val="001A4638"/>
    <w:rsid w:val="001A478B"/>
    <w:rsid w:val="001A4BD9"/>
    <w:rsid w:val="001A4F91"/>
    <w:rsid w:val="001A56D0"/>
    <w:rsid w:val="001A6A0A"/>
    <w:rsid w:val="001A6F0D"/>
    <w:rsid w:val="001A6F9B"/>
    <w:rsid w:val="001A70B8"/>
    <w:rsid w:val="001A7D1D"/>
    <w:rsid w:val="001A7F46"/>
    <w:rsid w:val="001B045C"/>
    <w:rsid w:val="001B165E"/>
    <w:rsid w:val="001B1DA0"/>
    <w:rsid w:val="001B1E6B"/>
    <w:rsid w:val="001B2134"/>
    <w:rsid w:val="001B21DD"/>
    <w:rsid w:val="001B282E"/>
    <w:rsid w:val="001B2E83"/>
    <w:rsid w:val="001B385D"/>
    <w:rsid w:val="001B3A81"/>
    <w:rsid w:val="001B3C77"/>
    <w:rsid w:val="001B535B"/>
    <w:rsid w:val="001B5881"/>
    <w:rsid w:val="001B68FA"/>
    <w:rsid w:val="001B6A3D"/>
    <w:rsid w:val="001B6D3D"/>
    <w:rsid w:val="001B71A8"/>
    <w:rsid w:val="001B7B86"/>
    <w:rsid w:val="001B7FF0"/>
    <w:rsid w:val="001C077B"/>
    <w:rsid w:val="001C1250"/>
    <w:rsid w:val="001C1280"/>
    <w:rsid w:val="001C1C17"/>
    <w:rsid w:val="001C1EAA"/>
    <w:rsid w:val="001C26A8"/>
    <w:rsid w:val="001C3CAA"/>
    <w:rsid w:val="001C3D19"/>
    <w:rsid w:val="001C494F"/>
    <w:rsid w:val="001C4998"/>
    <w:rsid w:val="001C5446"/>
    <w:rsid w:val="001C62CB"/>
    <w:rsid w:val="001C684F"/>
    <w:rsid w:val="001C6A1C"/>
    <w:rsid w:val="001C6C83"/>
    <w:rsid w:val="001C73DB"/>
    <w:rsid w:val="001D1253"/>
    <w:rsid w:val="001D1DB4"/>
    <w:rsid w:val="001D2601"/>
    <w:rsid w:val="001D3133"/>
    <w:rsid w:val="001D39E3"/>
    <w:rsid w:val="001D3D6A"/>
    <w:rsid w:val="001D44C2"/>
    <w:rsid w:val="001D480E"/>
    <w:rsid w:val="001D53F3"/>
    <w:rsid w:val="001D614E"/>
    <w:rsid w:val="001D6D79"/>
    <w:rsid w:val="001D6F65"/>
    <w:rsid w:val="001D7099"/>
    <w:rsid w:val="001D7AF9"/>
    <w:rsid w:val="001E0371"/>
    <w:rsid w:val="001E04E9"/>
    <w:rsid w:val="001E0DFA"/>
    <w:rsid w:val="001E11E2"/>
    <w:rsid w:val="001E22ED"/>
    <w:rsid w:val="001E24EC"/>
    <w:rsid w:val="001E2AB9"/>
    <w:rsid w:val="001E2DC5"/>
    <w:rsid w:val="001E2EB4"/>
    <w:rsid w:val="001E30C2"/>
    <w:rsid w:val="001E3847"/>
    <w:rsid w:val="001E3985"/>
    <w:rsid w:val="001E3D4D"/>
    <w:rsid w:val="001E4088"/>
    <w:rsid w:val="001E510D"/>
    <w:rsid w:val="001E5837"/>
    <w:rsid w:val="001E76F6"/>
    <w:rsid w:val="001F082D"/>
    <w:rsid w:val="001F0C48"/>
    <w:rsid w:val="001F18B4"/>
    <w:rsid w:val="001F1A8C"/>
    <w:rsid w:val="001F22A2"/>
    <w:rsid w:val="001F27FD"/>
    <w:rsid w:val="001F45CB"/>
    <w:rsid w:val="001F4EE1"/>
    <w:rsid w:val="001F6C1A"/>
    <w:rsid w:val="001F72E8"/>
    <w:rsid w:val="001F757C"/>
    <w:rsid w:val="001F7807"/>
    <w:rsid w:val="002009C8"/>
    <w:rsid w:val="002009FB"/>
    <w:rsid w:val="00203979"/>
    <w:rsid w:val="00203B8A"/>
    <w:rsid w:val="00204005"/>
    <w:rsid w:val="00204494"/>
    <w:rsid w:val="002045A4"/>
    <w:rsid w:val="002049CC"/>
    <w:rsid w:val="002049F3"/>
    <w:rsid w:val="00205132"/>
    <w:rsid w:val="002059A3"/>
    <w:rsid w:val="002069DB"/>
    <w:rsid w:val="0020702E"/>
    <w:rsid w:val="00207F9E"/>
    <w:rsid w:val="00210EC9"/>
    <w:rsid w:val="002114D0"/>
    <w:rsid w:val="00211EB2"/>
    <w:rsid w:val="0021266A"/>
    <w:rsid w:val="00212CF1"/>
    <w:rsid w:val="002130A5"/>
    <w:rsid w:val="002134B5"/>
    <w:rsid w:val="002137B8"/>
    <w:rsid w:val="00213ABE"/>
    <w:rsid w:val="00213C3E"/>
    <w:rsid w:val="002141A7"/>
    <w:rsid w:val="002142E7"/>
    <w:rsid w:val="00214ACD"/>
    <w:rsid w:val="00214E38"/>
    <w:rsid w:val="00215296"/>
    <w:rsid w:val="00216C0D"/>
    <w:rsid w:val="002171DC"/>
    <w:rsid w:val="00217781"/>
    <w:rsid w:val="00217A9C"/>
    <w:rsid w:val="0022053E"/>
    <w:rsid w:val="00220919"/>
    <w:rsid w:val="00220C5F"/>
    <w:rsid w:val="0022132C"/>
    <w:rsid w:val="00221E6F"/>
    <w:rsid w:val="0022272C"/>
    <w:rsid w:val="0022349D"/>
    <w:rsid w:val="002239E6"/>
    <w:rsid w:val="00223F4C"/>
    <w:rsid w:val="0022402F"/>
    <w:rsid w:val="002241FF"/>
    <w:rsid w:val="0022473B"/>
    <w:rsid w:val="00224906"/>
    <w:rsid w:val="002256B7"/>
    <w:rsid w:val="00225987"/>
    <w:rsid w:val="00225D83"/>
    <w:rsid w:val="00226936"/>
    <w:rsid w:val="00226EC7"/>
    <w:rsid w:val="00226ED6"/>
    <w:rsid w:val="00227C6B"/>
    <w:rsid w:val="002301EB"/>
    <w:rsid w:val="0023040B"/>
    <w:rsid w:val="00231381"/>
    <w:rsid w:val="002316BD"/>
    <w:rsid w:val="00231884"/>
    <w:rsid w:val="002322F1"/>
    <w:rsid w:val="002324A3"/>
    <w:rsid w:val="00232A15"/>
    <w:rsid w:val="00232C64"/>
    <w:rsid w:val="00233D1F"/>
    <w:rsid w:val="00234573"/>
    <w:rsid w:val="0023472C"/>
    <w:rsid w:val="002350FD"/>
    <w:rsid w:val="00235DAC"/>
    <w:rsid w:val="00237C85"/>
    <w:rsid w:val="00240496"/>
    <w:rsid w:val="00240D00"/>
    <w:rsid w:val="00240F79"/>
    <w:rsid w:val="002410A2"/>
    <w:rsid w:val="00241A4E"/>
    <w:rsid w:val="002420AD"/>
    <w:rsid w:val="00242C0A"/>
    <w:rsid w:val="00242E6E"/>
    <w:rsid w:val="00243B9A"/>
    <w:rsid w:val="00243CB4"/>
    <w:rsid w:val="00243F9C"/>
    <w:rsid w:val="00245569"/>
    <w:rsid w:val="002468AE"/>
    <w:rsid w:val="00246D3B"/>
    <w:rsid w:val="0024702B"/>
    <w:rsid w:val="00247076"/>
    <w:rsid w:val="0025016B"/>
    <w:rsid w:val="00250A2C"/>
    <w:rsid w:val="00250B75"/>
    <w:rsid w:val="00250E62"/>
    <w:rsid w:val="0025128F"/>
    <w:rsid w:val="0025188A"/>
    <w:rsid w:val="00251F0C"/>
    <w:rsid w:val="00252016"/>
    <w:rsid w:val="002528BC"/>
    <w:rsid w:val="00253A4C"/>
    <w:rsid w:val="00253EB2"/>
    <w:rsid w:val="0025518D"/>
    <w:rsid w:val="00255DA5"/>
    <w:rsid w:val="00255F52"/>
    <w:rsid w:val="00256836"/>
    <w:rsid w:val="00256C5A"/>
    <w:rsid w:val="00256D0A"/>
    <w:rsid w:val="0026054B"/>
    <w:rsid w:val="00260CF7"/>
    <w:rsid w:val="002614A1"/>
    <w:rsid w:val="00261ED1"/>
    <w:rsid w:val="0026210A"/>
    <w:rsid w:val="0026233E"/>
    <w:rsid w:val="00263179"/>
    <w:rsid w:val="0026366D"/>
    <w:rsid w:val="00264540"/>
    <w:rsid w:val="0026463A"/>
    <w:rsid w:val="00265AD6"/>
    <w:rsid w:val="00266678"/>
    <w:rsid w:val="00266875"/>
    <w:rsid w:val="00266AC6"/>
    <w:rsid w:val="00266B94"/>
    <w:rsid w:val="0026789C"/>
    <w:rsid w:val="00267CD2"/>
    <w:rsid w:val="00267DDC"/>
    <w:rsid w:val="0027001A"/>
    <w:rsid w:val="002700BB"/>
    <w:rsid w:val="00270579"/>
    <w:rsid w:val="0027127B"/>
    <w:rsid w:val="0027186C"/>
    <w:rsid w:val="00271BF4"/>
    <w:rsid w:val="00272380"/>
    <w:rsid w:val="00272D3E"/>
    <w:rsid w:val="00273053"/>
    <w:rsid w:val="0027327D"/>
    <w:rsid w:val="0027335C"/>
    <w:rsid w:val="00273F69"/>
    <w:rsid w:val="00273F96"/>
    <w:rsid w:val="002747C1"/>
    <w:rsid w:val="00274AE3"/>
    <w:rsid w:val="00275849"/>
    <w:rsid w:val="00276A95"/>
    <w:rsid w:val="00276E79"/>
    <w:rsid w:val="00277416"/>
    <w:rsid w:val="0027789E"/>
    <w:rsid w:val="00277AB8"/>
    <w:rsid w:val="00277D16"/>
    <w:rsid w:val="00277E57"/>
    <w:rsid w:val="00280304"/>
    <w:rsid w:val="0028084E"/>
    <w:rsid w:val="002816BC"/>
    <w:rsid w:val="0028170E"/>
    <w:rsid w:val="00281A88"/>
    <w:rsid w:val="00281C69"/>
    <w:rsid w:val="00281DB2"/>
    <w:rsid w:val="0028205A"/>
    <w:rsid w:val="00283197"/>
    <w:rsid w:val="002855A3"/>
    <w:rsid w:val="00285966"/>
    <w:rsid w:val="00285BAB"/>
    <w:rsid w:val="00286501"/>
    <w:rsid w:val="00286A7F"/>
    <w:rsid w:val="00286C42"/>
    <w:rsid w:val="00287036"/>
    <w:rsid w:val="002875D7"/>
    <w:rsid w:val="00287F60"/>
    <w:rsid w:val="002902BF"/>
    <w:rsid w:val="00290A27"/>
    <w:rsid w:val="00291C04"/>
    <w:rsid w:val="002923CB"/>
    <w:rsid w:val="00292F2A"/>
    <w:rsid w:val="00293050"/>
    <w:rsid w:val="00293C16"/>
    <w:rsid w:val="00293F17"/>
    <w:rsid w:val="00295D4A"/>
    <w:rsid w:val="002961EC"/>
    <w:rsid w:val="0029656C"/>
    <w:rsid w:val="00296D12"/>
    <w:rsid w:val="0029797B"/>
    <w:rsid w:val="00297B5E"/>
    <w:rsid w:val="00297DDE"/>
    <w:rsid w:val="002A07D2"/>
    <w:rsid w:val="002A090E"/>
    <w:rsid w:val="002A0FB4"/>
    <w:rsid w:val="002A15CF"/>
    <w:rsid w:val="002A1C62"/>
    <w:rsid w:val="002A2C42"/>
    <w:rsid w:val="002A3A27"/>
    <w:rsid w:val="002A40B6"/>
    <w:rsid w:val="002A44A6"/>
    <w:rsid w:val="002A563E"/>
    <w:rsid w:val="002A56C2"/>
    <w:rsid w:val="002A5A42"/>
    <w:rsid w:val="002A5CE2"/>
    <w:rsid w:val="002A6F3A"/>
    <w:rsid w:val="002A7643"/>
    <w:rsid w:val="002A7AE7"/>
    <w:rsid w:val="002A7BB4"/>
    <w:rsid w:val="002B1AAA"/>
    <w:rsid w:val="002B1C9C"/>
    <w:rsid w:val="002B1E70"/>
    <w:rsid w:val="002B1EAA"/>
    <w:rsid w:val="002B3A1E"/>
    <w:rsid w:val="002B4572"/>
    <w:rsid w:val="002B4A7F"/>
    <w:rsid w:val="002B4B84"/>
    <w:rsid w:val="002B5C28"/>
    <w:rsid w:val="002B7134"/>
    <w:rsid w:val="002B721E"/>
    <w:rsid w:val="002B727F"/>
    <w:rsid w:val="002B779E"/>
    <w:rsid w:val="002C0266"/>
    <w:rsid w:val="002C131E"/>
    <w:rsid w:val="002C19A0"/>
    <w:rsid w:val="002C1A6F"/>
    <w:rsid w:val="002C22D0"/>
    <w:rsid w:val="002C231D"/>
    <w:rsid w:val="002C2DC6"/>
    <w:rsid w:val="002C3423"/>
    <w:rsid w:val="002C3617"/>
    <w:rsid w:val="002C4102"/>
    <w:rsid w:val="002C4802"/>
    <w:rsid w:val="002C5578"/>
    <w:rsid w:val="002C63D5"/>
    <w:rsid w:val="002C6A01"/>
    <w:rsid w:val="002C6AA2"/>
    <w:rsid w:val="002C6BD5"/>
    <w:rsid w:val="002C77E1"/>
    <w:rsid w:val="002C7A92"/>
    <w:rsid w:val="002C7FD8"/>
    <w:rsid w:val="002D0A72"/>
    <w:rsid w:val="002D1631"/>
    <w:rsid w:val="002D1F00"/>
    <w:rsid w:val="002D232C"/>
    <w:rsid w:val="002D2AF4"/>
    <w:rsid w:val="002D2CE5"/>
    <w:rsid w:val="002D2E61"/>
    <w:rsid w:val="002D38F9"/>
    <w:rsid w:val="002D4A71"/>
    <w:rsid w:val="002D5197"/>
    <w:rsid w:val="002D5339"/>
    <w:rsid w:val="002D5919"/>
    <w:rsid w:val="002D69A1"/>
    <w:rsid w:val="002D6EB7"/>
    <w:rsid w:val="002E1436"/>
    <w:rsid w:val="002E1890"/>
    <w:rsid w:val="002E1D52"/>
    <w:rsid w:val="002E1E89"/>
    <w:rsid w:val="002E2AF7"/>
    <w:rsid w:val="002E332B"/>
    <w:rsid w:val="002E34A8"/>
    <w:rsid w:val="002E34B4"/>
    <w:rsid w:val="002E380F"/>
    <w:rsid w:val="002E4D37"/>
    <w:rsid w:val="002E4E80"/>
    <w:rsid w:val="002E5451"/>
    <w:rsid w:val="002E5981"/>
    <w:rsid w:val="002E5AAD"/>
    <w:rsid w:val="002E6CC0"/>
    <w:rsid w:val="002E7C40"/>
    <w:rsid w:val="002F0BF1"/>
    <w:rsid w:val="002F11EA"/>
    <w:rsid w:val="002F1726"/>
    <w:rsid w:val="002F1865"/>
    <w:rsid w:val="002F20B6"/>
    <w:rsid w:val="002F2372"/>
    <w:rsid w:val="002F3D81"/>
    <w:rsid w:val="002F3F05"/>
    <w:rsid w:val="002F57A8"/>
    <w:rsid w:val="002F63EF"/>
    <w:rsid w:val="002F680F"/>
    <w:rsid w:val="002F7BA5"/>
    <w:rsid w:val="002F7E03"/>
    <w:rsid w:val="002F7E92"/>
    <w:rsid w:val="00300AC9"/>
    <w:rsid w:val="00300C07"/>
    <w:rsid w:val="00300C68"/>
    <w:rsid w:val="00301573"/>
    <w:rsid w:val="00301848"/>
    <w:rsid w:val="00301A8E"/>
    <w:rsid w:val="0030256F"/>
    <w:rsid w:val="003040B5"/>
    <w:rsid w:val="003042F7"/>
    <w:rsid w:val="00304A18"/>
    <w:rsid w:val="003055D8"/>
    <w:rsid w:val="003058DD"/>
    <w:rsid w:val="00305C1F"/>
    <w:rsid w:val="003065D8"/>
    <w:rsid w:val="00306ED5"/>
    <w:rsid w:val="003073E8"/>
    <w:rsid w:val="003100BF"/>
    <w:rsid w:val="003100D6"/>
    <w:rsid w:val="0031050F"/>
    <w:rsid w:val="003117C4"/>
    <w:rsid w:val="00312270"/>
    <w:rsid w:val="003124B3"/>
    <w:rsid w:val="00312594"/>
    <w:rsid w:val="00312843"/>
    <w:rsid w:val="00312C12"/>
    <w:rsid w:val="00312D01"/>
    <w:rsid w:val="00313D0F"/>
    <w:rsid w:val="00314536"/>
    <w:rsid w:val="00316A1A"/>
    <w:rsid w:val="00316E45"/>
    <w:rsid w:val="0031786F"/>
    <w:rsid w:val="00320FB4"/>
    <w:rsid w:val="00321168"/>
    <w:rsid w:val="00321ED5"/>
    <w:rsid w:val="00321F5F"/>
    <w:rsid w:val="00322269"/>
    <w:rsid w:val="003231C8"/>
    <w:rsid w:val="00323677"/>
    <w:rsid w:val="003237A6"/>
    <w:rsid w:val="003243D0"/>
    <w:rsid w:val="0032470C"/>
    <w:rsid w:val="00324AB6"/>
    <w:rsid w:val="00324B25"/>
    <w:rsid w:val="00325154"/>
    <w:rsid w:val="00325531"/>
    <w:rsid w:val="00325569"/>
    <w:rsid w:val="003258B2"/>
    <w:rsid w:val="00325977"/>
    <w:rsid w:val="00326795"/>
    <w:rsid w:val="00326AFA"/>
    <w:rsid w:val="00330362"/>
    <w:rsid w:val="003309B8"/>
    <w:rsid w:val="00330D93"/>
    <w:rsid w:val="00330EFA"/>
    <w:rsid w:val="00330F88"/>
    <w:rsid w:val="003318F6"/>
    <w:rsid w:val="00331B26"/>
    <w:rsid w:val="0033299F"/>
    <w:rsid w:val="00332F40"/>
    <w:rsid w:val="00334112"/>
    <w:rsid w:val="00335F0A"/>
    <w:rsid w:val="00340D93"/>
    <w:rsid w:val="00341367"/>
    <w:rsid w:val="00341816"/>
    <w:rsid w:val="00341849"/>
    <w:rsid w:val="0034206D"/>
    <w:rsid w:val="003421D8"/>
    <w:rsid w:val="00342ED4"/>
    <w:rsid w:val="00343144"/>
    <w:rsid w:val="00343897"/>
    <w:rsid w:val="00344DF6"/>
    <w:rsid w:val="00345153"/>
    <w:rsid w:val="003459B9"/>
    <w:rsid w:val="00346D77"/>
    <w:rsid w:val="00347069"/>
    <w:rsid w:val="0034715C"/>
    <w:rsid w:val="00351AA0"/>
    <w:rsid w:val="00351BB4"/>
    <w:rsid w:val="00351DA0"/>
    <w:rsid w:val="00352323"/>
    <w:rsid w:val="00352837"/>
    <w:rsid w:val="003528F6"/>
    <w:rsid w:val="00352C72"/>
    <w:rsid w:val="00352FFD"/>
    <w:rsid w:val="003533A0"/>
    <w:rsid w:val="00353516"/>
    <w:rsid w:val="00354BDD"/>
    <w:rsid w:val="00354CC4"/>
    <w:rsid w:val="003552DD"/>
    <w:rsid w:val="00355403"/>
    <w:rsid w:val="00355C3F"/>
    <w:rsid w:val="00355F43"/>
    <w:rsid w:val="00355FF0"/>
    <w:rsid w:val="00360739"/>
    <w:rsid w:val="00360A1C"/>
    <w:rsid w:val="00362874"/>
    <w:rsid w:val="00362BCB"/>
    <w:rsid w:val="00362C4B"/>
    <w:rsid w:val="00362EF8"/>
    <w:rsid w:val="00363FEA"/>
    <w:rsid w:val="003640A6"/>
    <w:rsid w:val="003646B6"/>
    <w:rsid w:val="003647DD"/>
    <w:rsid w:val="0036686A"/>
    <w:rsid w:val="003668ED"/>
    <w:rsid w:val="003670D4"/>
    <w:rsid w:val="0036714F"/>
    <w:rsid w:val="00367959"/>
    <w:rsid w:val="00367B63"/>
    <w:rsid w:val="00370152"/>
    <w:rsid w:val="0037073D"/>
    <w:rsid w:val="0037105E"/>
    <w:rsid w:val="003712FD"/>
    <w:rsid w:val="003723B9"/>
    <w:rsid w:val="00372551"/>
    <w:rsid w:val="003729C1"/>
    <w:rsid w:val="00372B86"/>
    <w:rsid w:val="00372C1E"/>
    <w:rsid w:val="00372DE3"/>
    <w:rsid w:val="00373656"/>
    <w:rsid w:val="0037384D"/>
    <w:rsid w:val="0037392E"/>
    <w:rsid w:val="00373DAD"/>
    <w:rsid w:val="00373FF8"/>
    <w:rsid w:val="00374A5D"/>
    <w:rsid w:val="00374E9A"/>
    <w:rsid w:val="00376403"/>
    <w:rsid w:val="003771C7"/>
    <w:rsid w:val="003776BC"/>
    <w:rsid w:val="00377C85"/>
    <w:rsid w:val="00380393"/>
    <w:rsid w:val="003804C2"/>
    <w:rsid w:val="00380FF3"/>
    <w:rsid w:val="00381385"/>
    <w:rsid w:val="0038142C"/>
    <w:rsid w:val="003816AF"/>
    <w:rsid w:val="003816B7"/>
    <w:rsid w:val="0038192A"/>
    <w:rsid w:val="00381FCD"/>
    <w:rsid w:val="00382C11"/>
    <w:rsid w:val="0038333D"/>
    <w:rsid w:val="003838BF"/>
    <w:rsid w:val="00385B54"/>
    <w:rsid w:val="00385D16"/>
    <w:rsid w:val="0038620E"/>
    <w:rsid w:val="00387220"/>
    <w:rsid w:val="003872AB"/>
    <w:rsid w:val="00387FB4"/>
    <w:rsid w:val="0039020B"/>
    <w:rsid w:val="003905CD"/>
    <w:rsid w:val="003911BE"/>
    <w:rsid w:val="003913D8"/>
    <w:rsid w:val="00393821"/>
    <w:rsid w:val="00393822"/>
    <w:rsid w:val="00393866"/>
    <w:rsid w:val="003938BE"/>
    <w:rsid w:val="00393A8D"/>
    <w:rsid w:val="00393F03"/>
    <w:rsid w:val="00394C7C"/>
    <w:rsid w:val="00394CA6"/>
    <w:rsid w:val="003953F6"/>
    <w:rsid w:val="003977F0"/>
    <w:rsid w:val="00397C61"/>
    <w:rsid w:val="00397CC9"/>
    <w:rsid w:val="003A0894"/>
    <w:rsid w:val="003A231E"/>
    <w:rsid w:val="003A2E25"/>
    <w:rsid w:val="003A31FD"/>
    <w:rsid w:val="003A336A"/>
    <w:rsid w:val="003A3917"/>
    <w:rsid w:val="003A3C15"/>
    <w:rsid w:val="003A5241"/>
    <w:rsid w:val="003A54C6"/>
    <w:rsid w:val="003B00A1"/>
    <w:rsid w:val="003B015C"/>
    <w:rsid w:val="003B0194"/>
    <w:rsid w:val="003B0A4C"/>
    <w:rsid w:val="003B0BA7"/>
    <w:rsid w:val="003B1044"/>
    <w:rsid w:val="003B2A6E"/>
    <w:rsid w:val="003B32C8"/>
    <w:rsid w:val="003B350D"/>
    <w:rsid w:val="003B4221"/>
    <w:rsid w:val="003B490E"/>
    <w:rsid w:val="003B5281"/>
    <w:rsid w:val="003B5BF8"/>
    <w:rsid w:val="003B679D"/>
    <w:rsid w:val="003B67DB"/>
    <w:rsid w:val="003B6900"/>
    <w:rsid w:val="003B6D08"/>
    <w:rsid w:val="003B6F72"/>
    <w:rsid w:val="003B732C"/>
    <w:rsid w:val="003C0631"/>
    <w:rsid w:val="003C1289"/>
    <w:rsid w:val="003C1913"/>
    <w:rsid w:val="003C1C88"/>
    <w:rsid w:val="003C2935"/>
    <w:rsid w:val="003C2AB0"/>
    <w:rsid w:val="003C36DF"/>
    <w:rsid w:val="003C4DAE"/>
    <w:rsid w:val="003C5E84"/>
    <w:rsid w:val="003C6696"/>
    <w:rsid w:val="003C6D5F"/>
    <w:rsid w:val="003C78DC"/>
    <w:rsid w:val="003C7B95"/>
    <w:rsid w:val="003D0ED0"/>
    <w:rsid w:val="003D17A3"/>
    <w:rsid w:val="003D1AE5"/>
    <w:rsid w:val="003D1EB4"/>
    <w:rsid w:val="003D21A3"/>
    <w:rsid w:val="003D234D"/>
    <w:rsid w:val="003D2C1D"/>
    <w:rsid w:val="003D2E53"/>
    <w:rsid w:val="003D3C96"/>
    <w:rsid w:val="003D3DA3"/>
    <w:rsid w:val="003D5A9C"/>
    <w:rsid w:val="003D6529"/>
    <w:rsid w:val="003D681A"/>
    <w:rsid w:val="003D71EF"/>
    <w:rsid w:val="003D7543"/>
    <w:rsid w:val="003D7C64"/>
    <w:rsid w:val="003D7F57"/>
    <w:rsid w:val="003E048C"/>
    <w:rsid w:val="003E0655"/>
    <w:rsid w:val="003E127C"/>
    <w:rsid w:val="003E1C6D"/>
    <w:rsid w:val="003E1CA2"/>
    <w:rsid w:val="003E1F94"/>
    <w:rsid w:val="003E377C"/>
    <w:rsid w:val="003E3EEC"/>
    <w:rsid w:val="003E46E5"/>
    <w:rsid w:val="003E553C"/>
    <w:rsid w:val="003E5F38"/>
    <w:rsid w:val="003E62B2"/>
    <w:rsid w:val="003E64C8"/>
    <w:rsid w:val="003E7010"/>
    <w:rsid w:val="003F0097"/>
    <w:rsid w:val="003F0C21"/>
    <w:rsid w:val="003F1107"/>
    <w:rsid w:val="003F195F"/>
    <w:rsid w:val="003F1AC4"/>
    <w:rsid w:val="003F31F4"/>
    <w:rsid w:val="003F35BC"/>
    <w:rsid w:val="003F3AE8"/>
    <w:rsid w:val="003F3B46"/>
    <w:rsid w:val="003F3D5E"/>
    <w:rsid w:val="003F4003"/>
    <w:rsid w:val="003F4083"/>
    <w:rsid w:val="003F4770"/>
    <w:rsid w:val="003F4984"/>
    <w:rsid w:val="003F56C6"/>
    <w:rsid w:val="003F5A3E"/>
    <w:rsid w:val="003F5F13"/>
    <w:rsid w:val="003F5FCD"/>
    <w:rsid w:val="003F6C12"/>
    <w:rsid w:val="003F7185"/>
    <w:rsid w:val="003F75BC"/>
    <w:rsid w:val="004003B4"/>
    <w:rsid w:val="0040040C"/>
    <w:rsid w:val="004005D3"/>
    <w:rsid w:val="00401FD1"/>
    <w:rsid w:val="00402026"/>
    <w:rsid w:val="0040247A"/>
    <w:rsid w:val="00403F63"/>
    <w:rsid w:val="00404D62"/>
    <w:rsid w:val="00405167"/>
    <w:rsid w:val="00405A9A"/>
    <w:rsid w:val="00405B96"/>
    <w:rsid w:val="00405E4A"/>
    <w:rsid w:val="0040630D"/>
    <w:rsid w:val="00407D0B"/>
    <w:rsid w:val="004104C2"/>
    <w:rsid w:val="00410507"/>
    <w:rsid w:val="0041068B"/>
    <w:rsid w:val="00410771"/>
    <w:rsid w:val="004109B9"/>
    <w:rsid w:val="00411166"/>
    <w:rsid w:val="00412EF4"/>
    <w:rsid w:val="004130B5"/>
    <w:rsid w:val="004132AF"/>
    <w:rsid w:val="00413E4B"/>
    <w:rsid w:val="00415456"/>
    <w:rsid w:val="00415698"/>
    <w:rsid w:val="0041572A"/>
    <w:rsid w:val="00415E7F"/>
    <w:rsid w:val="0041614D"/>
    <w:rsid w:val="004168AF"/>
    <w:rsid w:val="00416A99"/>
    <w:rsid w:val="00417572"/>
    <w:rsid w:val="004176B8"/>
    <w:rsid w:val="00420A4F"/>
    <w:rsid w:val="00421112"/>
    <w:rsid w:val="004212C8"/>
    <w:rsid w:val="004228D1"/>
    <w:rsid w:val="00422D80"/>
    <w:rsid w:val="00423402"/>
    <w:rsid w:val="004254E5"/>
    <w:rsid w:val="0042695D"/>
    <w:rsid w:val="00426B08"/>
    <w:rsid w:val="0042772D"/>
    <w:rsid w:val="00427AE9"/>
    <w:rsid w:val="0043054C"/>
    <w:rsid w:val="00430740"/>
    <w:rsid w:val="0043191F"/>
    <w:rsid w:val="00431FE4"/>
    <w:rsid w:val="004328D0"/>
    <w:rsid w:val="00434054"/>
    <w:rsid w:val="0043490D"/>
    <w:rsid w:val="00434F10"/>
    <w:rsid w:val="004354D8"/>
    <w:rsid w:val="00435BA3"/>
    <w:rsid w:val="00435F52"/>
    <w:rsid w:val="0043623C"/>
    <w:rsid w:val="004370B0"/>
    <w:rsid w:val="00437292"/>
    <w:rsid w:val="0043768C"/>
    <w:rsid w:val="00437788"/>
    <w:rsid w:val="00437FA2"/>
    <w:rsid w:val="00440003"/>
    <w:rsid w:val="00440AAD"/>
    <w:rsid w:val="00441719"/>
    <w:rsid w:val="00441D70"/>
    <w:rsid w:val="00441E09"/>
    <w:rsid w:val="004423AF"/>
    <w:rsid w:val="00442B43"/>
    <w:rsid w:val="00442DB2"/>
    <w:rsid w:val="00443E08"/>
    <w:rsid w:val="004444B0"/>
    <w:rsid w:val="0044488E"/>
    <w:rsid w:val="00444E74"/>
    <w:rsid w:val="00445177"/>
    <w:rsid w:val="00445F52"/>
    <w:rsid w:val="004473AB"/>
    <w:rsid w:val="00450741"/>
    <w:rsid w:val="00450C44"/>
    <w:rsid w:val="00450CA9"/>
    <w:rsid w:val="00451876"/>
    <w:rsid w:val="00451B21"/>
    <w:rsid w:val="00451BA7"/>
    <w:rsid w:val="00451BA8"/>
    <w:rsid w:val="00451C0F"/>
    <w:rsid w:val="00453BB8"/>
    <w:rsid w:val="00454360"/>
    <w:rsid w:val="004549FE"/>
    <w:rsid w:val="004550DA"/>
    <w:rsid w:val="00455568"/>
    <w:rsid w:val="00455C09"/>
    <w:rsid w:val="00455E7C"/>
    <w:rsid w:val="004560CD"/>
    <w:rsid w:val="00457526"/>
    <w:rsid w:val="00457570"/>
    <w:rsid w:val="0045762B"/>
    <w:rsid w:val="00457DEB"/>
    <w:rsid w:val="004629B7"/>
    <w:rsid w:val="00462A57"/>
    <w:rsid w:val="004632CA"/>
    <w:rsid w:val="004638FC"/>
    <w:rsid w:val="0046492F"/>
    <w:rsid w:val="00464B34"/>
    <w:rsid w:val="00464B7F"/>
    <w:rsid w:val="004650C5"/>
    <w:rsid w:val="00465976"/>
    <w:rsid w:val="00466809"/>
    <w:rsid w:val="004668A9"/>
    <w:rsid w:val="00466D37"/>
    <w:rsid w:val="00471761"/>
    <w:rsid w:val="00471A82"/>
    <w:rsid w:val="00471AD9"/>
    <w:rsid w:val="00471EB2"/>
    <w:rsid w:val="00471ECE"/>
    <w:rsid w:val="0047300F"/>
    <w:rsid w:val="004731B3"/>
    <w:rsid w:val="00473A05"/>
    <w:rsid w:val="00473CDB"/>
    <w:rsid w:val="00473FF2"/>
    <w:rsid w:val="0047411D"/>
    <w:rsid w:val="004742F3"/>
    <w:rsid w:val="004746A9"/>
    <w:rsid w:val="00474AC0"/>
    <w:rsid w:val="00475354"/>
    <w:rsid w:val="0047584E"/>
    <w:rsid w:val="00475865"/>
    <w:rsid w:val="004758C6"/>
    <w:rsid w:val="00475B37"/>
    <w:rsid w:val="004761A2"/>
    <w:rsid w:val="004765F1"/>
    <w:rsid w:val="004765FA"/>
    <w:rsid w:val="004779CC"/>
    <w:rsid w:val="00477FE7"/>
    <w:rsid w:val="004803E1"/>
    <w:rsid w:val="00480FE1"/>
    <w:rsid w:val="00481001"/>
    <w:rsid w:val="0048243C"/>
    <w:rsid w:val="00482977"/>
    <w:rsid w:val="00483571"/>
    <w:rsid w:val="00483A95"/>
    <w:rsid w:val="00484063"/>
    <w:rsid w:val="00484073"/>
    <w:rsid w:val="004844F7"/>
    <w:rsid w:val="00484E02"/>
    <w:rsid w:val="00485049"/>
    <w:rsid w:val="00485126"/>
    <w:rsid w:val="00485D19"/>
    <w:rsid w:val="004871D5"/>
    <w:rsid w:val="004879EC"/>
    <w:rsid w:val="00487B62"/>
    <w:rsid w:val="00487E82"/>
    <w:rsid w:val="00487EAA"/>
    <w:rsid w:val="0049014B"/>
    <w:rsid w:val="00491917"/>
    <w:rsid w:val="004920E2"/>
    <w:rsid w:val="0049393F"/>
    <w:rsid w:val="00493C57"/>
    <w:rsid w:val="0049497C"/>
    <w:rsid w:val="004956E9"/>
    <w:rsid w:val="0049618F"/>
    <w:rsid w:val="004964A8"/>
    <w:rsid w:val="004967AC"/>
    <w:rsid w:val="004A0F30"/>
    <w:rsid w:val="004A13A9"/>
    <w:rsid w:val="004A1AA1"/>
    <w:rsid w:val="004A1D98"/>
    <w:rsid w:val="004A21E7"/>
    <w:rsid w:val="004A329F"/>
    <w:rsid w:val="004A44B8"/>
    <w:rsid w:val="004A49D0"/>
    <w:rsid w:val="004A520B"/>
    <w:rsid w:val="004A538E"/>
    <w:rsid w:val="004A56CB"/>
    <w:rsid w:val="004A5723"/>
    <w:rsid w:val="004A572E"/>
    <w:rsid w:val="004A6042"/>
    <w:rsid w:val="004A67E1"/>
    <w:rsid w:val="004A7DA4"/>
    <w:rsid w:val="004B1DEA"/>
    <w:rsid w:val="004B1E83"/>
    <w:rsid w:val="004B213E"/>
    <w:rsid w:val="004B2872"/>
    <w:rsid w:val="004B2CEB"/>
    <w:rsid w:val="004B2F03"/>
    <w:rsid w:val="004B3132"/>
    <w:rsid w:val="004B3390"/>
    <w:rsid w:val="004B33F2"/>
    <w:rsid w:val="004B3C56"/>
    <w:rsid w:val="004B471C"/>
    <w:rsid w:val="004B4EEC"/>
    <w:rsid w:val="004B50C7"/>
    <w:rsid w:val="004B544B"/>
    <w:rsid w:val="004B59EA"/>
    <w:rsid w:val="004B5FF5"/>
    <w:rsid w:val="004B70D3"/>
    <w:rsid w:val="004B73D3"/>
    <w:rsid w:val="004B75E0"/>
    <w:rsid w:val="004B7EC5"/>
    <w:rsid w:val="004C0698"/>
    <w:rsid w:val="004C19F7"/>
    <w:rsid w:val="004C2C24"/>
    <w:rsid w:val="004C2ECE"/>
    <w:rsid w:val="004C4729"/>
    <w:rsid w:val="004C5AC3"/>
    <w:rsid w:val="004C6424"/>
    <w:rsid w:val="004C6776"/>
    <w:rsid w:val="004C7CF1"/>
    <w:rsid w:val="004C7DF2"/>
    <w:rsid w:val="004D037C"/>
    <w:rsid w:val="004D0FA7"/>
    <w:rsid w:val="004D13D7"/>
    <w:rsid w:val="004D154E"/>
    <w:rsid w:val="004D16F6"/>
    <w:rsid w:val="004D1A5A"/>
    <w:rsid w:val="004D317A"/>
    <w:rsid w:val="004D3CFC"/>
    <w:rsid w:val="004D4FD5"/>
    <w:rsid w:val="004D589D"/>
    <w:rsid w:val="004D5FBA"/>
    <w:rsid w:val="004D67A0"/>
    <w:rsid w:val="004D708D"/>
    <w:rsid w:val="004D7553"/>
    <w:rsid w:val="004D785B"/>
    <w:rsid w:val="004D78D0"/>
    <w:rsid w:val="004D7F1E"/>
    <w:rsid w:val="004E0836"/>
    <w:rsid w:val="004E0BA5"/>
    <w:rsid w:val="004E1E15"/>
    <w:rsid w:val="004E32DE"/>
    <w:rsid w:val="004E4200"/>
    <w:rsid w:val="004E5012"/>
    <w:rsid w:val="004E61DE"/>
    <w:rsid w:val="004E623D"/>
    <w:rsid w:val="004E6E1F"/>
    <w:rsid w:val="004E7096"/>
    <w:rsid w:val="004E70EB"/>
    <w:rsid w:val="004E7A35"/>
    <w:rsid w:val="004E7F42"/>
    <w:rsid w:val="004F0A3A"/>
    <w:rsid w:val="004F0E37"/>
    <w:rsid w:val="004F114C"/>
    <w:rsid w:val="004F11E9"/>
    <w:rsid w:val="004F14DC"/>
    <w:rsid w:val="004F1D88"/>
    <w:rsid w:val="004F1F00"/>
    <w:rsid w:val="004F2041"/>
    <w:rsid w:val="004F2626"/>
    <w:rsid w:val="004F2F18"/>
    <w:rsid w:val="004F7ACE"/>
    <w:rsid w:val="004F7DF0"/>
    <w:rsid w:val="005003C0"/>
    <w:rsid w:val="0050042D"/>
    <w:rsid w:val="00500566"/>
    <w:rsid w:val="00501687"/>
    <w:rsid w:val="00501858"/>
    <w:rsid w:val="0050201E"/>
    <w:rsid w:val="00502C0A"/>
    <w:rsid w:val="00504251"/>
    <w:rsid w:val="00504579"/>
    <w:rsid w:val="00504D45"/>
    <w:rsid w:val="005057DC"/>
    <w:rsid w:val="005060E0"/>
    <w:rsid w:val="00506F8A"/>
    <w:rsid w:val="005075BF"/>
    <w:rsid w:val="00510570"/>
    <w:rsid w:val="00511C32"/>
    <w:rsid w:val="00512267"/>
    <w:rsid w:val="00512744"/>
    <w:rsid w:val="005137D0"/>
    <w:rsid w:val="005149C7"/>
    <w:rsid w:val="00514F68"/>
    <w:rsid w:val="005151C3"/>
    <w:rsid w:val="00515D3F"/>
    <w:rsid w:val="00516BC4"/>
    <w:rsid w:val="00517373"/>
    <w:rsid w:val="00520671"/>
    <w:rsid w:val="00520F2A"/>
    <w:rsid w:val="005216F8"/>
    <w:rsid w:val="00522CE3"/>
    <w:rsid w:val="0052401D"/>
    <w:rsid w:val="00524A12"/>
    <w:rsid w:val="005254BF"/>
    <w:rsid w:val="00525C1F"/>
    <w:rsid w:val="00525FD2"/>
    <w:rsid w:val="005263F5"/>
    <w:rsid w:val="005265A7"/>
    <w:rsid w:val="00526D22"/>
    <w:rsid w:val="00526DAE"/>
    <w:rsid w:val="00526E23"/>
    <w:rsid w:val="00530994"/>
    <w:rsid w:val="00530C6F"/>
    <w:rsid w:val="00530CDB"/>
    <w:rsid w:val="00530DDC"/>
    <w:rsid w:val="00530E44"/>
    <w:rsid w:val="00531988"/>
    <w:rsid w:val="00532292"/>
    <w:rsid w:val="0053237D"/>
    <w:rsid w:val="0053287E"/>
    <w:rsid w:val="00532E14"/>
    <w:rsid w:val="00533006"/>
    <w:rsid w:val="0053300E"/>
    <w:rsid w:val="00533B87"/>
    <w:rsid w:val="005340EB"/>
    <w:rsid w:val="005345E5"/>
    <w:rsid w:val="00535117"/>
    <w:rsid w:val="005351B1"/>
    <w:rsid w:val="005352CC"/>
    <w:rsid w:val="00535309"/>
    <w:rsid w:val="005367BF"/>
    <w:rsid w:val="005372D1"/>
    <w:rsid w:val="005377E6"/>
    <w:rsid w:val="00540291"/>
    <w:rsid w:val="00540BB1"/>
    <w:rsid w:val="00540C48"/>
    <w:rsid w:val="0054189B"/>
    <w:rsid w:val="00542C89"/>
    <w:rsid w:val="00543506"/>
    <w:rsid w:val="005440E8"/>
    <w:rsid w:val="00545086"/>
    <w:rsid w:val="0054510B"/>
    <w:rsid w:val="0054619A"/>
    <w:rsid w:val="00546A13"/>
    <w:rsid w:val="005473A0"/>
    <w:rsid w:val="00547D25"/>
    <w:rsid w:val="00550FA7"/>
    <w:rsid w:val="0055194C"/>
    <w:rsid w:val="005524EB"/>
    <w:rsid w:val="00552B5C"/>
    <w:rsid w:val="00552F96"/>
    <w:rsid w:val="0055334B"/>
    <w:rsid w:val="005534A7"/>
    <w:rsid w:val="0055351C"/>
    <w:rsid w:val="00554C8D"/>
    <w:rsid w:val="00555B28"/>
    <w:rsid w:val="0055609C"/>
    <w:rsid w:val="00556DC2"/>
    <w:rsid w:val="00557F34"/>
    <w:rsid w:val="00560542"/>
    <w:rsid w:val="00560802"/>
    <w:rsid w:val="005621FF"/>
    <w:rsid w:val="005630F8"/>
    <w:rsid w:val="0056396C"/>
    <w:rsid w:val="005643DD"/>
    <w:rsid w:val="00564917"/>
    <w:rsid w:val="00564DAA"/>
    <w:rsid w:val="005655A6"/>
    <w:rsid w:val="00565B8B"/>
    <w:rsid w:val="00566E48"/>
    <w:rsid w:val="00567748"/>
    <w:rsid w:val="005678E7"/>
    <w:rsid w:val="005710DC"/>
    <w:rsid w:val="0057118E"/>
    <w:rsid w:val="00571B84"/>
    <w:rsid w:val="00571B98"/>
    <w:rsid w:val="005731A0"/>
    <w:rsid w:val="005744F3"/>
    <w:rsid w:val="00575931"/>
    <w:rsid w:val="00575EB6"/>
    <w:rsid w:val="00576270"/>
    <w:rsid w:val="005765B0"/>
    <w:rsid w:val="00576CC1"/>
    <w:rsid w:val="00576F21"/>
    <w:rsid w:val="0057708F"/>
    <w:rsid w:val="00577098"/>
    <w:rsid w:val="005776B2"/>
    <w:rsid w:val="005800D3"/>
    <w:rsid w:val="0058036C"/>
    <w:rsid w:val="005811A2"/>
    <w:rsid w:val="005827C8"/>
    <w:rsid w:val="00582C7E"/>
    <w:rsid w:val="00582DE4"/>
    <w:rsid w:val="00582E29"/>
    <w:rsid w:val="00582FF2"/>
    <w:rsid w:val="005832D9"/>
    <w:rsid w:val="00585BA3"/>
    <w:rsid w:val="00585C37"/>
    <w:rsid w:val="0058662F"/>
    <w:rsid w:val="005867AD"/>
    <w:rsid w:val="00586F2E"/>
    <w:rsid w:val="00587A17"/>
    <w:rsid w:val="00587F60"/>
    <w:rsid w:val="00590458"/>
    <w:rsid w:val="00590DD5"/>
    <w:rsid w:val="00591B1F"/>
    <w:rsid w:val="00591F80"/>
    <w:rsid w:val="0059290B"/>
    <w:rsid w:val="00592D5E"/>
    <w:rsid w:val="00592DB7"/>
    <w:rsid w:val="005940A9"/>
    <w:rsid w:val="00594671"/>
    <w:rsid w:val="00594D80"/>
    <w:rsid w:val="00594E33"/>
    <w:rsid w:val="00594F6B"/>
    <w:rsid w:val="00595A02"/>
    <w:rsid w:val="00596AF2"/>
    <w:rsid w:val="00596CF7"/>
    <w:rsid w:val="005971F5"/>
    <w:rsid w:val="0059752C"/>
    <w:rsid w:val="005A0CBD"/>
    <w:rsid w:val="005A15F9"/>
    <w:rsid w:val="005A190B"/>
    <w:rsid w:val="005A1BA8"/>
    <w:rsid w:val="005A1D66"/>
    <w:rsid w:val="005A207B"/>
    <w:rsid w:val="005A2367"/>
    <w:rsid w:val="005A2551"/>
    <w:rsid w:val="005A2CAF"/>
    <w:rsid w:val="005A3840"/>
    <w:rsid w:val="005A3BC5"/>
    <w:rsid w:val="005A4020"/>
    <w:rsid w:val="005A4ECC"/>
    <w:rsid w:val="005A4F28"/>
    <w:rsid w:val="005A503F"/>
    <w:rsid w:val="005A52B7"/>
    <w:rsid w:val="005A5457"/>
    <w:rsid w:val="005A54A3"/>
    <w:rsid w:val="005A5916"/>
    <w:rsid w:val="005A5E29"/>
    <w:rsid w:val="005A6131"/>
    <w:rsid w:val="005A6202"/>
    <w:rsid w:val="005A6274"/>
    <w:rsid w:val="005A6B4A"/>
    <w:rsid w:val="005A7B3F"/>
    <w:rsid w:val="005A7FE2"/>
    <w:rsid w:val="005B016A"/>
    <w:rsid w:val="005B04A2"/>
    <w:rsid w:val="005B080B"/>
    <w:rsid w:val="005B1000"/>
    <w:rsid w:val="005B1219"/>
    <w:rsid w:val="005B35B0"/>
    <w:rsid w:val="005B3949"/>
    <w:rsid w:val="005B3B72"/>
    <w:rsid w:val="005B48AF"/>
    <w:rsid w:val="005B4DEB"/>
    <w:rsid w:val="005B51E0"/>
    <w:rsid w:val="005B5D26"/>
    <w:rsid w:val="005B5FA2"/>
    <w:rsid w:val="005B63A5"/>
    <w:rsid w:val="005B7575"/>
    <w:rsid w:val="005B7816"/>
    <w:rsid w:val="005B7A04"/>
    <w:rsid w:val="005B7CDB"/>
    <w:rsid w:val="005B7D8F"/>
    <w:rsid w:val="005B7F35"/>
    <w:rsid w:val="005C00C4"/>
    <w:rsid w:val="005C13D2"/>
    <w:rsid w:val="005C2DA9"/>
    <w:rsid w:val="005C3801"/>
    <w:rsid w:val="005C38FE"/>
    <w:rsid w:val="005C41D7"/>
    <w:rsid w:val="005C509E"/>
    <w:rsid w:val="005C6362"/>
    <w:rsid w:val="005C6AE8"/>
    <w:rsid w:val="005C6B88"/>
    <w:rsid w:val="005C6FEA"/>
    <w:rsid w:val="005C76C8"/>
    <w:rsid w:val="005C7844"/>
    <w:rsid w:val="005D019A"/>
    <w:rsid w:val="005D01DF"/>
    <w:rsid w:val="005D0ED8"/>
    <w:rsid w:val="005D0F5A"/>
    <w:rsid w:val="005D11CC"/>
    <w:rsid w:val="005D1A8D"/>
    <w:rsid w:val="005D22F1"/>
    <w:rsid w:val="005D2E13"/>
    <w:rsid w:val="005D30F1"/>
    <w:rsid w:val="005D3523"/>
    <w:rsid w:val="005D3783"/>
    <w:rsid w:val="005D3C33"/>
    <w:rsid w:val="005D617B"/>
    <w:rsid w:val="005D63C4"/>
    <w:rsid w:val="005D657F"/>
    <w:rsid w:val="005D66F9"/>
    <w:rsid w:val="005D69D6"/>
    <w:rsid w:val="005E029C"/>
    <w:rsid w:val="005E0373"/>
    <w:rsid w:val="005E102F"/>
    <w:rsid w:val="005E2120"/>
    <w:rsid w:val="005E24BF"/>
    <w:rsid w:val="005E25F5"/>
    <w:rsid w:val="005E2C29"/>
    <w:rsid w:val="005E3142"/>
    <w:rsid w:val="005E36D8"/>
    <w:rsid w:val="005E413D"/>
    <w:rsid w:val="005E4543"/>
    <w:rsid w:val="005E561C"/>
    <w:rsid w:val="005E5E43"/>
    <w:rsid w:val="005E674C"/>
    <w:rsid w:val="005E6854"/>
    <w:rsid w:val="005E7ADB"/>
    <w:rsid w:val="005F03AA"/>
    <w:rsid w:val="005F0DB8"/>
    <w:rsid w:val="005F17C9"/>
    <w:rsid w:val="005F1820"/>
    <w:rsid w:val="005F1AA3"/>
    <w:rsid w:val="005F21EC"/>
    <w:rsid w:val="005F2436"/>
    <w:rsid w:val="005F25C5"/>
    <w:rsid w:val="005F2CB4"/>
    <w:rsid w:val="005F2F6D"/>
    <w:rsid w:val="005F3664"/>
    <w:rsid w:val="005F3E21"/>
    <w:rsid w:val="005F446F"/>
    <w:rsid w:val="005F646A"/>
    <w:rsid w:val="005F67B6"/>
    <w:rsid w:val="005F7DAA"/>
    <w:rsid w:val="0060017D"/>
    <w:rsid w:val="00600330"/>
    <w:rsid w:val="00600799"/>
    <w:rsid w:val="00601060"/>
    <w:rsid w:val="0060115D"/>
    <w:rsid w:val="00601467"/>
    <w:rsid w:val="00602ADE"/>
    <w:rsid w:val="00602CBA"/>
    <w:rsid w:val="00603994"/>
    <w:rsid w:val="00603DD3"/>
    <w:rsid w:val="00604317"/>
    <w:rsid w:val="00604868"/>
    <w:rsid w:val="006048F3"/>
    <w:rsid w:val="00604DE1"/>
    <w:rsid w:val="006055A1"/>
    <w:rsid w:val="00605B1C"/>
    <w:rsid w:val="00605E40"/>
    <w:rsid w:val="00605E6C"/>
    <w:rsid w:val="00606009"/>
    <w:rsid w:val="00606D33"/>
    <w:rsid w:val="006072B2"/>
    <w:rsid w:val="00607DB6"/>
    <w:rsid w:val="00607E16"/>
    <w:rsid w:val="00610D2E"/>
    <w:rsid w:val="00612812"/>
    <w:rsid w:val="00613670"/>
    <w:rsid w:val="006137B9"/>
    <w:rsid w:val="00613824"/>
    <w:rsid w:val="00613ACB"/>
    <w:rsid w:val="00614102"/>
    <w:rsid w:val="006148C8"/>
    <w:rsid w:val="00615030"/>
    <w:rsid w:val="006153D0"/>
    <w:rsid w:val="006153E8"/>
    <w:rsid w:val="00615463"/>
    <w:rsid w:val="006155A7"/>
    <w:rsid w:val="00616598"/>
    <w:rsid w:val="00616BA9"/>
    <w:rsid w:val="00616ED6"/>
    <w:rsid w:val="00617C18"/>
    <w:rsid w:val="006202AF"/>
    <w:rsid w:val="00620349"/>
    <w:rsid w:val="006205A0"/>
    <w:rsid w:val="00620B1E"/>
    <w:rsid w:val="006226EE"/>
    <w:rsid w:val="00623CCC"/>
    <w:rsid w:val="00625467"/>
    <w:rsid w:val="00625676"/>
    <w:rsid w:val="006259F6"/>
    <w:rsid w:val="00625E49"/>
    <w:rsid w:val="00626219"/>
    <w:rsid w:val="006274D1"/>
    <w:rsid w:val="0063022F"/>
    <w:rsid w:val="00630744"/>
    <w:rsid w:val="00631061"/>
    <w:rsid w:val="006310EC"/>
    <w:rsid w:val="00632B7F"/>
    <w:rsid w:val="00632FB8"/>
    <w:rsid w:val="006332EF"/>
    <w:rsid w:val="006337FD"/>
    <w:rsid w:val="00633E05"/>
    <w:rsid w:val="00633E1B"/>
    <w:rsid w:val="0063521E"/>
    <w:rsid w:val="006353EE"/>
    <w:rsid w:val="00635576"/>
    <w:rsid w:val="00635B83"/>
    <w:rsid w:val="00636713"/>
    <w:rsid w:val="00640384"/>
    <w:rsid w:val="0064042B"/>
    <w:rsid w:val="00640646"/>
    <w:rsid w:val="00640BE8"/>
    <w:rsid w:val="00641036"/>
    <w:rsid w:val="00641BE4"/>
    <w:rsid w:val="00641C62"/>
    <w:rsid w:val="006421AB"/>
    <w:rsid w:val="00643EBE"/>
    <w:rsid w:val="006450B1"/>
    <w:rsid w:val="00645295"/>
    <w:rsid w:val="00645337"/>
    <w:rsid w:val="00645A09"/>
    <w:rsid w:val="00645E57"/>
    <w:rsid w:val="00646184"/>
    <w:rsid w:val="0064624A"/>
    <w:rsid w:val="006465EA"/>
    <w:rsid w:val="00646B3F"/>
    <w:rsid w:val="006500FF"/>
    <w:rsid w:val="006510DB"/>
    <w:rsid w:val="0065162D"/>
    <w:rsid w:val="006525AC"/>
    <w:rsid w:val="006531AF"/>
    <w:rsid w:val="00653742"/>
    <w:rsid w:val="00653C7D"/>
    <w:rsid w:val="006549D6"/>
    <w:rsid w:val="00654C84"/>
    <w:rsid w:val="006555AC"/>
    <w:rsid w:val="006557A5"/>
    <w:rsid w:val="00655D14"/>
    <w:rsid w:val="0065602E"/>
    <w:rsid w:val="0065621E"/>
    <w:rsid w:val="00656DB1"/>
    <w:rsid w:val="00661376"/>
    <w:rsid w:val="0066307E"/>
    <w:rsid w:val="006635E7"/>
    <w:rsid w:val="0066388B"/>
    <w:rsid w:val="00664238"/>
    <w:rsid w:val="00665499"/>
    <w:rsid w:val="006658E3"/>
    <w:rsid w:val="00666084"/>
    <w:rsid w:val="00666444"/>
    <w:rsid w:val="0066684A"/>
    <w:rsid w:val="006700E5"/>
    <w:rsid w:val="0067123C"/>
    <w:rsid w:val="0067135C"/>
    <w:rsid w:val="00671648"/>
    <w:rsid w:val="00671B21"/>
    <w:rsid w:val="00671B5C"/>
    <w:rsid w:val="00672153"/>
    <w:rsid w:val="006724CE"/>
    <w:rsid w:val="00672EC0"/>
    <w:rsid w:val="00672F3D"/>
    <w:rsid w:val="0067336B"/>
    <w:rsid w:val="006735C5"/>
    <w:rsid w:val="00674214"/>
    <w:rsid w:val="00674642"/>
    <w:rsid w:val="00675C3E"/>
    <w:rsid w:val="00676230"/>
    <w:rsid w:val="006766BA"/>
    <w:rsid w:val="00676C17"/>
    <w:rsid w:val="006779B9"/>
    <w:rsid w:val="00680BB4"/>
    <w:rsid w:val="006814DE"/>
    <w:rsid w:val="0068177E"/>
    <w:rsid w:val="00682147"/>
    <w:rsid w:val="00682C93"/>
    <w:rsid w:val="00682DD2"/>
    <w:rsid w:val="00683BB0"/>
    <w:rsid w:val="00683EEE"/>
    <w:rsid w:val="00684764"/>
    <w:rsid w:val="00684A09"/>
    <w:rsid w:val="00685387"/>
    <w:rsid w:val="006857BE"/>
    <w:rsid w:val="00685AB5"/>
    <w:rsid w:val="00686E0E"/>
    <w:rsid w:val="00687870"/>
    <w:rsid w:val="00687D0D"/>
    <w:rsid w:val="00690473"/>
    <w:rsid w:val="00690A33"/>
    <w:rsid w:val="00690F36"/>
    <w:rsid w:val="0069134E"/>
    <w:rsid w:val="00692138"/>
    <w:rsid w:val="006924AE"/>
    <w:rsid w:val="00692CB3"/>
    <w:rsid w:val="0069334B"/>
    <w:rsid w:val="006937F7"/>
    <w:rsid w:val="00693E51"/>
    <w:rsid w:val="00694F51"/>
    <w:rsid w:val="00695080"/>
    <w:rsid w:val="006952F2"/>
    <w:rsid w:val="00695613"/>
    <w:rsid w:val="00695978"/>
    <w:rsid w:val="006960CB"/>
    <w:rsid w:val="0069616A"/>
    <w:rsid w:val="006963B8"/>
    <w:rsid w:val="00696B48"/>
    <w:rsid w:val="00697CCB"/>
    <w:rsid w:val="00697E35"/>
    <w:rsid w:val="006A1610"/>
    <w:rsid w:val="006A19F6"/>
    <w:rsid w:val="006A33D9"/>
    <w:rsid w:val="006A361A"/>
    <w:rsid w:val="006A422F"/>
    <w:rsid w:val="006A4A8A"/>
    <w:rsid w:val="006A5035"/>
    <w:rsid w:val="006A6822"/>
    <w:rsid w:val="006A7789"/>
    <w:rsid w:val="006A7E54"/>
    <w:rsid w:val="006B12C0"/>
    <w:rsid w:val="006B251E"/>
    <w:rsid w:val="006B2537"/>
    <w:rsid w:val="006B3515"/>
    <w:rsid w:val="006B360D"/>
    <w:rsid w:val="006B3FE9"/>
    <w:rsid w:val="006B5355"/>
    <w:rsid w:val="006B6119"/>
    <w:rsid w:val="006B6601"/>
    <w:rsid w:val="006B6F76"/>
    <w:rsid w:val="006B7973"/>
    <w:rsid w:val="006B7C04"/>
    <w:rsid w:val="006B7D2C"/>
    <w:rsid w:val="006C1259"/>
    <w:rsid w:val="006C2961"/>
    <w:rsid w:val="006C38FE"/>
    <w:rsid w:val="006C3983"/>
    <w:rsid w:val="006C3ADE"/>
    <w:rsid w:val="006C4C91"/>
    <w:rsid w:val="006C5264"/>
    <w:rsid w:val="006C54DD"/>
    <w:rsid w:val="006C5573"/>
    <w:rsid w:val="006C5BCC"/>
    <w:rsid w:val="006C5BFB"/>
    <w:rsid w:val="006C5E8C"/>
    <w:rsid w:val="006C661E"/>
    <w:rsid w:val="006C78BC"/>
    <w:rsid w:val="006C797D"/>
    <w:rsid w:val="006D048F"/>
    <w:rsid w:val="006D153E"/>
    <w:rsid w:val="006D1CD4"/>
    <w:rsid w:val="006D26ED"/>
    <w:rsid w:val="006D31ED"/>
    <w:rsid w:val="006D3E15"/>
    <w:rsid w:val="006D4491"/>
    <w:rsid w:val="006D4D35"/>
    <w:rsid w:val="006D629F"/>
    <w:rsid w:val="006D6624"/>
    <w:rsid w:val="006D6ADD"/>
    <w:rsid w:val="006D6C95"/>
    <w:rsid w:val="006D7433"/>
    <w:rsid w:val="006D75A4"/>
    <w:rsid w:val="006E033F"/>
    <w:rsid w:val="006E03E9"/>
    <w:rsid w:val="006E057F"/>
    <w:rsid w:val="006E07A3"/>
    <w:rsid w:val="006E086E"/>
    <w:rsid w:val="006E0930"/>
    <w:rsid w:val="006E0ACA"/>
    <w:rsid w:val="006E0CBC"/>
    <w:rsid w:val="006E16E9"/>
    <w:rsid w:val="006E18ED"/>
    <w:rsid w:val="006E23B8"/>
    <w:rsid w:val="006E2A95"/>
    <w:rsid w:val="006E350A"/>
    <w:rsid w:val="006E35AE"/>
    <w:rsid w:val="006E3970"/>
    <w:rsid w:val="006E3CD7"/>
    <w:rsid w:val="006E3E3D"/>
    <w:rsid w:val="006E41AD"/>
    <w:rsid w:val="006E44DD"/>
    <w:rsid w:val="006E4834"/>
    <w:rsid w:val="006E568A"/>
    <w:rsid w:val="006E5B4F"/>
    <w:rsid w:val="006E6E7E"/>
    <w:rsid w:val="006E770B"/>
    <w:rsid w:val="006F030D"/>
    <w:rsid w:val="006F0417"/>
    <w:rsid w:val="006F07BB"/>
    <w:rsid w:val="006F088F"/>
    <w:rsid w:val="006F08E6"/>
    <w:rsid w:val="006F0AEE"/>
    <w:rsid w:val="006F0E6D"/>
    <w:rsid w:val="006F1225"/>
    <w:rsid w:val="006F1560"/>
    <w:rsid w:val="006F18FE"/>
    <w:rsid w:val="006F1987"/>
    <w:rsid w:val="006F1B5C"/>
    <w:rsid w:val="006F22F1"/>
    <w:rsid w:val="006F25D6"/>
    <w:rsid w:val="006F3693"/>
    <w:rsid w:val="006F374D"/>
    <w:rsid w:val="006F39E8"/>
    <w:rsid w:val="006F3B3A"/>
    <w:rsid w:val="006F49BF"/>
    <w:rsid w:val="006F4BB4"/>
    <w:rsid w:val="006F5560"/>
    <w:rsid w:val="006F5B7E"/>
    <w:rsid w:val="006F5D97"/>
    <w:rsid w:val="006F6246"/>
    <w:rsid w:val="006F6363"/>
    <w:rsid w:val="006F6905"/>
    <w:rsid w:val="006F6A9D"/>
    <w:rsid w:val="006F6DB0"/>
    <w:rsid w:val="006F7684"/>
    <w:rsid w:val="006F77CB"/>
    <w:rsid w:val="00700069"/>
    <w:rsid w:val="0070057D"/>
    <w:rsid w:val="00700E18"/>
    <w:rsid w:val="00701203"/>
    <w:rsid w:val="0070148B"/>
    <w:rsid w:val="007018BE"/>
    <w:rsid w:val="00701C32"/>
    <w:rsid w:val="00701EEE"/>
    <w:rsid w:val="0070215E"/>
    <w:rsid w:val="007034D1"/>
    <w:rsid w:val="00703A11"/>
    <w:rsid w:val="0070475B"/>
    <w:rsid w:val="0070490A"/>
    <w:rsid w:val="00704A34"/>
    <w:rsid w:val="00704ABE"/>
    <w:rsid w:val="007059A2"/>
    <w:rsid w:val="00705E61"/>
    <w:rsid w:val="00706D29"/>
    <w:rsid w:val="0070710B"/>
    <w:rsid w:val="00707F8F"/>
    <w:rsid w:val="0071011B"/>
    <w:rsid w:val="00710381"/>
    <w:rsid w:val="00710597"/>
    <w:rsid w:val="00710BB2"/>
    <w:rsid w:val="007112FB"/>
    <w:rsid w:val="00711A66"/>
    <w:rsid w:val="00711F2D"/>
    <w:rsid w:val="00712464"/>
    <w:rsid w:val="00713357"/>
    <w:rsid w:val="00713F52"/>
    <w:rsid w:val="007154F3"/>
    <w:rsid w:val="007170F4"/>
    <w:rsid w:val="00717936"/>
    <w:rsid w:val="00717D4A"/>
    <w:rsid w:val="00717F9B"/>
    <w:rsid w:val="00720BB5"/>
    <w:rsid w:val="007222A7"/>
    <w:rsid w:val="0072241C"/>
    <w:rsid w:val="00723BD3"/>
    <w:rsid w:val="00725B28"/>
    <w:rsid w:val="00726310"/>
    <w:rsid w:val="00726698"/>
    <w:rsid w:val="0072721E"/>
    <w:rsid w:val="007278E2"/>
    <w:rsid w:val="00730CFA"/>
    <w:rsid w:val="00731A4B"/>
    <w:rsid w:val="007324A3"/>
    <w:rsid w:val="007332CB"/>
    <w:rsid w:val="00733968"/>
    <w:rsid w:val="00733E95"/>
    <w:rsid w:val="00734255"/>
    <w:rsid w:val="00734935"/>
    <w:rsid w:val="00735686"/>
    <w:rsid w:val="00737522"/>
    <w:rsid w:val="007377A4"/>
    <w:rsid w:val="00740032"/>
    <w:rsid w:val="00740196"/>
    <w:rsid w:val="0074022B"/>
    <w:rsid w:val="00741260"/>
    <w:rsid w:val="007412B0"/>
    <w:rsid w:val="00742272"/>
    <w:rsid w:val="00744100"/>
    <w:rsid w:val="007453C6"/>
    <w:rsid w:val="00745829"/>
    <w:rsid w:val="00745910"/>
    <w:rsid w:val="007462D7"/>
    <w:rsid w:val="00746A05"/>
    <w:rsid w:val="00746F81"/>
    <w:rsid w:val="007470E6"/>
    <w:rsid w:val="00747ED5"/>
    <w:rsid w:val="00750403"/>
    <w:rsid w:val="007508C8"/>
    <w:rsid w:val="0075178A"/>
    <w:rsid w:val="007536C1"/>
    <w:rsid w:val="00753C1E"/>
    <w:rsid w:val="007542C8"/>
    <w:rsid w:val="00754AB3"/>
    <w:rsid w:val="00754E2B"/>
    <w:rsid w:val="00755B9F"/>
    <w:rsid w:val="00755CF8"/>
    <w:rsid w:val="00755D3E"/>
    <w:rsid w:val="00757802"/>
    <w:rsid w:val="00757F9B"/>
    <w:rsid w:val="0076003F"/>
    <w:rsid w:val="00760567"/>
    <w:rsid w:val="0076063C"/>
    <w:rsid w:val="00760925"/>
    <w:rsid w:val="00762175"/>
    <w:rsid w:val="0076229A"/>
    <w:rsid w:val="0076241B"/>
    <w:rsid w:val="00762B66"/>
    <w:rsid w:val="00763D4F"/>
    <w:rsid w:val="007646CB"/>
    <w:rsid w:val="00764844"/>
    <w:rsid w:val="00764AC9"/>
    <w:rsid w:val="007650B2"/>
    <w:rsid w:val="0076539B"/>
    <w:rsid w:val="0076566B"/>
    <w:rsid w:val="007664A7"/>
    <w:rsid w:val="00767CB1"/>
    <w:rsid w:val="00767DDC"/>
    <w:rsid w:val="007706A3"/>
    <w:rsid w:val="00770C16"/>
    <w:rsid w:val="0077116B"/>
    <w:rsid w:val="0077180C"/>
    <w:rsid w:val="00771AAE"/>
    <w:rsid w:val="00771D7E"/>
    <w:rsid w:val="00772B8F"/>
    <w:rsid w:val="00772D0B"/>
    <w:rsid w:val="0077317E"/>
    <w:rsid w:val="00773BB4"/>
    <w:rsid w:val="0077492E"/>
    <w:rsid w:val="00774AD4"/>
    <w:rsid w:val="007753D3"/>
    <w:rsid w:val="007757E9"/>
    <w:rsid w:val="0077580F"/>
    <w:rsid w:val="00775A59"/>
    <w:rsid w:val="00775F71"/>
    <w:rsid w:val="00776FFC"/>
    <w:rsid w:val="00777734"/>
    <w:rsid w:val="00777BD8"/>
    <w:rsid w:val="007814EA"/>
    <w:rsid w:val="0078158A"/>
    <w:rsid w:val="00781D71"/>
    <w:rsid w:val="00781FFA"/>
    <w:rsid w:val="00782687"/>
    <w:rsid w:val="007828C3"/>
    <w:rsid w:val="00782D3A"/>
    <w:rsid w:val="00783071"/>
    <w:rsid w:val="00783344"/>
    <w:rsid w:val="007840EE"/>
    <w:rsid w:val="007842F0"/>
    <w:rsid w:val="007842FE"/>
    <w:rsid w:val="00784C78"/>
    <w:rsid w:val="007852EC"/>
    <w:rsid w:val="007856EB"/>
    <w:rsid w:val="00785D6B"/>
    <w:rsid w:val="007867E9"/>
    <w:rsid w:val="00786FB8"/>
    <w:rsid w:val="007876AC"/>
    <w:rsid w:val="0079004F"/>
    <w:rsid w:val="00790869"/>
    <w:rsid w:val="007913AE"/>
    <w:rsid w:val="00791ED5"/>
    <w:rsid w:val="0079316A"/>
    <w:rsid w:val="00793691"/>
    <w:rsid w:val="0079543A"/>
    <w:rsid w:val="0079548B"/>
    <w:rsid w:val="00795A19"/>
    <w:rsid w:val="0079604F"/>
    <w:rsid w:val="007969BC"/>
    <w:rsid w:val="00797790"/>
    <w:rsid w:val="0079790E"/>
    <w:rsid w:val="007A046E"/>
    <w:rsid w:val="007A0A5F"/>
    <w:rsid w:val="007A0B01"/>
    <w:rsid w:val="007A191C"/>
    <w:rsid w:val="007A2299"/>
    <w:rsid w:val="007A290A"/>
    <w:rsid w:val="007A292A"/>
    <w:rsid w:val="007A31C6"/>
    <w:rsid w:val="007A3351"/>
    <w:rsid w:val="007A3DC1"/>
    <w:rsid w:val="007A47E8"/>
    <w:rsid w:val="007A5199"/>
    <w:rsid w:val="007A53A6"/>
    <w:rsid w:val="007A634A"/>
    <w:rsid w:val="007A641C"/>
    <w:rsid w:val="007A71D1"/>
    <w:rsid w:val="007A76F3"/>
    <w:rsid w:val="007B0427"/>
    <w:rsid w:val="007B1068"/>
    <w:rsid w:val="007B197F"/>
    <w:rsid w:val="007B1D41"/>
    <w:rsid w:val="007B1FB1"/>
    <w:rsid w:val="007B23EE"/>
    <w:rsid w:val="007B277E"/>
    <w:rsid w:val="007B2894"/>
    <w:rsid w:val="007B2ABF"/>
    <w:rsid w:val="007B2D96"/>
    <w:rsid w:val="007B3658"/>
    <w:rsid w:val="007B373E"/>
    <w:rsid w:val="007B386B"/>
    <w:rsid w:val="007B486D"/>
    <w:rsid w:val="007B4B73"/>
    <w:rsid w:val="007B4C5A"/>
    <w:rsid w:val="007B53FF"/>
    <w:rsid w:val="007B649A"/>
    <w:rsid w:val="007B6682"/>
    <w:rsid w:val="007B69B6"/>
    <w:rsid w:val="007B6A0F"/>
    <w:rsid w:val="007B7A66"/>
    <w:rsid w:val="007C00BA"/>
    <w:rsid w:val="007C0152"/>
    <w:rsid w:val="007C0AC6"/>
    <w:rsid w:val="007C0AD9"/>
    <w:rsid w:val="007C0C06"/>
    <w:rsid w:val="007C12B0"/>
    <w:rsid w:val="007C12C1"/>
    <w:rsid w:val="007C2E97"/>
    <w:rsid w:val="007C35BE"/>
    <w:rsid w:val="007C3715"/>
    <w:rsid w:val="007C4052"/>
    <w:rsid w:val="007C4D0D"/>
    <w:rsid w:val="007C5343"/>
    <w:rsid w:val="007C601A"/>
    <w:rsid w:val="007C6C52"/>
    <w:rsid w:val="007C6E03"/>
    <w:rsid w:val="007C7106"/>
    <w:rsid w:val="007D0027"/>
    <w:rsid w:val="007D0D40"/>
    <w:rsid w:val="007D1132"/>
    <w:rsid w:val="007D1AA1"/>
    <w:rsid w:val="007D1C31"/>
    <w:rsid w:val="007D299A"/>
    <w:rsid w:val="007D2CDA"/>
    <w:rsid w:val="007D3D4F"/>
    <w:rsid w:val="007D4783"/>
    <w:rsid w:val="007D49C5"/>
    <w:rsid w:val="007D52E2"/>
    <w:rsid w:val="007D5EE1"/>
    <w:rsid w:val="007D673C"/>
    <w:rsid w:val="007D6A95"/>
    <w:rsid w:val="007D6B98"/>
    <w:rsid w:val="007D6E4D"/>
    <w:rsid w:val="007D70B2"/>
    <w:rsid w:val="007D7148"/>
    <w:rsid w:val="007D7AD3"/>
    <w:rsid w:val="007D7E97"/>
    <w:rsid w:val="007D7F1F"/>
    <w:rsid w:val="007E02E0"/>
    <w:rsid w:val="007E1223"/>
    <w:rsid w:val="007E151B"/>
    <w:rsid w:val="007E19DC"/>
    <w:rsid w:val="007E1F11"/>
    <w:rsid w:val="007E2055"/>
    <w:rsid w:val="007E24F9"/>
    <w:rsid w:val="007E255B"/>
    <w:rsid w:val="007E2730"/>
    <w:rsid w:val="007E39D8"/>
    <w:rsid w:val="007E4491"/>
    <w:rsid w:val="007E47DD"/>
    <w:rsid w:val="007E487B"/>
    <w:rsid w:val="007E498F"/>
    <w:rsid w:val="007E52A5"/>
    <w:rsid w:val="007E58BA"/>
    <w:rsid w:val="007E5BC4"/>
    <w:rsid w:val="007E6FC9"/>
    <w:rsid w:val="007E7353"/>
    <w:rsid w:val="007E7CD3"/>
    <w:rsid w:val="007F0869"/>
    <w:rsid w:val="007F0E0C"/>
    <w:rsid w:val="007F0E6B"/>
    <w:rsid w:val="007F16D7"/>
    <w:rsid w:val="007F1863"/>
    <w:rsid w:val="007F19F7"/>
    <w:rsid w:val="007F1C60"/>
    <w:rsid w:val="007F246C"/>
    <w:rsid w:val="007F2491"/>
    <w:rsid w:val="007F252A"/>
    <w:rsid w:val="007F36F4"/>
    <w:rsid w:val="007F3792"/>
    <w:rsid w:val="007F4053"/>
    <w:rsid w:val="007F439A"/>
    <w:rsid w:val="007F44BC"/>
    <w:rsid w:val="007F489B"/>
    <w:rsid w:val="007F6F1F"/>
    <w:rsid w:val="007F7A14"/>
    <w:rsid w:val="00800486"/>
    <w:rsid w:val="00800639"/>
    <w:rsid w:val="00800B83"/>
    <w:rsid w:val="00800BFA"/>
    <w:rsid w:val="00801EC3"/>
    <w:rsid w:val="0080208A"/>
    <w:rsid w:val="008020AD"/>
    <w:rsid w:val="00802612"/>
    <w:rsid w:val="00802E03"/>
    <w:rsid w:val="008033CE"/>
    <w:rsid w:val="00803C5A"/>
    <w:rsid w:val="00803DD9"/>
    <w:rsid w:val="00803E9D"/>
    <w:rsid w:val="008041C2"/>
    <w:rsid w:val="008046CD"/>
    <w:rsid w:val="008047F5"/>
    <w:rsid w:val="008059BC"/>
    <w:rsid w:val="00805C2A"/>
    <w:rsid w:val="00806635"/>
    <w:rsid w:val="0080761F"/>
    <w:rsid w:val="008107A3"/>
    <w:rsid w:val="0081134C"/>
    <w:rsid w:val="00811E54"/>
    <w:rsid w:val="008127E4"/>
    <w:rsid w:val="00813BCA"/>
    <w:rsid w:val="0081462B"/>
    <w:rsid w:val="00814CA1"/>
    <w:rsid w:val="00814D2C"/>
    <w:rsid w:val="00814D75"/>
    <w:rsid w:val="008155B1"/>
    <w:rsid w:val="00816EB2"/>
    <w:rsid w:val="00817215"/>
    <w:rsid w:val="00817B28"/>
    <w:rsid w:val="00820A11"/>
    <w:rsid w:val="00821322"/>
    <w:rsid w:val="00821B1A"/>
    <w:rsid w:val="008220A1"/>
    <w:rsid w:val="008220B4"/>
    <w:rsid w:val="00822C99"/>
    <w:rsid w:val="00822CBB"/>
    <w:rsid w:val="00823019"/>
    <w:rsid w:val="0082303B"/>
    <w:rsid w:val="0082342B"/>
    <w:rsid w:val="0082394C"/>
    <w:rsid w:val="008241EB"/>
    <w:rsid w:val="00824B2A"/>
    <w:rsid w:val="008256D4"/>
    <w:rsid w:val="00825B73"/>
    <w:rsid w:val="0082677B"/>
    <w:rsid w:val="00827755"/>
    <w:rsid w:val="00827856"/>
    <w:rsid w:val="00830F03"/>
    <w:rsid w:val="00831562"/>
    <w:rsid w:val="00831C64"/>
    <w:rsid w:val="00831DA9"/>
    <w:rsid w:val="00832168"/>
    <w:rsid w:val="00832880"/>
    <w:rsid w:val="00832A47"/>
    <w:rsid w:val="00832E16"/>
    <w:rsid w:val="008339D2"/>
    <w:rsid w:val="00833E6A"/>
    <w:rsid w:val="00834090"/>
    <w:rsid w:val="008345D0"/>
    <w:rsid w:val="0083462F"/>
    <w:rsid w:val="00834655"/>
    <w:rsid w:val="00834683"/>
    <w:rsid w:val="00835A3F"/>
    <w:rsid w:val="0083718C"/>
    <w:rsid w:val="0083745B"/>
    <w:rsid w:val="008374B8"/>
    <w:rsid w:val="008375C4"/>
    <w:rsid w:val="00840022"/>
    <w:rsid w:val="008402A6"/>
    <w:rsid w:val="008405E2"/>
    <w:rsid w:val="00840B7C"/>
    <w:rsid w:val="00841232"/>
    <w:rsid w:val="00841F1B"/>
    <w:rsid w:val="0084233A"/>
    <w:rsid w:val="008424B5"/>
    <w:rsid w:val="008425D4"/>
    <w:rsid w:val="008432F5"/>
    <w:rsid w:val="0084464F"/>
    <w:rsid w:val="00844B6C"/>
    <w:rsid w:val="00845414"/>
    <w:rsid w:val="008460FC"/>
    <w:rsid w:val="008470E6"/>
    <w:rsid w:val="00847266"/>
    <w:rsid w:val="008474FF"/>
    <w:rsid w:val="00850020"/>
    <w:rsid w:val="0085004C"/>
    <w:rsid w:val="0085040A"/>
    <w:rsid w:val="00850590"/>
    <w:rsid w:val="00850A1B"/>
    <w:rsid w:val="0085110B"/>
    <w:rsid w:val="008514A6"/>
    <w:rsid w:val="0085158B"/>
    <w:rsid w:val="008519FF"/>
    <w:rsid w:val="00851B36"/>
    <w:rsid w:val="00852398"/>
    <w:rsid w:val="00852766"/>
    <w:rsid w:val="00853923"/>
    <w:rsid w:val="00853930"/>
    <w:rsid w:val="00853B89"/>
    <w:rsid w:val="008550AB"/>
    <w:rsid w:val="00855B50"/>
    <w:rsid w:val="00855F1D"/>
    <w:rsid w:val="008567F9"/>
    <w:rsid w:val="00856BE1"/>
    <w:rsid w:val="00857123"/>
    <w:rsid w:val="00857BF3"/>
    <w:rsid w:val="00857DFC"/>
    <w:rsid w:val="00860863"/>
    <w:rsid w:val="00863151"/>
    <w:rsid w:val="00863A69"/>
    <w:rsid w:val="00863D18"/>
    <w:rsid w:val="00864427"/>
    <w:rsid w:val="00864644"/>
    <w:rsid w:val="00864699"/>
    <w:rsid w:val="008646A3"/>
    <w:rsid w:val="0086498E"/>
    <w:rsid w:val="00865614"/>
    <w:rsid w:val="00866820"/>
    <w:rsid w:val="00866C20"/>
    <w:rsid w:val="00866C9D"/>
    <w:rsid w:val="0086784D"/>
    <w:rsid w:val="00867FC5"/>
    <w:rsid w:val="00870114"/>
    <w:rsid w:val="00870602"/>
    <w:rsid w:val="008708F4"/>
    <w:rsid w:val="00870B27"/>
    <w:rsid w:val="008727CF"/>
    <w:rsid w:val="00872C70"/>
    <w:rsid w:val="00872F70"/>
    <w:rsid w:val="00873386"/>
    <w:rsid w:val="00873659"/>
    <w:rsid w:val="00873BB4"/>
    <w:rsid w:val="00875290"/>
    <w:rsid w:val="00876789"/>
    <w:rsid w:val="00876A51"/>
    <w:rsid w:val="00877009"/>
    <w:rsid w:val="008770B8"/>
    <w:rsid w:val="00877CCB"/>
    <w:rsid w:val="00880600"/>
    <w:rsid w:val="00880FD5"/>
    <w:rsid w:val="008810C5"/>
    <w:rsid w:val="008821A9"/>
    <w:rsid w:val="008826F6"/>
    <w:rsid w:val="00882808"/>
    <w:rsid w:val="00882F94"/>
    <w:rsid w:val="0088494E"/>
    <w:rsid w:val="00884A23"/>
    <w:rsid w:val="00885BAC"/>
    <w:rsid w:val="008866D3"/>
    <w:rsid w:val="00886980"/>
    <w:rsid w:val="008904D5"/>
    <w:rsid w:val="00890F1B"/>
    <w:rsid w:val="0089148D"/>
    <w:rsid w:val="00891D19"/>
    <w:rsid w:val="00892351"/>
    <w:rsid w:val="00893016"/>
    <w:rsid w:val="0089358B"/>
    <w:rsid w:val="00894345"/>
    <w:rsid w:val="008943CF"/>
    <w:rsid w:val="0089550A"/>
    <w:rsid w:val="0089599F"/>
    <w:rsid w:val="0089749F"/>
    <w:rsid w:val="00897D57"/>
    <w:rsid w:val="00897EFC"/>
    <w:rsid w:val="008A0329"/>
    <w:rsid w:val="008A06DB"/>
    <w:rsid w:val="008A2801"/>
    <w:rsid w:val="008A3426"/>
    <w:rsid w:val="008A38B1"/>
    <w:rsid w:val="008A4705"/>
    <w:rsid w:val="008A55C9"/>
    <w:rsid w:val="008A5864"/>
    <w:rsid w:val="008A5944"/>
    <w:rsid w:val="008A5AC3"/>
    <w:rsid w:val="008A61D1"/>
    <w:rsid w:val="008A6587"/>
    <w:rsid w:val="008A7007"/>
    <w:rsid w:val="008A73A8"/>
    <w:rsid w:val="008A7C3D"/>
    <w:rsid w:val="008A7FC3"/>
    <w:rsid w:val="008A7FD5"/>
    <w:rsid w:val="008B0410"/>
    <w:rsid w:val="008B0722"/>
    <w:rsid w:val="008B1F1E"/>
    <w:rsid w:val="008B20FC"/>
    <w:rsid w:val="008B251F"/>
    <w:rsid w:val="008B2764"/>
    <w:rsid w:val="008B2AA7"/>
    <w:rsid w:val="008B2CDE"/>
    <w:rsid w:val="008B37E1"/>
    <w:rsid w:val="008B4A38"/>
    <w:rsid w:val="008B4CB6"/>
    <w:rsid w:val="008B4F71"/>
    <w:rsid w:val="008B66C6"/>
    <w:rsid w:val="008B6B3F"/>
    <w:rsid w:val="008B731C"/>
    <w:rsid w:val="008B7F8D"/>
    <w:rsid w:val="008C052F"/>
    <w:rsid w:val="008C11C2"/>
    <w:rsid w:val="008C17AB"/>
    <w:rsid w:val="008C25D3"/>
    <w:rsid w:val="008C317E"/>
    <w:rsid w:val="008C3308"/>
    <w:rsid w:val="008C3458"/>
    <w:rsid w:val="008C3C1B"/>
    <w:rsid w:val="008C57B4"/>
    <w:rsid w:val="008C5B33"/>
    <w:rsid w:val="008C6523"/>
    <w:rsid w:val="008C6AE1"/>
    <w:rsid w:val="008C7579"/>
    <w:rsid w:val="008C7ACF"/>
    <w:rsid w:val="008D0344"/>
    <w:rsid w:val="008D0463"/>
    <w:rsid w:val="008D0C15"/>
    <w:rsid w:val="008D1199"/>
    <w:rsid w:val="008D12E6"/>
    <w:rsid w:val="008D13C4"/>
    <w:rsid w:val="008D143B"/>
    <w:rsid w:val="008D19B6"/>
    <w:rsid w:val="008D1B1B"/>
    <w:rsid w:val="008D2AA0"/>
    <w:rsid w:val="008D2D89"/>
    <w:rsid w:val="008D31FA"/>
    <w:rsid w:val="008D40FF"/>
    <w:rsid w:val="008D529C"/>
    <w:rsid w:val="008D57C0"/>
    <w:rsid w:val="008D6211"/>
    <w:rsid w:val="008D6597"/>
    <w:rsid w:val="008D67B8"/>
    <w:rsid w:val="008D700F"/>
    <w:rsid w:val="008D7034"/>
    <w:rsid w:val="008D7D5D"/>
    <w:rsid w:val="008E04D5"/>
    <w:rsid w:val="008E092A"/>
    <w:rsid w:val="008E1536"/>
    <w:rsid w:val="008E197B"/>
    <w:rsid w:val="008E278B"/>
    <w:rsid w:val="008E27A8"/>
    <w:rsid w:val="008E314A"/>
    <w:rsid w:val="008E3D5C"/>
    <w:rsid w:val="008E4F98"/>
    <w:rsid w:val="008E534B"/>
    <w:rsid w:val="008E563C"/>
    <w:rsid w:val="008E5D02"/>
    <w:rsid w:val="008E60B7"/>
    <w:rsid w:val="008E67AD"/>
    <w:rsid w:val="008E6933"/>
    <w:rsid w:val="008E6C3C"/>
    <w:rsid w:val="008E7170"/>
    <w:rsid w:val="008E7387"/>
    <w:rsid w:val="008F0BD5"/>
    <w:rsid w:val="008F10B2"/>
    <w:rsid w:val="008F253A"/>
    <w:rsid w:val="008F2811"/>
    <w:rsid w:val="008F2A14"/>
    <w:rsid w:val="008F31F7"/>
    <w:rsid w:val="008F3798"/>
    <w:rsid w:val="008F4106"/>
    <w:rsid w:val="008F4A4E"/>
    <w:rsid w:val="008F5DB6"/>
    <w:rsid w:val="008F5EEE"/>
    <w:rsid w:val="008F6350"/>
    <w:rsid w:val="008F73A1"/>
    <w:rsid w:val="008F796B"/>
    <w:rsid w:val="009002DB"/>
    <w:rsid w:val="0090090F"/>
    <w:rsid w:val="00900BCC"/>
    <w:rsid w:val="00901A47"/>
    <w:rsid w:val="00902315"/>
    <w:rsid w:val="00902C4A"/>
    <w:rsid w:val="00902E8C"/>
    <w:rsid w:val="0090356D"/>
    <w:rsid w:val="00903822"/>
    <w:rsid w:val="009040D0"/>
    <w:rsid w:val="00904268"/>
    <w:rsid w:val="0090584F"/>
    <w:rsid w:val="00905C7F"/>
    <w:rsid w:val="00906588"/>
    <w:rsid w:val="0090755E"/>
    <w:rsid w:val="009101EF"/>
    <w:rsid w:val="00910E2D"/>
    <w:rsid w:val="00911164"/>
    <w:rsid w:val="00911C61"/>
    <w:rsid w:val="00911ED2"/>
    <w:rsid w:val="009122E2"/>
    <w:rsid w:val="00913266"/>
    <w:rsid w:val="0091332F"/>
    <w:rsid w:val="00913634"/>
    <w:rsid w:val="00913975"/>
    <w:rsid w:val="00913A62"/>
    <w:rsid w:val="00913D06"/>
    <w:rsid w:val="00913DE0"/>
    <w:rsid w:val="00914206"/>
    <w:rsid w:val="00914299"/>
    <w:rsid w:val="0091472B"/>
    <w:rsid w:val="009156BF"/>
    <w:rsid w:val="009165F1"/>
    <w:rsid w:val="0091662E"/>
    <w:rsid w:val="009203CD"/>
    <w:rsid w:val="00920565"/>
    <w:rsid w:val="00921072"/>
    <w:rsid w:val="00921EB8"/>
    <w:rsid w:val="00922270"/>
    <w:rsid w:val="009222E0"/>
    <w:rsid w:val="0092363A"/>
    <w:rsid w:val="00923F51"/>
    <w:rsid w:val="00924354"/>
    <w:rsid w:val="00924F40"/>
    <w:rsid w:val="009255E8"/>
    <w:rsid w:val="0092570B"/>
    <w:rsid w:val="0092578D"/>
    <w:rsid w:val="00925805"/>
    <w:rsid w:val="00925885"/>
    <w:rsid w:val="00925E43"/>
    <w:rsid w:val="00925F2B"/>
    <w:rsid w:val="00926139"/>
    <w:rsid w:val="009261EE"/>
    <w:rsid w:val="009264E1"/>
    <w:rsid w:val="009269AA"/>
    <w:rsid w:val="0093065E"/>
    <w:rsid w:val="00930EB8"/>
    <w:rsid w:val="00930FC3"/>
    <w:rsid w:val="0093148A"/>
    <w:rsid w:val="00931546"/>
    <w:rsid w:val="009317F8"/>
    <w:rsid w:val="00931ACB"/>
    <w:rsid w:val="00933AC3"/>
    <w:rsid w:val="009345BE"/>
    <w:rsid w:val="00935254"/>
    <w:rsid w:val="00935346"/>
    <w:rsid w:val="0093548F"/>
    <w:rsid w:val="009354DE"/>
    <w:rsid w:val="0093572A"/>
    <w:rsid w:val="00935DE6"/>
    <w:rsid w:val="00937E71"/>
    <w:rsid w:val="00940379"/>
    <w:rsid w:val="00940B7C"/>
    <w:rsid w:val="00941724"/>
    <w:rsid w:val="00941E4B"/>
    <w:rsid w:val="00942049"/>
    <w:rsid w:val="00942274"/>
    <w:rsid w:val="00942279"/>
    <w:rsid w:val="009429BE"/>
    <w:rsid w:val="00942DFE"/>
    <w:rsid w:val="009436EA"/>
    <w:rsid w:val="00944A11"/>
    <w:rsid w:val="009453D8"/>
    <w:rsid w:val="00945C08"/>
    <w:rsid w:val="00945C6F"/>
    <w:rsid w:val="0094739B"/>
    <w:rsid w:val="009477D3"/>
    <w:rsid w:val="00947861"/>
    <w:rsid w:val="00947AF9"/>
    <w:rsid w:val="009502EB"/>
    <w:rsid w:val="0095154E"/>
    <w:rsid w:val="00951BAA"/>
    <w:rsid w:val="00951BB4"/>
    <w:rsid w:val="00951CB6"/>
    <w:rsid w:val="00951D1F"/>
    <w:rsid w:val="00952B91"/>
    <w:rsid w:val="009549AC"/>
    <w:rsid w:val="00954C0E"/>
    <w:rsid w:val="0095564D"/>
    <w:rsid w:val="00955840"/>
    <w:rsid w:val="00956171"/>
    <w:rsid w:val="0095676D"/>
    <w:rsid w:val="00956A68"/>
    <w:rsid w:val="00957732"/>
    <w:rsid w:val="00961109"/>
    <w:rsid w:val="00961226"/>
    <w:rsid w:val="00962456"/>
    <w:rsid w:val="0096295C"/>
    <w:rsid w:val="00963361"/>
    <w:rsid w:val="00963461"/>
    <w:rsid w:val="009636A4"/>
    <w:rsid w:val="00963D0B"/>
    <w:rsid w:val="00963F1F"/>
    <w:rsid w:val="00964A9F"/>
    <w:rsid w:val="00965E2E"/>
    <w:rsid w:val="0096649C"/>
    <w:rsid w:val="009668CF"/>
    <w:rsid w:val="00966E1E"/>
    <w:rsid w:val="00967075"/>
    <w:rsid w:val="009672E6"/>
    <w:rsid w:val="009673DB"/>
    <w:rsid w:val="00967FFC"/>
    <w:rsid w:val="00970205"/>
    <w:rsid w:val="00970213"/>
    <w:rsid w:val="009703AF"/>
    <w:rsid w:val="0097062F"/>
    <w:rsid w:val="00970AA9"/>
    <w:rsid w:val="00971A36"/>
    <w:rsid w:val="00971FB3"/>
    <w:rsid w:val="0097254D"/>
    <w:rsid w:val="00972CCB"/>
    <w:rsid w:val="00974548"/>
    <w:rsid w:val="0097591D"/>
    <w:rsid w:val="00975DA6"/>
    <w:rsid w:val="0097668A"/>
    <w:rsid w:val="009766A8"/>
    <w:rsid w:val="00976D89"/>
    <w:rsid w:val="00977B34"/>
    <w:rsid w:val="00980146"/>
    <w:rsid w:val="0098037E"/>
    <w:rsid w:val="00980C68"/>
    <w:rsid w:val="009812CE"/>
    <w:rsid w:val="009814BE"/>
    <w:rsid w:val="00981669"/>
    <w:rsid w:val="009829BA"/>
    <w:rsid w:val="00982C2E"/>
    <w:rsid w:val="0098303D"/>
    <w:rsid w:val="00983126"/>
    <w:rsid w:val="0098479D"/>
    <w:rsid w:val="00984FF4"/>
    <w:rsid w:val="009853F0"/>
    <w:rsid w:val="0098645D"/>
    <w:rsid w:val="009868CE"/>
    <w:rsid w:val="00986B1B"/>
    <w:rsid w:val="00986C0A"/>
    <w:rsid w:val="00986CA1"/>
    <w:rsid w:val="009872AE"/>
    <w:rsid w:val="00990946"/>
    <w:rsid w:val="00990CA0"/>
    <w:rsid w:val="00990DEA"/>
    <w:rsid w:val="00990EA7"/>
    <w:rsid w:val="009914FD"/>
    <w:rsid w:val="00992134"/>
    <w:rsid w:val="0099229D"/>
    <w:rsid w:val="0099242A"/>
    <w:rsid w:val="00992B69"/>
    <w:rsid w:val="00992C95"/>
    <w:rsid w:val="009932BC"/>
    <w:rsid w:val="00994494"/>
    <w:rsid w:val="009947DB"/>
    <w:rsid w:val="00995259"/>
    <w:rsid w:val="00995847"/>
    <w:rsid w:val="00995ED6"/>
    <w:rsid w:val="0099777E"/>
    <w:rsid w:val="00997A48"/>
    <w:rsid w:val="00997C0F"/>
    <w:rsid w:val="009A071D"/>
    <w:rsid w:val="009A0DC7"/>
    <w:rsid w:val="009A1729"/>
    <w:rsid w:val="009A1804"/>
    <w:rsid w:val="009A1F96"/>
    <w:rsid w:val="009A3A7D"/>
    <w:rsid w:val="009A3B40"/>
    <w:rsid w:val="009A3B94"/>
    <w:rsid w:val="009A4675"/>
    <w:rsid w:val="009A4EA3"/>
    <w:rsid w:val="009A5237"/>
    <w:rsid w:val="009A606D"/>
    <w:rsid w:val="009A6614"/>
    <w:rsid w:val="009A6F6E"/>
    <w:rsid w:val="009A7437"/>
    <w:rsid w:val="009A75C3"/>
    <w:rsid w:val="009A78AA"/>
    <w:rsid w:val="009A78F5"/>
    <w:rsid w:val="009A7F83"/>
    <w:rsid w:val="009B0340"/>
    <w:rsid w:val="009B334C"/>
    <w:rsid w:val="009B3A00"/>
    <w:rsid w:val="009B3A17"/>
    <w:rsid w:val="009B3FCE"/>
    <w:rsid w:val="009B5D9A"/>
    <w:rsid w:val="009B6A58"/>
    <w:rsid w:val="009B7010"/>
    <w:rsid w:val="009B72E4"/>
    <w:rsid w:val="009C12FD"/>
    <w:rsid w:val="009C1FDD"/>
    <w:rsid w:val="009C20DF"/>
    <w:rsid w:val="009C25BB"/>
    <w:rsid w:val="009C2922"/>
    <w:rsid w:val="009C2F10"/>
    <w:rsid w:val="009C3311"/>
    <w:rsid w:val="009C36F1"/>
    <w:rsid w:val="009C38E3"/>
    <w:rsid w:val="009C4F7F"/>
    <w:rsid w:val="009C5D5A"/>
    <w:rsid w:val="009C5E49"/>
    <w:rsid w:val="009C780F"/>
    <w:rsid w:val="009C7A59"/>
    <w:rsid w:val="009C7C47"/>
    <w:rsid w:val="009C7D68"/>
    <w:rsid w:val="009D045A"/>
    <w:rsid w:val="009D0A91"/>
    <w:rsid w:val="009D1414"/>
    <w:rsid w:val="009D2886"/>
    <w:rsid w:val="009D2F46"/>
    <w:rsid w:val="009D33AF"/>
    <w:rsid w:val="009D44D9"/>
    <w:rsid w:val="009D489B"/>
    <w:rsid w:val="009D4D5C"/>
    <w:rsid w:val="009D5551"/>
    <w:rsid w:val="009D6077"/>
    <w:rsid w:val="009D6A44"/>
    <w:rsid w:val="009D7D4B"/>
    <w:rsid w:val="009E00D6"/>
    <w:rsid w:val="009E0651"/>
    <w:rsid w:val="009E134A"/>
    <w:rsid w:val="009E1A43"/>
    <w:rsid w:val="009E2520"/>
    <w:rsid w:val="009E2DFB"/>
    <w:rsid w:val="009E30E2"/>
    <w:rsid w:val="009E3451"/>
    <w:rsid w:val="009E348A"/>
    <w:rsid w:val="009E3F39"/>
    <w:rsid w:val="009E4562"/>
    <w:rsid w:val="009E4B54"/>
    <w:rsid w:val="009E4E60"/>
    <w:rsid w:val="009E5058"/>
    <w:rsid w:val="009E51F3"/>
    <w:rsid w:val="009E5314"/>
    <w:rsid w:val="009E5430"/>
    <w:rsid w:val="009E5D1A"/>
    <w:rsid w:val="009E62B0"/>
    <w:rsid w:val="009E7A1B"/>
    <w:rsid w:val="009E7F00"/>
    <w:rsid w:val="009F00C8"/>
    <w:rsid w:val="009F00E0"/>
    <w:rsid w:val="009F048A"/>
    <w:rsid w:val="009F0ED1"/>
    <w:rsid w:val="009F107E"/>
    <w:rsid w:val="009F11B4"/>
    <w:rsid w:val="009F1B5C"/>
    <w:rsid w:val="009F2E64"/>
    <w:rsid w:val="009F3FFF"/>
    <w:rsid w:val="009F4173"/>
    <w:rsid w:val="009F41D4"/>
    <w:rsid w:val="009F45C0"/>
    <w:rsid w:val="009F4861"/>
    <w:rsid w:val="009F495A"/>
    <w:rsid w:val="009F49AB"/>
    <w:rsid w:val="009F4CB4"/>
    <w:rsid w:val="009F53D9"/>
    <w:rsid w:val="009F5A2F"/>
    <w:rsid w:val="009F5DF4"/>
    <w:rsid w:val="009F6A0E"/>
    <w:rsid w:val="009F6CB7"/>
    <w:rsid w:val="009F7702"/>
    <w:rsid w:val="00A0022D"/>
    <w:rsid w:val="00A008F0"/>
    <w:rsid w:val="00A0113F"/>
    <w:rsid w:val="00A023FB"/>
    <w:rsid w:val="00A0260F"/>
    <w:rsid w:val="00A02EAA"/>
    <w:rsid w:val="00A036D9"/>
    <w:rsid w:val="00A03806"/>
    <w:rsid w:val="00A0489F"/>
    <w:rsid w:val="00A0494B"/>
    <w:rsid w:val="00A0617D"/>
    <w:rsid w:val="00A066CB"/>
    <w:rsid w:val="00A06711"/>
    <w:rsid w:val="00A067E4"/>
    <w:rsid w:val="00A0706D"/>
    <w:rsid w:val="00A07596"/>
    <w:rsid w:val="00A07953"/>
    <w:rsid w:val="00A07CC7"/>
    <w:rsid w:val="00A104B8"/>
    <w:rsid w:val="00A10A3F"/>
    <w:rsid w:val="00A11A95"/>
    <w:rsid w:val="00A1335A"/>
    <w:rsid w:val="00A13636"/>
    <w:rsid w:val="00A14023"/>
    <w:rsid w:val="00A1443E"/>
    <w:rsid w:val="00A145AF"/>
    <w:rsid w:val="00A162A7"/>
    <w:rsid w:val="00A162FE"/>
    <w:rsid w:val="00A16ECD"/>
    <w:rsid w:val="00A1721E"/>
    <w:rsid w:val="00A17F61"/>
    <w:rsid w:val="00A21C65"/>
    <w:rsid w:val="00A21E4B"/>
    <w:rsid w:val="00A22303"/>
    <w:rsid w:val="00A235B1"/>
    <w:rsid w:val="00A23A7E"/>
    <w:rsid w:val="00A23D3A"/>
    <w:rsid w:val="00A248A8"/>
    <w:rsid w:val="00A25117"/>
    <w:rsid w:val="00A2598E"/>
    <w:rsid w:val="00A26629"/>
    <w:rsid w:val="00A26897"/>
    <w:rsid w:val="00A269DF"/>
    <w:rsid w:val="00A30953"/>
    <w:rsid w:val="00A30B3B"/>
    <w:rsid w:val="00A30BCF"/>
    <w:rsid w:val="00A30BF8"/>
    <w:rsid w:val="00A30C95"/>
    <w:rsid w:val="00A3277D"/>
    <w:rsid w:val="00A332CD"/>
    <w:rsid w:val="00A342D9"/>
    <w:rsid w:val="00A34BF8"/>
    <w:rsid w:val="00A34DA8"/>
    <w:rsid w:val="00A356BB"/>
    <w:rsid w:val="00A35F33"/>
    <w:rsid w:val="00A3618C"/>
    <w:rsid w:val="00A36540"/>
    <w:rsid w:val="00A36A47"/>
    <w:rsid w:val="00A373F3"/>
    <w:rsid w:val="00A379F8"/>
    <w:rsid w:val="00A37E1F"/>
    <w:rsid w:val="00A40011"/>
    <w:rsid w:val="00A40CC1"/>
    <w:rsid w:val="00A41DAF"/>
    <w:rsid w:val="00A41DC1"/>
    <w:rsid w:val="00A427F3"/>
    <w:rsid w:val="00A42C83"/>
    <w:rsid w:val="00A431E2"/>
    <w:rsid w:val="00A45090"/>
    <w:rsid w:val="00A45136"/>
    <w:rsid w:val="00A45221"/>
    <w:rsid w:val="00A45636"/>
    <w:rsid w:val="00A4586E"/>
    <w:rsid w:val="00A45EC1"/>
    <w:rsid w:val="00A45FA1"/>
    <w:rsid w:val="00A465B9"/>
    <w:rsid w:val="00A46E7D"/>
    <w:rsid w:val="00A47635"/>
    <w:rsid w:val="00A51719"/>
    <w:rsid w:val="00A5225E"/>
    <w:rsid w:val="00A529B6"/>
    <w:rsid w:val="00A52F62"/>
    <w:rsid w:val="00A5312E"/>
    <w:rsid w:val="00A53416"/>
    <w:rsid w:val="00A543FB"/>
    <w:rsid w:val="00A552EB"/>
    <w:rsid w:val="00A555A6"/>
    <w:rsid w:val="00A5562B"/>
    <w:rsid w:val="00A557C6"/>
    <w:rsid w:val="00A56ADA"/>
    <w:rsid w:val="00A60DDD"/>
    <w:rsid w:val="00A61515"/>
    <w:rsid w:val="00A61548"/>
    <w:rsid w:val="00A64588"/>
    <w:rsid w:val="00A64E4F"/>
    <w:rsid w:val="00A64ED2"/>
    <w:rsid w:val="00A64F82"/>
    <w:rsid w:val="00A65029"/>
    <w:rsid w:val="00A651AC"/>
    <w:rsid w:val="00A65A33"/>
    <w:rsid w:val="00A65EE2"/>
    <w:rsid w:val="00A668DE"/>
    <w:rsid w:val="00A67E29"/>
    <w:rsid w:val="00A7158D"/>
    <w:rsid w:val="00A716BC"/>
    <w:rsid w:val="00A7179D"/>
    <w:rsid w:val="00A719AD"/>
    <w:rsid w:val="00A72AAA"/>
    <w:rsid w:val="00A72F59"/>
    <w:rsid w:val="00A7343D"/>
    <w:rsid w:val="00A73FC9"/>
    <w:rsid w:val="00A740BF"/>
    <w:rsid w:val="00A74176"/>
    <w:rsid w:val="00A74346"/>
    <w:rsid w:val="00A753E1"/>
    <w:rsid w:val="00A758C5"/>
    <w:rsid w:val="00A762A4"/>
    <w:rsid w:val="00A76890"/>
    <w:rsid w:val="00A768DE"/>
    <w:rsid w:val="00A76FBF"/>
    <w:rsid w:val="00A7769F"/>
    <w:rsid w:val="00A77844"/>
    <w:rsid w:val="00A800FF"/>
    <w:rsid w:val="00A80601"/>
    <w:rsid w:val="00A82FB7"/>
    <w:rsid w:val="00A82FD2"/>
    <w:rsid w:val="00A83A41"/>
    <w:rsid w:val="00A83DE7"/>
    <w:rsid w:val="00A85354"/>
    <w:rsid w:val="00A85725"/>
    <w:rsid w:val="00A85CCB"/>
    <w:rsid w:val="00A85F93"/>
    <w:rsid w:val="00A87D7D"/>
    <w:rsid w:val="00A90354"/>
    <w:rsid w:val="00A91376"/>
    <w:rsid w:val="00A92FD1"/>
    <w:rsid w:val="00A92FE4"/>
    <w:rsid w:val="00A93185"/>
    <w:rsid w:val="00A933AB"/>
    <w:rsid w:val="00A938C7"/>
    <w:rsid w:val="00A9430F"/>
    <w:rsid w:val="00A94D73"/>
    <w:rsid w:val="00A956CD"/>
    <w:rsid w:val="00A96087"/>
    <w:rsid w:val="00A967A4"/>
    <w:rsid w:val="00A96EE1"/>
    <w:rsid w:val="00A9761F"/>
    <w:rsid w:val="00A97621"/>
    <w:rsid w:val="00A976D0"/>
    <w:rsid w:val="00A97BCD"/>
    <w:rsid w:val="00AA0A81"/>
    <w:rsid w:val="00AA17F0"/>
    <w:rsid w:val="00AA18B8"/>
    <w:rsid w:val="00AA1C3E"/>
    <w:rsid w:val="00AA369E"/>
    <w:rsid w:val="00AA57B3"/>
    <w:rsid w:val="00AA580A"/>
    <w:rsid w:val="00AA5E42"/>
    <w:rsid w:val="00AA600F"/>
    <w:rsid w:val="00AA61E4"/>
    <w:rsid w:val="00AA61F6"/>
    <w:rsid w:val="00AA6261"/>
    <w:rsid w:val="00AA7E66"/>
    <w:rsid w:val="00AB0185"/>
    <w:rsid w:val="00AB0782"/>
    <w:rsid w:val="00AB192A"/>
    <w:rsid w:val="00AB1997"/>
    <w:rsid w:val="00AB1E47"/>
    <w:rsid w:val="00AB27DA"/>
    <w:rsid w:val="00AB2C12"/>
    <w:rsid w:val="00AB305C"/>
    <w:rsid w:val="00AB3335"/>
    <w:rsid w:val="00AB37B1"/>
    <w:rsid w:val="00AB3D35"/>
    <w:rsid w:val="00AB3FAA"/>
    <w:rsid w:val="00AB4A30"/>
    <w:rsid w:val="00AB53F6"/>
    <w:rsid w:val="00AB589C"/>
    <w:rsid w:val="00AB66AE"/>
    <w:rsid w:val="00AB6ECD"/>
    <w:rsid w:val="00AB7295"/>
    <w:rsid w:val="00AB75A6"/>
    <w:rsid w:val="00AB796D"/>
    <w:rsid w:val="00AC1006"/>
    <w:rsid w:val="00AC3309"/>
    <w:rsid w:val="00AC3834"/>
    <w:rsid w:val="00AC414B"/>
    <w:rsid w:val="00AC47CE"/>
    <w:rsid w:val="00AC4867"/>
    <w:rsid w:val="00AC4DB7"/>
    <w:rsid w:val="00AC65E0"/>
    <w:rsid w:val="00AC6994"/>
    <w:rsid w:val="00AC6E32"/>
    <w:rsid w:val="00AC7578"/>
    <w:rsid w:val="00AC77DC"/>
    <w:rsid w:val="00AC78E7"/>
    <w:rsid w:val="00AD046C"/>
    <w:rsid w:val="00AD0884"/>
    <w:rsid w:val="00AD0D5F"/>
    <w:rsid w:val="00AD119E"/>
    <w:rsid w:val="00AD1549"/>
    <w:rsid w:val="00AD1CA4"/>
    <w:rsid w:val="00AD1DFE"/>
    <w:rsid w:val="00AD2ADA"/>
    <w:rsid w:val="00AD2AF8"/>
    <w:rsid w:val="00AD3096"/>
    <w:rsid w:val="00AD482F"/>
    <w:rsid w:val="00AD4A29"/>
    <w:rsid w:val="00AD4F70"/>
    <w:rsid w:val="00AD4FDE"/>
    <w:rsid w:val="00AD5989"/>
    <w:rsid w:val="00AD5D63"/>
    <w:rsid w:val="00AD5E00"/>
    <w:rsid w:val="00AD5E46"/>
    <w:rsid w:val="00AD6989"/>
    <w:rsid w:val="00AD6F07"/>
    <w:rsid w:val="00AD72AE"/>
    <w:rsid w:val="00AD74D5"/>
    <w:rsid w:val="00AD776D"/>
    <w:rsid w:val="00AD7F27"/>
    <w:rsid w:val="00AE058B"/>
    <w:rsid w:val="00AE091C"/>
    <w:rsid w:val="00AE181F"/>
    <w:rsid w:val="00AE1D98"/>
    <w:rsid w:val="00AE218D"/>
    <w:rsid w:val="00AE32FE"/>
    <w:rsid w:val="00AE4096"/>
    <w:rsid w:val="00AE5256"/>
    <w:rsid w:val="00AE56CD"/>
    <w:rsid w:val="00AE59D1"/>
    <w:rsid w:val="00AE5ECA"/>
    <w:rsid w:val="00AE5F03"/>
    <w:rsid w:val="00AE7B5D"/>
    <w:rsid w:val="00AE7E6C"/>
    <w:rsid w:val="00AF0230"/>
    <w:rsid w:val="00AF0270"/>
    <w:rsid w:val="00AF07C5"/>
    <w:rsid w:val="00AF083C"/>
    <w:rsid w:val="00AF0AA4"/>
    <w:rsid w:val="00AF0B79"/>
    <w:rsid w:val="00AF12EE"/>
    <w:rsid w:val="00AF1620"/>
    <w:rsid w:val="00AF2D5B"/>
    <w:rsid w:val="00AF38AD"/>
    <w:rsid w:val="00AF5265"/>
    <w:rsid w:val="00AF56FC"/>
    <w:rsid w:val="00AF597F"/>
    <w:rsid w:val="00AF6550"/>
    <w:rsid w:val="00AF723B"/>
    <w:rsid w:val="00AF76FD"/>
    <w:rsid w:val="00AF79DA"/>
    <w:rsid w:val="00B00348"/>
    <w:rsid w:val="00B00988"/>
    <w:rsid w:val="00B01399"/>
    <w:rsid w:val="00B0187E"/>
    <w:rsid w:val="00B01B06"/>
    <w:rsid w:val="00B02C06"/>
    <w:rsid w:val="00B02D1F"/>
    <w:rsid w:val="00B042F1"/>
    <w:rsid w:val="00B043DB"/>
    <w:rsid w:val="00B04FD3"/>
    <w:rsid w:val="00B05B71"/>
    <w:rsid w:val="00B06FCA"/>
    <w:rsid w:val="00B07277"/>
    <w:rsid w:val="00B07C9B"/>
    <w:rsid w:val="00B10EEC"/>
    <w:rsid w:val="00B10EF8"/>
    <w:rsid w:val="00B111DB"/>
    <w:rsid w:val="00B121AE"/>
    <w:rsid w:val="00B1241C"/>
    <w:rsid w:val="00B13191"/>
    <w:rsid w:val="00B13276"/>
    <w:rsid w:val="00B13651"/>
    <w:rsid w:val="00B13730"/>
    <w:rsid w:val="00B1472D"/>
    <w:rsid w:val="00B15447"/>
    <w:rsid w:val="00B158C6"/>
    <w:rsid w:val="00B15E3D"/>
    <w:rsid w:val="00B1610B"/>
    <w:rsid w:val="00B171FC"/>
    <w:rsid w:val="00B1763A"/>
    <w:rsid w:val="00B20DEF"/>
    <w:rsid w:val="00B21AF8"/>
    <w:rsid w:val="00B21F47"/>
    <w:rsid w:val="00B23681"/>
    <w:rsid w:val="00B24519"/>
    <w:rsid w:val="00B246E0"/>
    <w:rsid w:val="00B24C1F"/>
    <w:rsid w:val="00B24D58"/>
    <w:rsid w:val="00B251D1"/>
    <w:rsid w:val="00B2547F"/>
    <w:rsid w:val="00B258BD"/>
    <w:rsid w:val="00B269BF"/>
    <w:rsid w:val="00B2718B"/>
    <w:rsid w:val="00B276FA"/>
    <w:rsid w:val="00B279F6"/>
    <w:rsid w:val="00B30098"/>
    <w:rsid w:val="00B30193"/>
    <w:rsid w:val="00B307C8"/>
    <w:rsid w:val="00B30B01"/>
    <w:rsid w:val="00B318FA"/>
    <w:rsid w:val="00B32015"/>
    <w:rsid w:val="00B32240"/>
    <w:rsid w:val="00B32C73"/>
    <w:rsid w:val="00B32FBF"/>
    <w:rsid w:val="00B33548"/>
    <w:rsid w:val="00B33738"/>
    <w:rsid w:val="00B3516C"/>
    <w:rsid w:val="00B354B8"/>
    <w:rsid w:val="00B35ABE"/>
    <w:rsid w:val="00B35B91"/>
    <w:rsid w:val="00B365BB"/>
    <w:rsid w:val="00B3665E"/>
    <w:rsid w:val="00B37824"/>
    <w:rsid w:val="00B3787D"/>
    <w:rsid w:val="00B37E36"/>
    <w:rsid w:val="00B37E74"/>
    <w:rsid w:val="00B405BF"/>
    <w:rsid w:val="00B41288"/>
    <w:rsid w:val="00B423F8"/>
    <w:rsid w:val="00B42549"/>
    <w:rsid w:val="00B42C3B"/>
    <w:rsid w:val="00B42E13"/>
    <w:rsid w:val="00B434B4"/>
    <w:rsid w:val="00B43F23"/>
    <w:rsid w:val="00B43FEA"/>
    <w:rsid w:val="00B4421C"/>
    <w:rsid w:val="00B44284"/>
    <w:rsid w:val="00B4529C"/>
    <w:rsid w:val="00B453D2"/>
    <w:rsid w:val="00B4553D"/>
    <w:rsid w:val="00B4597E"/>
    <w:rsid w:val="00B46180"/>
    <w:rsid w:val="00B461A3"/>
    <w:rsid w:val="00B465CD"/>
    <w:rsid w:val="00B4757C"/>
    <w:rsid w:val="00B4788A"/>
    <w:rsid w:val="00B5059E"/>
    <w:rsid w:val="00B512FF"/>
    <w:rsid w:val="00B51448"/>
    <w:rsid w:val="00B519BD"/>
    <w:rsid w:val="00B52296"/>
    <w:rsid w:val="00B5317E"/>
    <w:rsid w:val="00B5333A"/>
    <w:rsid w:val="00B5364E"/>
    <w:rsid w:val="00B53BBC"/>
    <w:rsid w:val="00B53DA2"/>
    <w:rsid w:val="00B5412A"/>
    <w:rsid w:val="00B543DB"/>
    <w:rsid w:val="00B5614D"/>
    <w:rsid w:val="00B562C2"/>
    <w:rsid w:val="00B56614"/>
    <w:rsid w:val="00B56BCC"/>
    <w:rsid w:val="00B56FBA"/>
    <w:rsid w:val="00B57E65"/>
    <w:rsid w:val="00B60545"/>
    <w:rsid w:val="00B6123E"/>
    <w:rsid w:val="00B61948"/>
    <w:rsid w:val="00B63FDB"/>
    <w:rsid w:val="00B63FF9"/>
    <w:rsid w:val="00B64EB3"/>
    <w:rsid w:val="00B653C4"/>
    <w:rsid w:val="00B7110C"/>
    <w:rsid w:val="00B7169A"/>
    <w:rsid w:val="00B717C5"/>
    <w:rsid w:val="00B72066"/>
    <w:rsid w:val="00B7335A"/>
    <w:rsid w:val="00B736B1"/>
    <w:rsid w:val="00B739C0"/>
    <w:rsid w:val="00B73BAF"/>
    <w:rsid w:val="00B741C0"/>
    <w:rsid w:val="00B746FC"/>
    <w:rsid w:val="00B7481E"/>
    <w:rsid w:val="00B74A60"/>
    <w:rsid w:val="00B74C7C"/>
    <w:rsid w:val="00B74F2E"/>
    <w:rsid w:val="00B75F71"/>
    <w:rsid w:val="00B7625B"/>
    <w:rsid w:val="00B76534"/>
    <w:rsid w:val="00B769DC"/>
    <w:rsid w:val="00B76D41"/>
    <w:rsid w:val="00B770E6"/>
    <w:rsid w:val="00B77793"/>
    <w:rsid w:val="00B77ACE"/>
    <w:rsid w:val="00B77E41"/>
    <w:rsid w:val="00B8007D"/>
    <w:rsid w:val="00B80A94"/>
    <w:rsid w:val="00B80B0A"/>
    <w:rsid w:val="00B80DD2"/>
    <w:rsid w:val="00B815BC"/>
    <w:rsid w:val="00B82224"/>
    <w:rsid w:val="00B82EFF"/>
    <w:rsid w:val="00B83928"/>
    <w:rsid w:val="00B83C27"/>
    <w:rsid w:val="00B83F61"/>
    <w:rsid w:val="00B83F77"/>
    <w:rsid w:val="00B8442B"/>
    <w:rsid w:val="00B85DBF"/>
    <w:rsid w:val="00B86220"/>
    <w:rsid w:val="00B86279"/>
    <w:rsid w:val="00B86359"/>
    <w:rsid w:val="00B865F5"/>
    <w:rsid w:val="00B866B9"/>
    <w:rsid w:val="00B86BAE"/>
    <w:rsid w:val="00B87C65"/>
    <w:rsid w:val="00B90241"/>
    <w:rsid w:val="00B90864"/>
    <w:rsid w:val="00B911B6"/>
    <w:rsid w:val="00B912A2"/>
    <w:rsid w:val="00B91CC5"/>
    <w:rsid w:val="00B91FB7"/>
    <w:rsid w:val="00B92288"/>
    <w:rsid w:val="00B92C48"/>
    <w:rsid w:val="00B93702"/>
    <w:rsid w:val="00B93B80"/>
    <w:rsid w:val="00B95577"/>
    <w:rsid w:val="00B957FD"/>
    <w:rsid w:val="00B95919"/>
    <w:rsid w:val="00B9595B"/>
    <w:rsid w:val="00B95A47"/>
    <w:rsid w:val="00B95CF3"/>
    <w:rsid w:val="00B96578"/>
    <w:rsid w:val="00B965EB"/>
    <w:rsid w:val="00B96841"/>
    <w:rsid w:val="00B96F72"/>
    <w:rsid w:val="00B979B1"/>
    <w:rsid w:val="00B979E4"/>
    <w:rsid w:val="00BA000C"/>
    <w:rsid w:val="00BA0246"/>
    <w:rsid w:val="00BA0711"/>
    <w:rsid w:val="00BA0854"/>
    <w:rsid w:val="00BA17D3"/>
    <w:rsid w:val="00BA34E3"/>
    <w:rsid w:val="00BA387E"/>
    <w:rsid w:val="00BA39E0"/>
    <w:rsid w:val="00BA4D9B"/>
    <w:rsid w:val="00BA5BE2"/>
    <w:rsid w:val="00BA5DA2"/>
    <w:rsid w:val="00BA5E6F"/>
    <w:rsid w:val="00BA5EED"/>
    <w:rsid w:val="00BA6548"/>
    <w:rsid w:val="00BA65FA"/>
    <w:rsid w:val="00BA6836"/>
    <w:rsid w:val="00BA6A0E"/>
    <w:rsid w:val="00BA6C0B"/>
    <w:rsid w:val="00BA6C23"/>
    <w:rsid w:val="00BA755A"/>
    <w:rsid w:val="00BA76E8"/>
    <w:rsid w:val="00BA7871"/>
    <w:rsid w:val="00BA7A1A"/>
    <w:rsid w:val="00BA7EDD"/>
    <w:rsid w:val="00BB1468"/>
    <w:rsid w:val="00BB1496"/>
    <w:rsid w:val="00BB1728"/>
    <w:rsid w:val="00BB182E"/>
    <w:rsid w:val="00BB1A0B"/>
    <w:rsid w:val="00BB2044"/>
    <w:rsid w:val="00BB2347"/>
    <w:rsid w:val="00BB23A6"/>
    <w:rsid w:val="00BB302B"/>
    <w:rsid w:val="00BB3B2D"/>
    <w:rsid w:val="00BB3C16"/>
    <w:rsid w:val="00BB3C29"/>
    <w:rsid w:val="00BB503A"/>
    <w:rsid w:val="00BB56FD"/>
    <w:rsid w:val="00BB636D"/>
    <w:rsid w:val="00BB6415"/>
    <w:rsid w:val="00BB65A9"/>
    <w:rsid w:val="00BB68E2"/>
    <w:rsid w:val="00BC1A9C"/>
    <w:rsid w:val="00BC1CD9"/>
    <w:rsid w:val="00BC1DD3"/>
    <w:rsid w:val="00BC3766"/>
    <w:rsid w:val="00BC3840"/>
    <w:rsid w:val="00BC3C10"/>
    <w:rsid w:val="00BC3F43"/>
    <w:rsid w:val="00BC460F"/>
    <w:rsid w:val="00BC499E"/>
    <w:rsid w:val="00BC4B82"/>
    <w:rsid w:val="00BC5B48"/>
    <w:rsid w:val="00BD0637"/>
    <w:rsid w:val="00BD155F"/>
    <w:rsid w:val="00BD1AB1"/>
    <w:rsid w:val="00BD1B08"/>
    <w:rsid w:val="00BD2470"/>
    <w:rsid w:val="00BD2C92"/>
    <w:rsid w:val="00BD3337"/>
    <w:rsid w:val="00BD42C8"/>
    <w:rsid w:val="00BD4D9A"/>
    <w:rsid w:val="00BD54B0"/>
    <w:rsid w:val="00BD72CF"/>
    <w:rsid w:val="00BD79A4"/>
    <w:rsid w:val="00BD7EE0"/>
    <w:rsid w:val="00BE14F6"/>
    <w:rsid w:val="00BE1889"/>
    <w:rsid w:val="00BE2B20"/>
    <w:rsid w:val="00BE2F6F"/>
    <w:rsid w:val="00BE2F94"/>
    <w:rsid w:val="00BE3CDE"/>
    <w:rsid w:val="00BE4943"/>
    <w:rsid w:val="00BE49C6"/>
    <w:rsid w:val="00BE55FD"/>
    <w:rsid w:val="00BE5E6A"/>
    <w:rsid w:val="00BE6F2E"/>
    <w:rsid w:val="00BE7FC7"/>
    <w:rsid w:val="00BF0310"/>
    <w:rsid w:val="00BF0E95"/>
    <w:rsid w:val="00BF1A36"/>
    <w:rsid w:val="00BF1E2F"/>
    <w:rsid w:val="00BF2E80"/>
    <w:rsid w:val="00BF3B22"/>
    <w:rsid w:val="00BF3ED8"/>
    <w:rsid w:val="00BF4328"/>
    <w:rsid w:val="00BF4663"/>
    <w:rsid w:val="00BF4A3F"/>
    <w:rsid w:val="00BF5011"/>
    <w:rsid w:val="00BF5846"/>
    <w:rsid w:val="00BF59F1"/>
    <w:rsid w:val="00BF5CB8"/>
    <w:rsid w:val="00BF63C1"/>
    <w:rsid w:val="00BF657D"/>
    <w:rsid w:val="00BF67BE"/>
    <w:rsid w:val="00BF7B4E"/>
    <w:rsid w:val="00BF7CF3"/>
    <w:rsid w:val="00C00D89"/>
    <w:rsid w:val="00C0113A"/>
    <w:rsid w:val="00C0280C"/>
    <w:rsid w:val="00C0316A"/>
    <w:rsid w:val="00C03955"/>
    <w:rsid w:val="00C05B81"/>
    <w:rsid w:val="00C071F7"/>
    <w:rsid w:val="00C10B40"/>
    <w:rsid w:val="00C11A90"/>
    <w:rsid w:val="00C11BBE"/>
    <w:rsid w:val="00C11C7D"/>
    <w:rsid w:val="00C128DE"/>
    <w:rsid w:val="00C1295C"/>
    <w:rsid w:val="00C12C69"/>
    <w:rsid w:val="00C133C5"/>
    <w:rsid w:val="00C1355A"/>
    <w:rsid w:val="00C1358F"/>
    <w:rsid w:val="00C13601"/>
    <w:rsid w:val="00C136FD"/>
    <w:rsid w:val="00C13B2F"/>
    <w:rsid w:val="00C13E61"/>
    <w:rsid w:val="00C14648"/>
    <w:rsid w:val="00C148A7"/>
    <w:rsid w:val="00C14EDC"/>
    <w:rsid w:val="00C15B5F"/>
    <w:rsid w:val="00C162D8"/>
    <w:rsid w:val="00C164C8"/>
    <w:rsid w:val="00C16B11"/>
    <w:rsid w:val="00C1771B"/>
    <w:rsid w:val="00C17789"/>
    <w:rsid w:val="00C2227E"/>
    <w:rsid w:val="00C22AFE"/>
    <w:rsid w:val="00C22C63"/>
    <w:rsid w:val="00C232C1"/>
    <w:rsid w:val="00C2360F"/>
    <w:rsid w:val="00C23C0A"/>
    <w:rsid w:val="00C24042"/>
    <w:rsid w:val="00C24D76"/>
    <w:rsid w:val="00C26B41"/>
    <w:rsid w:val="00C26D4C"/>
    <w:rsid w:val="00C26E3F"/>
    <w:rsid w:val="00C270DC"/>
    <w:rsid w:val="00C2722A"/>
    <w:rsid w:val="00C274D7"/>
    <w:rsid w:val="00C27FEA"/>
    <w:rsid w:val="00C30160"/>
    <w:rsid w:val="00C3032B"/>
    <w:rsid w:val="00C3041E"/>
    <w:rsid w:val="00C30564"/>
    <w:rsid w:val="00C30B2B"/>
    <w:rsid w:val="00C30CF6"/>
    <w:rsid w:val="00C30DCD"/>
    <w:rsid w:val="00C30EDB"/>
    <w:rsid w:val="00C30F9E"/>
    <w:rsid w:val="00C313CB"/>
    <w:rsid w:val="00C318E2"/>
    <w:rsid w:val="00C31D6F"/>
    <w:rsid w:val="00C31F6D"/>
    <w:rsid w:val="00C32BA2"/>
    <w:rsid w:val="00C32D70"/>
    <w:rsid w:val="00C331CB"/>
    <w:rsid w:val="00C333BF"/>
    <w:rsid w:val="00C33983"/>
    <w:rsid w:val="00C341A6"/>
    <w:rsid w:val="00C343CD"/>
    <w:rsid w:val="00C346E2"/>
    <w:rsid w:val="00C34D40"/>
    <w:rsid w:val="00C35377"/>
    <w:rsid w:val="00C35773"/>
    <w:rsid w:val="00C35E3A"/>
    <w:rsid w:val="00C35FE2"/>
    <w:rsid w:val="00C36BB6"/>
    <w:rsid w:val="00C36D88"/>
    <w:rsid w:val="00C3710A"/>
    <w:rsid w:val="00C376E2"/>
    <w:rsid w:val="00C37943"/>
    <w:rsid w:val="00C37A0B"/>
    <w:rsid w:val="00C37C4D"/>
    <w:rsid w:val="00C40DAA"/>
    <w:rsid w:val="00C42A68"/>
    <w:rsid w:val="00C430CE"/>
    <w:rsid w:val="00C430D0"/>
    <w:rsid w:val="00C43A62"/>
    <w:rsid w:val="00C43CCE"/>
    <w:rsid w:val="00C449CC"/>
    <w:rsid w:val="00C44CAC"/>
    <w:rsid w:val="00C44E30"/>
    <w:rsid w:val="00C45205"/>
    <w:rsid w:val="00C478DF"/>
    <w:rsid w:val="00C50824"/>
    <w:rsid w:val="00C50953"/>
    <w:rsid w:val="00C50BA4"/>
    <w:rsid w:val="00C50F61"/>
    <w:rsid w:val="00C518E3"/>
    <w:rsid w:val="00C52B8E"/>
    <w:rsid w:val="00C52BE9"/>
    <w:rsid w:val="00C52FBE"/>
    <w:rsid w:val="00C53588"/>
    <w:rsid w:val="00C53718"/>
    <w:rsid w:val="00C53A81"/>
    <w:rsid w:val="00C571AB"/>
    <w:rsid w:val="00C5736A"/>
    <w:rsid w:val="00C5743D"/>
    <w:rsid w:val="00C61E8A"/>
    <w:rsid w:val="00C621CF"/>
    <w:rsid w:val="00C622D7"/>
    <w:rsid w:val="00C625B5"/>
    <w:rsid w:val="00C646B3"/>
    <w:rsid w:val="00C64A1F"/>
    <w:rsid w:val="00C64CF5"/>
    <w:rsid w:val="00C64FF7"/>
    <w:rsid w:val="00C70D00"/>
    <w:rsid w:val="00C71985"/>
    <w:rsid w:val="00C723EA"/>
    <w:rsid w:val="00C72486"/>
    <w:rsid w:val="00C736C0"/>
    <w:rsid w:val="00C73895"/>
    <w:rsid w:val="00C742FD"/>
    <w:rsid w:val="00C7445E"/>
    <w:rsid w:val="00C74C6A"/>
    <w:rsid w:val="00C74DA7"/>
    <w:rsid w:val="00C75051"/>
    <w:rsid w:val="00C750DE"/>
    <w:rsid w:val="00C753BC"/>
    <w:rsid w:val="00C75C16"/>
    <w:rsid w:val="00C75DE3"/>
    <w:rsid w:val="00C76328"/>
    <w:rsid w:val="00C76729"/>
    <w:rsid w:val="00C7682B"/>
    <w:rsid w:val="00C778F4"/>
    <w:rsid w:val="00C77B2E"/>
    <w:rsid w:val="00C77FC1"/>
    <w:rsid w:val="00C8042C"/>
    <w:rsid w:val="00C819FC"/>
    <w:rsid w:val="00C829A7"/>
    <w:rsid w:val="00C82E78"/>
    <w:rsid w:val="00C832D8"/>
    <w:rsid w:val="00C833C8"/>
    <w:rsid w:val="00C83657"/>
    <w:rsid w:val="00C83CF6"/>
    <w:rsid w:val="00C84484"/>
    <w:rsid w:val="00C854DA"/>
    <w:rsid w:val="00C859AB"/>
    <w:rsid w:val="00C85D00"/>
    <w:rsid w:val="00C85D4B"/>
    <w:rsid w:val="00C85E0A"/>
    <w:rsid w:val="00C86183"/>
    <w:rsid w:val="00C8621A"/>
    <w:rsid w:val="00C8682E"/>
    <w:rsid w:val="00C875E4"/>
    <w:rsid w:val="00C9080A"/>
    <w:rsid w:val="00C912ED"/>
    <w:rsid w:val="00C91B64"/>
    <w:rsid w:val="00C91C7B"/>
    <w:rsid w:val="00C9227A"/>
    <w:rsid w:val="00C9265D"/>
    <w:rsid w:val="00C92791"/>
    <w:rsid w:val="00C92A86"/>
    <w:rsid w:val="00C92C81"/>
    <w:rsid w:val="00C92F7D"/>
    <w:rsid w:val="00C93513"/>
    <w:rsid w:val="00C9388E"/>
    <w:rsid w:val="00C93A60"/>
    <w:rsid w:val="00C9444F"/>
    <w:rsid w:val="00C94939"/>
    <w:rsid w:val="00C94C42"/>
    <w:rsid w:val="00C95140"/>
    <w:rsid w:val="00C9557F"/>
    <w:rsid w:val="00C95BA2"/>
    <w:rsid w:val="00C96BA7"/>
    <w:rsid w:val="00C9793E"/>
    <w:rsid w:val="00CA06B7"/>
    <w:rsid w:val="00CA1C6B"/>
    <w:rsid w:val="00CA2090"/>
    <w:rsid w:val="00CA2804"/>
    <w:rsid w:val="00CA2EE7"/>
    <w:rsid w:val="00CA555D"/>
    <w:rsid w:val="00CA5F72"/>
    <w:rsid w:val="00CA66A4"/>
    <w:rsid w:val="00CA7113"/>
    <w:rsid w:val="00CA7E7B"/>
    <w:rsid w:val="00CA7F76"/>
    <w:rsid w:val="00CB02FD"/>
    <w:rsid w:val="00CB1C50"/>
    <w:rsid w:val="00CB2037"/>
    <w:rsid w:val="00CB2385"/>
    <w:rsid w:val="00CB2FB3"/>
    <w:rsid w:val="00CB339E"/>
    <w:rsid w:val="00CB3989"/>
    <w:rsid w:val="00CB3BEA"/>
    <w:rsid w:val="00CB456D"/>
    <w:rsid w:val="00CB4693"/>
    <w:rsid w:val="00CB46C4"/>
    <w:rsid w:val="00CB4DF3"/>
    <w:rsid w:val="00CB62AE"/>
    <w:rsid w:val="00CB6839"/>
    <w:rsid w:val="00CB68B0"/>
    <w:rsid w:val="00CC0F7E"/>
    <w:rsid w:val="00CC1C1C"/>
    <w:rsid w:val="00CC240A"/>
    <w:rsid w:val="00CC2531"/>
    <w:rsid w:val="00CC2BC3"/>
    <w:rsid w:val="00CC3549"/>
    <w:rsid w:val="00CC3753"/>
    <w:rsid w:val="00CC3E11"/>
    <w:rsid w:val="00CC44E4"/>
    <w:rsid w:val="00CC45DD"/>
    <w:rsid w:val="00CC480D"/>
    <w:rsid w:val="00CC52FD"/>
    <w:rsid w:val="00CC5922"/>
    <w:rsid w:val="00CC6476"/>
    <w:rsid w:val="00CC64C4"/>
    <w:rsid w:val="00CC698D"/>
    <w:rsid w:val="00CC6E3D"/>
    <w:rsid w:val="00CC760C"/>
    <w:rsid w:val="00CC76EA"/>
    <w:rsid w:val="00CC781E"/>
    <w:rsid w:val="00CC7AA5"/>
    <w:rsid w:val="00CD02AF"/>
    <w:rsid w:val="00CD03E8"/>
    <w:rsid w:val="00CD0CCA"/>
    <w:rsid w:val="00CD1277"/>
    <w:rsid w:val="00CD12DD"/>
    <w:rsid w:val="00CD1C96"/>
    <w:rsid w:val="00CD2FED"/>
    <w:rsid w:val="00CD3639"/>
    <w:rsid w:val="00CD40E5"/>
    <w:rsid w:val="00CD5132"/>
    <w:rsid w:val="00CD51AE"/>
    <w:rsid w:val="00CD56A6"/>
    <w:rsid w:val="00CD66DF"/>
    <w:rsid w:val="00CD776E"/>
    <w:rsid w:val="00CD77B8"/>
    <w:rsid w:val="00CD7FF7"/>
    <w:rsid w:val="00CE0442"/>
    <w:rsid w:val="00CE0C86"/>
    <w:rsid w:val="00CE0D55"/>
    <w:rsid w:val="00CE13E6"/>
    <w:rsid w:val="00CE1A4A"/>
    <w:rsid w:val="00CE2D03"/>
    <w:rsid w:val="00CE46EC"/>
    <w:rsid w:val="00CE4D78"/>
    <w:rsid w:val="00CE5040"/>
    <w:rsid w:val="00CE5C4C"/>
    <w:rsid w:val="00CE5D6D"/>
    <w:rsid w:val="00CE6027"/>
    <w:rsid w:val="00CE6414"/>
    <w:rsid w:val="00CE6820"/>
    <w:rsid w:val="00CE6C83"/>
    <w:rsid w:val="00CE6FC8"/>
    <w:rsid w:val="00CE70A5"/>
    <w:rsid w:val="00CE7A93"/>
    <w:rsid w:val="00CF010C"/>
    <w:rsid w:val="00CF01DB"/>
    <w:rsid w:val="00CF17EF"/>
    <w:rsid w:val="00CF282A"/>
    <w:rsid w:val="00CF356D"/>
    <w:rsid w:val="00CF3946"/>
    <w:rsid w:val="00CF3D6C"/>
    <w:rsid w:val="00CF4CF5"/>
    <w:rsid w:val="00CF5467"/>
    <w:rsid w:val="00CF54FD"/>
    <w:rsid w:val="00CF5550"/>
    <w:rsid w:val="00CF5595"/>
    <w:rsid w:val="00CF5AF3"/>
    <w:rsid w:val="00CF5B01"/>
    <w:rsid w:val="00CF6454"/>
    <w:rsid w:val="00CF682D"/>
    <w:rsid w:val="00CF684C"/>
    <w:rsid w:val="00CF7870"/>
    <w:rsid w:val="00CF7BC1"/>
    <w:rsid w:val="00CF7E3D"/>
    <w:rsid w:val="00D00467"/>
    <w:rsid w:val="00D00756"/>
    <w:rsid w:val="00D007AF"/>
    <w:rsid w:val="00D00F5D"/>
    <w:rsid w:val="00D01824"/>
    <w:rsid w:val="00D029E7"/>
    <w:rsid w:val="00D02ECA"/>
    <w:rsid w:val="00D04441"/>
    <w:rsid w:val="00D04905"/>
    <w:rsid w:val="00D04EE0"/>
    <w:rsid w:val="00D051A5"/>
    <w:rsid w:val="00D0589C"/>
    <w:rsid w:val="00D05B8F"/>
    <w:rsid w:val="00D05E65"/>
    <w:rsid w:val="00D07DC9"/>
    <w:rsid w:val="00D10C45"/>
    <w:rsid w:val="00D10D45"/>
    <w:rsid w:val="00D118E3"/>
    <w:rsid w:val="00D12398"/>
    <w:rsid w:val="00D1290E"/>
    <w:rsid w:val="00D12A72"/>
    <w:rsid w:val="00D13564"/>
    <w:rsid w:val="00D135F4"/>
    <w:rsid w:val="00D144B0"/>
    <w:rsid w:val="00D170F7"/>
    <w:rsid w:val="00D17472"/>
    <w:rsid w:val="00D203BE"/>
    <w:rsid w:val="00D20CBE"/>
    <w:rsid w:val="00D212B0"/>
    <w:rsid w:val="00D21667"/>
    <w:rsid w:val="00D21AB4"/>
    <w:rsid w:val="00D21B4B"/>
    <w:rsid w:val="00D22544"/>
    <w:rsid w:val="00D22F42"/>
    <w:rsid w:val="00D23A5A"/>
    <w:rsid w:val="00D23C45"/>
    <w:rsid w:val="00D2455C"/>
    <w:rsid w:val="00D24AB7"/>
    <w:rsid w:val="00D24EB9"/>
    <w:rsid w:val="00D25436"/>
    <w:rsid w:val="00D2699A"/>
    <w:rsid w:val="00D27741"/>
    <w:rsid w:val="00D304BC"/>
    <w:rsid w:val="00D30B52"/>
    <w:rsid w:val="00D315E0"/>
    <w:rsid w:val="00D31FF1"/>
    <w:rsid w:val="00D32E66"/>
    <w:rsid w:val="00D336E9"/>
    <w:rsid w:val="00D33A0B"/>
    <w:rsid w:val="00D33C2D"/>
    <w:rsid w:val="00D33CBF"/>
    <w:rsid w:val="00D33F87"/>
    <w:rsid w:val="00D34216"/>
    <w:rsid w:val="00D34A11"/>
    <w:rsid w:val="00D361C8"/>
    <w:rsid w:val="00D36CA6"/>
    <w:rsid w:val="00D36D12"/>
    <w:rsid w:val="00D36E27"/>
    <w:rsid w:val="00D36E84"/>
    <w:rsid w:val="00D374EB"/>
    <w:rsid w:val="00D4058F"/>
    <w:rsid w:val="00D406D1"/>
    <w:rsid w:val="00D40D0A"/>
    <w:rsid w:val="00D42287"/>
    <w:rsid w:val="00D42334"/>
    <w:rsid w:val="00D43160"/>
    <w:rsid w:val="00D435A0"/>
    <w:rsid w:val="00D4429E"/>
    <w:rsid w:val="00D4459C"/>
    <w:rsid w:val="00D44BD6"/>
    <w:rsid w:val="00D44C90"/>
    <w:rsid w:val="00D451E1"/>
    <w:rsid w:val="00D4548E"/>
    <w:rsid w:val="00D45497"/>
    <w:rsid w:val="00D45A25"/>
    <w:rsid w:val="00D4630F"/>
    <w:rsid w:val="00D46E40"/>
    <w:rsid w:val="00D50370"/>
    <w:rsid w:val="00D50961"/>
    <w:rsid w:val="00D50BF2"/>
    <w:rsid w:val="00D51497"/>
    <w:rsid w:val="00D51A40"/>
    <w:rsid w:val="00D51BFB"/>
    <w:rsid w:val="00D51D0B"/>
    <w:rsid w:val="00D521C9"/>
    <w:rsid w:val="00D52A3C"/>
    <w:rsid w:val="00D531FD"/>
    <w:rsid w:val="00D55087"/>
    <w:rsid w:val="00D55380"/>
    <w:rsid w:val="00D555E8"/>
    <w:rsid w:val="00D56B24"/>
    <w:rsid w:val="00D572CC"/>
    <w:rsid w:val="00D575D7"/>
    <w:rsid w:val="00D57D30"/>
    <w:rsid w:val="00D60075"/>
    <w:rsid w:val="00D6036D"/>
    <w:rsid w:val="00D606F4"/>
    <w:rsid w:val="00D60EEA"/>
    <w:rsid w:val="00D611AA"/>
    <w:rsid w:val="00D61371"/>
    <w:rsid w:val="00D613EF"/>
    <w:rsid w:val="00D61605"/>
    <w:rsid w:val="00D6264A"/>
    <w:rsid w:val="00D633AD"/>
    <w:rsid w:val="00D63465"/>
    <w:rsid w:val="00D6387D"/>
    <w:rsid w:val="00D640B4"/>
    <w:rsid w:val="00D64C88"/>
    <w:rsid w:val="00D65250"/>
    <w:rsid w:val="00D66948"/>
    <w:rsid w:val="00D67209"/>
    <w:rsid w:val="00D67D52"/>
    <w:rsid w:val="00D67FED"/>
    <w:rsid w:val="00D70CE7"/>
    <w:rsid w:val="00D70DCB"/>
    <w:rsid w:val="00D71ADB"/>
    <w:rsid w:val="00D727FB"/>
    <w:rsid w:val="00D73771"/>
    <w:rsid w:val="00D74581"/>
    <w:rsid w:val="00D76777"/>
    <w:rsid w:val="00D76C76"/>
    <w:rsid w:val="00D77A76"/>
    <w:rsid w:val="00D800D9"/>
    <w:rsid w:val="00D805C8"/>
    <w:rsid w:val="00D80DFB"/>
    <w:rsid w:val="00D814E1"/>
    <w:rsid w:val="00D82EF4"/>
    <w:rsid w:val="00D8334B"/>
    <w:rsid w:val="00D838CC"/>
    <w:rsid w:val="00D8391A"/>
    <w:rsid w:val="00D839B0"/>
    <w:rsid w:val="00D83C7C"/>
    <w:rsid w:val="00D83E94"/>
    <w:rsid w:val="00D84322"/>
    <w:rsid w:val="00D84571"/>
    <w:rsid w:val="00D84652"/>
    <w:rsid w:val="00D859F5"/>
    <w:rsid w:val="00D85A07"/>
    <w:rsid w:val="00D85CF7"/>
    <w:rsid w:val="00D85DD7"/>
    <w:rsid w:val="00D85F08"/>
    <w:rsid w:val="00D862F5"/>
    <w:rsid w:val="00D872B2"/>
    <w:rsid w:val="00D9183C"/>
    <w:rsid w:val="00D91DB4"/>
    <w:rsid w:val="00D92090"/>
    <w:rsid w:val="00D92B6E"/>
    <w:rsid w:val="00D92B91"/>
    <w:rsid w:val="00D930B1"/>
    <w:rsid w:val="00D9335F"/>
    <w:rsid w:val="00D9412B"/>
    <w:rsid w:val="00D945BF"/>
    <w:rsid w:val="00D945F7"/>
    <w:rsid w:val="00D95313"/>
    <w:rsid w:val="00D95501"/>
    <w:rsid w:val="00D95FBC"/>
    <w:rsid w:val="00D95FCF"/>
    <w:rsid w:val="00D96688"/>
    <w:rsid w:val="00D96C4D"/>
    <w:rsid w:val="00D96FA5"/>
    <w:rsid w:val="00D97019"/>
    <w:rsid w:val="00D97135"/>
    <w:rsid w:val="00D975E5"/>
    <w:rsid w:val="00DA03C4"/>
    <w:rsid w:val="00DA0E54"/>
    <w:rsid w:val="00DA1292"/>
    <w:rsid w:val="00DA1A4E"/>
    <w:rsid w:val="00DA1C71"/>
    <w:rsid w:val="00DA3F57"/>
    <w:rsid w:val="00DA4E8A"/>
    <w:rsid w:val="00DA4F2E"/>
    <w:rsid w:val="00DA5315"/>
    <w:rsid w:val="00DA5363"/>
    <w:rsid w:val="00DA6348"/>
    <w:rsid w:val="00DA6650"/>
    <w:rsid w:val="00DA7870"/>
    <w:rsid w:val="00DB114A"/>
    <w:rsid w:val="00DB13E3"/>
    <w:rsid w:val="00DB2EAB"/>
    <w:rsid w:val="00DB3239"/>
    <w:rsid w:val="00DB3F13"/>
    <w:rsid w:val="00DB5783"/>
    <w:rsid w:val="00DB5AC2"/>
    <w:rsid w:val="00DB62E1"/>
    <w:rsid w:val="00DB6E84"/>
    <w:rsid w:val="00DB7001"/>
    <w:rsid w:val="00DB7031"/>
    <w:rsid w:val="00DB765D"/>
    <w:rsid w:val="00DB7FB6"/>
    <w:rsid w:val="00DC01D8"/>
    <w:rsid w:val="00DC0A8C"/>
    <w:rsid w:val="00DC2328"/>
    <w:rsid w:val="00DC26D8"/>
    <w:rsid w:val="00DC2B38"/>
    <w:rsid w:val="00DC2D84"/>
    <w:rsid w:val="00DC3590"/>
    <w:rsid w:val="00DC384D"/>
    <w:rsid w:val="00DC4BBF"/>
    <w:rsid w:val="00DC5012"/>
    <w:rsid w:val="00DC5818"/>
    <w:rsid w:val="00DC6944"/>
    <w:rsid w:val="00DC69C7"/>
    <w:rsid w:val="00DC7636"/>
    <w:rsid w:val="00DC7659"/>
    <w:rsid w:val="00DD0929"/>
    <w:rsid w:val="00DD0D4A"/>
    <w:rsid w:val="00DD0E4F"/>
    <w:rsid w:val="00DD19EE"/>
    <w:rsid w:val="00DD1D52"/>
    <w:rsid w:val="00DD2589"/>
    <w:rsid w:val="00DD2C96"/>
    <w:rsid w:val="00DD2FF9"/>
    <w:rsid w:val="00DD4005"/>
    <w:rsid w:val="00DD4439"/>
    <w:rsid w:val="00DD4926"/>
    <w:rsid w:val="00DD4B6F"/>
    <w:rsid w:val="00DD53D2"/>
    <w:rsid w:val="00DD5EB1"/>
    <w:rsid w:val="00DD66AB"/>
    <w:rsid w:val="00DD6C4A"/>
    <w:rsid w:val="00DD7D28"/>
    <w:rsid w:val="00DE00D6"/>
    <w:rsid w:val="00DE0B53"/>
    <w:rsid w:val="00DE0B68"/>
    <w:rsid w:val="00DE0E2B"/>
    <w:rsid w:val="00DE17DF"/>
    <w:rsid w:val="00DE2937"/>
    <w:rsid w:val="00DE2C05"/>
    <w:rsid w:val="00DE2E53"/>
    <w:rsid w:val="00DE30EF"/>
    <w:rsid w:val="00DE34D8"/>
    <w:rsid w:val="00DE3ACD"/>
    <w:rsid w:val="00DE3C40"/>
    <w:rsid w:val="00DE440D"/>
    <w:rsid w:val="00DE4662"/>
    <w:rsid w:val="00DE50F3"/>
    <w:rsid w:val="00DE5547"/>
    <w:rsid w:val="00DE5A64"/>
    <w:rsid w:val="00DE5F17"/>
    <w:rsid w:val="00DE600B"/>
    <w:rsid w:val="00DE682C"/>
    <w:rsid w:val="00DE736C"/>
    <w:rsid w:val="00DE78B2"/>
    <w:rsid w:val="00DE7C36"/>
    <w:rsid w:val="00DE7CC1"/>
    <w:rsid w:val="00DF0227"/>
    <w:rsid w:val="00DF02A0"/>
    <w:rsid w:val="00DF06D3"/>
    <w:rsid w:val="00DF0F46"/>
    <w:rsid w:val="00DF11F3"/>
    <w:rsid w:val="00DF145F"/>
    <w:rsid w:val="00DF15E0"/>
    <w:rsid w:val="00DF1775"/>
    <w:rsid w:val="00DF1E58"/>
    <w:rsid w:val="00DF1F8C"/>
    <w:rsid w:val="00DF236A"/>
    <w:rsid w:val="00DF2C09"/>
    <w:rsid w:val="00DF2D7D"/>
    <w:rsid w:val="00DF3294"/>
    <w:rsid w:val="00DF405D"/>
    <w:rsid w:val="00DF507E"/>
    <w:rsid w:val="00DF5177"/>
    <w:rsid w:val="00DF53BA"/>
    <w:rsid w:val="00DF5D27"/>
    <w:rsid w:val="00DF5E1B"/>
    <w:rsid w:val="00DF5E78"/>
    <w:rsid w:val="00DF6487"/>
    <w:rsid w:val="00DF73ED"/>
    <w:rsid w:val="00DF787A"/>
    <w:rsid w:val="00E018FC"/>
    <w:rsid w:val="00E03A0F"/>
    <w:rsid w:val="00E0409D"/>
    <w:rsid w:val="00E05808"/>
    <w:rsid w:val="00E06187"/>
    <w:rsid w:val="00E06871"/>
    <w:rsid w:val="00E06CDC"/>
    <w:rsid w:val="00E074EB"/>
    <w:rsid w:val="00E0771A"/>
    <w:rsid w:val="00E0791F"/>
    <w:rsid w:val="00E1077E"/>
    <w:rsid w:val="00E10D8A"/>
    <w:rsid w:val="00E1329A"/>
    <w:rsid w:val="00E132B9"/>
    <w:rsid w:val="00E1350A"/>
    <w:rsid w:val="00E1396D"/>
    <w:rsid w:val="00E14726"/>
    <w:rsid w:val="00E14A09"/>
    <w:rsid w:val="00E152C3"/>
    <w:rsid w:val="00E156BC"/>
    <w:rsid w:val="00E15B8B"/>
    <w:rsid w:val="00E16625"/>
    <w:rsid w:val="00E17A21"/>
    <w:rsid w:val="00E21083"/>
    <w:rsid w:val="00E22D7A"/>
    <w:rsid w:val="00E23F09"/>
    <w:rsid w:val="00E241D2"/>
    <w:rsid w:val="00E25295"/>
    <w:rsid w:val="00E25406"/>
    <w:rsid w:val="00E267BC"/>
    <w:rsid w:val="00E270CA"/>
    <w:rsid w:val="00E27443"/>
    <w:rsid w:val="00E303D5"/>
    <w:rsid w:val="00E305CD"/>
    <w:rsid w:val="00E306E6"/>
    <w:rsid w:val="00E316B7"/>
    <w:rsid w:val="00E31CE6"/>
    <w:rsid w:val="00E321A4"/>
    <w:rsid w:val="00E32CC7"/>
    <w:rsid w:val="00E3307A"/>
    <w:rsid w:val="00E330CE"/>
    <w:rsid w:val="00E330D0"/>
    <w:rsid w:val="00E337E1"/>
    <w:rsid w:val="00E33BA1"/>
    <w:rsid w:val="00E34093"/>
    <w:rsid w:val="00E341C9"/>
    <w:rsid w:val="00E3482B"/>
    <w:rsid w:val="00E34F48"/>
    <w:rsid w:val="00E34FAD"/>
    <w:rsid w:val="00E35C3A"/>
    <w:rsid w:val="00E35F46"/>
    <w:rsid w:val="00E366E8"/>
    <w:rsid w:val="00E369B2"/>
    <w:rsid w:val="00E37477"/>
    <w:rsid w:val="00E37D7F"/>
    <w:rsid w:val="00E4097B"/>
    <w:rsid w:val="00E40DE0"/>
    <w:rsid w:val="00E41B32"/>
    <w:rsid w:val="00E41B34"/>
    <w:rsid w:val="00E4217E"/>
    <w:rsid w:val="00E423AF"/>
    <w:rsid w:val="00E42BEA"/>
    <w:rsid w:val="00E43251"/>
    <w:rsid w:val="00E4338B"/>
    <w:rsid w:val="00E43E12"/>
    <w:rsid w:val="00E452FF"/>
    <w:rsid w:val="00E45660"/>
    <w:rsid w:val="00E45953"/>
    <w:rsid w:val="00E45E38"/>
    <w:rsid w:val="00E4652C"/>
    <w:rsid w:val="00E46DCF"/>
    <w:rsid w:val="00E50B53"/>
    <w:rsid w:val="00E51CEC"/>
    <w:rsid w:val="00E53B74"/>
    <w:rsid w:val="00E56E98"/>
    <w:rsid w:val="00E57C97"/>
    <w:rsid w:val="00E57E49"/>
    <w:rsid w:val="00E605A8"/>
    <w:rsid w:val="00E612FB"/>
    <w:rsid w:val="00E61AB5"/>
    <w:rsid w:val="00E61FF9"/>
    <w:rsid w:val="00E62668"/>
    <w:rsid w:val="00E62DD7"/>
    <w:rsid w:val="00E6399A"/>
    <w:rsid w:val="00E63CA3"/>
    <w:rsid w:val="00E64BA4"/>
    <w:rsid w:val="00E64E38"/>
    <w:rsid w:val="00E70DB4"/>
    <w:rsid w:val="00E71150"/>
    <w:rsid w:val="00E71847"/>
    <w:rsid w:val="00E7198C"/>
    <w:rsid w:val="00E71E56"/>
    <w:rsid w:val="00E72078"/>
    <w:rsid w:val="00E723AE"/>
    <w:rsid w:val="00E735DA"/>
    <w:rsid w:val="00E74524"/>
    <w:rsid w:val="00E75434"/>
    <w:rsid w:val="00E757E2"/>
    <w:rsid w:val="00E75ED0"/>
    <w:rsid w:val="00E7697D"/>
    <w:rsid w:val="00E76FEA"/>
    <w:rsid w:val="00E81431"/>
    <w:rsid w:val="00E816C8"/>
    <w:rsid w:val="00E81D07"/>
    <w:rsid w:val="00E830D3"/>
    <w:rsid w:val="00E83554"/>
    <w:rsid w:val="00E83805"/>
    <w:rsid w:val="00E83E72"/>
    <w:rsid w:val="00E848E5"/>
    <w:rsid w:val="00E84BC1"/>
    <w:rsid w:val="00E850AE"/>
    <w:rsid w:val="00E85FA1"/>
    <w:rsid w:val="00E8613B"/>
    <w:rsid w:val="00E86157"/>
    <w:rsid w:val="00E864B7"/>
    <w:rsid w:val="00E8661D"/>
    <w:rsid w:val="00E86A02"/>
    <w:rsid w:val="00E86CB3"/>
    <w:rsid w:val="00E86E55"/>
    <w:rsid w:val="00E87261"/>
    <w:rsid w:val="00E87A27"/>
    <w:rsid w:val="00E87F86"/>
    <w:rsid w:val="00E904D8"/>
    <w:rsid w:val="00E914E6"/>
    <w:rsid w:val="00E915B2"/>
    <w:rsid w:val="00E91802"/>
    <w:rsid w:val="00E91AFB"/>
    <w:rsid w:val="00E928C3"/>
    <w:rsid w:val="00E92B42"/>
    <w:rsid w:val="00E93415"/>
    <w:rsid w:val="00E9362B"/>
    <w:rsid w:val="00E939EA"/>
    <w:rsid w:val="00E93E5A"/>
    <w:rsid w:val="00E9409A"/>
    <w:rsid w:val="00E94260"/>
    <w:rsid w:val="00E94502"/>
    <w:rsid w:val="00E94582"/>
    <w:rsid w:val="00E94FD3"/>
    <w:rsid w:val="00E951AF"/>
    <w:rsid w:val="00E952D6"/>
    <w:rsid w:val="00E953A1"/>
    <w:rsid w:val="00E9569D"/>
    <w:rsid w:val="00E95804"/>
    <w:rsid w:val="00E96984"/>
    <w:rsid w:val="00E96ACA"/>
    <w:rsid w:val="00E96D4E"/>
    <w:rsid w:val="00E96D7D"/>
    <w:rsid w:val="00E9709A"/>
    <w:rsid w:val="00EA004D"/>
    <w:rsid w:val="00EA016D"/>
    <w:rsid w:val="00EA0334"/>
    <w:rsid w:val="00EA098C"/>
    <w:rsid w:val="00EA1AA7"/>
    <w:rsid w:val="00EA1EEF"/>
    <w:rsid w:val="00EA2ED6"/>
    <w:rsid w:val="00EA347C"/>
    <w:rsid w:val="00EA3C39"/>
    <w:rsid w:val="00EA424D"/>
    <w:rsid w:val="00EA51A1"/>
    <w:rsid w:val="00EA5301"/>
    <w:rsid w:val="00EA59D1"/>
    <w:rsid w:val="00EA5CEE"/>
    <w:rsid w:val="00EB0570"/>
    <w:rsid w:val="00EB06F1"/>
    <w:rsid w:val="00EB0712"/>
    <w:rsid w:val="00EB0813"/>
    <w:rsid w:val="00EB18CE"/>
    <w:rsid w:val="00EB26D8"/>
    <w:rsid w:val="00EB2DF4"/>
    <w:rsid w:val="00EB2E49"/>
    <w:rsid w:val="00EB3009"/>
    <w:rsid w:val="00EB30E4"/>
    <w:rsid w:val="00EB3504"/>
    <w:rsid w:val="00EB3D2F"/>
    <w:rsid w:val="00EB424F"/>
    <w:rsid w:val="00EB5072"/>
    <w:rsid w:val="00EB5124"/>
    <w:rsid w:val="00EB77B4"/>
    <w:rsid w:val="00EC03D1"/>
    <w:rsid w:val="00EC0CDF"/>
    <w:rsid w:val="00EC0EE7"/>
    <w:rsid w:val="00EC0FFF"/>
    <w:rsid w:val="00EC1146"/>
    <w:rsid w:val="00EC198E"/>
    <w:rsid w:val="00EC1E87"/>
    <w:rsid w:val="00EC2B69"/>
    <w:rsid w:val="00EC2CB2"/>
    <w:rsid w:val="00EC30C2"/>
    <w:rsid w:val="00EC3D18"/>
    <w:rsid w:val="00EC476C"/>
    <w:rsid w:val="00EC5A9E"/>
    <w:rsid w:val="00EC63A2"/>
    <w:rsid w:val="00EC6468"/>
    <w:rsid w:val="00EC711F"/>
    <w:rsid w:val="00EC7372"/>
    <w:rsid w:val="00EC7D72"/>
    <w:rsid w:val="00ED0B10"/>
    <w:rsid w:val="00ED0CE2"/>
    <w:rsid w:val="00ED0F1E"/>
    <w:rsid w:val="00ED1332"/>
    <w:rsid w:val="00ED149D"/>
    <w:rsid w:val="00ED16C1"/>
    <w:rsid w:val="00ED1930"/>
    <w:rsid w:val="00ED20FB"/>
    <w:rsid w:val="00ED21A0"/>
    <w:rsid w:val="00ED21A5"/>
    <w:rsid w:val="00ED2AA8"/>
    <w:rsid w:val="00ED2B4F"/>
    <w:rsid w:val="00ED309B"/>
    <w:rsid w:val="00ED3A26"/>
    <w:rsid w:val="00ED3DB1"/>
    <w:rsid w:val="00ED52C9"/>
    <w:rsid w:val="00ED5F86"/>
    <w:rsid w:val="00ED65D3"/>
    <w:rsid w:val="00ED6F18"/>
    <w:rsid w:val="00ED7011"/>
    <w:rsid w:val="00ED7A1F"/>
    <w:rsid w:val="00ED7E97"/>
    <w:rsid w:val="00EE0175"/>
    <w:rsid w:val="00EE04E5"/>
    <w:rsid w:val="00EE0E92"/>
    <w:rsid w:val="00EE0F37"/>
    <w:rsid w:val="00EE0F43"/>
    <w:rsid w:val="00EE1920"/>
    <w:rsid w:val="00EE192A"/>
    <w:rsid w:val="00EE1F5B"/>
    <w:rsid w:val="00EE1FFE"/>
    <w:rsid w:val="00EE2496"/>
    <w:rsid w:val="00EE28FB"/>
    <w:rsid w:val="00EE2FF9"/>
    <w:rsid w:val="00EE30EC"/>
    <w:rsid w:val="00EE355A"/>
    <w:rsid w:val="00EE3574"/>
    <w:rsid w:val="00EE36AE"/>
    <w:rsid w:val="00EE4191"/>
    <w:rsid w:val="00EE42C1"/>
    <w:rsid w:val="00EE4485"/>
    <w:rsid w:val="00EE5863"/>
    <w:rsid w:val="00EE5EF0"/>
    <w:rsid w:val="00EE613A"/>
    <w:rsid w:val="00EE6551"/>
    <w:rsid w:val="00EE6F0E"/>
    <w:rsid w:val="00EE6FB3"/>
    <w:rsid w:val="00EE70C9"/>
    <w:rsid w:val="00EE74EE"/>
    <w:rsid w:val="00EE7D1D"/>
    <w:rsid w:val="00EF048F"/>
    <w:rsid w:val="00EF07A8"/>
    <w:rsid w:val="00EF0B9D"/>
    <w:rsid w:val="00EF1F05"/>
    <w:rsid w:val="00EF2682"/>
    <w:rsid w:val="00EF29D4"/>
    <w:rsid w:val="00EF2ABB"/>
    <w:rsid w:val="00EF2C61"/>
    <w:rsid w:val="00EF366D"/>
    <w:rsid w:val="00EF3675"/>
    <w:rsid w:val="00EF474C"/>
    <w:rsid w:val="00EF4BCF"/>
    <w:rsid w:val="00EF4FFA"/>
    <w:rsid w:val="00EF5244"/>
    <w:rsid w:val="00EF60BA"/>
    <w:rsid w:val="00EF6127"/>
    <w:rsid w:val="00EF63FD"/>
    <w:rsid w:val="00EF6730"/>
    <w:rsid w:val="00EF7179"/>
    <w:rsid w:val="00F00DD3"/>
    <w:rsid w:val="00F01961"/>
    <w:rsid w:val="00F01A96"/>
    <w:rsid w:val="00F021BA"/>
    <w:rsid w:val="00F02D47"/>
    <w:rsid w:val="00F03422"/>
    <w:rsid w:val="00F03D0C"/>
    <w:rsid w:val="00F04367"/>
    <w:rsid w:val="00F04744"/>
    <w:rsid w:val="00F04893"/>
    <w:rsid w:val="00F048B8"/>
    <w:rsid w:val="00F04BE6"/>
    <w:rsid w:val="00F058D0"/>
    <w:rsid w:val="00F063F1"/>
    <w:rsid w:val="00F065F3"/>
    <w:rsid w:val="00F077F2"/>
    <w:rsid w:val="00F07969"/>
    <w:rsid w:val="00F108BD"/>
    <w:rsid w:val="00F10AC9"/>
    <w:rsid w:val="00F10CFF"/>
    <w:rsid w:val="00F12776"/>
    <w:rsid w:val="00F12BFF"/>
    <w:rsid w:val="00F13121"/>
    <w:rsid w:val="00F14457"/>
    <w:rsid w:val="00F14D54"/>
    <w:rsid w:val="00F14F31"/>
    <w:rsid w:val="00F1579D"/>
    <w:rsid w:val="00F163BB"/>
    <w:rsid w:val="00F16427"/>
    <w:rsid w:val="00F16ABC"/>
    <w:rsid w:val="00F203BC"/>
    <w:rsid w:val="00F20FCC"/>
    <w:rsid w:val="00F21043"/>
    <w:rsid w:val="00F21C31"/>
    <w:rsid w:val="00F21E45"/>
    <w:rsid w:val="00F22293"/>
    <w:rsid w:val="00F22C6F"/>
    <w:rsid w:val="00F22CBA"/>
    <w:rsid w:val="00F22F2C"/>
    <w:rsid w:val="00F23615"/>
    <w:rsid w:val="00F239B5"/>
    <w:rsid w:val="00F240EB"/>
    <w:rsid w:val="00F2457A"/>
    <w:rsid w:val="00F24C2C"/>
    <w:rsid w:val="00F24D44"/>
    <w:rsid w:val="00F255E6"/>
    <w:rsid w:val="00F257EE"/>
    <w:rsid w:val="00F26BB7"/>
    <w:rsid w:val="00F2776A"/>
    <w:rsid w:val="00F30033"/>
    <w:rsid w:val="00F31270"/>
    <w:rsid w:val="00F31344"/>
    <w:rsid w:val="00F3141C"/>
    <w:rsid w:val="00F319D5"/>
    <w:rsid w:val="00F31D56"/>
    <w:rsid w:val="00F32B2F"/>
    <w:rsid w:val="00F334B5"/>
    <w:rsid w:val="00F33601"/>
    <w:rsid w:val="00F34161"/>
    <w:rsid w:val="00F34390"/>
    <w:rsid w:val="00F34AA6"/>
    <w:rsid w:val="00F34AAD"/>
    <w:rsid w:val="00F34D3A"/>
    <w:rsid w:val="00F35769"/>
    <w:rsid w:val="00F35E1D"/>
    <w:rsid w:val="00F36801"/>
    <w:rsid w:val="00F369F5"/>
    <w:rsid w:val="00F37077"/>
    <w:rsid w:val="00F40C7C"/>
    <w:rsid w:val="00F41935"/>
    <w:rsid w:val="00F41948"/>
    <w:rsid w:val="00F421BC"/>
    <w:rsid w:val="00F429B7"/>
    <w:rsid w:val="00F43641"/>
    <w:rsid w:val="00F436BA"/>
    <w:rsid w:val="00F43EE8"/>
    <w:rsid w:val="00F4552F"/>
    <w:rsid w:val="00F461D0"/>
    <w:rsid w:val="00F46985"/>
    <w:rsid w:val="00F46E1B"/>
    <w:rsid w:val="00F50344"/>
    <w:rsid w:val="00F505BB"/>
    <w:rsid w:val="00F517AE"/>
    <w:rsid w:val="00F521DC"/>
    <w:rsid w:val="00F52A63"/>
    <w:rsid w:val="00F52BE8"/>
    <w:rsid w:val="00F53B27"/>
    <w:rsid w:val="00F54998"/>
    <w:rsid w:val="00F54F14"/>
    <w:rsid w:val="00F54FAF"/>
    <w:rsid w:val="00F56457"/>
    <w:rsid w:val="00F568B7"/>
    <w:rsid w:val="00F56BE5"/>
    <w:rsid w:val="00F5763C"/>
    <w:rsid w:val="00F5765D"/>
    <w:rsid w:val="00F57969"/>
    <w:rsid w:val="00F57C94"/>
    <w:rsid w:val="00F60A8C"/>
    <w:rsid w:val="00F60CF2"/>
    <w:rsid w:val="00F610DD"/>
    <w:rsid w:val="00F615E7"/>
    <w:rsid w:val="00F62AB5"/>
    <w:rsid w:val="00F63805"/>
    <w:rsid w:val="00F64359"/>
    <w:rsid w:val="00F64F74"/>
    <w:rsid w:val="00F65459"/>
    <w:rsid w:val="00F6618F"/>
    <w:rsid w:val="00F66C4B"/>
    <w:rsid w:val="00F670CF"/>
    <w:rsid w:val="00F70145"/>
    <w:rsid w:val="00F7064E"/>
    <w:rsid w:val="00F7083E"/>
    <w:rsid w:val="00F70E6D"/>
    <w:rsid w:val="00F70FC6"/>
    <w:rsid w:val="00F71299"/>
    <w:rsid w:val="00F722E2"/>
    <w:rsid w:val="00F723D3"/>
    <w:rsid w:val="00F72680"/>
    <w:rsid w:val="00F72765"/>
    <w:rsid w:val="00F72A0C"/>
    <w:rsid w:val="00F73810"/>
    <w:rsid w:val="00F73CF4"/>
    <w:rsid w:val="00F73DE9"/>
    <w:rsid w:val="00F745AF"/>
    <w:rsid w:val="00F756A5"/>
    <w:rsid w:val="00F75B2D"/>
    <w:rsid w:val="00F75C00"/>
    <w:rsid w:val="00F75FE3"/>
    <w:rsid w:val="00F76899"/>
    <w:rsid w:val="00F77955"/>
    <w:rsid w:val="00F77ED4"/>
    <w:rsid w:val="00F80262"/>
    <w:rsid w:val="00F803B4"/>
    <w:rsid w:val="00F80461"/>
    <w:rsid w:val="00F809F8"/>
    <w:rsid w:val="00F81370"/>
    <w:rsid w:val="00F82064"/>
    <w:rsid w:val="00F82BA7"/>
    <w:rsid w:val="00F83E3D"/>
    <w:rsid w:val="00F854AC"/>
    <w:rsid w:val="00F86088"/>
    <w:rsid w:val="00F86193"/>
    <w:rsid w:val="00F8651C"/>
    <w:rsid w:val="00F86CF7"/>
    <w:rsid w:val="00F87F79"/>
    <w:rsid w:val="00F90941"/>
    <w:rsid w:val="00F90ACA"/>
    <w:rsid w:val="00F92200"/>
    <w:rsid w:val="00F9294B"/>
    <w:rsid w:val="00F92BCF"/>
    <w:rsid w:val="00F93B1D"/>
    <w:rsid w:val="00F93DA5"/>
    <w:rsid w:val="00F93DD8"/>
    <w:rsid w:val="00F94669"/>
    <w:rsid w:val="00F946D2"/>
    <w:rsid w:val="00F94724"/>
    <w:rsid w:val="00F94845"/>
    <w:rsid w:val="00F94CC6"/>
    <w:rsid w:val="00F94ED1"/>
    <w:rsid w:val="00F9509A"/>
    <w:rsid w:val="00F95217"/>
    <w:rsid w:val="00F95E20"/>
    <w:rsid w:val="00F965FA"/>
    <w:rsid w:val="00F96666"/>
    <w:rsid w:val="00F9677B"/>
    <w:rsid w:val="00F96E38"/>
    <w:rsid w:val="00FA01DC"/>
    <w:rsid w:val="00FA0424"/>
    <w:rsid w:val="00FA1322"/>
    <w:rsid w:val="00FA2C74"/>
    <w:rsid w:val="00FA35D4"/>
    <w:rsid w:val="00FA3E72"/>
    <w:rsid w:val="00FA45A9"/>
    <w:rsid w:val="00FA4D5D"/>
    <w:rsid w:val="00FA5184"/>
    <w:rsid w:val="00FA576B"/>
    <w:rsid w:val="00FA5771"/>
    <w:rsid w:val="00FA5EC0"/>
    <w:rsid w:val="00FA63FE"/>
    <w:rsid w:val="00FA6C59"/>
    <w:rsid w:val="00FA74F7"/>
    <w:rsid w:val="00FA7761"/>
    <w:rsid w:val="00FB0BE2"/>
    <w:rsid w:val="00FB0EA3"/>
    <w:rsid w:val="00FB1632"/>
    <w:rsid w:val="00FB1CF5"/>
    <w:rsid w:val="00FB1E46"/>
    <w:rsid w:val="00FB1F57"/>
    <w:rsid w:val="00FB2CC8"/>
    <w:rsid w:val="00FB3C65"/>
    <w:rsid w:val="00FB3FA9"/>
    <w:rsid w:val="00FB4445"/>
    <w:rsid w:val="00FB4507"/>
    <w:rsid w:val="00FB47D8"/>
    <w:rsid w:val="00FB4FDB"/>
    <w:rsid w:val="00FB5005"/>
    <w:rsid w:val="00FB52D7"/>
    <w:rsid w:val="00FB7311"/>
    <w:rsid w:val="00FC0541"/>
    <w:rsid w:val="00FC147E"/>
    <w:rsid w:val="00FC1FC4"/>
    <w:rsid w:val="00FC21E3"/>
    <w:rsid w:val="00FC36AD"/>
    <w:rsid w:val="00FC3879"/>
    <w:rsid w:val="00FC444F"/>
    <w:rsid w:val="00FC4D94"/>
    <w:rsid w:val="00FC4EAF"/>
    <w:rsid w:val="00FC5D5C"/>
    <w:rsid w:val="00FC629D"/>
    <w:rsid w:val="00FC6951"/>
    <w:rsid w:val="00FC7078"/>
    <w:rsid w:val="00FD099F"/>
    <w:rsid w:val="00FD0AF9"/>
    <w:rsid w:val="00FD0C4B"/>
    <w:rsid w:val="00FD1487"/>
    <w:rsid w:val="00FD17EF"/>
    <w:rsid w:val="00FD1B02"/>
    <w:rsid w:val="00FD1B3C"/>
    <w:rsid w:val="00FD1FCB"/>
    <w:rsid w:val="00FD2765"/>
    <w:rsid w:val="00FD3F07"/>
    <w:rsid w:val="00FD40C1"/>
    <w:rsid w:val="00FD47F2"/>
    <w:rsid w:val="00FD502D"/>
    <w:rsid w:val="00FD5398"/>
    <w:rsid w:val="00FD6804"/>
    <w:rsid w:val="00FD6869"/>
    <w:rsid w:val="00FD7183"/>
    <w:rsid w:val="00FE0CC1"/>
    <w:rsid w:val="00FE0CE9"/>
    <w:rsid w:val="00FE1589"/>
    <w:rsid w:val="00FE159D"/>
    <w:rsid w:val="00FE24A7"/>
    <w:rsid w:val="00FE2F36"/>
    <w:rsid w:val="00FE3304"/>
    <w:rsid w:val="00FE3C16"/>
    <w:rsid w:val="00FE451D"/>
    <w:rsid w:val="00FE47C9"/>
    <w:rsid w:val="00FE4DA0"/>
    <w:rsid w:val="00FE50B9"/>
    <w:rsid w:val="00FE5454"/>
    <w:rsid w:val="00FE5C67"/>
    <w:rsid w:val="00FE65A8"/>
    <w:rsid w:val="00FE680B"/>
    <w:rsid w:val="00FE6D6B"/>
    <w:rsid w:val="00FE6E6C"/>
    <w:rsid w:val="00FE6EDE"/>
    <w:rsid w:val="00FE70D8"/>
    <w:rsid w:val="00FE7392"/>
    <w:rsid w:val="00FF0E7E"/>
    <w:rsid w:val="00FF1B38"/>
    <w:rsid w:val="00FF22A7"/>
    <w:rsid w:val="00FF297E"/>
    <w:rsid w:val="00FF2CDA"/>
    <w:rsid w:val="00FF3485"/>
    <w:rsid w:val="00FF3658"/>
    <w:rsid w:val="00FF3BA5"/>
    <w:rsid w:val="00FF3EF1"/>
    <w:rsid w:val="00FF4368"/>
    <w:rsid w:val="00FF4768"/>
    <w:rsid w:val="00FF4985"/>
    <w:rsid w:val="00FF4BC4"/>
    <w:rsid w:val="00FF5E3E"/>
    <w:rsid w:val="00FF65FD"/>
    <w:rsid w:val="00FF6871"/>
    <w:rsid w:val="00FF68BA"/>
    <w:rsid w:val="00FF69DD"/>
    <w:rsid w:val="00FF6B77"/>
    <w:rsid w:val="00FF7BD0"/>
    <w:rsid w:val="03D6129C"/>
    <w:rsid w:val="0ADDFC40"/>
    <w:rsid w:val="2D4C1CD9"/>
    <w:rsid w:val="366AF4C5"/>
    <w:rsid w:val="448CFF13"/>
    <w:rsid w:val="44E5CA77"/>
    <w:rsid w:val="497BFF60"/>
    <w:rsid w:val="6057AB74"/>
    <w:rsid w:val="62B736EE"/>
    <w:rsid w:val="647445C6"/>
    <w:rsid w:val="661878E8"/>
    <w:rsid w:val="6C38A541"/>
    <w:rsid w:val="7108FA5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8D82C"/>
  <w15:docId w15:val="{0705A55C-3B95-4D29-B44D-73144AAE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3550C"/>
    <w:rPr>
      <w:rFonts w:ascii="Times New Roman" w:eastAsia="Times New Roman" w:hAnsi="Times New Roman"/>
      <w:sz w:val="24"/>
      <w:szCs w:val="24"/>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D95313"/>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Fuzeile">
    <w:name w:val="foot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Sprechblasentext">
    <w:name w:val="Balloon Text"/>
    <w:basedOn w:val="Standard"/>
    <w:link w:val="SprechblasentextZchn"/>
    <w:uiPriority w:val="99"/>
    <w:semiHidden/>
    <w:unhideWhenUsed/>
    <w:rsid w:val="00413E4B"/>
    <w:pPr>
      <w:widowControl w:val="0"/>
      <w:jc w:val="both"/>
    </w:pPr>
    <w:rPr>
      <w:rFonts w:asciiTheme="majorHAnsi" w:eastAsiaTheme="majorEastAsia" w:hAnsiTheme="majorHAnsi" w:cstheme="majorBidi"/>
      <w:kern w:val="2"/>
      <w:sz w:val="18"/>
      <w:szCs w:val="18"/>
      <w:lang w:eastAsia="ja-JP"/>
    </w:rPr>
  </w:style>
  <w:style w:type="character" w:customStyle="1" w:styleId="SprechblasentextZchn">
    <w:name w:val="Sprechblasentext Zchn"/>
    <w:basedOn w:val="Absatz-Standardschriftart"/>
    <w:link w:val="Sprechblasentext"/>
    <w:uiPriority w:val="99"/>
    <w:semiHidden/>
    <w:rsid w:val="00413E4B"/>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3251"/>
    <w:pPr>
      <w:widowControl w:val="0"/>
      <w:jc w:val="right"/>
    </w:pPr>
    <w:rPr>
      <w:rFonts w:ascii="Mincho" w:eastAsia="Mincho" w:hAnsi="Courier New"/>
      <w:color w:val="000000"/>
      <w:kern w:val="2"/>
      <w:sz w:val="20"/>
      <w:szCs w:val="20"/>
      <w:lang w:eastAsia="ja-JP"/>
    </w:rPr>
  </w:style>
  <w:style w:type="character" w:customStyle="1" w:styleId="GruformelZchn">
    <w:name w:val="Grußformel Zchn"/>
    <w:basedOn w:val="Absatz-Standardschriftart"/>
    <w:link w:val="Gruformel"/>
    <w:rsid w:val="00E43251"/>
    <w:rPr>
      <w:rFonts w:ascii="Mincho" w:eastAsia="Mincho" w:hAnsi="Courier New"/>
      <w:color w:val="000000"/>
      <w:kern w:val="2"/>
    </w:rPr>
  </w:style>
  <w:style w:type="character" w:styleId="Hyperlink">
    <w:name w:val="Hyperlink"/>
    <w:basedOn w:val="Absatz-Standardschriftart"/>
    <w:unhideWhenUsed/>
    <w:rsid w:val="00312C12"/>
    <w:rPr>
      <w:color w:val="0563C1" w:themeColor="hyperlink"/>
      <w:u w:val="single"/>
    </w:rPr>
  </w:style>
  <w:style w:type="character" w:customStyle="1" w:styleId="1">
    <w:name w:val="未解決のメンション1"/>
    <w:basedOn w:val="Absatz-Standardschriftart"/>
    <w:uiPriority w:val="99"/>
    <w:semiHidden/>
    <w:unhideWhenUsed/>
    <w:rsid w:val="00312C12"/>
    <w:rPr>
      <w:color w:val="808080"/>
      <w:shd w:val="clear" w:color="auto" w:fill="E6E6E6"/>
    </w:rPr>
  </w:style>
  <w:style w:type="character" w:customStyle="1" w:styleId="berschrift2Zchn">
    <w:name w:val="Überschrift 2 Zchn"/>
    <w:basedOn w:val="Absatz-Standardschriftart"/>
    <w:link w:val="berschrift2"/>
    <w:uiPriority w:val="9"/>
    <w:rsid w:val="00373DAD"/>
    <w:rPr>
      <w:rFonts w:ascii="MS PGothic" w:eastAsia="MS PGothic" w:hAnsi="MS PGothic" w:cs="MS PGothic"/>
      <w:b/>
      <w:bCs/>
      <w:sz w:val="36"/>
      <w:szCs w:val="36"/>
    </w:rPr>
  </w:style>
  <w:style w:type="paragraph" w:styleId="StandardWeb">
    <w:name w:val="Normal (Web)"/>
    <w:basedOn w:val="Standard"/>
    <w:uiPriority w:val="99"/>
    <w:unhideWhenUsed/>
    <w:rsid w:val="00373DAD"/>
    <w:pPr>
      <w:spacing w:before="100" w:beforeAutospacing="1" w:after="100" w:afterAutospacing="1"/>
    </w:pPr>
    <w:rPr>
      <w:rFonts w:ascii="MS PGothic" w:eastAsia="MS PGothic" w:hAnsi="MS PGothic" w:cs="MS PGothic"/>
      <w:lang w:eastAsia="ja-JP"/>
    </w:rPr>
  </w:style>
  <w:style w:type="character" w:styleId="BesuchterLink">
    <w:name w:val="FollowedHyperlink"/>
    <w:basedOn w:val="Absatz-Standardschriftart"/>
    <w:uiPriority w:val="99"/>
    <w:semiHidden/>
    <w:unhideWhenUsed/>
    <w:rsid w:val="006924AE"/>
    <w:rPr>
      <w:color w:val="954F72" w:themeColor="followedHyperlink"/>
      <w:u w:val="single"/>
    </w:rPr>
  </w:style>
  <w:style w:type="paragraph" w:styleId="Listenabsatz">
    <w:name w:val="List Paragraph"/>
    <w:basedOn w:val="Standard"/>
    <w:uiPriority w:val="34"/>
    <w:qFormat/>
    <w:rsid w:val="005F2F6D"/>
    <w:pPr>
      <w:widowControl w:val="0"/>
      <w:ind w:leftChars="400" w:left="840"/>
      <w:jc w:val="both"/>
    </w:pPr>
    <w:rPr>
      <w:rFonts w:ascii="Times" w:eastAsia="MS Mincho" w:hAnsi="Times"/>
      <w:kern w:val="2"/>
      <w:szCs w:val="20"/>
      <w:lang w:eastAsia="ja-JP"/>
    </w:rPr>
  </w:style>
  <w:style w:type="paragraph" w:customStyle="1" w:styleId="Default">
    <w:name w:val="Default"/>
    <w:rsid w:val="006C5264"/>
    <w:pPr>
      <w:widowControl w:val="0"/>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FB3C65"/>
    <w:rPr>
      <w:sz w:val="18"/>
      <w:szCs w:val="18"/>
    </w:rPr>
  </w:style>
  <w:style w:type="paragraph" w:styleId="Kommentartext">
    <w:name w:val="annotation text"/>
    <w:basedOn w:val="Standard"/>
    <w:link w:val="KommentartextZchn"/>
    <w:uiPriority w:val="99"/>
    <w:unhideWhenUsed/>
    <w:rsid w:val="00FB3C65"/>
    <w:pPr>
      <w:widowControl w:val="0"/>
    </w:pPr>
    <w:rPr>
      <w:rFonts w:ascii="Times" w:eastAsia="MS Mincho" w:hAnsi="Times"/>
      <w:kern w:val="2"/>
      <w:szCs w:val="20"/>
      <w:lang w:eastAsia="ja-JP"/>
    </w:rPr>
  </w:style>
  <w:style w:type="character" w:customStyle="1" w:styleId="KommentartextZchn">
    <w:name w:val="Kommentartext Zchn"/>
    <w:basedOn w:val="Absatz-Standardschriftart"/>
    <w:link w:val="Kommentartext"/>
    <w:uiPriority w:val="99"/>
    <w:rsid w:val="00FB3C65"/>
    <w:rPr>
      <w:rFonts w:ascii="Times" w:hAnsi="Times"/>
      <w:kern w:val="2"/>
      <w:sz w:val="24"/>
    </w:rPr>
  </w:style>
  <w:style w:type="paragraph" w:styleId="Kommentarthema">
    <w:name w:val="annotation subject"/>
    <w:basedOn w:val="Kommentartext"/>
    <w:next w:val="Kommentartext"/>
    <w:link w:val="KommentarthemaZchn"/>
    <w:uiPriority w:val="99"/>
    <w:semiHidden/>
    <w:unhideWhenUsed/>
    <w:rsid w:val="00FB3C65"/>
    <w:rPr>
      <w:b/>
      <w:bCs/>
    </w:rPr>
  </w:style>
  <w:style w:type="character" w:customStyle="1" w:styleId="KommentarthemaZchn">
    <w:name w:val="Kommentarthema Zchn"/>
    <w:basedOn w:val="KommentartextZchn"/>
    <w:link w:val="Kommentarthema"/>
    <w:uiPriority w:val="99"/>
    <w:semiHidden/>
    <w:rsid w:val="00FB3C65"/>
    <w:rPr>
      <w:rFonts w:ascii="Times" w:hAnsi="Times"/>
      <w:b/>
      <w:bCs/>
      <w:kern w:val="2"/>
      <w:sz w:val="24"/>
    </w:rPr>
  </w:style>
  <w:style w:type="paragraph" w:styleId="berarbeitung">
    <w:name w:val="Revision"/>
    <w:hidden/>
    <w:uiPriority w:val="99"/>
    <w:semiHidden/>
    <w:rsid w:val="00EA51A1"/>
    <w:rPr>
      <w:rFonts w:ascii="Times" w:hAnsi="Times"/>
      <w:kern w:val="2"/>
      <w:sz w:val="24"/>
    </w:rPr>
  </w:style>
  <w:style w:type="character" w:customStyle="1" w:styleId="bold1">
    <w:name w:val="bold1"/>
    <w:rsid w:val="00501687"/>
    <w:rPr>
      <w:rFonts w:cs="Times New Roman"/>
      <w:b/>
      <w:bCs/>
    </w:rPr>
  </w:style>
  <w:style w:type="character" w:customStyle="1" w:styleId="UnresolvedMention1">
    <w:name w:val="Unresolved Mention1"/>
    <w:basedOn w:val="Absatz-Standardschriftart"/>
    <w:uiPriority w:val="99"/>
    <w:semiHidden/>
    <w:unhideWhenUsed/>
    <w:rsid w:val="00645337"/>
    <w:rPr>
      <w:color w:val="605E5C"/>
      <w:shd w:val="clear" w:color="auto" w:fill="E1DFDD"/>
    </w:rPr>
  </w:style>
  <w:style w:type="character" w:customStyle="1" w:styleId="UnresolvedMention2">
    <w:name w:val="Unresolved Mention2"/>
    <w:basedOn w:val="Absatz-Standardschriftart"/>
    <w:uiPriority w:val="99"/>
    <w:semiHidden/>
    <w:unhideWhenUsed/>
    <w:rsid w:val="00DB5AC2"/>
    <w:rPr>
      <w:color w:val="605E5C"/>
      <w:shd w:val="clear" w:color="auto" w:fill="E1DFDD"/>
    </w:rPr>
  </w:style>
  <w:style w:type="paragraph" w:styleId="KeinLeerraum">
    <w:name w:val="No Spacing"/>
    <w:uiPriority w:val="1"/>
    <w:qFormat/>
    <w:rsid w:val="00C94C42"/>
    <w:pPr>
      <w:spacing w:line="276" w:lineRule="auto"/>
    </w:pPr>
    <w:rPr>
      <w:rFonts w:ascii="Franklin Gothic Book" w:eastAsiaTheme="minorEastAsia" w:hAnsi="Franklin Gothic Book"/>
      <w:szCs w:val="22"/>
      <w:lang w:eastAsia="en-US"/>
    </w:rPr>
  </w:style>
  <w:style w:type="character" w:styleId="Hervorhebung">
    <w:name w:val="Emphasis"/>
    <w:basedOn w:val="Absatz-Standardschriftart"/>
    <w:uiPriority w:val="20"/>
    <w:qFormat/>
    <w:rsid w:val="00F75C00"/>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pPr>
    <w:rPr>
      <w:rFonts w:ascii="Arial Narrow" w:eastAsia="Batang" w:hAnsi="Arial Narrow"/>
      <w:sz w:val="21"/>
    </w:rPr>
  </w:style>
  <w:style w:type="character" w:customStyle="1" w:styleId="wMainBulletChar">
    <w:name w:val="w_Main Bullet Char"/>
    <w:basedOn w:val="Absatz-Standardschriftart"/>
    <w:link w:val="wMainBullet"/>
    <w:rsid w:val="00B318FA"/>
    <w:rPr>
      <w:rFonts w:ascii="Arial Narrow" w:eastAsia="Batang" w:hAnsi="Arial Narrow"/>
      <w:sz w:val="21"/>
      <w:szCs w:val="24"/>
      <w:lang w:eastAsia="en-US"/>
    </w:rPr>
  </w:style>
  <w:style w:type="paragraph" w:customStyle="1" w:styleId="wSub-bullet">
    <w:name w:val="w_Sub-bullet"/>
    <w:basedOn w:val="wMainBullet"/>
    <w:link w:val="wSub-bulletChar"/>
    <w:qFormat/>
    <w:rsid w:val="00616ED6"/>
    <w:pPr>
      <w:numPr>
        <w:numId w:val="2"/>
      </w:numPr>
      <w:tabs>
        <w:tab w:val="clear" w:pos="288"/>
        <w:tab w:val="left" w:pos="504"/>
      </w:tabs>
    </w:pPr>
  </w:style>
  <w:style w:type="character" w:customStyle="1" w:styleId="wSub-bulletChar">
    <w:name w:val="w_Sub-bullet Char"/>
    <w:basedOn w:val="Absatz-Standardschriftart"/>
    <w:link w:val="wSub-bullet"/>
    <w:rsid w:val="00616ED6"/>
    <w:rPr>
      <w:rFonts w:ascii="Arial Narrow" w:eastAsia="Batang" w:hAnsi="Arial Narrow"/>
      <w:sz w:val="21"/>
      <w:szCs w:val="24"/>
      <w:lang w:eastAsia="en-US"/>
    </w:rPr>
  </w:style>
  <w:style w:type="character" w:customStyle="1" w:styleId="UnresolvedMention3">
    <w:name w:val="Unresolved Mention3"/>
    <w:basedOn w:val="Absatz-Standardschriftart"/>
    <w:uiPriority w:val="99"/>
    <w:semiHidden/>
    <w:unhideWhenUsed/>
    <w:rsid w:val="00411166"/>
    <w:rPr>
      <w:color w:val="605E5C"/>
      <w:shd w:val="clear" w:color="auto" w:fill="E1DFDD"/>
    </w:rPr>
  </w:style>
  <w:style w:type="table" w:styleId="Tabellenraster">
    <w:name w:val="Table Grid"/>
    <w:basedOn w:val="NormaleTabelle"/>
    <w:uiPriority w:val="39"/>
    <w:rsid w:val="00BF7B4E"/>
    <w:rPr>
      <w:rFonts w:ascii="Calibri" w:eastAsiaTheme="minorEastAsia"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466809"/>
    <w:rPr>
      <w:color w:val="605E5C"/>
      <w:shd w:val="clear" w:color="auto" w:fill="E1DFDD"/>
    </w:rPr>
  </w:style>
  <w:style w:type="character" w:customStyle="1" w:styleId="UnresolvedMention5">
    <w:name w:val="Unresolved Mention5"/>
    <w:basedOn w:val="Absatz-Standardschriftart"/>
    <w:uiPriority w:val="99"/>
    <w:rsid w:val="002B1AAA"/>
    <w:rPr>
      <w:color w:val="605E5C"/>
      <w:shd w:val="clear" w:color="auto" w:fill="E1DFDD"/>
    </w:rPr>
  </w:style>
  <w:style w:type="paragraph" w:customStyle="1" w:styleId="xmsonormal">
    <w:name w:val="x_msonormal"/>
    <w:basedOn w:val="Standard"/>
    <w:uiPriority w:val="99"/>
    <w:rsid w:val="00F40C7C"/>
    <w:rPr>
      <w:rFonts w:ascii="Calibri" w:eastAsiaTheme="minorHAnsi" w:hAnsi="Calibri" w:cs="Calibri"/>
      <w:sz w:val="22"/>
      <w:szCs w:val="22"/>
    </w:rPr>
  </w:style>
  <w:style w:type="paragraph" w:styleId="NurText">
    <w:name w:val="Plain Text"/>
    <w:basedOn w:val="Standard"/>
    <w:link w:val="NurTextZchn"/>
    <w:uiPriority w:val="99"/>
    <w:unhideWhenUsed/>
    <w:rsid w:val="00531988"/>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531988"/>
    <w:rPr>
      <w:rFonts w:ascii="Consolas" w:eastAsia="Calibri" w:hAnsi="Consolas"/>
      <w:sz w:val="21"/>
      <w:szCs w:val="21"/>
      <w:lang w:val="x-none" w:eastAsia="x-none"/>
    </w:rPr>
  </w:style>
  <w:style w:type="character" w:customStyle="1" w:styleId="berschrift3Zchn">
    <w:name w:val="Überschrift 3 Zchn"/>
    <w:basedOn w:val="Absatz-Standardschriftart"/>
    <w:link w:val="berschrift3"/>
    <w:uiPriority w:val="9"/>
    <w:semiHidden/>
    <w:rsid w:val="00D95313"/>
    <w:rPr>
      <w:rFonts w:asciiTheme="majorHAnsi" w:eastAsiaTheme="majorEastAsia" w:hAnsiTheme="majorHAnsi" w:cstheme="majorBidi"/>
      <w:color w:val="1F4D78" w:themeColor="accent1" w:themeShade="7F"/>
      <w:sz w:val="24"/>
      <w:szCs w:val="24"/>
      <w:lang w:eastAsia="en-US"/>
    </w:rPr>
  </w:style>
  <w:style w:type="character" w:customStyle="1" w:styleId="UnresolvedMention6">
    <w:name w:val="Unresolved Mention6"/>
    <w:basedOn w:val="Absatz-Standardschriftart"/>
    <w:uiPriority w:val="99"/>
    <w:semiHidden/>
    <w:unhideWhenUsed/>
    <w:rsid w:val="00ED3A26"/>
    <w:rPr>
      <w:color w:val="605E5C"/>
      <w:shd w:val="clear" w:color="auto" w:fill="E1DFDD"/>
    </w:rPr>
  </w:style>
  <w:style w:type="character" w:customStyle="1" w:styleId="field">
    <w:name w:val="field"/>
    <w:basedOn w:val="Absatz-Standardschriftart"/>
    <w:rsid w:val="000B0556"/>
  </w:style>
  <w:style w:type="character" w:customStyle="1" w:styleId="berschrift1Zchn">
    <w:name w:val="Überschrift 1 Zchn"/>
    <w:basedOn w:val="Absatz-Standardschriftart"/>
    <w:link w:val="berschrift1"/>
    <w:uiPriority w:val="9"/>
    <w:rsid w:val="00AF0270"/>
    <w:rPr>
      <w:rFonts w:asciiTheme="majorHAnsi" w:eastAsiaTheme="majorEastAsia" w:hAnsiTheme="majorHAnsi" w:cstheme="majorBidi"/>
      <w:color w:val="2E74B5" w:themeColor="accent1" w:themeShade="BF"/>
      <w:sz w:val="32"/>
      <w:szCs w:val="32"/>
      <w:lang w:eastAsia="en-US"/>
    </w:rPr>
  </w:style>
  <w:style w:type="character" w:styleId="NichtaufgelsteErwhnung">
    <w:name w:val="Unresolved Mention"/>
    <w:basedOn w:val="Absatz-Standardschriftart"/>
    <w:uiPriority w:val="99"/>
    <w:rsid w:val="009F45C0"/>
    <w:rPr>
      <w:color w:val="605E5C"/>
      <w:shd w:val="clear" w:color="auto" w:fill="E1DFDD"/>
    </w:rPr>
  </w:style>
  <w:style w:type="paragraph" w:styleId="Textkrper-Einzug3">
    <w:name w:val="Body Text Indent 3"/>
    <w:basedOn w:val="Standard"/>
    <w:link w:val="Textkrper-Einzug3Zchn"/>
    <w:uiPriority w:val="99"/>
    <w:semiHidden/>
    <w:unhideWhenUsed/>
    <w:rsid w:val="00831562"/>
    <w:pPr>
      <w:spacing w:after="120" w:line="276" w:lineRule="auto"/>
      <w:ind w:left="360"/>
    </w:pPr>
    <w:rPr>
      <w:rFonts w:ascii="Franklin Gothic Book" w:eastAsiaTheme="minorEastAsia" w:hAnsi="Franklin Gothic Book"/>
      <w:sz w:val="16"/>
      <w:szCs w:val="16"/>
    </w:rPr>
  </w:style>
  <w:style w:type="character" w:customStyle="1" w:styleId="Textkrper-Einzug3Zchn">
    <w:name w:val="Textkörper-Einzug 3 Zchn"/>
    <w:basedOn w:val="Absatz-Standardschriftart"/>
    <w:link w:val="Textkrper-Einzug3"/>
    <w:uiPriority w:val="99"/>
    <w:semiHidden/>
    <w:rsid w:val="00831562"/>
    <w:rPr>
      <w:rFonts w:ascii="Franklin Gothic Book" w:eastAsiaTheme="minorEastAsia" w:hAnsi="Franklin Gothic Book"/>
      <w:sz w:val="16"/>
      <w:szCs w:val="16"/>
      <w:lang w:eastAsia="en-US"/>
    </w:rPr>
  </w:style>
  <w:style w:type="character" w:customStyle="1" w:styleId="cf01">
    <w:name w:val="cf01"/>
    <w:basedOn w:val="Absatz-Standardschriftart"/>
    <w:rsid w:val="00E72078"/>
    <w:rPr>
      <w:rFonts w:ascii="Segoe UI" w:hAnsi="Segoe UI" w:cs="Segoe UI" w:hint="default"/>
      <w:sz w:val="18"/>
      <w:szCs w:val="18"/>
    </w:rPr>
  </w:style>
  <w:style w:type="character" w:customStyle="1" w:styleId="ui-provider">
    <w:name w:val="ui-provider"/>
    <w:basedOn w:val="Absatz-Standardschriftart"/>
    <w:rsid w:val="00177A27"/>
  </w:style>
  <w:style w:type="paragraph" w:styleId="Funotentext">
    <w:name w:val="footnote text"/>
    <w:basedOn w:val="Standard"/>
    <w:link w:val="FunotentextZchn"/>
    <w:uiPriority w:val="99"/>
    <w:semiHidden/>
    <w:unhideWhenUsed/>
    <w:rsid w:val="00775F71"/>
    <w:rPr>
      <w:sz w:val="20"/>
      <w:szCs w:val="20"/>
    </w:rPr>
  </w:style>
  <w:style w:type="character" w:customStyle="1" w:styleId="FunotentextZchn">
    <w:name w:val="Fußnotentext Zchn"/>
    <w:basedOn w:val="Absatz-Standardschriftart"/>
    <w:link w:val="Funotentext"/>
    <w:uiPriority w:val="99"/>
    <w:semiHidden/>
    <w:rsid w:val="00775F71"/>
    <w:rPr>
      <w:rFonts w:ascii="Times New Roman" w:eastAsia="Times New Roman" w:hAnsi="Times New Roman"/>
      <w:lang w:eastAsia="en-US"/>
    </w:rPr>
  </w:style>
  <w:style w:type="character" w:styleId="Funotenzeichen">
    <w:name w:val="footnote reference"/>
    <w:basedOn w:val="Absatz-Standardschriftart"/>
    <w:uiPriority w:val="99"/>
    <w:semiHidden/>
    <w:unhideWhenUsed/>
    <w:rsid w:val="00775F71"/>
    <w:rPr>
      <w:vertAlign w:val="superscript"/>
    </w:rPr>
  </w:style>
  <w:style w:type="character" w:styleId="Erwhnung">
    <w:name w:val="Mention"/>
    <w:basedOn w:val="Absatz-Standardschriftart"/>
    <w:uiPriority w:val="99"/>
    <w:unhideWhenUsed/>
    <w:rsid w:val="00500566"/>
    <w:rPr>
      <w:color w:val="2B579A"/>
      <w:shd w:val="clear" w:color="auto" w:fill="E1DFDD"/>
    </w:rPr>
  </w:style>
  <w:style w:type="character" w:customStyle="1" w:styleId="normaltextrun">
    <w:name w:val="normaltextrun"/>
    <w:basedOn w:val="Absatz-Standardschriftart"/>
    <w:rsid w:val="0009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183">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9572416">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81552393">
      <w:bodyDiv w:val="1"/>
      <w:marLeft w:val="0"/>
      <w:marRight w:val="0"/>
      <w:marTop w:val="0"/>
      <w:marBottom w:val="0"/>
      <w:divBdr>
        <w:top w:val="none" w:sz="0" w:space="0" w:color="auto"/>
        <w:left w:val="none" w:sz="0" w:space="0" w:color="auto"/>
        <w:bottom w:val="none" w:sz="0" w:space="0" w:color="auto"/>
        <w:right w:val="none" w:sz="0" w:space="0" w:color="auto"/>
      </w:divBdr>
    </w:div>
    <w:div w:id="182521053">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78488883">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6705335">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63024351">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58385429">
      <w:bodyDiv w:val="1"/>
      <w:marLeft w:val="0"/>
      <w:marRight w:val="0"/>
      <w:marTop w:val="0"/>
      <w:marBottom w:val="0"/>
      <w:divBdr>
        <w:top w:val="none" w:sz="0" w:space="0" w:color="auto"/>
        <w:left w:val="none" w:sz="0" w:space="0" w:color="auto"/>
        <w:bottom w:val="none" w:sz="0" w:space="0" w:color="auto"/>
        <w:right w:val="none" w:sz="0" w:space="0" w:color="auto"/>
      </w:divBdr>
    </w:div>
    <w:div w:id="662047299">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06436422">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352545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611733">
      <w:bodyDiv w:val="1"/>
      <w:marLeft w:val="0"/>
      <w:marRight w:val="0"/>
      <w:marTop w:val="0"/>
      <w:marBottom w:val="0"/>
      <w:divBdr>
        <w:top w:val="none" w:sz="0" w:space="0" w:color="auto"/>
        <w:left w:val="none" w:sz="0" w:space="0" w:color="auto"/>
        <w:bottom w:val="none" w:sz="0" w:space="0" w:color="auto"/>
        <w:right w:val="none" w:sz="0" w:space="0" w:color="auto"/>
      </w:divBdr>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23152536">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79986321">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106921274">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485794">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2789846">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31190490">
      <w:bodyDiv w:val="1"/>
      <w:marLeft w:val="0"/>
      <w:marRight w:val="0"/>
      <w:marTop w:val="0"/>
      <w:marBottom w:val="0"/>
      <w:divBdr>
        <w:top w:val="none" w:sz="0" w:space="0" w:color="auto"/>
        <w:left w:val="none" w:sz="0" w:space="0" w:color="auto"/>
        <w:bottom w:val="none" w:sz="0" w:space="0" w:color="auto"/>
        <w:right w:val="none" w:sz="0" w:space="0" w:color="auto"/>
      </w:divBdr>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56214202">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53460307">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111392349">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nesas.com/products/microcontrollers-microprocessors/ra-cortex-m-mcus/ra-partners/tara-systems-embedded-wizard?utm_campaign=mcu_ra8d2_m2-empr&amp;utm_source=businesswire&amp;utm_medium=pr&amp;utm_creative=link&amp;utm_content=pp&amp;utm_term=partners&amp;utm_type=feat" TargetMode="External"/><Relationship Id="rId18" Type="http://schemas.openxmlformats.org/officeDocument/2006/relationships/hyperlink" Target="https://www.renesas.com/applications/consumer-electronics/wearables/smart-glasses?utm_campaign=mcu_ra8d2_m2-empr&amp;utm_source=businesswire&amp;utm_medium=pr&amp;utm_creative=link&amp;utm_content=wc&amp;utm_term=&amp;utm_type=feat" TargetMode="External"/><Relationship Id="rId26" Type="http://schemas.openxmlformats.org/officeDocument/2006/relationships/hyperlink" Target="https://www.renesas.com/products/ra8d2?utm_campaign=mcu_ra8d2_m2-empr&amp;utm_source=businesswire&amp;utm_medium=pr&amp;utm_creative=link&amp;utm_content=pp&amp;utm_term=&amp;utm_type=feat" TargetMode="External"/><Relationship Id="rId39" Type="http://schemas.openxmlformats.org/officeDocument/2006/relationships/header" Target="header2.xml"/><Relationship Id="rId21" Type="http://schemas.openxmlformats.org/officeDocument/2006/relationships/hyperlink" Target="https://www.renesas.com/applications/industrial/appliances/ki-wireless-power-receiver-system-rx?utm_campaign=mcu_ra8d2_m2-empr&amp;utm_source=businesswire&amp;utm_medium=pr&amp;utm_creative=link&amp;utm_content=wc&amp;utm_term=&amp;utm_type=feat" TargetMode="External"/><Relationship Id="rId34" Type="http://schemas.openxmlformats.org/officeDocument/2006/relationships/hyperlink" Target="https://www.instagram.com/renesas_globa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nesas.com/products/microcontrollers-microprocessors/ra-cortex-m-mcus/ra-partners/squareline-studio?utm_campaign=mcu_ra8d2_m2-empr&amp;utm_source=businesswire&amp;utm_medium=pr&amp;utm_creative=link&amp;utm_content=pp&amp;utm_term=partners&amp;utm_type=feat" TargetMode="External"/><Relationship Id="rId20" Type="http://schemas.openxmlformats.org/officeDocument/2006/relationships/hyperlink" Target="https://www.renesas.com/applications/industrial/appliances/ki-wireless-power-transceiver-system-tx?utm_campaign=mcu_ra8d2_m2-empr&amp;utm_source=businesswire&amp;utm_medium=pr&amp;utm_creative=link&amp;utm_content=wc&amp;utm_term=&amp;utm_type=feat" TargetMode="External"/><Relationship Id="rId29" Type="http://schemas.openxmlformats.org/officeDocument/2006/relationships/hyperlink" Target="http://www.renesas.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ra8d2?utm_campaign=mcu_ra8d2_m2-empr&amp;utm_source=businesswire&amp;utm_medium=pr&amp;utm_creative=link&amp;utm_content=pp&amp;utm_term=&amp;utm_type=feat" TargetMode="External"/><Relationship Id="rId24" Type="http://schemas.openxmlformats.org/officeDocument/2006/relationships/hyperlink" Target="https://www.renesas.com/products/ra8d2?utm_campaign=mcu_ra8d2_m2-empr&amp;utm_source=businesswire&amp;utm_medium=pr&amp;utm_creative=link&amp;utm_content=pp&amp;utm_term=&amp;utm_type=feat" TargetMode="External"/><Relationship Id="rId32" Type="http://schemas.openxmlformats.org/officeDocument/2006/relationships/hyperlink" Target="https://twitter.com/renesasglobal" TargetMode="External"/><Relationship Id="rId37" Type="http://schemas.openxmlformats.org/officeDocument/2006/relationships/hyperlink" Target="http://www.hbi.d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nesas.com/products/microcontrollers-microprocessors/ra-cortex-m-mcus/ra-partners/lvgl-embedded-ui-library?utm_campaign=mcu_ra8d2_m2-empr&amp;utm_source=businesswire&amp;utm_medium=pr&amp;utm_creative=link&amp;utm_content=pp&amp;utm_term=partners&amp;utm_type=feat" TargetMode="External"/><Relationship Id="rId23" Type="http://schemas.openxmlformats.org/officeDocument/2006/relationships/hyperlink" Target="https://www.renesas.com/products/ra8m2?utm_campaign=mcu_ra8d2_m2-empr&amp;utm_source=businesswire&amp;utm_medium=pr&amp;utm_creative=link&amp;utm_content=pp&amp;utm_term=&amp;utm_type=feat" TargetMode="External"/><Relationship Id="rId28" Type="http://schemas.openxmlformats.org/officeDocument/2006/relationships/hyperlink" Target="http://www.jpx.co.jp/english/" TargetMode="External"/><Relationship Id="rId36" Type="http://schemas.openxmlformats.org/officeDocument/2006/relationships/hyperlink" Target="mailto:martin_stummer@hbi.de" TargetMode="External"/><Relationship Id="rId10" Type="http://schemas.openxmlformats.org/officeDocument/2006/relationships/endnotes" Target="endnotes.xml"/><Relationship Id="rId19" Type="http://schemas.openxmlformats.org/officeDocument/2006/relationships/hyperlink" Target="https://www.renesas.com/applications/consumer-electronics/cameras/pet-camera-robot?utm_campaign=mcu_ra8d2_m2-empr&amp;utm_source=businesswire&amp;utm_medium=pr&amp;utm_creative=link&amp;utm_content=wc&amp;utm_term=&amp;utm_type=feat" TargetMode="External"/><Relationship Id="rId31" Type="http://schemas.openxmlformats.org/officeDocument/2006/relationships/hyperlink" Target="https://www.facebook.com/RenesasElectro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microcontrollers-microprocessors/ra-cortex-m-mcus/ra-partners/envox-eez-studio?utm_campaign=mcu_ra8d2_m2-empr&amp;utm_source=businesswire&amp;utm_medium=pr&amp;utm_creative=link&amp;utm_content=pp&amp;utm_term=partners&amp;utm_type=feat" TargetMode="External"/><Relationship Id="rId22" Type="http://schemas.openxmlformats.org/officeDocument/2006/relationships/hyperlink" Target="https://www.renesas.com/winning-combinations?utm_campaign=mcu_ra8d2_m2-empr&amp;utm_source=businesswire&amp;utm_medium=pr&amp;utm_creative=link&amp;utm_content=lp&amp;utm_term=&amp;utm_type=feat" TargetMode="External"/><Relationship Id="rId27" Type="http://schemas.openxmlformats.org/officeDocument/2006/relationships/hyperlink" Target="https://www.renesas.com/products/microcontrollers-microprocessors?utm_campaign=mcu_ra8d2_m2-empr&amp;utm_source=businesswire&amp;utm_medium=pr&amp;utm_creative=link&amp;utm_content=pcp&amp;utm_term=&amp;utm_type=feat" TargetMode="External"/><Relationship Id="rId30" Type="http://schemas.openxmlformats.org/officeDocument/2006/relationships/hyperlink" Target="https://www.linkedin.com/company/renesas/" TargetMode="External"/><Relationship Id="rId35" Type="http://schemas.openxmlformats.org/officeDocument/2006/relationships/hyperlink" Target="mailto:alexandra_janetzko@hbi.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nesas.com/products/ra8m2?utm_campaign=mcu_ra8d2_m2-empr&amp;utm_source=businesswire&amp;utm_medium=pr&amp;utm_creative=link&amp;utm_content=pp&amp;utm_term=&amp;utm_type=feat" TargetMode="External"/><Relationship Id="rId17" Type="http://schemas.openxmlformats.org/officeDocument/2006/relationships/hyperlink" Target="https://www.renesas.com/software-tool/ra-flexible-software-package-fsp?utm_campaign=mcu_ra8d2_m2-empr&amp;utm_source=businesswire&amp;utm_medium=pr&amp;utm_creative=link&amp;utm_content=sw&amp;utm_term=&amp;utm_type=feat" TargetMode="External"/><Relationship Id="rId25" Type="http://schemas.openxmlformats.org/officeDocument/2006/relationships/hyperlink" Target="https://www.renesas.com/products/ra8m2?utm_campaign=mcu_ra8d2_m2-empr&amp;utm_source=businesswire&amp;utm_medium=pr&amp;utm_creative=link&amp;utm_content=pp&amp;utm_term=&amp;utm_type=feat" TargetMode="External"/><Relationship Id="rId33" Type="http://schemas.openxmlformats.org/officeDocument/2006/relationships/hyperlink" Target="https://www.youtube.com/user/RenesasPresents"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65075CEDE9A49BE557D8CB59D7EA7" ma:contentTypeVersion="17" ma:contentTypeDescription="Create a new document." ma:contentTypeScope="" ma:versionID="15b377b72503b152bb39b2db0abbdf8c">
  <xsd:schema xmlns:xsd="http://www.w3.org/2001/XMLSchema" xmlns:xs="http://www.w3.org/2001/XMLSchema" xmlns:p="http://schemas.microsoft.com/office/2006/metadata/properties" xmlns:ns2="cd8fbd96-2212-4d8f-8de4-880642039697" xmlns:ns3="4e526aed-20d6-4a73-ad3c-ff536c877bbc" xmlns:ns4="73088aa1-bb70-4e27-95fc-187c5437fa54" targetNamespace="http://schemas.microsoft.com/office/2006/metadata/properties" ma:root="true" ma:fieldsID="202dd77da41514d0024ed53acf8ed360" ns2:_="" ns3:_="" ns4:_="">
    <xsd:import namespace="cd8fbd96-2212-4d8f-8de4-880642039697"/>
    <xsd:import namespace="4e526aed-20d6-4a73-ad3c-ff536c877bbc"/>
    <xsd:import namespace="73088aa1-bb70-4e27-95fc-187c5437fa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fbd96-2212-4d8f-8de4-8806420396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26aed-20d6-4a73-ad3c-ff536c877b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1796df-71c9-4044-bd3e-1edca60be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88aa1-bb70-4e27-95fc-187c5437fa5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e99017-675a-44e4-95e1-37ee3478d7d6}" ma:internalName="TaxCatchAll" ma:showField="CatchAllData" ma:web="cd8fbd96-2212-4d8f-8de4-88064203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088aa1-bb70-4e27-95fc-187c5437fa54" xsi:nil="true"/>
    <lcf76f155ced4ddcb4097134ff3c332f xmlns="4e526aed-20d6-4a73-ad3c-ff536c877bbc">
      <Terms xmlns="http://schemas.microsoft.com/office/infopath/2007/PartnerControls"/>
    </lcf76f155ced4ddcb4097134ff3c332f>
    <SharedWithUsers xmlns="cd8fbd96-2212-4d8f-8de4-880642039697">
      <UserInfo>
        <DisplayName>Paul Argent</DisplayName>
        <AccountId>241</AccountId>
        <AccountType/>
      </UserInfo>
      <UserInfo>
        <DisplayName>Parag Beeraka</DisplayName>
        <AccountId>4424</AccountId>
        <AccountType/>
      </UserInfo>
      <UserInfo>
        <DisplayName>Thomas Lorenser</DisplayName>
        <AccountId>445</AccountId>
        <AccountType/>
      </UserInfo>
      <UserInfo>
        <DisplayName>Stephanie Smith</DisplayName>
        <AccountId>112</AccountId>
        <AccountType/>
      </UserInfo>
      <UserInfo>
        <DisplayName>Chloe Stalkartt</DisplayName>
        <AccountId>757</AccountId>
        <AccountType/>
      </UserInfo>
      <UserInfo>
        <DisplayName>Ian Thornton</DisplayName>
        <AccountId>48</AccountId>
        <AccountType/>
      </UserInfo>
      <UserInfo>
        <DisplayName>Paul Williamson</DisplayName>
        <AccountId>262</AccountId>
        <AccountType/>
      </UserInfo>
      <UserInfo>
        <DisplayName>Alexandra Harrod</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8B924-C075-4881-B31D-80BD5A9B49B7}">
  <ds:schemaRefs>
    <ds:schemaRef ds:uri="http://schemas.microsoft.com/sharepoint/v3/contenttype/forms"/>
  </ds:schemaRefs>
</ds:datastoreItem>
</file>

<file path=customXml/itemProps2.xml><?xml version="1.0" encoding="utf-8"?>
<ds:datastoreItem xmlns:ds="http://schemas.openxmlformats.org/officeDocument/2006/customXml" ds:itemID="{B562EE3F-E4AD-4D58-99E6-1376B0FC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fbd96-2212-4d8f-8de4-880642039697"/>
    <ds:schemaRef ds:uri="4e526aed-20d6-4a73-ad3c-ff536c877bbc"/>
    <ds:schemaRef ds:uri="73088aa1-bb70-4e27-95fc-187c5437f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CFB52-EF90-4F59-9C69-138AE31CF1DB}">
  <ds:schemaRefs>
    <ds:schemaRef ds:uri="http://schemas.microsoft.com/office/2006/metadata/properties"/>
    <ds:schemaRef ds:uri="http://schemas.microsoft.com/office/infopath/2007/PartnerControls"/>
    <ds:schemaRef ds:uri="73088aa1-bb70-4e27-95fc-187c5437fa54"/>
    <ds:schemaRef ds:uri="4e526aed-20d6-4a73-ad3c-ff536c877bbc"/>
    <ds:schemaRef ds:uri="cd8fbd96-2212-4d8f-8de4-880642039697"/>
  </ds:schemaRefs>
</ds:datastoreItem>
</file>

<file path=customXml/itemProps4.xml><?xml version="1.0" encoding="utf-8"?>
<ds:datastoreItem xmlns:ds="http://schemas.openxmlformats.org/officeDocument/2006/customXml" ds:itemID="{3CC995A6-88C0-477B-9462-6451B2B7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13858</Characters>
  <Application>Microsoft Office Word</Application>
  <DocSecurity>0</DocSecurity>
  <Lines>115</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Andes Technology Corporation</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mark.alden.eb@renesas.com</dc:creator>
  <cp:keywords/>
  <cp:lastModifiedBy>Alexandra Janetzko</cp:lastModifiedBy>
  <cp:revision>34</cp:revision>
  <cp:lastPrinted>2022-05-02T10:55:00Z</cp:lastPrinted>
  <dcterms:created xsi:type="dcterms:W3CDTF">2025-10-14T14:53:00Z</dcterms:created>
  <dcterms:modified xsi:type="dcterms:W3CDTF">2025-10-21T14:52:00Z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0x010100B8865075CEDE9A49BE557D8CB59D7EA7</vt:lpwstr>
  </property>
  <property fmtid="{D5CDD505-2E9C-101B-9397-08002B2CF9AE}" pid="3" name="MediaServiceImageTags">
    <vt:lpwstr/>
  </property>
</Properties>
</file>