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E1F80" w14:textId="77777777" w:rsidR="00C41875" w:rsidRPr="006D01BC" w:rsidRDefault="00C41875" w:rsidP="00C41875">
      <w:pPr>
        <w:keepNext/>
        <w:widowControl w:val="0"/>
        <w:jc w:val="right"/>
        <w:outlineLvl w:val="0"/>
        <w:rPr>
          <w:rFonts w:ascii="Arial" w:eastAsia="MS Mincho" w:hAnsi="Arial" w:cs="Arial"/>
          <w:b/>
          <w:color w:val="000000"/>
          <w:kern w:val="2"/>
          <w:sz w:val="26"/>
          <w:szCs w:val="26"/>
          <w:lang w:eastAsia="de-DE"/>
        </w:rPr>
      </w:pPr>
      <w:bookmarkStart w:id="0" w:name="_Hlk62126143"/>
      <w:bookmarkStart w:id="1" w:name="_Hlk110345923"/>
      <w:r w:rsidRPr="006D01BC">
        <w:rPr>
          <w:rFonts w:ascii="Arial" w:eastAsia="MS Mincho" w:hAnsi="Arial" w:cs="Arial"/>
          <w:b/>
          <w:color w:val="000000"/>
          <w:kern w:val="2"/>
          <w:sz w:val="26"/>
          <w:szCs w:val="26"/>
          <w:lang w:eastAsia="de-DE"/>
        </w:rPr>
        <w:t>News Release</w:t>
      </w:r>
    </w:p>
    <w:p w14:paraId="420B578D" w14:textId="2E3E2B16" w:rsidR="00C41875" w:rsidRDefault="00C41875" w:rsidP="00C41875">
      <w:pPr>
        <w:widowControl w:val="0"/>
        <w:jc w:val="right"/>
        <w:rPr>
          <w:rFonts w:ascii="Arial" w:eastAsia="MS Mincho" w:hAnsi="Arial" w:cs="Arial"/>
          <w:color w:val="000000"/>
          <w:kern w:val="2"/>
          <w:sz w:val="20"/>
          <w:szCs w:val="22"/>
          <w:lang w:eastAsia="ja-JP"/>
        </w:rPr>
      </w:pPr>
      <w:r w:rsidRPr="006D01BC">
        <w:rPr>
          <w:rFonts w:ascii="Arial" w:eastAsia="MS Mincho" w:hAnsi="Arial" w:cs="Arial"/>
          <w:color w:val="000000"/>
          <w:kern w:val="2"/>
          <w:sz w:val="20"/>
          <w:szCs w:val="22"/>
          <w:lang w:eastAsia="ja-JP"/>
        </w:rPr>
        <w:t>No.: REN2</w:t>
      </w:r>
      <w:r>
        <w:rPr>
          <w:rFonts w:ascii="Arial" w:eastAsia="MS Mincho" w:hAnsi="Arial" w:cs="Arial"/>
          <w:color w:val="000000"/>
          <w:kern w:val="2"/>
          <w:sz w:val="20"/>
          <w:szCs w:val="22"/>
          <w:lang w:eastAsia="ja-JP"/>
        </w:rPr>
        <w:t>502</w:t>
      </w:r>
      <w:r w:rsidRPr="006D01BC">
        <w:rPr>
          <w:rFonts w:ascii="Arial" w:eastAsia="MS Mincho" w:hAnsi="Arial" w:cs="Arial"/>
          <w:color w:val="000000"/>
          <w:kern w:val="2"/>
          <w:sz w:val="20"/>
          <w:szCs w:val="22"/>
          <w:lang w:eastAsia="ja-JP"/>
        </w:rPr>
        <w:t>(A)</w:t>
      </w:r>
    </w:p>
    <w:p w14:paraId="4A466D64" w14:textId="77777777" w:rsidR="00EC114A" w:rsidRPr="006D01BC" w:rsidRDefault="00EC114A" w:rsidP="00C41875">
      <w:pPr>
        <w:widowControl w:val="0"/>
        <w:jc w:val="right"/>
        <w:rPr>
          <w:rFonts w:ascii="Arial" w:eastAsia="MS Mincho" w:hAnsi="Arial" w:cs="Arial"/>
          <w:color w:val="000000"/>
          <w:kern w:val="2"/>
          <w:sz w:val="20"/>
          <w:szCs w:val="22"/>
          <w:lang w:eastAsia="ja-JP"/>
        </w:rPr>
      </w:pPr>
    </w:p>
    <w:p w14:paraId="58EFF035" w14:textId="77777777" w:rsidR="00C41875" w:rsidRDefault="00C41875" w:rsidP="00343998">
      <w:pPr>
        <w:jc w:val="center"/>
        <w:rPr>
          <w:rFonts w:ascii="Arial" w:hAnsi="Arial" w:cs="Arial"/>
          <w:b/>
          <w:bCs/>
          <w:sz w:val="28"/>
          <w:szCs w:val="28"/>
        </w:rPr>
      </w:pPr>
    </w:p>
    <w:p w14:paraId="1A0919A9" w14:textId="2BF45F12" w:rsidR="00F3747D" w:rsidRDefault="00F70DB1" w:rsidP="00EC114A">
      <w:pPr>
        <w:spacing w:line="0" w:lineRule="atLeast"/>
        <w:jc w:val="center"/>
        <w:rPr>
          <w:rFonts w:ascii="Arial" w:hAnsi="Arial" w:cs="Arial"/>
          <w:b/>
          <w:bCs/>
          <w:sz w:val="28"/>
          <w:szCs w:val="28"/>
        </w:rPr>
      </w:pPr>
      <w:r>
        <w:rPr>
          <w:rFonts w:ascii="Arial" w:hAnsi="Arial" w:cs="Arial"/>
          <w:b/>
          <w:bCs/>
          <w:sz w:val="28"/>
          <w:szCs w:val="28"/>
        </w:rPr>
        <w:t>R</w:t>
      </w:r>
      <w:r w:rsidRPr="00F70DB1">
        <w:rPr>
          <w:rFonts w:ascii="Arial" w:hAnsi="Arial" w:cs="Arial"/>
          <w:b/>
          <w:bCs/>
          <w:sz w:val="28"/>
          <w:szCs w:val="28"/>
        </w:rPr>
        <w:t>enesas Introduces New MOSFETs with Exceptional Performance</w:t>
      </w:r>
    </w:p>
    <w:p w14:paraId="00DFF37A" w14:textId="77777777" w:rsidR="00327056" w:rsidRPr="00EE7421" w:rsidRDefault="00327056" w:rsidP="00EC114A">
      <w:pPr>
        <w:spacing w:line="0" w:lineRule="atLeast"/>
        <w:jc w:val="center"/>
        <w:rPr>
          <w:rFonts w:ascii="Arial" w:hAnsi="Arial" w:cs="Arial"/>
          <w:b/>
          <w:sz w:val="28"/>
        </w:rPr>
      </w:pPr>
    </w:p>
    <w:p w14:paraId="7084547F" w14:textId="3755F2FE" w:rsidR="00267664" w:rsidRPr="00EC114A" w:rsidRDefault="00F70DB1" w:rsidP="00EC114A">
      <w:pPr>
        <w:spacing w:line="0" w:lineRule="atLeast"/>
        <w:jc w:val="center"/>
        <w:rPr>
          <w:rFonts w:ascii="Arial" w:hAnsi="Arial" w:cs="Arial"/>
          <w:iCs/>
        </w:rPr>
      </w:pPr>
      <w:r>
        <w:rPr>
          <w:rFonts w:ascii="Arial" w:hAnsi="Arial" w:cs="Arial"/>
          <w:i/>
        </w:rPr>
        <w:t>New Renesas Wafer Technology Delivers 30 Percent Lower On-resistance, 40 Percent Reduction in Gate-Drain Charge, and 50 Percent Smaller Package Size</w:t>
      </w:r>
      <w:r w:rsidR="003769DB">
        <w:rPr>
          <w:rFonts w:ascii="Arial" w:hAnsi="Arial" w:cs="Arial"/>
          <w:i/>
        </w:rPr>
        <w:br/>
      </w:r>
    </w:p>
    <w:bookmarkEnd w:id="0"/>
    <w:p w14:paraId="34CFEAC4" w14:textId="77777777" w:rsidR="00EC114A" w:rsidRDefault="00EC114A" w:rsidP="00EE7421">
      <w:pPr>
        <w:snapToGrid w:val="0"/>
        <w:rPr>
          <w:rFonts w:ascii="Arial" w:hAnsi="Arial" w:cs="Arial"/>
          <w:b/>
          <w:color w:val="000000" w:themeColor="text1"/>
          <w:sz w:val="22"/>
          <w:szCs w:val="22"/>
        </w:rPr>
      </w:pPr>
    </w:p>
    <w:p w14:paraId="2D46F934" w14:textId="18EF7107" w:rsidR="005B7944" w:rsidRDefault="00C41875" w:rsidP="00EE7421">
      <w:pPr>
        <w:snapToGrid w:val="0"/>
        <w:rPr>
          <w:rFonts w:ascii="Arial" w:hAnsi="Arial" w:cs="Arial"/>
          <w:sz w:val="22"/>
          <w:szCs w:val="22"/>
          <w:lang w:eastAsia="ja-JP"/>
        </w:rPr>
      </w:pPr>
      <w:r>
        <w:rPr>
          <w:rFonts w:ascii="Arial" w:hAnsi="Arial" w:cs="Arial"/>
          <w:b/>
          <w:color w:val="000000" w:themeColor="text1"/>
          <w:sz w:val="22"/>
          <w:szCs w:val="22"/>
        </w:rPr>
        <w:t>Düsseldorf</w:t>
      </w:r>
      <w:r w:rsidR="00531988" w:rsidRPr="00292A0E">
        <w:rPr>
          <w:rFonts w:ascii="Arial" w:hAnsi="Arial" w:cs="Arial"/>
          <w:b/>
          <w:color w:val="000000" w:themeColor="text1"/>
          <w:sz w:val="22"/>
          <w:szCs w:val="22"/>
        </w:rPr>
        <w:t xml:space="preserve">, </w:t>
      </w:r>
      <w:r w:rsidR="007519C0">
        <w:rPr>
          <w:rFonts w:ascii="Arial" w:hAnsi="Arial" w:cs="Arial"/>
          <w:b/>
          <w:color w:val="000000" w:themeColor="text1"/>
          <w:sz w:val="22"/>
          <w:szCs w:val="22"/>
        </w:rPr>
        <w:t>January 9</w:t>
      </w:r>
      <w:r w:rsidR="0020113B" w:rsidRPr="1074E77D">
        <w:rPr>
          <w:rFonts w:ascii="Arial" w:hAnsi="Arial" w:cs="Arial"/>
          <w:b/>
          <w:color w:val="000000" w:themeColor="text1"/>
          <w:sz w:val="22"/>
          <w:szCs w:val="22"/>
        </w:rPr>
        <w:t xml:space="preserve">, </w:t>
      </w:r>
      <w:r w:rsidR="00C4271A" w:rsidRPr="1074E77D">
        <w:rPr>
          <w:rFonts w:ascii="Arial" w:hAnsi="Arial" w:cs="Arial"/>
          <w:b/>
          <w:color w:val="000000" w:themeColor="text1"/>
          <w:sz w:val="22"/>
          <w:szCs w:val="22"/>
        </w:rPr>
        <w:t>202</w:t>
      </w:r>
      <w:r w:rsidR="007519C0">
        <w:rPr>
          <w:rFonts w:ascii="Arial" w:hAnsi="Arial" w:cs="Arial"/>
          <w:b/>
          <w:color w:val="000000" w:themeColor="text1"/>
          <w:sz w:val="22"/>
          <w:szCs w:val="22"/>
        </w:rPr>
        <w:t>5</w:t>
      </w:r>
      <w:r w:rsidR="00C4271A" w:rsidRPr="00292A0E">
        <w:rPr>
          <w:rFonts w:ascii="Arial" w:hAnsi="Arial" w:cs="Arial"/>
          <w:b/>
          <w:color w:val="000000" w:themeColor="text1"/>
          <w:sz w:val="22"/>
          <w:szCs w:val="22"/>
        </w:rPr>
        <w:t xml:space="preserve"> </w:t>
      </w:r>
      <w:r w:rsidR="00531988" w:rsidRPr="00292A0E">
        <w:rPr>
          <w:rFonts w:ascii="Arial" w:hAnsi="Arial" w:cs="Arial"/>
          <w:b/>
          <w:color w:val="000000" w:themeColor="text1"/>
          <w:sz w:val="22"/>
          <w:szCs w:val="22"/>
        </w:rPr>
        <w:t>―</w:t>
      </w:r>
      <w:r w:rsidR="00612564" w:rsidRPr="1074E77D">
        <w:rPr>
          <w:rFonts w:ascii="Arial" w:hAnsi="Arial" w:cs="Arial"/>
          <w:b/>
          <w:color w:val="000000" w:themeColor="text1"/>
          <w:sz w:val="22"/>
          <w:szCs w:val="22"/>
        </w:rPr>
        <w:t xml:space="preserve"> </w:t>
      </w:r>
      <w:r w:rsidR="00612564" w:rsidRPr="1074E77D">
        <w:rPr>
          <w:rFonts w:ascii="Arial" w:hAnsi="Arial" w:cs="Arial"/>
          <w:color w:val="000000" w:themeColor="text1"/>
          <w:sz w:val="22"/>
          <w:szCs w:val="22"/>
        </w:rPr>
        <w:t>Renesas Electronics Corporation (TSE:</w:t>
      </w:r>
      <w:r w:rsidR="00BE1795" w:rsidRPr="00292A0E">
        <w:rPr>
          <w:rFonts w:ascii="Arial" w:hAnsi="Arial" w:cs="Arial"/>
          <w:color w:val="000000" w:themeColor="text1"/>
          <w:sz w:val="22"/>
          <w:szCs w:val="22"/>
        </w:rPr>
        <w:t xml:space="preserve"> </w:t>
      </w:r>
      <w:r w:rsidR="00612564" w:rsidRPr="1074E77D">
        <w:rPr>
          <w:rFonts w:ascii="Arial" w:hAnsi="Arial" w:cs="Arial"/>
          <w:color w:val="000000" w:themeColor="text1"/>
          <w:sz w:val="22"/>
          <w:szCs w:val="22"/>
        </w:rPr>
        <w:t>6723)</w:t>
      </w:r>
      <w:r w:rsidR="00612564" w:rsidRPr="1074E77D">
        <w:rPr>
          <w:rFonts w:ascii="Arial" w:hAnsi="Arial" w:cs="Arial"/>
          <w:sz w:val="22"/>
          <w:szCs w:val="22"/>
        </w:rPr>
        <w:t xml:space="preserve">, a premier supplier of </w:t>
      </w:r>
      <w:r w:rsidR="00612564" w:rsidRPr="003D5B08">
        <w:rPr>
          <w:rFonts w:ascii="Arial" w:hAnsi="Arial" w:cs="Arial"/>
          <w:sz w:val="22"/>
          <w:szCs w:val="22"/>
        </w:rPr>
        <w:t>advanced semiconductor solutions</w:t>
      </w:r>
      <w:r w:rsidR="00B55FD2" w:rsidRPr="003D5B08">
        <w:rPr>
          <w:rFonts w:ascii="Arial" w:hAnsi="Arial" w:cs="Arial"/>
          <w:sz w:val="22"/>
          <w:szCs w:val="22"/>
        </w:rPr>
        <w:t xml:space="preserve">, </w:t>
      </w:r>
      <w:r w:rsidR="005A2904" w:rsidRPr="003D5B08">
        <w:rPr>
          <w:rFonts w:ascii="Arial" w:hAnsi="Arial" w:cs="Arial"/>
          <w:sz w:val="22"/>
          <w:szCs w:val="22"/>
        </w:rPr>
        <w:t xml:space="preserve">today </w:t>
      </w:r>
      <w:r w:rsidR="00F70DB1">
        <w:rPr>
          <w:rFonts w:ascii="Arial" w:hAnsi="Arial" w:cs="Arial"/>
          <w:sz w:val="22"/>
          <w:szCs w:val="22"/>
        </w:rPr>
        <w:t xml:space="preserve">introduced new </w:t>
      </w:r>
      <w:r w:rsidR="00B6195E">
        <w:rPr>
          <w:rFonts w:ascii="Arial" w:hAnsi="Arial" w:cs="Arial"/>
          <w:sz w:val="22"/>
          <w:szCs w:val="22"/>
        </w:rPr>
        <w:t xml:space="preserve">100V high-power </w:t>
      </w:r>
      <w:r w:rsidR="00F70DB1">
        <w:rPr>
          <w:rFonts w:ascii="Arial" w:hAnsi="Arial" w:cs="Arial"/>
          <w:sz w:val="22"/>
          <w:szCs w:val="22"/>
        </w:rPr>
        <w:t>N-Channel MOSFETs that deliver industry-leading high-current switching performance for applications such as motor control, battery management systems, power management and charging</w:t>
      </w:r>
      <w:r w:rsidR="003D5B08">
        <w:rPr>
          <w:rFonts w:ascii="Arial" w:eastAsia="Arial" w:hAnsi="Arial" w:cs="Arial"/>
          <w:color w:val="000000" w:themeColor="text1"/>
          <w:sz w:val="22"/>
          <w:szCs w:val="22"/>
        </w:rPr>
        <w:t>.</w:t>
      </w:r>
      <w:r w:rsidR="00F70DB1">
        <w:rPr>
          <w:rFonts w:ascii="Arial" w:eastAsia="Arial" w:hAnsi="Arial" w:cs="Arial"/>
          <w:color w:val="000000" w:themeColor="text1"/>
          <w:sz w:val="22"/>
          <w:szCs w:val="22"/>
        </w:rPr>
        <w:t xml:space="preserve"> End products </w:t>
      </w:r>
      <w:r w:rsidR="00F70DB1" w:rsidRPr="00F70DB1">
        <w:rPr>
          <w:rFonts w:ascii="Arial" w:eastAsia="Arial" w:hAnsi="Arial" w:cs="Arial"/>
          <w:color w:val="000000" w:themeColor="text1"/>
          <w:sz w:val="22"/>
          <w:szCs w:val="22"/>
        </w:rPr>
        <w:t xml:space="preserve">include </w:t>
      </w:r>
      <w:r w:rsidR="00F70DB1">
        <w:rPr>
          <w:rFonts w:ascii="Arial" w:hAnsi="Arial" w:cs="Arial"/>
          <w:sz w:val="22"/>
          <w:szCs w:val="22"/>
          <w:lang w:eastAsia="ja-JP"/>
        </w:rPr>
        <w:t>electric vehicles, e-bikes, c</w:t>
      </w:r>
      <w:r w:rsidR="00F70DB1" w:rsidRPr="00F70DB1">
        <w:rPr>
          <w:rFonts w:ascii="Arial" w:hAnsi="Arial" w:cs="Arial"/>
          <w:sz w:val="22"/>
          <w:szCs w:val="22"/>
          <w:lang w:eastAsia="ja-JP"/>
        </w:rPr>
        <w:t xml:space="preserve">harging </w:t>
      </w:r>
      <w:r w:rsidR="00F70DB1">
        <w:rPr>
          <w:rFonts w:ascii="Arial" w:hAnsi="Arial" w:cs="Arial"/>
          <w:sz w:val="22"/>
          <w:szCs w:val="22"/>
          <w:lang w:eastAsia="ja-JP"/>
        </w:rPr>
        <w:t>stations</w:t>
      </w:r>
      <w:r w:rsidR="00F70DB1" w:rsidRPr="00F70DB1">
        <w:rPr>
          <w:rFonts w:ascii="Arial" w:hAnsi="Arial" w:cs="Arial"/>
          <w:sz w:val="22"/>
          <w:szCs w:val="22"/>
          <w:lang w:eastAsia="ja-JP"/>
        </w:rPr>
        <w:t xml:space="preserve">, </w:t>
      </w:r>
      <w:r w:rsidR="00F70DB1">
        <w:rPr>
          <w:rFonts w:ascii="Arial" w:hAnsi="Arial" w:cs="Arial"/>
          <w:sz w:val="22"/>
          <w:szCs w:val="22"/>
          <w:lang w:eastAsia="ja-JP"/>
        </w:rPr>
        <w:t>power tools, data centers, uninterruptable power supplies (UPS) and more.</w:t>
      </w:r>
    </w:p>
    <w:p w14:paraId="49F4B444" w14:textId="77777777" w:rsidR="00F70DB1" w:rsidRPr="00F70DB1" w:rsidRDefault="00F70DB1" w:rsidP="00EE7421">
      <w:pPr>
        <w:snapToGrid w:val="0"/>
        <w:rPr>
          <w:rFonts w:ascii="Arial" w:eastAsia="Arial" w:hAnsi="Arial" w:cs="Arial"/>
          <w:color w:val="000000" w:themeColor="text1"/>
          <w:sz w:val="22"/>
          <w:szCs w:val="22"/>
        </w:rPr>
      </w:pPr>
    </w:p>
    <w:p w14:paraId="72AF2803" w14:textId="1C7A683C" w:rsidR="00F70DB1" w:rsidRDefault="00F70DB1" w:rsidP="00EE7421">
      <w:pPr>
        <w:snapToGrid w:val="0"/>
        <w:rPr>
          <w:rFonts w:ascii="Arial" w:eastAsia="Arial" w:hAnsi="Arial" w:cs="Arial"/>
          <w:color w:val="000000" w:themeColor="text1"/>
          <w:sz w:val="22"/>
          <w:szCs w:val="22"/>
        </w:rPr>
      </w:pPr>
      <w:r>
        <w:rPr>
          <w:rFonts w:ascii="Arial" w:eastAsia="Arial" w:hAnsi="Arial" w:cs="Arial"/>
          <w:color w:val="000000" w:themeColor="text1"/>
          <w:sz w:val="22"/>
          <w:szCs w:val="22"/>
        </w:rPr>
        <w:t>Renesas has developed a new MOSFET wafer manufacturing process (</w:t>
      </w:r>
      <w:r w:rsidR="00756A55">
        <w:rPr>
          <w:rFonts w:ascii="Arial" w:eastAsiaTheme="minorEastAsia" w:hAnsi="Arial" w:cs="Arial" w:hint="eastAsia"/>
          <w:color w:val="000000" w:themeColor="text1"/>
          <w:sz w:val="22"/>
          <w:szCs w:val="22"/>
          <w:lang w:eastAsia="ja-JP"/>
        </w:rPr>
        <w:t>REXFET-1</w:t>
      </w:r>
      <w:r>
        <w:rPr>
          <w:rFonts w:ascii="Arial" w:eastAsia="Arial" w:hAnsi="Arial" w:cs="Arial"/>
          <w:color w:val="000000" w:themeColor="text1"/>
          <w:sz w:val="22"/>
          <w:szCs w:val="22"/>
        </w:rPr>
        <w:t>) that enables the new devices to drastically reduce on-resistance (</w:t>
      </w:r>
      <w:r w:rsidRPr="00F70DB1">
        <w:rPr>
          <w:rFonts w:ascii="Arial" w:eastAsia="Arial" w:hAnsi="Arial" w:cs="Arial"/>
          <w:color w:val="000000" w:themeColor="text1"/>
          <w:sz w:val="22"/>
          <w:szCs w:val="22"/>
        </w:rPr>
        <w:t>the resistance between the drain and source when the MOSFET is on</w:t>
      </w:r>
      <w:r>
        <w:rPr>
          <w:rFonts w:ascii="Arial" w:eastAsia="Arial" w:hAnsi="Arial" w:cs="Arial"/>
          <w:color w:val="000000" w:themeColor="text1"/>
          <w:sz w:val="22"/>
          <w:szCs w:val="22"/>
        </w:rPr>
        <w:t>) by 30 percent. The lower on-resistance contributes to much lower power loss in customer designs.</w:t>
      </w:r>
    </w:p>
    <w:p w14:paraId="1F4F7E46" w14:textId="77777777" w:rsidR="00F70DB1" w:rsidRDefault="00F70DB1" w:rsidP="00EE7421">
      <w:pPr>
        <w:snapToGrid w:val="0"/>
        <w:rPr>
          <w:rFonts w:ascii="Arial" w:eastAsia="Arial" w:hAnsi="Arial" w:cs="Arial"/>
          <w:color w:val="000000" w:themeColor="text1"/>
          <w:sz w:val="22"/>
          <w:szCs w:val="22"/>
        </w:rPr>
      </w:pPr>
    </w:p>
    <w:p w14:paraId="14CD07CC" w14:textId="5DA617BE" w:rsidR="005B7944" w:rsidRPr="00F70DB1" w:rsidRDefault="00F70DB1" w:rsidP="00EE7421">
      <w:pPr>
        <w:snapToGrid w:val="0"/>
        <w:rPr>
          <w:rFonts w:ascii="Arial" w:eastAsia="Arial" w:hAnsi="Arial" w:cs="Arial"/>
          <w:color w:val="000000" w:themeColor="text1"/>
          <w:sz w:val="22"/>
          <w:szCs w:val="22"/>
        </w:rPr>
      </w:pPr>
      <w:r>
        <w:rPr>
          <w:rFonts w:ascii="Arial" w:eastAsia="Arial" w:hAnsi="Arial" w:cs="Arial"/>
          <w:color w:val="000000" w:themeColor="text1"/>
          <w:sz w:val="22"/>
          <w:szCs w:val="22"/>
        </w:rPr>
        <w:t xml:space="preserve">The </w:t>
      </w:r>
      <w:r w:rsidR="00756A55">
        <w:rPr>
          <w:rFonts w:ascii="Arial" w:eastAsiaTheme="minorEastAsia" w:hAnsi="Arial" w:cs="Arial" w:hint="eastAsia"/>
          <w:color w:val="000000" w:themeColor="text1"/>
          <w:sz w:val="22"/>
          <w:szCs w:val="22"/>
          <w:lang w:eastAsia="ja-JP"/>
        </w:rPr>
        <w:t>REXFET-1</w:t>
      </w:r>
      <w:r>
        <w:rPr>
          <w:rFonts w:ascii="Arial" w:eastAsia="Arial" w:hAnsi="Arial" w:cs="Arial"/>
          <w:color w:val="000000" w:themeColor="text1"/>
          <w:sz w:val="22"/>
          <w:szCs w:val="22"/>
        </w:rPr>
        <w:t xml:space="preserve"> process also enables the </w:t>
      </w:r>
      <w:r w:rsidRPr="00F70DB1">
        <w:rPr>
          <w:rFonts w:ascii="Arial" w:eastAsia="Arial" w:hAnsi="Arial" w:cs="Arial"/>
          <w:color w:val="000000" w:themeColor="text1"/>
          <w:sz w:val="22"/>
          <w:szCs w:val="22"/>
        </w:rPr>
        <w:t xml:space="preserve">new MOSFETs to </w:t>
      </w:r>
      <w:r>
        <w:rPr>
          <w:rFonts w:ascii="Arial" w:eastAsia="Arial" w:hAnsi="Arial" w:cs="Arial"/>
          <w:color w:val="000000" w:themeColor="text1"/>
          <w:sz w:val="22"/>
          <w:szCs w:val="22"/>
        </w:rPr>
        <w:t xml:space="preserve">offer </w:t>
      </w:r>
      <w:r w:rsidRPr="00F70DB1">
        <w:rPr>
          <w:rFonts w:ascii="Arial" w:hAnsi="Arial" w:cs="Arial"/>
          <w:sz w:val="22"/>
          <w:szCs w:val="22"/>
        </w:rPr>
        <w:t>a 10</w:t>
      </w:r>
      <w:r>
        <w:rPr>
          <w:rFonts w:ascii="Arial" w:hAnsi="Arial" w:cs="Arial"/>
          <w:sz w:val="22"/>
          <w:szCs w:val="22"/>
        </w:rPr>
        <w:t xml:space="preserve"> percent</w:t>
      </w:r>
      <w:r w:rsidRPr="00F70DB1">
        <w:rPr>
          <w:rFonts w:ascii="Arial" w:hAnsi="Arial" w:cs="Arial"/>
          <w:sz w:val="22"/>
          <w:szCs w:val="22"/>
        </w:rPr>
        <w:t xml:space="preserve"> reduction in </w:t>
      </w:r>
      <w:proofErr w:type="spellStart"/>
      <w:r w:rsidRPr="00F70DB1">
        <w:rPr>
          <w:rFonts w:ascii="Arial" w:hAnsi="Arial" w:cs="Arial"/>
          <w:sz w:val="22"/>
          <w:szCs w:val="22"/>
        </w:rPr>
        <w:t>Qg</w:t>
      </w:r>
      <w:proofErr w:type="spellEnd"/>
      <w:r w:rsidRPr="00F70DB1">
        <w:rPr>
          <w:rFonts w:ascii="Arial" w:hAnsi="Arial" w:cs="Arial"/>
          <w:sz w:val="22"/>
          <w:szCs w:val="22"/>
        </w:rPr>
        <w:t xml:space="preserve"> characteristics</w:t>
      </w:r>
      <w:r>
        <w:rPr>
          <w:rFonts w:ascii="Arial" w:hAnsi="Arial" w:cs="Arial"/>
          <w:sz w:val="22"/>
          <w:szCs w:val="22"/>
        </w:rPr>
        <w:t xml:space="preserve"> (t</w:t>
      </w:r>
      <w:r w:rsidRPr="00F70DB1">
        <w:rPr>
          <w:rFonts w:ascii="Arial" w:hAnsi="Arial" w:cs="Arial"/>
          <w:sz w:val="22"/>
          <w:szCs w:val="22"/>
        </w:rPr>
        <w:t xml:space="preserve">he amount of charge </w:t>
      </w:r>
      <w:r>
        <w:rPr>
          <w:rFonts w:ascii="Arial" w:hAnsi="Arial" w:cs="Arial"/>
          <w:sz w:val="22"/>
          <w:szCs w:val="22"/>
        </w:rPr>
        <w:t xml:space="preserve">needed </w:t>
      </w:r>
      <w:r w:rsidRPr="00F70DB1">
        <w:rPr>
          <w:rFonts w:ascii="Arial" w:hAnsi="Arial" w:cs="Arial"/>
          <w:sz w:val="22"/>
          <w:szCs w:val="22"/>
        </w:rPr>
        <w:t xml:space="preserve">to apply voltage to </w:t>
      </w:r>
      <w:r>
        <w:rPr>
          <w:rFonts w:ascii="Arial" w:hAnsi="Arial" w:cs="Arial"/>
          <w:sz w:val="22"/>
          <w:szCs w:val="22"/>
        </w:rPr>
        <w:t xml:space="preserve">a </w:t>
      </w:r>
      <w:r w:rsidRPr="00F70DB1">
        <w:rPr>
          <w:rFonts w:ascii="Arial" w:hAnsi="Arial" w:cs="Arial"/>
          <w:sz w:val="22"/>
          <w:szCs w:val="22"/>
        </w:rPr>
        <w:t>gat</w:t>
      </w:r>
      <w:r>
        <w:rPr>
          <w:rFonts w:ascii="Arial" w:hAnsi="Arial" w:cs="Arial"/>
          <w:sz w:val="22"/>
          <w:szCs w:val="22"/>
        </w:rPr>
        <w:t>e)</w:t>
      </w:r>
      <w:r w:rsidRPr="00F70DB1">
        <w:rPr>
          <w:rFonts w:ascii="Arial" w:hAnsi="Arial" w:cs="Arial"/>
          <w:sz w:val="22"/>
          <w:szCs w:val="22"/>
        </w:rPr>
        <w:t>, and a 40</w:t>
      </w:r>
      <w:r>
        <w:rPr>
          <w:rFonts w:ascii="Arial" w:hAnsi="Arial" w:cs="Arial"/>
          <w:sz w:val="22"/>
          <w:szCs w:val="22"/>
        </w:rPr>
        <w:t xml:space="preserve"> percent</w:t>
      </w:r>
      <w:r w:rsidRPr="00F70DB1">
        <w:rPr>
          <w:rFonts w:ascii="Arial" w:hAnsi="Arial" w:cs="Arial"/>
          <w:sz w:val="22"/>
          <w:szCs w:val="22"/>
        </w:rPr>
        <w:t xml:space="preserve"> reduction in </w:t>
      </w:r>
      <w:proofErr w:type="spellStart"/>
      <w:r w:rsidRPr="00F70DB1">
        <w:rPr>
          <w:rFonts w:ascii="Arial" w:hAnsi="Arial" w:cs="Arial"/>
          <w:sz w:val="22"/>
          <w:szCs w:val="22"/>
        </w:rPr>
        <w:t>Qgd</w:t>
      </w:r>
      <w:proofErr w:type="spellEnd"/>
      <w:r>
        <w:rPr>
          <w:rFonts w:ascii="Arial" w:hAnsi="Arial" w:cs="Arial"/>
          <w:sz w:val="22"/>
          <w:szCs w:val="22"/>
        </w:rPr>
        <w:t xml:space="preserve"> (</w:t>
      </w:r>
      <w:r w:rsidRPr="00F70DB1">
        <w:rPr>
          <w:rFonts w:ascii="Arial" w:hAnsi="Arial" w:cs="Arial"/>
          <w:sz w:val="22"/>
          <w:szCs w:val="22"/>
        </w:rPr>
        <w:t>the amount of charge that needs to be injected into the gate during the "Miller Plateau" phase</w:t>
      </w:r>
      <w:r>
        <w:rPr>
          <w:rFonts w:ascii="Arial" w:hAnsi="Arial" w:cs="Arial"/>
          <w:sz w:val="22"/>
          <w:szCs w:val="22"/>
        </w:rPr>
        <w:t>)</w:t>
      </w:r>
      <w:r w:rsidRPr="00F70DB1">
        <w:rPr>
          <w:rFonts w:ascii="Arial" w:hAnsi="Arial" w:cs="Arial"/>
          <w:sz w:val="22"/>
          <w:szCs w:val="22"/>
        </w:rPr>
        <w:t>.</w:t>
      </w:r>
    </w:p>
    <w:p w14:paraId="558BF624" w14:textId="77777777" w:rsidR="005B7944" w:rsidRPr="00F70DB1" w:rsidRDefault="005B7944" w:rsidP="00EE7421">
      <w:pPr>
        <w:snapToGrid w:val="0"/>
        <w:rPr>
          <w:rFonts w:ascii="Arial" w:eastAsia="Arial" w:hAnsi="Arial" w:cs="Arial"/>
          <w:color w:val="000000" w:themeColor="text1"/>
          <w:sz w:val="22"/>
          <w:szCs w:val="22"/>
        </w:rPr>
      </w:pPr>
    </w:p>
    <w:p w14:paraId="27A7C193" w14:textId="5D74A3D9" w:rsidR="003769DB" w:rsidRPr="00F70DB1" w:rsidRDefault="00F70DB1" w:rsidP="00BC4061">
      <w:pPr>
        <w:snapToGrid w:val="0"/>
        <w:rPr>
          <w:rFonts w:ascii="Arial" w:eastAsia="Arial" w:hAnsi="Arial" w:cs="Arial"/>
          <w:color w:val="000000" w:themeColor="text1"/>
          <w:sz w:val="22"/>
          <w:szCs w:val="22"/>
        </w:rPr>
      </w:pPr>
      <w:r>
        <w:rPr>
          <w:rFonts w:ascii="Arial" w:eastAsia="Arial" w:hAnsi="Arial" w:cs="Arial"/>
          <w:color w:val="000000" w:themeColor="text1"/>
          <w:sz w:val="22"/>
          <w:szCs w:val="22"/>
        </w:rPr>
        <w:t xml:space="preserve">In addition to superior electrical </w:t>
      </w:r>
      <w:r w:rsidRPr="00F70DB1">
        <w:rPr>
          <w:rFonts w:ascii="Arial" w:eastAsia="Arial" w:hAnsi="Arial" w:cs="Arial"/>
          <w:color w:val="000000" w:themeColor="text1"/>
          <w:sz w:val="22"/>
          <w:szCs w:val="22"/>
        </w:rPr>
        <w:t xml:space="preserve">characteristics, Renesas’ new </w:t>
      </w:r>
      <w:r w:rsidRPr="00F70DB1">
        <w:rPr>
          <w:rFonts w:ascii="Arial" w:hAnsi="Arial" w:cs="Arial"/>
          <w:sz w:val="22"/>
          <w:szCs w:val="22"/>
          <w:lang w:eastAsia="ja-JP"/>
        </w:rPr>
        <w:t>RBA300N10EANS and RBA300N10EHPF MOSFETs</w:t>
      </w:r>
      <w:r>
        <w:rPr>
          <w:rFonts w:ascii="Arial" w:hAnsi="Arial" w:cs="Arial"/>
          <w:sz w:val="22"/>
          <w:szCs w:val="22"/>
          <w:lang w:eastAsia="ja-JP"/>
        </w:rPr>
        <w:t xml:space="preserve"> are available in industry-standard TOLL and TOLG packages that are pin-compatible with devices from other manufacturers, and 50 percent smaller than traditional TO-263 packages.</w:t>
      </w:r>
      <w:r w:rsidR="00AF5688">
        <w:rPr>
          <w:rFonts w:ascii="Arial" w:hAnsi="Arial" w:cs="Arial"/>
          <w:sz w:val="22"/>
          <w:szCs w:val="22"/>
          <w:lang w:eastAsia="ja-JP"/>
        </w:rPr>
        <w:t xml:space="preserve"> The TOLL package also offers wettable flanks for optical inspection.</w:t>
      </w:r>
    </w:p>
    <w:p w14:paraId="1A22BE56" w14:textId="77777777" w:rsidR="003769DB" w:rsidRPr="00F70DB1" w:rsidRDefault="003769DB" w:rsidP="00BC4061">
      <w:pPr>
        <w:snapToGrid w:val="0"/>
        <w:rPr>
          <w:rFonts w:ascii="Arial" w:eastAsia="Arial" w:hAnsi="Arial" w:cs="Arial"/>
          <w:color w:val="000000" w:themeColor="text1"/>
          <w:sz w:val="22"/>
          <w:szCs w:val="22"/>
        </w:rPr>
      </w:pPr>
    </w:p>
    <w:p w14:paraId="63D4489E" w14:textId="1CE3AE1E" w:rsidR="003769DB" w:rsidRDefault="003769DB" w:rsidP="003769DB">
      <w:pPr>
        <w:snapToGrid w:val="0"/>
        <w:rPr>
          <w:rFonts w:ascii="Arial" w:hAnsi="Arial" w:cs="Arial"/>
          <w:sz w:val="22"/>
          <w:szCs w:val="22"/>
        </w:rPr>
      </w:pPr>
      <w:r w:rsidRPr="003769DB">
        <w:rPr>
          <w:rFonts w:ascii="Arial" w:hAnsi="Arial" w:cs="Arial"/>
          <w:sz w:val="22"/>
          <w:szCs w:val="22"/>
        </w:rPr>
        <w:t>“</w:t>
      </w:r>
      <w:r w:rsidR="00F70DB1">
        <w:rPr>
          <w:rFonts w:ascii="Arial" w:hAnsi="Arial" w:cs="Arial"/>
          <w:sz w:val="22"/>
          <w:szCs w:val="22"/>
        </w:rPr>
        <w:t>Renesas has been a leader in the MOSFET market for many years</w:t>
      </w:r>
      <w:r w:rsidRPr="003769DB">
        <w:rPr>
          <w:rFonts w:ascii="Arial" w:hAnsi="Arial" w:cs="Arial"/>
          <w:sz w:val="22"/>
          <w:szCs w:val="22"/>
        </w:rPr>
        <w:t>,</w:t>
      </w:r>
      <w:r>
        <w:rPr>
          <w:rFonts w:ascii="Arial" w:hAnsi="Arial" w:cs="Arial"/>
          <w:sz w:val="22"/>
        </w:rPr>
        <w:t xml:space="preserve">” said </w:t>
      </w:r>
      <w:r w:rsidR="005A1A9E" w:rsidRPr="005A1A9E">
        <w:rPr>
          <w:rFonts w:ascii="Arial" w:hAnsi="Arial" w:cs="Arial"/>
          <w:b/>
          <w:bCs/>
          <w:sz w:val="22"/>
          <w:szCs w:val="22"/>
        </w:rPr>
        <w:t>Avi Kashyap, Vice President of Discrete Power Solution</w:t>
      </w:r>
      <w:r w:rsidR="00EE5B75">
        <w:rPr>
          <w:rFonts w:ascii="Arial" w:hAnsi="Arial" w:cs="Arial"/>
          <w:b/>
          <w:bCs/>
          <w:sz w:val="22"/>
          <w:szCs w:val="22"/>
        </w:rPr>
        <w:t>s</w:t>
      </w:r>
      <w:r w:rsidR="005A1A9E" w:rsidRPr="005A1A9E">
        <w:rPr>
          <w:rFonts w:ascii="Arial" w:hAnsi="Arial" w:cs="Arial"/>
          <w:b/>
          <w:bCs/>
          <w:sz w:val="22"/>
          <w:szCs w:val="22"/>
        </w:rPr>
        <w:t xml:space="preserve"> BU at Renesas</w:t>
      </w:r>
      <w:r w:rsidRPr="00101800">
        <w:rPr>
          <w:rFonts w:ascii="Arial" w:hAnsi="Arial" w:cs="Arial"/>
          <w:sz w:val="22"/>
          <w:szCs w:val="22"/>
        </w:rPr>
        <w:t>. “</w:t>
      </w:r>
      <w:r w:rsidR="00F70DB1">
        <w:rPr>
          <w:rFonts w:ascii="Arial" w:hAnsi="Arial" w:cs="Arial"/>
          <w:sz w:val="22"/>
          <w:szCs w:val="22"/>
        </w:rPr>
        <w:t>As we apply our manufacturing muscle to this market, we can provide customers with superior technical products, as well as assurance of supply from multiple high-volume facilities</w:t>
      </w:r>
      <w:r w:rsidR="004F2992">
        <w:rPr>
          <w:rFonts w:ascii="Arial" w:hAnsi="Arial" w:cs="Arial"/>
          <w:sz w:val="22"/>
          <w:szCs w:val="22"/>
        </w:rPr>
        <w:t>.</w:t>
      </w:r>
      <w:r w:rsidRPr="00101800">
        <w:rPr>
          <w:rFonts w:ascii="Arial" w:hAnsi="Arial" w:cs="Arial"/>
          <w:sz w:val="22"/>
          <w:szCs w:val="22"/>
        </w:rPr>
        <w:t>”</w:t>
      </w:r>
    </w:p>
    <w:p w14:paraId="53700C52" w14:textId="77777777" w:rsidR="00F70DB1" w:rsidRDefault="00F70DB1" w:rsidP="003769DB">
      <w:pPr>
        <w:snapToGrid w:val="0"/>
        <w:rPr>
          <w:rFonts w:ascii="Arial" w:hAnsi="Arial" w:cs="Arial"/>
          <w:sz w:val="22"/>
          <w:szCs w:val="22"/>
        </w:rPr>
      </w:pPr>
    </w:p>
    <w:p w14:paraId="70637FD5" w14:textId="77777777" w:rsidR="00F70DB1" w:rsidRPr="00442B43" w:rsidRDefault="00F70DB1" w:rsidP="00F70DB1">
      <w:pPr>
        <w:snapToGrid w:val="0"/>
        <w:rPr>
          <w:rFonts w:ascii="Arial" w:hAnsi="Arial" w:cs="Arial"/>
          <w:b/>
          <w:bCs/>
          <w:sz w:val="22"/>
          <w:szCs w:val="22"/>
        </w:rPr>
      </w:pPr>
      <w:r w:rsidRPr="00442B43">
        <w:rPr>
          <w:rFonts w:ascii="Arial" w:hAnsi="Arial" w:cs="Arial"/>
          <w:b/>
          <w:bCs/>
          <w:sz w:val="22"/>
          <w:szCs w:val="22"/>
        </w:rPr>
        <w:t>Winning Combinations</w:t>
      </w:r>
    </w:p>
    <w:p w14:paraId="4CF5CB97" w14:textId="3E0F2ED5" w:rsidR="00F70DB1" w:rsidRPr="00164965" w:rsidRDefault="00F70DB1" w:rsidP="00F70DB1">
      <w:pPr>
        <w:snapToGrid w:val="0"/>
        <w:rPr>
          <w:rFonts w:ascii="Arial" w:hAnsi="Arial" w:cs="Arial"/>
          <w:sz w:val="22"/>
          <w:szCs w:val="22"/>
          <w:shd w:val="clear" w:color="auto" w:fill="FFFFFF"/>
        </w:rPr>
      </w:pPr>
      <w:r w:rsidRPr="00442B43">
        <w:rPr>
          <w:rFonts w:ascii="Arial" w:hAnsi="Arial" w:cs="Arial"/>
          <w:sz w:val="22"/>
          <w:szCs w:val="22"/>
          <w:shd w:val="clear" w:color="auto" w:fill="FFFFFF"/>
        </w:rPr>
        <w:t xml:space="preserve">Renesas </w:t>
      </w:r>
      <w:r>
        <w:rPr>
          <w:rFonts w:ascii="Arial" w:hAnsi="Arial" w:cs="Arial"/>
          <w:sz w:val="22"/>
          <w:szCs w:val="22"/>
          <w:shd w:val="clear" w:color="auto" w:fill="FFFFFF"/>
        </w:rPr>
        <w:t>has</w:t>
      </w:r>
      <w:r w:rsidRPr="00442B43">
        <w:rPr>
          <w:rFonts w:ascii="Arial" w:hAnsi="Arial" w:cs="Arial"/>
          <w:sz w:val="22"/>
          <w:szCs w:val="22"/>
          <w:shd w:val="clear" w:color="auto" w:fill="FFFFFF"/>
        </w:rPr>
        <w:t xml:space="preserve"> combine</w:t>
      </w:r>
      <w:r>
        <w:rPr>
          <w:rFonts w:ascii="Arial" w:hAnsi="Arial" w:cs="Arial"/>
          <w:sz w:val="22"/>
          <w:szCs w:val="22"/>
          <w:shd w:val="clear" w:color="auto" w:fill="FFFFFF"/>
        </w:rPr>
        <w:t>d</w:t>
      </w:r>
      <w:r w:rsidRPr="00442B43">
        <w:rPr>
          <w:rFonts w:ascii="Arial" w:hAnsi="Arial" w:cs="Arial"/>
          <w:sz w:val="22"/>
          <w:szCs w:val="22"/>
          <w:shd w:val="clear" w:color="auto" w:fill="FFFFFF"/>
        </w:rPr>
        <w:t xml:space="preserve"> the new </w:t>
      </w:r>
      <w:r>
        <w:rPr>
          <w:rFonts w:ascii="Arial" w:hAnsi="Arial" w:cs="Arial"/>
          <w:sz w:val="22"/>
          <w:szCs w:val="22"/>
          <w:shd w:val="clear" w:color="auto" w:fill="FFFFFF"/>
        </w:rPr>
        <w:t>MOSFETs</w:t>
      </w:r>
      <w:r w:rsidRPr="00442B43">
        <w:rPr>
          <w:rFonts w:ascii="Arial" w:hAnsi="Arial" w:cs="Arial"/>
          <w:sz w:val="22"/>
          <w:szCs w:val="22"/>
          <w:shd w:val="clear" w:color="auto" w:fill="FFFFFF"/>
        </w:rPr>
        <w:t xml:space="preserve"> with numerous compatible devices from its portfolio to offer a wide array of Winning Combinations</w:t>
      </w:r>
      <w:r>
        <w:rPr>
          <w:rFonts w:ascii="Arial" w:hAnsi="Arial" w:cs="Arial"/>
          <w:sz w:val="22"/>
          <w:szCs w:val="22"/>
          <w:shd w:val="clear" w:color="auto" w:fill="FFFFFF"/>
        </w:rPr>
        <w:t xml:space="preserve">, </w:t>
      </w:r>
      <w:r w:rsidRPr="008F4C06">
        <w:rPr>
          <w:rFonts w:ascii="Arial" w:hAnsi="Arial" w:cs="Arial"/>
          <w:sz w:val="22"/>
          <w:szCs w:val="22"/>
          <w:shd w:val="clear" w:color="auto" w:fill="FFFFFF"/>
        </w:rPr>
        <w:t>including</w:t>
      </w:r>
      <w:r w:rsidR="008F4C06">
        <w:rPr>
          <w:rFonts w:ascii="Arial" w:hAnsi="Arial" w:cs="Arial"/>
          <w:sz w:val="22"/>
          <w:szCs w:val="22"/>
          <w:shd w:val="clear" w:color="auto" w:fill="FFFFFF"/>
        </w:rPr>
        <w:t xml:space="preserve"> among others, </w:t>
      </w:r>
      <w:hyperlink r:id="rId11" w:anchor="winning_combinations_interactive_diagram" w:history="1">
        <w:r w:rsidR="008F4C06" w:rsidRPr="008F4C06">
          <w:rPr>
            <w:rStyle w:val="Hyperlink"/>
            <w:rFonts w:ascii="Arial" w:eastAsia="MS Mincho" w:hAnsi="Arial" w:cs="Arial"/>
            <w:sz w:val="22"/>
            <w:szCs w:val="22"/>
          </w:rPr>
          <w:t>48V Mobility Platform</w:t>
        </w:r>
      </w:hyperlink>
      <w:r w:rsidR="008F4C06">
        <w:rPr>
          <w:rFonts w:ascii="Arial" w:eastAsia="MS Mincho" w:hAnsi="Arial" w:cs="Arial"/>
          <w:sz w:val="22"/>
          <w:szCs w:val="22"/>
          <w:shd w:val="clear" w:color="auto" w:fill="FFFFFF"/>
          <w:lang w:eastAsia="ja-JP"/>
        </w:rPr>
        <w:t xml:space="preserve"> and </w:t>
      </w:r>
      <w:hyperlink r:id="rId12" w:anchor="winning_combinations_interactive_diagram" w:history="1">
        <w:r w:rsidR="009D052B" w:rsidRPr="008F4C06">
          <w:rPr>
            <w:rStyle w:val="Hyperlink"/>
            <w:rFonts w:ascii="Arial" w:hAnsi="Arial" w:cs="Arial"/>
            <w:sz w:val="22"/>
            <w:szCs w:val="22"/>
            <w:shd w:val="clear" w:color="auto" w:fill="FFFFFF"/>
          </w:rPr>
          <w:t>3-in-1 Electric Vehicle Unit: Inverter, Onboard Charger, DC/DC Converter</w:t>
        </w:r>
      </w:hyperlink>
      <w:r w:rsidR="008F4C06">
        <w:rPr>
          <w:rFonts w:ascii="Arial" w:eastAsia="MS Mincho" w:hAnsi="Arial" w:cs="Arial"/>
          <w:sz w:val="22"/>
          <w:szCs w:val="22"/>
          <w:shd w:val="clear" w:color="auto" w:fill="FFFFFF"/>
          <w:lang w:eastAsia="ja-JP"/>
        </w:rPr>
        <w:t>.</w:t>
      </w:r>
      <w:r w:rsidRPr="008F4C06">
        <w:rPr>
          <w:rFonts w:ascii="Arial" w:hAnsi="Arial" w:cs="Arial"/>
          <w:sz w:val="22"/>
          <w:szCs w:val="22"/>
          <w:shd w:val="clear" w:color="auto" w:fill="FFFFFF"/>
        </w:rPr>
        <w:t xml:space="preserve"> These designs are technically vetted system</w:t>
      </w:r>
      <w:r w:rsidRPr="00442B43">
        <w:rPr>
          <w:rFonts w:ascii="Arial" w:hAnsi="Arial" w:cs="Arial"/>
          <w:sz w:val="22"/>
          <w:szCs w:val="22"/>
          <w:shd w:val="clear" w:color="auto" w:fill="FFFFFF"/>
        </w:rPr>
        <w:t xml:space="preserve"> architectures from mutually compatible devices that work together seamlessly to</w:t>
      </w:r>
      <w:r w:rsidRPr="00164965">
        <w:rPr>
          <w:rFonts w:ascii="Arial" w:hAnsi="Arial" w:cs="Arial"/>
          <w:sz w:val="22"/>
          <w:szCs w:val="22"/>
          <w:shd w:val="clear" w:color="auto" w:fill="FFFFFF"/>
        </w:rPr>
        <w:t xml:space="preserve"> bring an optimized, low-risk design for faster time to market. Renesas offers more than </w:t>
      </w:r>
      <w:r>
        <w:rPr>
          <w:rFonts w:ascii="Arial" w:hAnsi="Arial" w:cs="Arial"/>
          <w:sz w:val="22"/>
          <w:szCs w:val="22"/>
          <w:shd w:val="clear" w:color="auto" w:fill="FFFFFF"/>
        </w:rPr>
        <w:t>4</w:t>
      </w:r>
      <w:r w:rsidRPr="00164965">
        <w:rPr>
          <w:rFonts w:ascii="Arial" w:hAnsi="Arial" w:cs="Arial"/>
          <w:sz w:val="22"/>
          <w:szCs w:val="22"/>
          <w:shd w:val="clear" w:color="auto" w:fill="FFFFFF"/>
        </w:rPr>
        <w:t>00 Winning Combinations with a wide range of products from the Renesas portfolio to enable customers to speed up the design process and</w:t>
      </w:r>
      <w:r w:rsidRPr="00F70DB1">
        <w:rPr>
          <w:rFonts w:ascii="Arial" w:hAnsi="Arial" w:cs="Arial"/>
          <w:sz w:val="22"/>
          <w:szCs w:val="22"/>
          <w:shd w:val="clear" w:color="auto" w:fill="FFFFFF"/>
        </w:rPr>
        <w:t xml:space="preserve"> </w:t>
      </w:r>
      <w:r w:rsidRPr="00164965">
        <w:rPr>
          <w:rFonts w:ascii="Arial" w:hAnsi="Arial" w:cs="Arial"/>
          <w:sz w:val="22"/>
          <w:szCs w:val="22"/>
          <w:shd w:val="clear" w:color="auto" w:fill="FFFFFF"/>
        </w:rPr>
        <w:t xml:space="preserve">bring their products to market more quickly. They can be found </w:t>
      </w:r>
      <w:r>
        <w:rPr>
          <w:rFonts w:ascii="Arial" w:hAnsi="Arial" w:cs="Arial"/>
          <w:sz w:val="22"/>
          <w:szCs w:val="22"/>
          <w:shd w:val="clear" w:color="auto" w:fill="FFFFFF"/>
        </w:rPr>
        <w:t xml:space="preserve">at </w:t>
      </w:r>
      <w:hyperlink r:id="rId13" w:history="1">
        <w:r w:rsidR="00C41875" w:rsidRPr="000D7035">
          <w:rPr>
            <w:rStyle w:val="Hyperlink"/>
            <w:rFonts w:ascii="Arial" w:hAnsi="Arial" w:cs="Arial"/>
            <w:sz w:val="22"/>
            <w:szCs w:val="22"/>
            <w:shd w:val="clear" w:color="auto" w:fill="FFFFFF"/>
          </w:rPr>
          <w:t>www.</w:t>
        </w:r>
        <w:r w:rsidR="00C41875" w:rsidRPr="000D7035">
          <w:rPr>
            <w:rStyle w:val="Hyperlink"/>
            <w:rFonts w:ascii="Arial" w:eastAsiaTheme="majorEastAsia" w:hAnsi="Arial" w:cs="Arial"/>
            <w:sz w:val="22"/>
            <w:szCs w:val="22"/>
            <w:shd w:val="clear" w:color="auto" w:fill="FFFFFF"/>
          </w:rPr>
          <w:t>renesas.com/win</w:t>
        </w:r>
      </w:hyperlink>
      <w:r>
        <w:rPr>
          <w:rFonts w:ascii="Arial" w:hAnsi="Arial" w:cs="Arial"/>
          <w:sz w:val="22"/>
          <w:szCs w:val="22"/>
          <w:shd w:val="clear" w:color="auto" w:fill="FFFFFF"/>
        </w:rPr>
        <w:t>.</w:t>
      </w:r>
    </w:p>
    <w:p w14:paraId="5FAFA540" w14:textId="0C904AA2" w:rsidR="00F70DB1" w:rsidRPr="00101800" w:rsidRDefault="00F70DB1" w:rsidP="00F70DB1">
      <w:pPr>
        <w:snapToGrid w:val="0"/>
        <w:rPr>
          <w:rFonts w:ascii="Arial" w:hAnsi="Arial" w:cs="Arial"/>
          <w:sz w:val="22"/>
          <w:szCs w:val="22"/>
        </w:rPr>
      </w:pPr>
    </w:p>
    <w:p w14:paraId="65E8E007" w14:textId="7262161B" w:rsidR="008D198F" w:rsidRPr="00B400CA" w:rsidRDefault="002B77F5" w:rsidP="004A00EA">
      <w:pPr>
        <w:snapToGrid w:val="0"/>
        <w:rPr>
          <w:rFonts w:ascii="Arial" w:hAnsi="Arial" w:cs="Arial"/>
          <w:sz w:val="22"/>
          <w:szCs w:val="22"/>
        </w:rPr>
      </w:pPr>
      <w:r w:rsidRPr="00B400CA">
        <w:rPr>
          <w:rFonts w:ascii="Arial" w:hAnsi="Arial" w:cs="Arial"/>
          <w:b/>
          <w:bCs/>
          <w:color w:val="000000" w:themeColor="text1"/>
          <w:sz w:val="22"/>
          <w:szCs w:val="22"/>
        </w:rPr>
        <w:lastRenderedPageBreak/>
        <w:t>Availability</w:t>
      </w:r>
      <w:r w:rsidRPr="00B400CA">
        <w:rPr>
          <w:rFonts w:ascii="Arial" w:hAnsi="Arial" w:cs="Arial"/>
          <w:b/>
          <w:bCs/>
          <w:color w:val="000000" w:themeColor="text1"/>
          <w:sz w:val="22"/>
          <w:szCs w:val="22"/>
        </w:rPr>
        <w:br/>
      </w:r>
      <w:r w:rsidR="00F70DB1">
        <w:rPr>
          <w:rFonts w:ascii="Arial" w:hAnsi="Arial" w:cs="Arial"/>
          <w:sz w:val="22"/>
          <w:szCs w:val="22"/>
        </w:rPr>
        <w:t xml:space="preserve">The </w:t>
      </w:r>
      <w:hyperlink r:id="rId14" w:history="1">
        <w:r w:rsidR="00F70DB1" w:rsidRPr="005A1A9E">
          <w:rPr>
            <w:rStyle w:val="Hyperlink"/>
            <w:rFonts w:ascii="Arial" w:hAnsi="Arial" w:cs="Arial"/>
            <w:sz w:val="22"/>
            <w:szCs w:val="22"/>
            <w:lang w:eastAsia="ja-JP"/>
          </w:rPr>
          <w:t>RBA300N10EANS</w:t>
        </w:r>
      </w:hyperlink>
      <w:r w:rsidR="00F70DB1" w:rsidRPr="00F70DB1">
        <w:rPr>
          <w:rFonts w:ascii="Arial" w:hAnsi="Arial" w:cs="Arial"/>
          <w:sz w:val="22"/>
          <w:szCs w:val="22"/>
          <w:lang w:eastAsia="ja-JP"/>
        </w:rPr>
        <w:t xml:space="preserve"> and </w:t>
      </w:r>
      <w:hyperlink r:id="rId15" w:history="1">
        <w:r w:rsidR="00F70DB1" w:rsidRPr="005A1A9E">
          <w:rPr>
            <w:rStyle w:val="Hyperlink"/>
            <w:rFonts w:ascii="Arial" w:hAnsi="Arial" w:cs="Arial"/>
            <w:sz w:val="22"/>
            <w:szCs w:val="22"/>
            <w:lang w:eastAsia="ja-JP"/>
          </w:rPr>
          <w:t>RBA300N10EHPF</w:t>
        </w:r>
      </w:hyperlink>
      <w:r w:rsidR="00F70DB1" w:rsidRPr="00F70DB1">
        <w:rPr>
          <w:rFonts w:ascii="Arial" w:hAnsi="Arial" w:cs="Arial"/>
          <w:sz w:val="22"/>
          <w:szCs w:val="22"/>
          <w:lang w:eastAsia="ja-JP"/>
        </w:rPr>
        <w:t xml:space="preserve"> MOSFETs</w:t>
      </w:r>
      <w:r w:rsidR="00F70DB1">
        <w:rPr>
          <w:rFonts w:ascii="Arial" w:eastAsia="Arial" w:hAnsi="Arial" w:cs="Arial"/>
          <w:color w:val="000000" w:themeColor="text1"/>
          <w:sz w:val="22"/>
          <w:szCs w:val="22"/>
        </w:rPr>
        <w:t xml:space="preserve"> ar</w:t>
      </w:r>
      <w:r w:rsidR="00776614">
        <w:rPr>
          <w:rFonts w:ascii="Arial" w:eastAsia="Arial" w:hAnsi="Arial" w:cs="Arial"/>
          <w:color w:val="000000" w:themeColor="text1"/>
          <w:sz w:val="22"/>
          <w:szCs w:val="22"/>
        </w:rPr>
        <w:t xml:space="preserve">e available </w:t>
      </w:r>
      <w:r w:rsidR="00F70DB1">
        <w:rPr>
          <w:rFonts w:ascii="Arial" w:eastAsia="Arial" w:hAnsi="Arial" w:cs="Arial"/>
          <w:color w:val="000000" w:themeColor="text1"/>
          <w:sz w:val="22"/>
          <w:szCs w:val="22"/>
        </w:rPr>
        <w:t>in production volumes today</w:t>
      </w:r>
      <w:r w:rsidR="00776614">
        <w:rPr>
          <w:rFonts w:ascii="Arial" w:eastAsia="Arial" w:hAnsi="Arial" w:cs="Arial"/>
          <w:color w:val="000000" w:themeColor="text1"/>
          <w:sz w:val="22"/>
          <w:szCs w:val="22"/>
        </w:rPr>
        <w:t>.</w:t>
      </w:r>
      <w:r w:rsidR="00F70DB1">
        <w:rPr>
          <w:rFonts w:ascii="Arial" w:eastAsia="Arial" w:hAnsi="Arial" w:cs="Arial"/>
          <w:color w:val="000000" w:themeColor="text1"/>
          <w:sz w:val="22"/>
          <w:szCs w:val="22"/>
        </w:rPr>
        <w:t xml:space="preserve"> Renesas is also </w:t>
      </w:r>
      <w:r w:rsidR="00F70DB1" w:rsidRPr="00F70DB1">
        <w:rPr>
          <w:rFonts w:ascii="Arial" w:eastAsia="Arial" w:hAnsi="Arial" w:cs="Arial"/>
          <w:color w:val="000000" w:themeColor="text1"/>
          <w:sz w:val="22"/>
          <w:szCs w:val="22"/>
        </w:rPr>
        <w:t xml:space="preserve">offering </w:t>
      </w:r>
      <w:r w:rsidR="008F4C06">
        <w:rPr>
          <w:rFonts w:ascii="Arial" w:eastAsia="Arial" w:hAnsi="Arial" w:cs="Arial"/>
          <w:color w:val="000000" w:themeColor="text1"/>
          <w:sz w:val="22"/>
          <w:szCs w:val="22"/>
        </w:rPr>
        <w:t>a</w:t>
      </w:r>
      <w:r w:rsidR="008F4C06" w:rsidRPr="00F70DB1">
        <w:rPr>
          <w:rFonts w:ascii="Arial" w:eastAsia="Arial" w:hAnsi="Arial" w:cs="Arial"/>
          <w:color w:val="000000" w:themeColor="text1"/>
          <w:sz w:val="22"/>
          <w:szCs w:val="22"/>
        </w:rPr>
        <w:t xml:space="preserve"> </w:t>
      </w:r>
      <w:r w:rsidR="00DB1A3D">
        <w:rPr>
          <w:rFonts w:ascii="Arial" w:eastAsiaTheme="minorEastAsia" w:hAnsi="Arial" w:cs="Arial" w:hint="eastAsia"/>
          <w:color w:val="000000" w:themeColor="text1"/>
          <w:sz w:val="22"/>
          <w:szCs w:val="22"/>
          <w:lang w:eastAsia="ja-JP"/>
        </w:rPr>
        <w:t xml:space="preserve">reference </w:t>
      </w:r>
      <w:r w:rsidR="00DB1A3D">
        <w:rPr>
          <w:rFonts w:ascii="Arial" w:eastAsiaTheme="minorEastAsia" w:hAnsi="Arial" w:cs="Arial"/>
          <w:color w:val="000000" w:themeColor="text1"/>
          <w:sz w:val="22"/>
          <w:szCs w:val="22"/>
          <w:lang w:eastAsia="ja-JP"/>
        </w:rPr>
        <w:t>design</w:t>
      </w:r>
      <w:r w:rsidR="00DB1A3D">
        <w:rPr>
          <w:rFonts w:ascii="Arial" w:eastAsiaTheme="minorEastAsia" w:hAnsi="Arial" w:cs="Arial" w:hint="eastAsia"/>
          <w:color w:val="000000" w:themeColor="text1"/>
          <w:sz w:val="22"/>
          <w:szCs w:val="22"/>
          <w:lang w:eastAsia="ja-JP"/>
        </w:rPr>
        <w:t xml:space="preserve"> with</w:t>
      </w:r>
      <w:r w:rsidR="00C76411">
        <w:rPr>
          <w:rFonts w:ascii="Arial" w:eastAsiaTheme="minorEastAsia" w:hAnsi="Arial" w:cs="Arial"/>
          <w:color w:val="000000" w:themeColor="text1"/>
          <w:sz w:val="22"/>
          <w:szCs w:val="22"/>
          <w:lang w:eastAsia="ja-JP"/>
        </w:rPr>
        <w:t xml:space="preserve"> </w:t>
      </w:r>
      <w:hyperlink r:id="rId16" w:history="1">
        <w:r w:rsidR="00C76411">
          <w:rPr>
            <w:rStyle w:val="Hyperlink"/>
            <w:rFonts w:ascii="Arial" w:eastAsiaTheme="minorEastAsia" w:hAnsi="Arial" w:cs="Arial"/>
            <w:sz w:val="22"/>
            <w:szCs w:val="22"/>
            <w:lang w:eastAsia="ja-JP"/>
          </w:rPr>
          <w:t>application note</w:t>
        </w:r>
      </w:hyperlink>
      <w:r w:rsidR="00842073">
        <w:rPr>
          <w:rFonts w:ascii="Arial" w:eastAsiaTheme="minorEastAsia" w:hAnsi="Arial" w:cs="Arial"/>
          <w:color w:val="000000" w:themeColor="text1"/>
          <w:sz w:val="22"/>
          <w:szCs w:val="22"/>
          <w:lang w:eastAsia="ja-JP"/>
        </w:rPr>
        <w:t xml:space="preserve"> </w:t>
      </w:r>
      <w:r w:rsidR="00F70DB1" w:rsidRPr="00F70DB1">
        <w:rPr>
          <w:rFonts w:ascii="Arial" w:hAnsi="Arial" w:cs="Arial"/>
          <w:sz w:val="22"/>
          <w:szCs w:val="22"/>
          <w:lang w:eastAsia="ja-JP"/>
        </w:rPr>
        <w:t>to help customers shorten design cycles.</w:t>
      </w:r>
      <w:r w:rsidR="00F70DB1" w:rsidRPr="00F70DB1">
        <w:rPr>
          <w:rFonts w:ascii="Arial" w:eastAsia="Arial" w:hAnsi="Arial" w:cs="Arial"/>
          <w:color w:val="000000" w:themeColor="text1"/>
          <w:sz w:val="22"/>
          <w:szCs w:val="22"/>
        </w:rPr>
        <w:t xml:space="preserve"> </w:t>
      </w:r>
      <w:r w:rsidR="00776614" w:rsidRPr="00F70DB1">
        <w:rPr>
          <w:rFonts w:ascii="Arial" w:eastAsia="Arial" w:hAnsi="Arial" w:cs="Arial"/>
          <w:color w:val="000000" w:themeColor="text1"/>
          <w:sz w:val="22"/>
          <w:szCs w:val="22"/>
        </w:rPr>
        <w:t xml:space="preserve"> </w:t>
      </w:r>
      <w:r w:rsidR="00B400CA" w:rsidRPr="00F70DB1">
        <w:rPr>
          <w:rFonts w:ascii="Arial" w:eastAsia="Arial" w:hAnsi="Arial" w:cs="Arial"/>
          <w:color w:val="000000" w:themeColor="text1"/>
          <w:sz w:val="22"/>
          <w:szCs w:val="22"/>
        </w:rPr>
        <w:t>More information on these</w:t>
      </w:r>
      <w:r w:rsidR="00B400CA" w:rsidRPr="00B400CA">
        <w:rPr>
          <w:rFonts w:ascii="Arial" w:eastAsia="Arial" w:hAnsi="Arial" w:cs="Arial"/>
          <w:color w:val="000000" w:themeColor="text1"/>
          <w:sz w:val="22"/>
          <w:szCs w:val="22"/>
        </w:rPr>
        <w:t xml:space="preserve"> new products is available at </w:t>
      </w:r>
      <w:hyperlink r:id="rId17" w:history="1">
        <w:r w:rsidR="0095453F" w:rsidRPr="002B3C42">
          <w:rPr>
            <w:rStyle w:val="Hyperlink"/>
            <w:rFonts w:ascii="Arial" w:eastAsia="Arial" w:hAnsi="Arial" w:cs="Arial"/>
            <w:sz w:val="22"/>
            <w:szCs w:val="22"/>
          </w:rPr>
          <w:t>www.renesas.com/MOSFET</w:t>
        </w:r>
      </w:hyperlink>
      <w:r w:rsidR="0095453F" w:rsidRPr="008F4C06">
        <w:rPr>
          <w:rFonts w:eastAsia="Arial"/>
        </w:rPr>
        <w:t>.</w:t>
      </w:r>
      <w:r w:rsidR="00850840" w:rsidRPr="00B400CA">
        <w:rPr>
          <w:rFonts w:ascii="Arial" w:hAnsi="Arial" w:cs="Arial"/>
          <w:sz w:val="22"/>
          <w:szCs w:val="22"/>
        </w:rPr>
        <w:t xml:space="preserve"> </w:t>
      </w:r>
    </w:p>
    <w:p w14:paraId="5E4EA088" w14:textId="77777777" w:rsidR="000F7F13" w:rsidRDefault="000F7F13" w:rsidP="00721E79">
      <w:pPr>
        <w:snapToGrid w:val="0"/>
        <w:rPr>
          <w:rFonts w:ascii="Arial" w:hAnsi="Arial" w:cs="Arial"/>
          <w:color w:val="000000" w:themeColor="text1"/>
          <w:sz w:val="22"/>
          <w:szCs w:val="22"/>
        </w:rPr>
      </w:pPr>
    </w:p>
    <w:p w14:paraId="05545C71" w14:textId="77777777" w:rsidR="00C41875" w:rsidRPr="00B400CA" w:rsidRDefault="00C41875" w:rsidP="00721E79">
      <w:pPr>
        <w:snapToGrid w:val="0"/>
        <w:rPr>
          <w:rFonts w:ascii="Arial" w:hAnsi="Arial" w:cs="Arial"/>
          <w:color w:val="000000" w:themeColor="text1"/>
          <w:sz w:val="22"/>
          <w:szCs w:val="22"/>
        </w:rPr>
      </w:pPr>
    </w:p>
    <w:p w14:paraId="4B9DA096" w14:textId="77777777" w:rsidR="00DB34D9" w:rsidRPr="00B400CA" w:rsidRDefault="00DB34D9" w:rsidP="00DB34D9">
      <w:pPr>
        <w:snapToGrid w:val="0"/>
        <w:rPr>
          <w:rFonts w:ascii="Arial" w:hAnsi="Arial" w:cs="Arial"/>
          <w:b/>
          <w:bCs/>
          <w:color w:val="000000" w:themeColor="text1"/>
          <w:sz w:val="22"/>
          <w:szCs w:val="22"/>
          <w:lang w:val="en-GB"/>
        </w:rPr>
      </w:pPr>
      <w:bookmarkStart w:id="2" w:name="_Hlk137503982"/>
      <w:r w:rsidRPr="00B400CA">
        <w:rPr>
          <w:rFonts w:ascii="Arial" w:hAnsi="Arial" w:cs="Arial"/>
          <w:b/>
          <w:bCs/>
          <w:color w:val="000000" w:themeColor="text1"/>
          <w:sz w:val="22"/>
          <w:szCs w:val="22"/>
          <w:lang w:val="en-GB"/>
        </w:rPr>
        <w:t>About Renesas Electronics Corporation</w:t>
      </w:r>
    </w:p>
    <w:p w14:paraId="792677B3" w14:textId="77777777" w:rsidR="00DB34D9" w:rsidRPr="00863D18" w:rsidRDefault="00DB34D9" w:rsidP="00DB34D9">
      <w:pPr>
        <w:pStyle w:val="NurText"/>
        <w:snapToGrid w:val="0"/>
        <w:rPr>
          <w:rFonts w:ascii="Arial" w:hAnsi="Arial" w:cs="Arial"/>
          <w:sz w:val="22"/>
          <w:szCs w:val="22"/>
          <w:lang w:eastAsia="ja-JP"/>
        </w:rPr>
      </w:pPr>
      <w:r w:rsidRPr="00B400CA">
        <w:rPr>
          <w:rFonts w:ascii="Arial" w:hAnsi="Arial" w:cs="Arial"/>
          <w:sz w:val="22"/>
          <w:szCs w:val="22"/>
        </w:rPr>
        <w:t>Renesas Electronics Corporation (</w:t>
      </w:r>
      <w:hyperlink r:id="rId18" w:history="1">
        <w:r w:rsidRPr="00B400CA">
          <w:rPr>
            <w:rStyle w:val="Hyperlink"/>
            <w:rFonts w:ascii="Arial" w:eastAsia="MS PGothic" w:hAnsi="Arial" w:cs="Arial"/>
            <w:sz w:val="22"/>
            <w:szCs w:val="22"/>
            <w:lang w:val="en-GB"/>
          </w:rPr>
          <w:t>TSE: 6723</w:t>
        </w:r>
      </w:hyperlink>
      <w:r w:rsidRPr="00B400CA">
        <w:rPr>
          <w:rFonts w:ascii="Arial" w:hAnsi="Arial" w:cs="Arial"/>
          <w:sz w:val="22"/>
          <w:szCs w:val="22"/>
        </w:rPr>
        <w:t>) empowers a safer, smarter and more sustainable</w:t>
      </w:r>
      <w:r>
        <w:rPr>
          <w:rFonts w:ascii="Arial" w:hAnsi="Arial" w:cs="Arial"/>
        </w:rPr>
        <w:t xml:space="preserve"> future where technology helps make our lives easier. </w:t>
      </w:r>
      <w:r>
        <w:rPr>
          <w:rFonts w:ascii="Arial" w:hAnsi="Arial" w:cs="Arial"/>
          <w:lang w:val="en-US"/>
        </w:rPr>
        <w:t>A</w:t>
      </w:r>
      <w:r>
        <w:rPr>
          <w:rFonts w:ascii="Arial" w:hAnsi="Arial" w:cs="Arial"/>
        </w:rPr>
        <w:t xml:space="preserve"> leading </w:t>
      </w:r>
      <w:hyperlink r:id="rId19" w:history="1">
        <w:r w:rsidRPr="00362C4B">
          <w:rPr>
            <w:rStyle w:val="Hyperlink"/>
            <w:rFonts w:ascii="Arial" w:eastAsia="MS PGothic" w:hAnsi="Arial" w:cs="Arial"/>
            <w:sz w:val="22"/>
            <w:szCs w:val="22"/>
            <w:lang w:val="en-GB"/>
          </w:rPr>
          <w:t>global</w:t>
        </w:r>
      </w:hyperlink>
      <w:r>
        <w:rPr>
          <w:rFonts w:ascii="Arial" w:hAnsi="Arial" w:cs="Arial"/>
        </w:rPr>
        <w:t xml:space="preserve"> provider of microcontrollers, Renesas combines our expertise in embedded processing, analog, power and connectivity to deliver complete </w:t>
      </w:r>
      <w:r w:rsidRPr="00863D18">
        <w:rPr>
          <w:rFonts w:ascii="Arial" w:hAnsi="Arial" w:cs="Arial"/>
          <w:sz w:val="22"/>
          <w:szCs w:val="22"/>
        </w:rPr>
        <w:t xml:space="preserve">semiconductor solutions. These Winning Combinations accelerate time to market for automotive, industrial, infrastructure and IoT applications, enabling billions of connected, intelligent devices that enhance the way people work and live. Learn more at </w:t>
      </w:r>
      <w:hyperlink r:id="rId20" w:history="1">
        <w:r w:rsidRPr="00863D18">
          <w:rPr>
            <w:rStyle w:val="Hyperlink"/>
            <w:rFonts w:ascii="Arial" w:eastAsia="MS PGothic" w:hAnsi="Arial" w:cs="Arial"/>
            <w:sz w:val="22"/>
            <w:szCs w:val="22"/>
            <w:lang w:val="en-GB"/>
          </w:rPr>
          <w:t>renesas.com</w:t>
        </w:r>
      </w:hyperlink>
      <w:r w:rsidRPr="00863D18">
        <w:rPr>
          <w:rFonts w:ascii="Arial" w:hAnsi="Arial" w:cs="Arial"/>
          <w:sz w:val="22"/>
          <w:szCs w:val="22"/>
        </w:rPr>
        <w:t xml:space="preserve">. </w:t>
      </w:r>
      <w:r w:rsidRPr="00863D18">
        <w:rPr>
          <w:rFonts w:ascii="Arial" w:hAnsi="Arial" w:cs="Arial"/>
          <w:color w:val="000000" w:themeColor="text1"/>
          <w:sz w:val="22"/>
          <w:szCs w:val="22"/>
          <w:lang w:val="en-GB"/>
        </w:rPr>
        <w:t xml:space="preserve">Follow us on </w:t>
      </w:r>
      <w:hyperlink r:id="rId21" w:history="1">
        <w:r w:rsidRPr="00863D18">
          <w:rPr>
            <w:rStyle w:val="Hyperlink"/>
            <w:rFonts w:ascii="Arial" w:eastAsia="MS PGothic" w:hAnsi="Arial" w:cs="Arial"/>
            <w:sz w:val="22"/>
            <w:szCs w:val="22"/>
            <w:lang w:val="en-GB"/>
          </w:rPr>
          <w:t>LinkedIn</w:t>
        </w:r>
      </w:hyperlink>
      <w:r w:rsidRPr="00863D18">
        <w:rPr>
          <w:rFonts w:ascii="Arial" w:hAnsi="Arial" w:cs="Arial"/>
          <w:sz w:val="22"/>
          <w:szCs w:val="22"/>
          <w:lang w:val="en-GB"/>
        </w:rPr>
        <w:t xml:space="preserve">, </w:t>
      </w:r>
      <w:hyperlink r:id="rId22" w:history="1">
        <w:r w:rsidRPr="00863D18">
          <w:rPr>
            <w:rStyle w:val="Hyperlink"/>
            <w:rFonts w:ascii="Arial" w:eastAsia="MS PGothic" w:hAnsi="Arial" w:cs="Arial"/>
            <w:sz w:val="22"/>
            <w:szCs w:val="22"/>
            <w:lang w:val="en-GB"/>
          </w:rPr>
          <w:t>Facebook</w:t>
        </w:r>
      </w:hyperlink>
      <w:r w:rsidRPr="00863D18">
        <w:rPr>
          <w:rFonts w:ascii="Arial" w:hAnsi="Arial" w:cs="Arial"/>
          <w:sz w:val="22"/>
          <w:szCs w:val="22"/>
          <w:lang w:val="en-GB"/>
        </w:rPr>
        <w:t xml:space="preserve">, </w:t>
      </w:r>
      <w:hyperlink r:id="rId23" w:history="1">
        <w:r>
          <w:rPr>
            <w:rStyle w:val="Hyperlink"/>
            <w:rFonts w:ascii="Arial" w:eastAsia="MS PGothic" w:hAnsi="Arial" w:cs="Arial"/>
            <w:sz w:val="22"/>
            <w:szCs w:val="22"/>
            <w:lang w:val="en-GB"/>
          </w:rPr>
          <w:t>X</w:t>
        </w:r>
      </w:hyperlink>
      <w:r w:rsidRPr="00863D18">
        <w:rPr>
          <w:rStyle w:val="Hyperlink"/>
          <w:rFonts w:ascii="Arial" w:eastAsia="MS PGothic" w:hAnsi="Arial" w:cs="Arial"/>
          <w:sz w:val="22"/>
          <w:szCs w:val="22"/>
          <w:lang w:val="en-GB"/>
        </w:rPr>
        <w:t>,</w:t>
      </w:r>
      <w:r w:rsidRPr="00863D18">
        <w:rPr>
          <w:rFonts w:ascii="Arial" w:hAnsi="Arial" w:cs="Arial"/>
          <w:sz w:val="22"/>
          <w:szCs w:val="22"/>
          <w:lang w:val="en-GB"/>
        </w:rPr>
        <w:t xml:space="preserve"> </w:t>
      </w:r>
      <w:hyperlink r:id="rId24" w:history="1">
        <w:r w:rsidRPr="00863D18">
          <w:rPr>
            <w:rStyle w:val="Hyperlink"/>
            <w:rFonts w:ascii="Arial" w:eastAsia="MS PGothic" w:hAnsi="Arial" w:cs="Arial"/>
            <w:sz w:val="22"/>
            <w:szCs w:val="22"/>
            <w:lang w:val="en-GB"/>
          </w:rPr>
          <w:t>YouTube</w:t>
        </w:r>
      </w:hyperlink>
      <w:r w:rsidRPr="00863D18">
        <w:rPr>
          <w:rFonts w:ascii="Arial" w:hAnsi="Arial" w:cs="Arial"/>
          <w:color w:val="000000" w:themeColor="text1"/>
          <w:sz w:val="22"/>
          <w:szCs w:val="22"/>
          <w:lang w:val="en-GB"/>
        </w:rPr>
        <w:t xml:space="preserve"> and </w:t>
      </w:r>
      <w:hyperlink r:id="rId25" w:history="1">
        <w:r w:rsidRPr="00863D18">
          <w:rPr>
            <w:rStyle w:val="Hyperlink"/>
            <w:rFonts w:ascii="Arial" w:hAnsi="Arial" w:cs="Arial"/>
            <w:sz w:val="22"/>
            <w:szCs w:val="22"/>
            <w:lang w:val="en-GB"/>
          </w:rPr>
          <w:t>Instagram</w:t>
        </w:r>
      </w:hyperlink>
      <w:r>
        <w:rPr>
          <w:rStyle w:val="Hyperlink"/>
          <w:rFonts w:ascii="Arial" w:hAnsi="Arial" w:cs="Arial"/>
          <w:sz w:val="22"/>
          <w:szCs w:val="22"/>
          <w:lang w:val="en-GB"/>
        </w:rPr>
        <w:t>.</w:t>
      </w:r>
    </w:p>
    <w:p w14:paraId="590EBFF6" w14:textId="383B078E" w:rsidR="00B021A3" w:rsidRPr="00103F4B" w:rsidRDefault="00B021A3" w:rsidP="00B021A3">
      <w:pPr>
        <w:snapToGrid w:val="0"/>
        <w:rPr>
          <w:rFonts w:ascii="Arial" w:hAnsi="Arial" w:cs="Arial"/>
          <w:color w:val="000000" w:themeColor="text1"/>
          <w:sz w:val="22"/>
          <w:szCs w:val="22"/>
        </w:rPr>
      </w:pPr>
    </w:p>
    <w:bookmarkEnd w:id="2"/>
    <w:p w14:paraId="4309CC9C" w14:textId="77777777" w:rsidR="00531988" w:rsidRPr="00B04340" w:rsidRDefault="00531988" w:rsidP="00531988">
      <w:pPr>
        <w:rPr>
          <w:rFonts w:ascii="Arial" w:eastAsia="Arial" w:hAnsi="Arial" w:cs="Arial"/>
          <w:color w:val="000000" w:themeColor="text1"/>
          <w:sz w:val="22"/>
          <w:szCs w:val="22"/>
        </w:rPr>
      </w:pPr>
    </w:p>
    <w:p w14:paraId="1C14B30C" w14:textId="64B644D6" w:rsidR="00531988" w:rsidRPr="0043570E" w:rsidRDefault="00531988" w:rsidP="00DE3849">
      <w:pPr>
        <w:jc w:val="center"/>
        <w:rPr>
          <w:rFonts w:ascii="Arial" w:hAnsi="Arial" w:cs="Arial"/>
          <w:color w:val="000000" w:themeColor="text1"/>
          <w:sz w:val="22"/>
          <w:szCs w:val="22"/>
        </w:rPr>
      </w:pPr>
      <w:r w:rsidRPr="00B04340">
        <w:rPr>
          <w:rFonts w:ascii="Arial" w:eastAsia="Arial" w:hAnsi="Arial" w:cs="Arial"/>
          <w:color w:val="000000" w:themeColor="text1"/>
          <w:sz w:val="22"/>
          <w:szCs w:val="22"/>
        </w:rPr>
        <w:t>###</w:t>
      </w:r>
      <w:r w:rsidR="008D102A">
        <w:rPr>
          <w:rFonts w:ascii="Arial" w:eastAsia="Arial" w:hAnsi="Arial" w:cs="Arial"/>
          <w:color w:val="000000" w:themeColor="text1"/>
          <w:sz w:val="22"/>
          <w:szCs w:val="22"/>
        </w:rPr>
        <w:br/>
      </w:r>
    </w:p>
    <w:p w14:paraId="61258EC7" w14:textId="4381319E" w:rsidR="006779B9" w:rsidRPr="00A51148" w:rsidRDefault="0043570E" w:rsidP="00531988">
      <w:pPr>
        <w:autoSpaceDE w:val="0"/>
        <w:autoSpaceDN w:val="0"/>
        <w:adjustRightInd w:val="0"/>
        <w:snapToGrid w:val="0"/>
        <w:rPr>
          <w:rFonts w:ascii="Arial" w:hAnsi="Arial" w:cs="Arial"/>
          <w:color w:val="000000" w:themeColor="text1"/>
          <w:sz w:val="16"/>
          <w:szCs w:val="16"/>
          <w:shd w:val="clear" w:color="auto" w:fill="FFFFFF"/>
        </w:rPr>
      </w:pPr>
      <w:bookmarkStart w:id="3" w:name="_Hlk137570463"/>
      <w:r>
        <w:rPr>
          <w:rFonts w:ascii="Arial" w:hAnsi="Arial" w:cs="Arial"/>
          <w:color w:val="000000" w:themeColor="text1"/>
          <w:sz w:val="16"/>
          <w:szCs w:val="16"/>
          <w:shd w:val="clear" w:color="auto" w:fill="FFFFFF"/>
        </w:rPr>
        <w:t>(Remarks)</w:t>
      </w:r>
      <w:r w:rsidR="00A51148" w:rsidRPr="00A51148">
        <w:rPr>
          <w:rFonts w:ascii="Arial" w:hAnsi="Arial" w:cs="Arial"/>
          <w:color w:val="000000" w:themeColor="text1"/>
          <w:sz w:val="16"/>
          <w:szCs w:val="16"/>
          <w:shd w:val="clear" w:color="auto" w:fill="FFFFFF"/>
        </w:rPr>
        <w:t xml:space="preserve"> All</w:t>
      </w:r>
      <w:r w:rsidR="00F10CFF" w:rsidRPr="00A51148">
        <w:rPr>
          <w:rFonts w:ascii="Arial" w:hAnsi="Arial" w:cs="Arial"/>
          <w:color w:val="000000" w:themeColor="text1"/>
          <w:sz w:val="16"/>
          <w:szCs w:val="16"/>
          <w:shd w:val="clear" w:color="auto" w:fill="FFFFFF"/>
        </w:rPr>
        <w:t xml:space="preserve"> names of products or services mentioned in this press release are trademarks or registered trademarks of their respective owners.</w:t>
      </w:r>
    </w:p>
    <w:bookmarkEnd w:id="3"/>
    <w:p w14:paraId="78E343B4" w14:textId="77777777" w:rsidR="0043570E" w:rsidRDefault="0043570E" w:rsidP="00531988">
      <w:pPr>
        <w:autoSpaceDE w:val="0"/>
        <w:autoSpaceDN w:val="0"/>
        <w:adjustRightInd w:val="0"/>
        <w:snapToGrid w:val="0"/>
        <w:rPr>
          <w:rFonts w:ascii="Arial" w:hAnsi="Arial" w:cs="Arial"/>
          <w:color w:val="000000" w:themeColor="text1"/>
          <w:sz w:val="16"/>
          <w:szCs w:val="16"/>
          <w:shd w:val="clear" w:color="auto" w:fill="FFFFFF"/>
        </w:rPr>
      </w:pPr>
    </w:p>
    <w:p w14:paraId="07E8ABC2" w14:textId="77777777" w:rsidR="00C41875" w:rsidRDefault="00C41875" w:rsidP="00531988">
      <w:pPr>
        <w:autoSpaceDE w:val="0"/>
        <w:autoSpaceDN w:val="0"/>
        <w:adjustRightInd w:val="0"/>
        <w:snapToGrid w:val="0"/>
        <w:rPr>
          <w:rFonts w:ascii="Arial" w:hAnsi="Arial" w:cs="Arial"/>
          <w:color w:val="000000" w:themeColor="text1"/>
          <w:sz w:val="16"/>
          <w:szCs w:val="16"/>
          <w:shd w:val="clear" w:color="auto" w:fill="FFFFFF"/>
        </w:rPr>
      </w:pPr>
    </w:p>
    <w:p w14:paraId="3C360593" w14:textId="77777777" w:rsidR="00C41875" w:rsidRDefault="00C41875" w:rsidP="00531988">
      <w:pPr>
        <w:autoSpaceDE w:val="0"/>
        <w:autoSpaceDN w:val="0"/>
        <w:adjustRightInd w:val="0"/>
        <w:snapToGrid w:val="0"/>
        <w:rPr>
          <w:rFonts w:ascii="Arial" w:hAnsi="Arial" w:cs="Arial"/>
          <w:color w:val="000000" w:themeColor="text1"/>
          <w:sz w:val="16"/>
          <w:szCs w:val="16"/>
          <w:shd w:val="clear" w:color="auto" w:fill="FFFFFF"/>
        </w:rPr>
      </w:pPr>
    </w:p>
    <w:p w14:paraId="56B19299" w14:textId="77777777" w:rsidR="00C41875" w:rsidRPr="00425FA1" w:rsidRDefault="00C41875" w:rsidP="00C41875">
      <w:pPr>
        <w:rPr>
          <w:rFonts w:ascii="Arial" w:hAnsi="Arial"/>
          <w:color w:val="000000"/>
          <w:sz w:val="22"/>
        </w:rPr>
      </w:pPr>
    </w:p>
    <w:p w14:paraId="7551CD26" w14:textId="77777777" w:rsidR="00C41875" w:rsidRPr="00425FA1" w:rsidRDefault="00C41875" w:rsidP="00C41875">
      <w:pPr>
        <w:rPr>
          <w:rFonts w:ascii="Arial" w:hAnsi="Arial" w:cs="Arial"/>
          <w:b/>
          <w:sz w:val="20"/>
        </w:rPr>
      </w:pPr>
      <w:r w:rsidRPr="00425FA1">
        <w:rPr>
          <w:rFonts w:ascii="Arial" w:hAnsi="Arial" w:cs="Arial"/>
          <w:b/>
          <w:sz w:val="20"/>
        </w:rPr>
        <w:t>Media contact for further information, text and graphics or to discuss feature article opportunities:</w:t>
      </w:r>
    </w:p>
    <w:p w14:paraId="5E381547" w14:textId="77777777" w:rsidR="00C41875" w:rsidRPr="00425FA1" w:rsidRDefault="00C41875" w:rsidP="00C41875">
      <w:pPr>
        <w:rPr>
          <w:rFonts w:ascii="Arial" w:hAnsi="Arial" w:cs="Arial"/>
          <w:sz w:val="20"/>
        </w:rPr>
      </w:pPr>
      <w:r w:rsidRPr="00425FA1">
        <w:rPr>
          <w:rFonts w:ascii="Arial" w:hAnsi="Arial" w:cs="Arial"/>
          <w:sz w:val="20"/>
        </w:rPr>
        <w:t>Alexandra Janetzko / Martin Stummer</w:t>
      </w:r>
    </w:p>
    <w:p w14:paraId="289522FB" w14:textId="77777777" w:rsidR="00C41875" w:rsidRPr="00425FA1" w:rsidRDefault="00C41875" w:rsidP="00C41875">
      <w:pPr>
        <w:rPr>
          <w:rFonts w:ascii="Arial" w:hAnsi="Arial" w:cs="Arial"/>
          <w:sz w:val="20"/>
        </w:rPr>
      </w:pPr>
      <w:r w:rsidRPr="00425FA1">
        <w:rPr>
          <w:rFonts w:ascii="Arial" w:hAnsi="Arial" w:cs="Arial"/>
          <w:sz w:val="20"/>
        </w:rPr>
        <w:t>HBI Communication Helga Bailey GmbH</w:t>
      </w:r>
      <w:r w:rsidRPr="00425FA1">
        <w:rPr>
          <w:rFonts w:ascii="Arial" w:hAnsi="Arial" w:cs="Arial"/>
          <w:b/>
          <w:bCs/>
          <w:sz w:val="20"/>
        </w:rPr>
        <w:t xml:space="preserve"> </w:t>
      </w:r>
      <w:r w:rsidRPr="00425FA1">
        <w:rPr>
          <w:rFonts w:ascii="Arial" w:hAnsi="Arial" w:cs="Arial"/>
          <w:sz w:val="20"/>
        </w:rPr>
        <w:t>(PR agency), Hermann-</w:t>
      </w:r>
      <w:proofErr w:type="spellStart"/>
      <w:r w:rsidRPr="00425FA1">
        <w:rPr>
          <w:rFonts w:ascii="Arial" w:hAnsi="Arial" w:cs="Arial"/>
          <w:sz w:val="20"/>
        </w:rPr>
        <w:t>Weinhauser</w:t>
      </w:r>
      <w:proofErr w:type="spellEnd"/>
      <w:r w:rsidRPr="00425FA1">
        <w:rPr>
          <w:rFonts w:ascii="Arial" w:hAnsi="Arial" w:cs="Arial"/>
          <w:sz w:val="20"/>
        </w:rPr>
        <w:t>-Str. 73, 81673 Munich, Germany</w:t>
      </w:r>
    </w:p>
    <w:p w14:paraId="7C6BB705" w14:textId="77777777" w:rsidR="00C41875" w:rsidRPr="00425FA1" w:rsidRDefault="00C41875" w:rsidP="00C41875">
      <w:pPr>
        <w:rPr>
          <w:rFonts w:ascii="Arial" w:hAnsi="Arial" w:cs="Arial"/>
          <w:sz w:val="20"/>
        </w:rPr>
      </w:pPr>
      <w:r w:rsidRPr="00425FA1">
        <w:rPr>
          <w:rFonts w:ascii="Arial" w:hAnsi="Arial" w:cs="Arial"/>
          <w:sz w:val="20"/>
        </w:rPr>
        <w:t>Tel.: +49 89 99 38 87-32 / -34</w:t>
      </w:r>
    </w:p>
    <w:p w14:paraId="4B5931BA" w14:textId="77777777" w:rsidR="00C41875" w:rsidRPr="00425FA1" w:rsidRDefault="00C41875" w:rsidP="00C41875">
      <w:pPr>
        <w:rPr>
          <w:rFonts w:ascii="Arial" w:hAnsi="Arial" w:cs="Arial"/>
          <w:sz w:val="20"/>
        </w:rPr>
      </w:pPr>
      <w:r w:rsidRPr="00425FA1">
        <w:rPr>
          <w:rFonts w:ascii="Arial" w:hAnsi="Arial" w:cs="Arial"/>
          <w:sz w:val="20"/>
        </w:rPr>
        <w:t xml:space="preserve">Email: </w:t>
      </w:r>
      <w:hyperlink r:id="rId26" w:history="1">
        <w:r w:rsidRPr="00425FA1">
          <w:rPr>
            <w:rFonts w:ascii="Arial" w:eastAsia="MS Gothic" w:hAnsi="Arial" w:cs="Times"/>
            <w:color w:val="0563C1"/>
            <w:sz w:val="20"/>
            <w:u w:val="single"/>
          </w:rPr>
          <w:t>alexandra_janetzko@hbi.de</w:t>
        </w:r>
      </w:hyperlink>
      <w:r w:rsidRPr="00425FA1">
        <w:rPr>
          <w:rFonts w:ascii="Arial" w:hAnsi="Arial" w:cs="Arial"/>
          <w:sz w:val="20"/>
        </w:rPr>
        <w:t xml:space="preserve"> / </w:t>
      </w:r>
      <w:hyperlink r:id="rId27" w:history="1">
        <w:r w:rsidRPr="00425FA1">
          <w:rPr>
            <w:rFonts w:ascii="Arial" w:eastAsia="MS Gothic" w:hAnsi="Arial" w:cs="Arial"/>
            <w:color w:val="0563C1"/>
            <w:sz w:val="20"/>
            <w:u w:val="single"/>
          </w:rPr>
          <w:t>martin_stummer@hbi.de</w:t>
        </w:r>
      </w:hyperlink>
    </w:p>
    <w:p w14:paraId="37D5909A" w14:textId="77777777" w:rsidR="00C41875" w:rsidRDefault="00C41875" w:rsidP="00C41875">
      <w:pPr>
        <w:rPr>
          <w:rFonts w:ascii="Arial" w:eastAsia="MS Gothic" w:hAnsi="Arial" w:cs="Times"/>
          <w:color w:val="0563C1"/>
          <w:sz w:val="20"/>
          <w:u w:val="single"/>
        </w:rPr>
      </w:pPr>
      <w:r w:rsidRPr="00425FA1">
        <w:rPr>
          <w:rFonts w:ascii="Arial" w:hAnsi="Arial" w:cs="Arial"/>
          <w:sz w:val="20"/>
        </w:rPr>
        <w:t xml:space="preserve">Web: </w:t>
      </w:r>
      <w:hyperlink r:id="rId28" w:history="1">
        <w:r w:rsidRPr="00425FA1">
          <w:rPr>
            <w:rFonts w:ascii="Arial" w:eastAsia="MS Gothic" w:hAnsi="Arial" w:cs="Times"/>
            <w:color w:val="0563C1"/>
            <w:sz w:val="20"/>
            <w:u w:val="single"/>
          </w:rPr>
          <w:t>www.hbi.de</w:t>
        </w:r>
      </w:hyperlink>
    </w:p>
    <w:p w14:paraId="17192A3B" w14:textId="77777777" w:rsidR="00C41875" w:rsidRPr="00425FA1" w:rsidRDefault="00C41875" w:rsidP="00C41875">
      <w:pPr>
        <w:rPr>
          <w:rFonts w:ascii="Arial" w:eastAsia="MS Gothic" w:hAnsi="Arial" w:cs="Times"/>
          <w:color w:val="0563C1"/>
          <w:sz w:val="20"/>
          <w:u w:val="single"/>
        </w:rPr>
      </w:pPr>
    </w:p>
    <w:p w14:paraId="3B75DB72" w14:textId="77777777" w:rsidR="00C41875" w:rsidRDefault="00C41875" w:rsidP="00C41875">
      <w:pPr>
        <w:rPr>
          <w:rFonts w:ascii="Arial" w:eastAsia="Arial" w:hAnsi="Arial" w:cs="Arial"/>
          <w:color w:val="000000" w:themeColor="text1"/>
          <w:sz w:val="22"/>
          <w:szCs w:val="22"/>
        </w:rPr>
      </w:pPr>
    </w:p>
    <w:p w14:paraId="2BEBB5FB" w14:textId="5B795899" w:rsidR="00101800" w:rsidRPr="00101800" w:rsidRDefault="00101800" w:rsidP="00101800">
      <w:pPr>
        <w:rPr>
          <w:rFonts w:ascii="Arial" w:hAnsi="Arial" w:cs="Arial"/>
          <w:color w:val="333333"/>
          <w:sz w:val="20"/>
          <w:szCs w:val="20"/>
          <w:shd w:val="clear" w:color="auto" w:fill="FFFFFF"/>
        </w:rPr>
      </w:pPr>
    </w:p>
    <w:bookmarkEnd w:id="1"/>
    <w:sectPr w:rsidR="00101800" w:rsidRPr="00101800" w:rsidSect="00EE7421">
      <w:headerReference w:type="default" r:id="rId29"/>
      <w:headerReference w:type="first" r:id="rId30"/>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884C3" w14:textId="77777777" w:rsidR="00273489" w:rsidRDefault="00273489" w:rsidP="00E457EF">
      <w:r>
        <w:separator/>
      </w:r>
    </w:p>
  </w:endnote>
  <w:endnote w:type="continuationSeparator" w:id="0">
    <w:p w14:paraId="49C54AC0" w14:textId="77777777" w:rsidR="00273489" w:rsidRDefault="00273489" w:rsidP="00E457EF">
      <w:r>
        <w:continuationSeparator/>
      </w:r>
    </w:p>
  </w:endnote>
  <w:endnote w:type="continuationNotice" w:id="1">
    <w:p w14:paraId="72AFB524" w14:textId="77777777" w:rsidR="00273489" w:rsidRDefault="00273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FA165" w14:textId="77777777" w:rsidR="00273489" w:rsidRDefault="00273489" w:rsidP="00E457EF">
      <w:r>
        <w:separator/>
      </w:r>
    </w:p>
  </w:footnote>
  <w:footnote w:type="continuationSeparator" w:id="0">
    <w:p w14:paraId="422C4F65" w14:textId="77777777" w:rsidR="00273489" w:rsidRDefault="00273489" w:rsidP="00E457EF">
      <w:r>
        <w:continuationSeparator/>
      </w:r>
    </w:p>
  </w:footnote>
  <w:footnote w:type="continuationNotice" w:id="1">
    <w:p w14:paraId="35CB5D5C" w14:textId="77777777" w:rsidR="00273489" w:rsidRDefault="002734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5819B" w14:textId="77777777" w:rsidR="003B6D08" w:rsidRDefault="003B6D08">
    <w:pPr>
      <w:pStyle w:val="Kopfzeile"/>
    </w:pPr>
  </w:p>
  <w:p w14:paraId="688689AA" w14:textId="77777777" w:rsidR="00E457EF" w:rsidRDefault="00E457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1786C" w14:textId="2FF2C4DD" w:rsidR="00E457EF" w:rsidRDefault="00C03DAB" w:rsidP="0076665A">
    <w:pPr>
      <w:pStyle w:val="Kopfzeile"/>
      <w:jc w:val="right"/>
    </w:pPr>
    <w:r>
      <w:rPr>
        <w:noProof/>
      </w:rPr>
      <w:drawing>
        <wp:inline distT="0" distB="0" distL="0" distR="0" wp14:anchorId="157A4A4C" wp14:editId="427FED75">
          <wp:extent cx="2603500" cy="533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603500" cy="533400"/>
                  </a:xfrm>
                  <a:prstGeom prst="rect">
                    <a:avLst/>
                  </a:prstGeom>
                </pic:spPr>
              </pic:pic>
            </a:graphicData>
          </a:graphic>
        </wp:inline>
      </w:drawing>
    </w:r>
    <w:r w:rsidR="003B6D08">
      <w:rPr>
        <w:noProof/>
      </w:rPr>
      <mc:AlternateContent>
        <mc:Choice Requires="wps">
          <w:drawing>
            <wp:anchor distT="0" distB="0" distL="114300" distR="114300" simplePos="0" relativeHeight="251658240" behindDoc="0" locked="0" layoutInCell="1" allowOverlap="1" wp14:anchorId="2BDA1D3C" wp14:editId="69A042E3">
              <wp:simplePos x="0" y="0"/>
              <wp:positionH relativeFrom="page">
                <wp:posOffset>1224280</wp:posOffset>
              </wp:positionH>
              <wp:positionV relativeFrom="page">
                <wp:posOffset>1224280</wp:posOffset>
              </wp:positionV>
              <wp:extent cx="5831840" cy="635"/>
              <wp:effectExtent l="5080" t="5080"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37203"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3B6D08">
      <w:rPr>
        <w:noProof/>
      </w:rPr>
      <w:drawing>
        <wp:anchor distT="0" distB="0" distL="114300" distR="114300" simplePos="0" relativeHeight="251658241" behindDoc="0" locked="0" layoutInCell="1" allowOverlap="1" wp14:anchorId="4432F23B" wp14:editId="71838D42">
          <wp:simplePos x="0" y="0"/>
          <wp:positionH relativeFrom="page">
            <wp:posOffset>-33020</wp:posOffset>
          </wp:positionH>
          <wp:positionV relativeFrom="page">
            <wp:posOffset>-46990</wp:posOffset>
          </wp:positionV>
          <wp:extent cx="690880" cy="10749280"/>
          <wp:effectExtent l="0" t="0" r="0" b="0"/>
          <wp:wrapSquare wrapText="left"/>
          <wp:docPr id="5" name="Picture 5"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8E624A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B68563E"/>
    <w:multiLevelType w:val="multilevel"/>
    <w:tmpl w:val="8A2AD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2D047B3"/>
    <w:multiLevelType w:val="hybridMultilevel"/>
    <w:tmpl w:val="602036F0"/>
    <w:lvl w:ilvl="0" w:tplc="6B40FAAC">
      <w:start w:val="30"/>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53315808">
    <w:abstractNumId w:val="3"/>
  </w:num>
  <w:num w:numId="2" w16cid:durableId="366686516">
    <w:abstractNumId w:val="2"/>
  </w:num>
  <w:num w:numId="3" w16cid:durableId="1939096887">
    <w:abstractNumId w:val="0"/>
  </w:num>
  <w:num w:numId="4" w16cid:durableId="4093660">
    <w:abstractNumId w:val="1"/>
  </w:num>
  <w:num w:numId="5" w16cid:durableId="4530159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86671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3847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0" w:nlCheck="1" w:checkStyle="0"/>
  <w:activeWritingStyle w:appName="MSWord" w:lang="en-GB" w:vendorID="64" w:dllVersion="0" w:nlCheck="1" w:checkStyle="0"/>
  <w:proofState w:spelling="clean" w:grammar="clean"/>
  <w:defaultTabStop w:val="851"/>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yNDcxMjUxMTO2sDBS0lEKTi0uzszPAykwrAUA3eqM+ywAAAA="/>
  </w:docVars>
  <w:rsids>
    <w:rsidRoot w:val="0020113B"/>
    <w:rsid w:val="00000E32"/>
    <w:rsid w:val="00000E44"/>
    <w:rsid w:val="00000E6A"/>
    <w:rsid w:val="00000FFB"/>
    <w:rsid w:val="00001716"/>
    <w:rsid w:val="00004198"/>
    <w:rsid w:val="00004A66"/>
    <w:rsid w:val="00004FCB"/>
    <w:rsid w:val="00005944"/>
    <w:rsid w:val="000063F1"/>
    <w:rsid w:val="00007A6C"/>
    <w:rsid w:val="000101DA"/>
    <w:rsid w:val="00011012"/>
    <w:rsid w:val="000112BA"/>
    <w:rsid w:val="000134BD"/>
    <w:rsid w:val="00013BFC"/>
    <w:rsid w:val="00014AFC"/>
    <w:rsid w:val="00014CEA"/>
    <w:rsid w:val="0001516E"/>
    <w:rsid w:val="0001695B"/>
    <w:rsid w:val="00016B22"/>
    <w:rsid w:val="00016C7F"/>
    <w:rsid w:val="00017324"/>
    <w:rsid w:val="000179A6"/>
    <w:rsid w:val="000201BA"/>
    <w:rsid w:val="00020242"/>
    <w:rsid w:val="00020FA8"/>
    <w:rsid w:val="000210F4"/>
    <w:rsid w:val="00021292"/>
    <w:rsid w:val="00021904"/>
    <w:rsid w:val="00021F68"/>
    <w:rsid w:val="00022189"/>
    <w:rsid w:val="00023530"/>
    <w:rsid w:val="00024B71"/>
    <w:rsid w:val="00025F66"/>
    <w:rsid w:val="00033B22"/>
    <w:rsid w:val="00034255"/>
    <w:rsid w:val="00034EA2"/>
    <w:rsid w:val="00036675"/>
    <w:rsid w:val="00036AD5"/>
    <w:rsid w:val="00037006"/>
    <w:rsid w:val="0003734B"/>
    <w:rsid w:val="00037378"/>
    <w:rsid w:val="000373D1"/>
    <w:rsid w:val="00037865"/>
    <w:rsid w:val="00037EF8"/>
    <w:rsid w:val="00040E53"/>
    <w:rsid w:val="0004177D"/>
    <w:rsid w:val="00041AA4"/>
    <w:rsid w:val="00042279"/>
    <w:rsid w:val="00043E5C"/>
    <w:rsid w:val="00043F0A"/>
    <w:rsid w:val="0004466D"/>
    <w:rsid w:val="00044B3F"/>
    <w:rsid w:val="00045065"/>
    <w:rsid w:val="00045C3E"/>
    <w:rsid w:val="00045E8A"/>
    <w:rsid w:val="00046F9C"/>
    <w:rsid w:val="000478EE"/>
    <w:rsid w:val="0005076C"/>
    <w:rsid w:val="00050B99"/>
    <w:rsid w:val="00051BAD"/>
    <w:rsid w:val="0005245E"/>
    <w:rsid w:val="000529FE"/>
    <w:rsid w:val="00053BDD"/>
    <w:rsid w:val="00053EF9"/>
    <w:rsid w:val="0005413B"/>
    <w:rsid w:val="00054660"/>
    <w:rsid w:val="00054C1E"/>
    <w:rsid w:val="00054F09"/>
    <w:rsid w:val="0005511D"/>
    <w:rsid w:val="000559EB"/>
    <w:rsid w:val="0005665D"/>
    <w:rsid w:val="00057741"/>
    <w:rsid w:val="00060390"/>
    <w:rsid w:val="000614C5"/>
    <w:rsid w:val="00062004"/>
    <w:rsid w:val="0006208D"/>
    <w:rsid w:val="000620C8"/>
    <w:rsid w:val="00063590"/>
    <w:rsid w:val="000661BB"/>
    <w:rsid w:val="00066CCA"/>
    <w:rsid w:val="00067F7E"/>
    <w:rsid w:val="00070A61"/>
    <w:rsid w:val="0007139B"/>
    <w:rsid w:val="00071689"/>
    <w:rsid w:val="000718A3"/>
    <w:rsid w:val="00071A86"/>
    <w:rsid w:val="00071BAF"/>
    <w:rsid w:val="00071FD8"/>
    <w:rsid w:val="0007224F"/>
    <w:rsid w:val="00073102"/>
    <w:rsid w:val="000739EB"/>
    <w:rsid w:val="00073F45"/>
    <w:rsid w:val="00075411"/>
    <w:rsid w:val="0007560A"/>
    <w:rsid w:val="0007589D"/>
    <w:rsid w:val="000764FF"/>
    <w:rsid w:val="0007738D"/>
    <w:rsid w:val="00077D1C"/>
    <w:rsid w:val="0008131C"/>
    <w:rsid w:val="000827D7"/>
    <w:rsid w:val="00082A00"/>
    <w:rsid w:val="00082EBF"/>
    <w:rsid w:val="000830C1"/>
    <w:rsid w:val="00083448"/>
    <w:rsid w:val="00083BF8"/>
    <w:rsid w:val="0008408B"/>
    <w:rsid w:val="0008518F"/>
    <w:rsid w:val="000851E6"/>
    <w:rsid w:val="00085D6D"/>
    <w:rsid w:val="000877FD"/>
    <w:rsid w:val="00087AD4"/>
    <w:rsid w:val="00087D8A"/>
    <w:rsid w:val="00090071"/>
    <w:rsid w:val="00090A48"/>
    <w:rsid w:val="0009199E"/>
    <w:rsid w:val="000922C9"/>
    <w:rsid w:val="000925D3"/>
    <w:rsid w:val="000929EA"/>
    <w:rsid w:val="00094BDA"/>
    <w:rsid w:val="00095B89"/>
    <w:rsid w:val="00096360"/>
    <w:rsid w:val="00096BE5"/>
    <w:rsid w:val="00096D4F"/>
    <w:rsid w:val="000A003A"/>
    <w:rsid w:val="000A00DE"/>
    <w:rsid w:val="000A06BC"/>
    <w:rsid w:val="000A184C"/>
    <w:rsid w:val="000A1DD0"/>
    <w:rsid w:val="000A2D35"/>
    <w:rsid w:val="000A3150"/>
    <w:rsid w:val="000A3256"/>
    <w:rsid w:val="000A3293"/>
    <w:rsid w:val="000A4593"/>
    <w:rsid w:val="000A4FE3"/>
    <w:rsid w:val="000A5CAD"/>
    <w:rsid w:val="000A5D54"/>
    <w:rsid w:val="000A65CB"/>
    <w:rsid w:val="000A77F3"/>
    <w:rsid w:val="000B0556"/>
    <w:rsid w:val="000B0915"/>
    <w:rsid w:val="000B0A99"/>
    <w:rsid w:val="000B0CFA"/>
    <w:rsid w:val="000B1430"/>
    <w:rsid w:val="000B16A2"/>
    <w:rsid w:val="000B1972"/>
    <w:rsid w:val="000B2F25"/>
    <w:rsid w:val="000B46FA"/>
    <w:rsid w:val="000B497B"/>
    <w:rsid w:val="000B4A5F"/>
    <w:rsid w:val="000B6F71"/>
    <w:rsid w:val="000B7CAC"/>
    <w:rsid w:val="000B7E4C"/>
    <w:rsid w:val="000C0405"/>
    <w:rsid w:val="000C04BA"/>
    <w:rsid w:val="000C0F50"/>
    <w:rsid w:val="000C115B"/>
    <w:rsid w:val="000C1432"/>
    <w:rsid w:val="000C15C2"/>
    <w:rsid w:val="000C16BE"/>
    <w:rsid w:val="000C17EC"/>
    <w:rsid w:val="000C1C5A"/>
    <w:rsid w:val="000C287F"/>
    <w:rsid w:val="000C2935"/>
    <w:rsid w:val="000C3FA2"/>
    <w:rsid w:val="000C40C0"/>
    <w:rsid w:val="000C4186"/>
    <w:rsid w:val="000C4257"/>
    <w:rsid w:val="000C53AE"/>
    <w:rsid w:val="000C6795"/>
    <w:rsid w:val="000C6C88"/>
    <w:rsid w:val="000C6D2E"/>
    <w:rsid w:val="000C7753"/>
    <w:rsid w:val="000C7BEC"/>
    <w:rsid w:val="000D04E7"/>
    <w:rsid w:val="000D07CF"/>
    <w:rsid w:val="000D0BFC"/>
    <w:rsid w:val="000D19B7"/>
    <w:rsid w:val="000D3BCD"/>
    <w:rsid w:val="000D410D"/>
    <w:rsid w:val="000D428E"/>
    <w:rsid w:val="000D5590"/>
    <w:rsid w:val="000D7B8A"/>
    <w:rsid w:val="000E05BE"/>
    <w:rsid w:val="000E11A2"/>
    <w:rsid w:val="000E2F54"/>
    <w:rsid w:val="000E4745"/>
    <w:rsid w:val="000E4F8C"/>
    <w:rsid w:val="000E5E73"/>
    <w:rsid w:val="000E69A8"/>
    <w:rsid w:val="000E7319"/>
    <w:rsid w:val="000E7574"/>
    <w:rsid w:val="000E7AFD"/>
    <w:rsid w:val="000E7EE7"/>
    <w:rsid w:val="000F0385"/>
    <w:rsid w:val="000F05A1"/>
    <w:rsid w:val="000F0CFB"/>
    <w:rsid w:val="000F1D0D"/>
    <w:rsid w:val="000F1F1B"/>
    <w:rsid w:val="000F231C"/>
    <w:rsid w:val="000F3471"/>
    <w:rsid w:val="000F35CD"/>
    <w:rsid w:val="000F4104"/>
    <w:rsid w:val="000F4A19"/>
    <w:rsid w:val="000F552C"/>
    <w:rsid w:val="000F5C2A"/>
    <w:rsid w:val="000F6E2A"/>
    <w:rsid w:val="000F70FB"/>
    <w:rsid w:val="000F7F13"/>
    <w:rsid w:val="00100705"/>
    <w:rsid w:val="00101800"/>
    <w:rsid w:val="0010240F"/>
    <w:rsid w:val="001025BD"/>
    <w:rsid w:val="00103F4B"/>
    <w:rsid w:val="001042A0"/>
    <w:rsid w:val="00110563"/>
    <w:rsid w:val="0011110C"/>
    <w:rsid w:val="00112507"/>
    <w:rsid w:val="001135B5"/>
    <w:rsid w:val="001138A4"/>
    <w:rsid w:val="00114532"/>
    <w:rsid w:val="00115664"/>
    <w:rsid w:val="0011616B"/>
    <w:rsid w:val="00116934"/>
    <w:rsid w:val="00116B60"/>
    <w:rsid w:val="00120EF9"/>
    <w:rsid w:val="0012115C"/>
    <w:rsid w:val="00122384"/>
    <w:rsid w:val="00124652"/>
    <w:rsid w:val="0012545C"/>
    <w:rsid w:val="001257F6"/>
    <w:rsid w:val="00125ED5"/>
    <w:rsid w:val="00126A23"/>
    <w:rsid w:val="00126C91"/>
    <w:rsid w:val="00126E76"/>
    <w:rsid w:val="00126E90"/>
    <w:rsid w:val="00126EFB"/>
    <w:rsid w:val="00126F98"/>
    <w:rsid w:val="00127387"/>
    <w:rsid w:val="001274CE"/>
    <w:rsid w:val="00130026"/>
    <w:rsid w:val="001308F8"/>
    <w:rsid w:val="00130F7D"/>
    <w:rsid w:val="00131B6C"/>
    <w:rsid w:val="00132041"/>
    <w:rsid w:val="00133637"/>
    <w:rsid w:val="001354E2"/>
    <w:rsid w:val="001363D9"/>
    <w:rsid w:val="00136490"/>
    <w:rsid w:val="0013744C"/>
    <w:rsid w:val="00137CB3"/>
    <w:rsid w:val="00137DB3"/>
    <w:rsid w:val="001404DE"/>
    <w:rsid w:val="001407E3"/>
    <w:rsid w:val="00140B39"/>
    <w:rsid w:val="00140F62"/>
    <w:rsid w:val="00140F76"/>
    <w:rsid w:val="00141820"/>
    <w:rsid w:val="00142924"/>
    <w:rsid w:val="00142B44"/>
    <w:rsid w:val="001430DF"/>
    <w:rsid w:val="001437E7"/>
    <w:rsid w:val="00144224"/>
    <w:rsid w:val="001442B1"/>
    <w:rsid w:val="00144409"/>
    <w:rsid w:val="00144909"/>
    <w:rsid w:val="00144AF5"/>
    <w:rsid w:val="00144D8F"/>
    <w:rsid w:val="00145076"/>
    <w:rsid w:val="00145870"/>
    <w:rsid w:val="001460F4"/>
    <w:rsid w:val="00146283"/>
    <w:rsid w:val="00146411"/>
    <w:rsid w:val="001465C4"/>
    <w:rsid w:val="00146724"/>
    <w:rsid w:val="00146DE1"/>
    <w:rsid w:val="0015031E"/>
    <w:rsid w:val="001509C6"/>
    <w:rsid w:val="00150CA1"/>
    <w:rsid w:val="0015109A"/>
    <w:rsid w:val="00151651"/>
    <w:rsid w:val="00151842"/>
    <w:rsid w:val="00152AE5"/>
    <w:rsid w:val="00152DE3"/>
    <w:rsid w:val="001532B2"/>
    <w:rsid w:val="00153439"/>
    <w:rsid w:val="0015354D"/>
    <w:rsid w:val="001537C6"/>
    <w:rsid w:val="001540F5"/>
    <w:rsid w:val="00154848"/>
    <w:rsid w:val="0015688D"/>
    <w:rsid w:val="00156BEA"/>
    <w:rsid w:val="00156DC4"/>
    <w:rsid w:val="001573FD"/>
    <w:rsid w:val="0015781E"/>
    <w:rsid w:val="00157C32"/>
    <w:rsid w:val="0016066F"/>
    <w:rsid w:val="00161023"/>
    <w:rsid w:val="00162CD5"/>
    <w:rsid w:val="001630AA"/>
    <w:rsid w:val="00163A91"/>
    <w:rsid w:val="001654AF"/>
    <w:rsid w:val="00166039"/>
    <w:rsid w:val="0016609A"/>
    <w:rsid w:val="00166FDE"/>
    <w:rsid w:val="00167790"/>
    <w:rsid w:val="00167F8B"/>
    <w:rsid w:val="00170334"/>
    <w:rsid w:val="0017074E"/>
    <w:rsid w:val="00171263"/>
    <w:rsid w:val="00172CE0"/>
    <w:rsid w:val="00174698"/>
    <w:rsid w:val="0017698A"/>
    <w:rsid w:val="00176AAE"/>
    <w:rsid w:val="0017717E"/>
    <w:rsid w:val="0017768D"/>
    <w:rsid w:val="0018025E"/>
    <w:rsid w:val="001811C3"/>
    <w:rsid w:val="00182528"/>
    <w:rsid w:val="001827E5"/>
    <w:rsid w:val="0018281F"/>
    <w:rsid w:val="001835BA"/>
    <w:rsid w:val="00183BFE"/>
    <w:rsid w:val="001843B0"/>
    <w:rsid w:val="00184464"/>
    <w:rsid w:val="0018633D"/>
    <w:rsid w:val="001869ED"/>
    <w:rsid w:val="00187003"/>
    <w:rsid w:val="0018747C"/>
    <w:rsid w:val="00187C75"/>
    <w:rsid w:val="001904EC"/>
    <w:rsid w:val="00191114"/>
    <w:rsid w:val="001912E8"/>
    <w:rsid w:val="001921D7"/>
    <w:rsid w:val="0019289F"/>
    <w:rsid w:val="00192F45"/>
    <w:rsid w:val="00193E36"/>
    <w:rsid w:val="00194B7E"/>
    <w:rsid w:val="00194EB3"/>
    <w:rsid w:val="00195078"/>
    <w:rsid w:val="00195D0A"/>
    <w:rsid w:val="00195E5A"/>
    <w:rsid w:val="0019678A"/>
    <w:rsid w:val="00196A2E"/>
    <w:rsid w:val="00196A55"/>
    <w:rsid w:val="00196EDD"/>
    <w:rsid w:val="00197479"/>
    <w:rsid w:val="00197925"/>
    <w:rsid w:val="001A086E"/>
    <w:rsid w:val="001A0A9A"/>
    <w:rsid w:val="001A23E6"/>
    <w:rsid w:val="001A2460"/>
    <w:rsid w:val="001A295B"/>
    <w:rsid w:val="001A2C30"/>
    <w:rsid w:val="001A2D08"/>
    <w:rsid w:val="001A31E4"/>
    <w:rsid w:val="001A3A82"/>
    <w:rsid w:val="001A478B"/>
    <w:rsid w:val="001A4B0F"/>
    <w:rsid w:val="001A4BD9"/>
    <w:rsid w:val="001A56D0"/>
    <w:rsid w:val="001A6F0D"/>
    <w:rsid w:val="001A70AA"/>
    <w:rsid w:val="001A7D1D"/>
    <w:rsid w:val="001A7F46"/>
    <w:rsid w:val="001B045C"/>
    <w:rsid w:val="001B1DA0"/>
    <w:rsid w:val="001B1E6B"/>
    <w:rsid w:val="001B2134"/>
    <w:rsid w:val="001B21DD"/>
    <w:rsid w:val="001B24ED"/>
    <w:rsid w:val="001B282E"/>
    <w:rsid w:val="001B2E83"/>
    <w:rsid w:val="001B385D"/>
    <w:rsid w:val="001B5881"/>
    <w:rsid w:val="001B59B3"/>
    <w:rsid w:val="001B6A3D"/>
    <w:rsid w:val="001B7B86"/>
    <w:rsid w:val="001C173A"/>
    <w:rsid w:val="001C1C17"/>
    <w:rsid w:val="001C26A8"/>
    <w:rsid w:val="001C2F9B"/>
    <w:rsid w:val="001C3280"/>
    <w:rsid w:val="001C3D19"/>
    <w:rsid w:val="001C494F"/>
    <w:rsid w:val="001C4998"/>
    <w:rsid w:val="001C5446"/>
    <w:rsid w:val="001C61D4"/>
    <w:rsid w:val="001C62CB"/>
    <w:rsid w:val="001C6A1C"/>
    <w:rsid w:val="001C6B9E"/>
    <w:rsid w:val="001C6DEB"/>
    <w:rsid w:val="001D15C6"/>
    <w:rsid w:val="001D2601"/>
    <w:rsid w:val="001D3133"/>
    <w:rsid w:val="001D39E3"/>
    <w:rsid w:val="001D3E8F"/>
    <w:rsid w:val="001D53F3"/>
    <w:rsid w:val="001D614E"/>
    <w:rsid w:val="001D6D79"/>
    <w:rsid w:val="001D6F65"/>
    <w:rsid w:val="001D7099"/>
    <w:rsid w:val="001D7FD3"/>
    <w:rsid w:val="001E015A"/>
    <w:rsid w:val="001E0371"/>
    <w:rsid w:val="001E0DFA"/>
    <w:rsid w:val="001E2DC5"/>
    <w:rsid w:val="001E30C2"/>
    <w:rsid w:val="001E3847"/>
    <w:rsid w:val="001E3985"/>
    <w:rsid w:val="001E4036"/>
    <w:rsid w:val="001E4088"/>
    <w:rsid w:val="001E4E09"/>
    <w:rsid w:val="001E510D"/>
    <w:rsid w:val="001E76F6"/>
    <w:rsid w:val="001E7856"/>
    <w:rsid w:val="001E7D43"/>
    <w:rsid w:val="001F0C48"/>
    <w:rsid w:val="001F0F92"/>
    <w:rsid w:val="001F18B4"/>
    <w:rsid w:val="001F1A8C"/>
    <w:rsid w:val="001F22A2"/>
    <w:rsid w:val="001F28AF"/>
    <w:rsid w:val="001F45CB"/>
    <w:rsid w:val="001F72E8"/>
    <w:rsid w:val="001F757C"/>
    <w:rsid w:val="001F7807"/>
    <w:rsid w:val="002009FB"/>
    <w:rsid w:val="0020113B"/>
    <w:rsid w:val="00201419"/>
    <w:rsid w:val="00201AB0"/>
    <w:rsid w:val="00202104"/>
    <w:rsid w:val="00202D99"/>
    <w:rsid w:val="002035DF"/>
    <w:rsid w:val="002038A5"/>
    <w:rsid w:val="00203B8A"/>
    <w:rsid w:val="00203B8F"/>
    <w:rsid w:val="002045A4"/>
    <w:rsid w:val="002049CC"/>
    <w:rsid w:val="00206426"/>
    <w:rsid w:val="00206835"/>
    <w:rsid w:val="002069DB"/>
    <w:rsid w:val="0020702E"/>
    <w:rsid w:val="00207F9E"/>
    <w:rsid w:val="0021077D"/>
    <w:rsid w:val="002114D0"/>
    <w:rsid w:val="00211EB2"/>
    <w:rsid w:val="0021266A"/>
    <w:rsid w:val="00212CF1"/>
    <w:rsid w:val="002132E2"/>
    <w:rsid w:val="002134B5"/>
    <w:rsid w:val="00213ABE"/>
    <w:rsid w:val="00213C3E"/>
    <w:rsid w:val="0021411A"/>
    <w:rsid w:val="002142E7"/>
    <w:rsid w:val="00216C0D"/>
    <w:rsid w:val="002170BE"/>
    <w:rsid w:val="002176BB"/>
    <w:rsid w:val="00217781"/>
    <w:rsid w:val="00217A9C"/>
    <w:rsid w:val="00220226"/>
    <w:rsid w:val="0022053E"/>
    <w:rsid w:val="00220C5F"/>
    <w:rsid w:val="0022132C"/>
    <w:rsid w:val="00221416"/>
    <w:rsid w:val="00221E6F"/>
    <w:rsid w:val="00222AC0"/>
    <w:rsid w:val="0022349D"/>
    <w:rsid w:val="002239E6"/>
    <w:rsid w:val="00223F4C"/>
    <w:rsid w:val="0022402F"/>
    <w:rsid w:val="002241FF"/>
    <w:rsid w:val="0022473B"/>
    <w:rsid w:val="00224D8C"/>
    <w:rsid w:val="002256B7"/>
    <w:rsid w:val="00225987"/>
    <w:rsid w:val="00225D83"/>
    <w:rsid w:val="0022661A"/>
    <w:rsid w:val="00226EC7"/>
    <w:rsid w:val="00227C6B"/>
    <w:rsid w:val="002301EB"/>
    <w:rsid w:val="00231381"/>
    <w:rsid w:val="002324A3"/>
    <w:rsid w:val="00233D1F"/>
    <w:rsid w:val="0023472C"/>
    <w:rsid w:val="00235DAC"/>
    <w:rsid w:val="00236183"/>
    <w:rsid w:val="00237C85"/>
    <w:rsid w:val="002402B2"/>
    <w:rsid w:val="00240496"/>
    <w:rsid w:val="00240D00"/>
    <w:rsid w:val="002410A2"/>
    <w:rsid w:val="002412F6"/>
    <w:rsid w:val="002420AD"/>
    <w:rsid w:val="00242E6E"/>
    <w:rsid w:val="00243B9A"/>
    <w:rsid w:val="00244971"/>
    <w:rsid w:val="00246D3B"/>
    <w:rsid w:val="0024702B"/>
    <w:rsid w:val="00247076"/>
    <w:rsid w:val="0025016B"/>
    <w:rsid w:val="00250A2C"/>
    <w:rsid w:val="00250B75"/>
    <w:rsid w:val="00250E62"/>
    <w:rsid w:val="0025128F"/>
    <w:rsid w:val="00251C80"/>
    <w:rsid w:val="002528BC"/>
    <w:rsid w:val="00252DFF"/>
    <w:rsid w:val="00253EB2"/>
    <w:rsid w:val="00255F52"/>
    <w:rsid w:val="00256C5A"/>
    <w:rsid w:val="00256E68"/>
    <w:rsid w:val="002571CA"/>
    <w:rsid w:val="00257C34"/>
    <w:rsid w:val="00260CF7"/>
    <w:rsid w:val="00261BE8"/>
    <w:rsid w:val="00261ED1"/>
    <w:rsid w:val="0026233E"/>
    <w:rsid w:val="0026366D"/>
    <w:rsid w:val="00264540"/>
    <w:rsid w:val="0026463A"/>
    <w:rsid w:val="00264703"/>
    <w:rsid w:val="00266678"/>
    <w:rsid w:val="00266875"/>
    <w:rsid w:val="00266AC6"/>
    <w:rsid w:val="002674DE"/>
    <w:rsid w:val="00267664"/>
    <w:rsid w:val="0026789C"/>
    <w:rsid w:val="00267CD2"/>
    <w:rsid w:val="00267DDC"/>
    <w:rsid w:val="00271112"/>
    <w:rsid w:val="0027186C"/>
    <w:rsid w:val="00271BF4"/>
    <w:rsid w:val="00272380"/>
    <w:rsid w:val="00272B76"/>
    <w:rsid w:val="00272D3E"/>
    <w:rsid w:val="00273053"/>
    <w:rsid w:val="00273489"/>
    <w:rsid w:val="002747C1"/>
    <w:rsid w:val="00274AE3"/>
    <w:rsid w:val="00274DF7"/>
    <w:rsid w:val="00275849"/>
    <w:rsid w:val="00276A95"/>
    <w:rsid w:val="00276E79"/>
    <w:rsid w:val="00277416"/>
    <w:rsid w:val="0027789E"/>
    <w:rsid w:val="00277AB8"/>
    <w:rsid w:val="00277D16"/>
    <w:rsid w:val="00277E57"/>
    <w:rsid w:val="00277FCD"/>
    <w:rsid w:val="00280304"/>
    <w:rsid w:val="0028084E"/>
    <w:rsid w:val="002816BC"/>
    <w:rsid w:val="00281A88"/>
    <w:rsid w:val="00283197"/>
    <w:rsid w:val="002855A3"/>
    <w:rsid w:val="00285966"/>
    <w:rsid w:val="00285BAB"/>
    <w:rsid w:val="00286A7F"/>
    <w:rsid w:val="002875D7"/>
    <w:rsid w:val="00290D99"/>
    <w:rsid w:val="00291C04"/>
    <w:rsid w:val="002923CB"/>
    <w:rsid w:val="00292A0E"/>
    <w:rsid w:val="00293050"/>
    <w:rsid w:val="00293F17"/>
    <w:rsid w:val="002942BC"/>
    <w:rsid w:val="00294AE1"/>
    <w:rsid w:val="00295510"/>
    <w:rsid w:val="0029656C"/>
    <w:rsid w:val="00297B5E"/>
    <w:rsid w:val="00297DDE"/>
    <w:rsid w:val="002A07D2"/>
    <w:rsid w:val="002A0FB4"/>
    <w:rsid w:val="002A2C42"/>
    <w:rsid w:val="002A3A27"/>
    <w:rsid w:val="002A3DA0"/>
    <w:rsid w:val="002A563E"/>
    <w:rsid w:val="002A56C2"/>
    <w:rsid w:val="002A6F3A"/>
    <w:rsid w:val="002A7643"/>
    <w:rsid w:val="002A793B"/>
    <w:rsid w:val="002A7AE7"/>
    <w:rsid w:val="002B1AAA"/>
    <w:rsid w:val="002B1E70"/>
    <w:rsid w:val="002B1EAA"/>
    <w:rsid w:val="002B3C42"/>
    <w:rsid w:val="002B42FE"/>
    <w:rsid w:val="002B4B84"/>
    <w:rsid w:val="002B5491"/>
    <w:rsid w:val="002B5C28"/>
    <w:rsid w:val="002B721E"/>
    <w:rsid w:val="002B727F"/>
    <w:rsid w:val="002B7406"/>
    <w:rsid w:val="002B779E"/>
    <w:rsid w:val="002B77F5"/>
    <w:rsid w:val="002B797D"/>
    <w:rsid w:val="002C0266"/>
    <w:rsid w:val="002C131E"/>
    <w:rsid w:val="002C19A0"/>
    <w:rsid w:val="002C22D0"/>
    <w:rsid w:val="002C231D"/>
    <w:rsid w:val="002C3131"/>
    <w:rsid w:val="002C3423"/>
    <w:rsid w:val="002C3617"/>
    <w:rsid w:val="002C4102"/>
    <w:rsid w:val="002C4557"/>
    <w:rsid w:val="002C5578"/>
    <w:rsid w:val="002C63D5"/>
    <w:rsid w:val="002C6AA2"/>
    <w:rsid w:val="002C77E1"/>
    <w:rsid w:val="002D07EC"/>
    <w:rsid w:val="002D0A72"/>
    <w:rsid w:val="002D1631"/>
    <w:rsid w:val="002D1F00"/>
    <w:rsid w:val="002D2CE5"/>
    <w:rsid w:val="002D2E61"/>
    <w:rsid w:val="002D33B2"/>
    <w:rsid w:val="002D38F9"/>
    <w:rsid w:val="002D4A71"/>
    <w:rsid w:val="002D5197"/>
    <w:rsid w:val="002D5919"/>
    <w:rsid w:val="002D69A1"/>
    <w:rsid w:val="002E0F80"/>
    <w:rsid w:val="002E1890"/>
    <w:rsid w:val="002E19D3"/>
    <w:rsid w:val="002E1E7A"/>
    <w:rsid w:val="002E2AF7"/>
    <w:rsid w:val="002E34A8"/>
    <w:rsid w:val="002E34B4"/>
    <w:rsid w:val="002E4807"/>
    <w:rsid w:val="002E4D37"/>
    <w:rsid w:val="002E4E80"/>
    <w:rsid w:val="002E5451"/>
    <w:rsid w:val="002E56C2"/>
    <w:rsid w:val="002E5981"/>
    <w:rsid w:val="002E5AAD"/>
    <w:rsid w:val="002E71B4"/>
    <w:rsid w:val="002E7F6B"/>
    <w:rsid w:val="002F0823"/>
    <w:rsid w:val="002F0BF1"/>
    <w:rsid w:val="002F1726"/>
    <w:rsid w:val="002F1865"/>
    <w:rsid w:val="002F20B6"/>
    <w:rsid w:val="002F664E"/>
    <w:rsid w:val="002F7E92"/>
    <w:rsid w:val="00301573"/>
    <w:rsid w:val="00301848"/>
    <w:rsid w:val="00301A8E"/>
    <w:rsid w:val="0030256F"/>
    <w:rsid w:val="00303ACA"/>
    <w:rsid w:val="003040B5"/>
    <w:rsid w:val="003042F7"/>
    <w:rsid w:val="00304A18"/>
    <w:rsid w:val="00305099"/>
    <w:rsid w:val="003055D8"/>
    <w:rsid w:val="003065D8"/>
    <w:rsid w:val="00306ED5"/>
    <w:rsid w:val="00310067"/>
    <w:rsid w:val="003100BF"/>
    <w:rsid w:val="0031050F"/>
    <w:rsid w:val="00312270"/>
    <w:rsid w:val="00312843"/>
    <w:rsid w:val="00312C12"/>
    <w:rsid w:val="00313D0F"/>
    <w:rsid w:val="00314536"/>
    <w:rsid w:val="0031573D"/>
    <w:rsid w:val="00316A1A"/>
    <w:rsid w:val="00316E45"/>
    <w:rsid w:val="0031786F"/>
    <w:rsid w:val="00320FB4"/>
    <w:rsid w:val="00321672"/>
    <w:rsid w:val="00321EC4"/>
    <w:rsid w:val="00321ED5"/>
    <w:rsid w:val="00321F5F"/>
    <w:rsid w:val="00322269"/>
    <w:rsid w:val="00322683"/>
    <w:rsid w:val="003231C8"/>
    <w:rsid w:val="003236F9"/>
    <w:rsid w:val="00323E40"/>
    <w:rsid w:val="003243D0"/>
    <w:rsid w:val="0032466A"/>
    <w:rsid w:val="00324AB6"/>
    <w:rsid w:val="00324B25"/>
    <w:rsid w:val="00324E3A"/>
    <w:rsid w:val="00325154"/>
    <w:rsid w:val="00325531"/>
    <w:rsid w:val="00325569"/>
    <w:rsid w:val="00325977"/>
    <w:rsid w:val="003266E4"/>
    <w:rsid w:val="003269B8"/>
    <w:rsid w:val="00326AFA"/>
    <w:rsid w:val="00327056"/>
    <w:rsid w:val="00330362"/>
    <w:rsid w:val="003309B8"/>
    <w:rsid w:val="00330EFA"/>
    <w:rsid w:val="00330F88"/>
    <w:rsid w:val="003318F6"/>
    <w:rsid w:val="00332CA1"/>
    <w:rsid w:val="00333139"/>
    <w:rsid w:val="0033493E"/>
    <w:rsid w:val="00340D93"/>
    <w:rsid w:val="0034206D"/>
    <w:rsid w:val="00343056"/>
    <w:rsid w:val="003437FA"/>
    <w:rsid w:val="00343897"/>
    <w:rsid w:val="00343998"/>
    <w:rsid w:val="0034715C"/>
    <w:rsid w:val="00351A8E"/>
    <w:rsid w:val="00351AA0"/>
    <w:rsid w:val="00351BB4"/>
    <w:rsid w:val="00351DA0"/>
    <w:rsid w:val="00352323"/>
    <w:rsid w:val="00352868"/>
    <w:rsid w:val="003528F6"/>
    <w:rsid w:val="00352FFD"/>
    <w:rsid w:val="003533A0"/>
    <w:rsid w:val="00353516"/>
    <w:rsid w:val="0035447A"/>
    <w:rsid w:val="00354CC4"/>
    <w:rsid w:val="003552DD"/>
    <w:rsid w:val="00355403"/>
    <w:rsid w:val="003554B8"/>
    <w:rsid w:val="00355C3F"/>
    <w:rsid w:val="00355EC8"/>
    <w:rsid w:val="00355F43"/>
    <w:rsid w:val="00355FF0"/>
    <w:rsid w:val="00357C4D"/>
    <w:rsid w:val="00360739"/>
    <w:rsid w:val="00362874"/>
    <w:rsid w:val="00362C4B"/>
    <w:rsid w:val="00362EF8"/>
    <w:rsid w:val="003646B6"/>
    <w:rsid w:val="003668ED"/>
    <w:rsid w:val="003670D4"/>
    <w:rsid w:val="0036751C"/>
    <w:rsid w:val="00367959"/>
    <w:rsid w:val="00367B63"/>
    <w:rsid w:val="003702CE"/>
    <w:rsid w:val="0037073D"/>
    <w:rsid w:val="0037105E"/>
    <w:rsid w:val="003712FD"/>
    <w:rsid w:val="0037180B"/>
    <w:rsid w:val="003723B9"/>
    <w:rsid w:val="00372551"/>
    <w:rsid w:val="003729A3"/>
    <w:rsid w:val="00372B86"/>
    <w:rsid w:val="003736C4"/>
    <w:rsid w:val="0037392E"/>
    <w:rsid w:val="00373DAD"/>
    <w:rsid w:val="00373FF8"/>
    <w:rsid w:val="00374A5D"/>
    <w:rsid w:val="00374E9A"/>
    <w:rsid w:val="00376403"/>
    <w:rsid w:val="003769DB"/>
    <w:rsid w:val="003771C7"/>
    <w:rsid w:val="00377227"/>
    <w:rsid w:val="003776BC"/>
    <w:rsid w:val="00380393"/>
    <w:rsid w:val="00380CCC"/>
    <w:rsid w:val="0038142C"/>
    <w:rsid w:val="003816AF"/>
    <w:rsid w:val="003816B7"/>
    <w:rsid w:val="00381CCB"/>
    <w:rsid w:val="00382C11"/>
    <w:rsid w:val="0038333D"/>
    <w:rsid w:val="00385B54"/>
    <w:rsid w:val="00385D16"/>
    <w:rsid w:val="00387220"/>
    <w:rsid w:val="003872AB"/>
    <w:rsid w:val="00387326"/>
    <w:rsid w:val="0039020B"/>
    <w:rsid w:val="003905CD"/>
    <w:rsid w:val="003913D8"/>
    <w:rsid w:val="00393821"/>
    <w:rsid w:val="003938BE"/>
    <w:rsid w:val="00393F03"/>
    <w:rsid w:val="003941B9"/>
    <w:rsid w:val="00394C7C"/>
    <w:rsid w:val="00394FAC"/>
    <w:rsid w:val="003953F6"/>
    <w:rsid w:val="003977F0"/>
    <w:rsid w:val="00397C61"/>
    <w:rsid w:val="00397CC9"/>
    <w:rsid w:val="003A0290"/>
    <w:rsid w:val="003A032A"/>
    <w:rsid w:val="003A087B"/>
    <w:rsid w:val="003A0894"/>
    <w:rsid w:val="003A0DEA"/>
    <w:rsid w:val="003A231E"/>
    <w:rsid w:val="003A23BE"/>
    <w:rsid w:val="003A27D7"/>
    <w:rsid w:val="003A2E25"/>
    <w:rsid w:val="003A31FD"/>
    <w:rsid w:val="003A336A"/>
    <w:rsid w:val="003A5241"/>
    <w:rsid w:val="003B00A1"/>
    <w:rsid w:val="003B015C"/>
    <w:rsid w:val="003B02BF"/>
    <w:rsid w:val="003B1208"/>
    <w:rsid w:val="003B2A6E"/>
    <w:rsid w:val="003B2AD5"/>
    <w:rsid w:val="003B32C8"/>
    <w:rsid w:val="003B350D"/>
    <w:rsid w:val="003B5BF8"/>
    <w:rsid w:val="003B679D"/>
    <w:rsid w:val="003B6BEA"/>
    <w:rsid w:val="003B6D08"/>
    <w:rsid w:val="003B732C"/>
    <w:rsid w:val="003B7EFC"/>
    <w:rsid w:val="003C02EE"/>
    <w:rsid w:val="003C0631"/>
    <w:rsid w:val="003C1913"/>
    <w:rsid w:val="003C1B43"/>
    <w:rsid w:val="003C3D42"/>
    <w:rsid w:val="003C4CF8"/>
    <w:rsid w:val="003C4DAE"/>
    <w:rsid w:val="003C5019"/>
    <w:rsid w:val="003C6696"/>
    <w:rsid w:val="003C78DC"/>
    <w:rsid w:val="003C7D61"/>
    <w:rsid w:val="003D0AFD"/>
    <w:rsid w:val="003D0ED0"/>
    <w:rsid w:val="003D17A3"/>
    <w:rsid w:val="003D1B57"/>
    <w:rsid w:val="003D234D"/>
    <w:rsid w:val="003D2BF2"/>
    <w:rsid w:val="003D3C96"/>
    <w:rsid w:val="003D3DA3"/>
    <w:rsid w:val="003D4F15"/>
    <w:rsid w:val="003D542F"/>
    <w:rsid w:val="003D5A9C"/>
    <w:rsid w:val="003D5B08"/>
    <w:rsid w:val="003D7F57"/>
    <w:rsid w:val="003E048C"/>
    <w:rsid w:val="003E0655"/>
    <w:rsid w:val="003E1031"/>
    <w:rsid w:val="003E1C6D"/>
    <w:rsid w:val="003E1CA2"/>
    <w:rsid w:val="003E1F94"/>
    <w:rsid w:val="003E377C"/>
    <w:rsid w:val="003E3EEC"/>
    <w:rsid w:val="003E5F38"/>
    <w:rsid w:val="003E64C8"/>
    <w:rsid w:val="003E6AA2"/>
    <w:rsid w:val="003F13EF"/>
    <w:rsid w:val="003F35BC"/>
    <w:rsid w:val="003F3AE8"/>
    <w:rsid w:val="003F3B46"/>
    <w:rsid w:val="003F3D5E"/>
    <w:rsid w:val="003F4003"/>
    <w:rsid w:val="003F4083"/>
    <w:rsid w:val="003F4984"/>
    <w:rsid w:val="003F56C6"/>
    <w:rsid w:val="003F56FD"/>
    <w:rsid w:val="003F575B"/>
    <w:rsid w:val="003F5A3E"/>
    <w:rsid w:val="003F5F13"/>
    <w:rsid w:val="003F5FCD"/>
    <w:rsid w:val="003F6527"/>
    <w:rsid w:val="003F6C12"/>
    <w:rsid w:val="003F75BC"/>
    <w:rsid w:val="00400223"/>
    <w:rsid w:val="0040040C"/>
    <w:rsid w:val="00400EB8"/>
    <w:rsid w:val="00402026"/>
    <w:rsid w:val="0040247A"/>
    <w:rsid w:val="0040328D"/>
    <w:rsid w:val="00403F63"/>
    <w:rsid w:val="00404D62"/>
    <w:rsid w:val="00405A9A"/>
    <w:rsid w:val="00405B96"/>
    <w:rsid w:val="00405E4A"/>
    <w:rsid w:val="0040630D"/>
    <w:rsid w:val="00407D0B"/>
    <w:rsid w:val="00407DF4"/>
    <w:rsid w:val="004104C2"/>
    <w:rsid w:val="00410507"/>
    <w:rsid w:val="0041068B"/>
    <w:rsid w:val="00411166"/>
    <w:rsid w:val="00412EF4"/>
    <w:rsid w:val="00413E4B"/>
    <w:rsid w:val="00415E2C"/>
    <w:rsid w:val="00415E7F"/>
    <w:rsid w:val="0041614D"/>
    <w:rsid w:val="004168AF"/>
    <w:rsid w:val="004172F5"/>
    <w:rsid w:val="00417572"/>
    <w:rsid w:val="004176B8"/>
    <w:rsid w:val="00417863"/>
    <w:rsid w:val="00420A4F"/>
    <w:rsid w:val="00421112"/>
    <w:rsid w:val="004212C8"/>
    <w:rsid w:val="00421AA4"/>
    <w:rsid w:val="00421C48"/>
    <w:rsid w:val="004228D1"/>
    <w:rsid w:val="00423402"/>
    <w:rsid w:val="004254E5"/>
    <w:rsid w:val="00425C5C"/>
    <w:rsid w:val="00426B08"/>
    <w:rsid w:val="00426BF8"/>
    <w:rsid w:val="00427740"/>
    <w:rsid w:val="00427AE9"/>
    <w:rsid w:val="0043054C"/>
    <w:rsid w:val="0043191F"/>
    <w:rsid w:val="00431FE4"/>
    <w:rsid w:val="004323F6"/>
    <w:rsid w:val="004328D0"/>
    <w:rsid w:val="004328D9"/>
    <w:rsid w:val="00432B6D"/>
    <w:rsid w:val="00433816"/>
    <w:rsid w:val="00434054"/>
    <w:rsid w:val="0043490D"/>
    <w:rsid w:val="00434D87"/>
    <w:rsid w:val="0043570E"/>
    <w:rsid w:val="0043623C"/>
    <w:rsid w:val="00440AAD"/>
    <w:rsid w:val="00441372"/>
    <w:rsid w:val="004423AF"/>
    <w:rsid w:val="004424D7"/>
    <w:rsid w:val="00442DB2"/>
    <w:rsid w:val="00443380"/>
    <w:rsid w:val="00443E04"/>
    <w:rsid w:val="00443E08"/>
    <w:rsid w:val="004444B0"/>
    <w:rsid w:val="00444D7B"/>
    <w:rsid w:val="00444E74"/>
    <w:rsid w:val="00445177"/>
    <w:rsid w:val="00447811"/>
    <w:rsid w:val="00450741"/>
    <w:rsid w:val="00450E00"/>
    <w:rsid w:val="00450E4D"/>
    <w:rsid w:val="00451876"/>
    <w:rsid w:val="00451B21"/>
    <w:rsid w:val="00451BA8"/>
    <w:rsid w:val="00451C0F"/>
    <w:rsid w:val="00453BB8"/>
    <w:rsid w:val="00453DD5"/>
    <w:rsid w:val="00454338"/>
    <w:rsid w:val="00454360"/>
    <w:rsid w:val="004549FE"/>
    <w:rsid w:val="00454F11"/>
    <w:rsid w:val="00455568"/>
    <w:rsid w:val="00455C09"/>
    <w:rsid w:val="004560CD"/>
    <w:rsid w:val="00457526"/>
    <w:rsid w:val="00457570"/>
    <w:rsid w:val="00457958"/>
    <w:rsid w:val="004579F8"/>
    <w:rsid w:val="00457A75"/>
    <w:rsid w:val="00460666"/>
    <w:rsid w:val="00460EB8"/>
    <w:rsid w:val="004627E1"/>
    <w:rsid w:val="00462A57"/>
    <w:rsid w:val="00462AB2"/>
    <w:rsid w:val="004632CA"/>
    <w:rsid w:val="004638FC"/>
    <w:rsid w:val="00463CAF"/>
    <w:rsid w:val="0046492F"/>
    <w:rsid w:val="00464AD9"/>
    <w:rsid w:val="004650C5"/>
    <w:rsid w:val="004665D8"/>
    <w:rsid w:val="00466809"/>
    <w:rsid w:val="004668A9"/>
    <w:rsid w:val="00467043"/>
    <w:rsid w:val="00467985"/>
    <w:rsid w:val="004703B7"/>
    <w:rsid w:val="00471761"/>
    <w:rsid w:val="00471ECE"/>
    <w:rsid w:val="0047300F"/>
    <w:rsid w:val="004731B3"/>
    <w:rsid w:val="00473A05"/>
    <w:rsid w:val="004742F3"/>
    <w:rsid w:val="00474AC0"/>
    <w:rsid w:val="0047584E"/>
    <w:rsid w:val="00475865"/>
    <w:rsid w:val="004758C6"/>
    <w:rsid w:val="004758CF"/>
    <w:rsid w:val="00475B37"/>
    <w:rsid w:val="00475E21"/>
    <w:rsid w:val="004761A2"/>
    <w:rsid w:val="004767BC"/>
    <w:rsid w:val="00477FE7"/>
    <w:rsid w:val="004803E1"/>
    <w:rsid w:val="00480FE1"/>
    <w:rsid w:val="00481001"/>
    <w:rsid w:val="0048233E"/>
    <w:rsid w:val="0048243C"/>
    <w:rsid w:val="00482977"/>
    <w:rsid w:val="004833CA"/>
    <w:rsid w:val="00483571"/>
    <w:rsid w:val="00483A95"/>
    <w:rsid w:val="00485126"/>
    <w:rsid w:val="0048516A"/>
    <w:rsid w:val="004871D5"/>
    <w:rsid w:val="004879EC"/>
    <w:rsid w:val="00487B62"/>
    <w:rsid w:val="00487EAA"/>
    <w:rsid w:val="00490931"/>
    <w:rsid w:val="004911EF"/>
    <w:rsid w:val="00491917"/>
    <w:rsid w:val="004919DC"/>
    <w:rsid w:val="004931CD"/>
    <w:rsid w:val="0049393F"/>
    <w:rsid w:val="004956E9"/>
    <w:rsid w:val="00495F44"/>
    <w:rsid w:val="0049618F"/>
    <w:rsid w:val="004967AC"/>
    <w:rsid w:val="004A00EA"/>
    <w:rsid w:val="004A1D98"/>
    <w:rsid w:val="004A21E7"/>
    <w:rsid w:val="004A341A"/>
    <w:rsid w:val="004A44B3"/>
    <w:rsid w:val="004A44B8"/>
    <w:rsid w:val="004A49D0"/>
    <w:rsid w:val="004A4C0E"/>
    <w:rsid w:val="004A56CB"/>
    <w:rsid w:val="004A5723"/>
    <w:rsid w:val="004A6181"/>
    <w:rsid w:val="004A7DA4"/>
    <w:rsid w:val="004B1205"/>
    <w:rsid w:val="004B1DEA"/>
    <w:rsid w:val="004B1F24"/>
    <w:rsid w:val="004B2872"/>
    <w:rsid w:val="004B2CEB"/>
    <w:rsid w:val="004B3132"/>
    <w:rsid w:val="004B3390"/>
    <w:rsid w:val="004B33F2"/>
    <w:rsid w:val="004B471C"/>
    <w:rsid w:val="004B4C73"/>
    <w:rsid w:val="004B5075"/>
    <w:rsid w:val="004B50C7"/>
    <w:rsid w:val="004B544B"/>
    <w:rsid w:val="004B59EA"/>
    <w:rsid w:val="004B5D3B"/>
    <w:rsid w:val="004B5FF5"/>
    <w:rsid w:val="004B75E0"/>
    <w:rsid w:val="004C2C24"/>
    <w:rsid w:val="004C36AB"/>
    <w:rsid w:val="004C4729"/>
    <w:rsid w:val="004C4935"/>
    <w:rsid w:val="004C55A6"/>
    <w:rsid w:val="004C5AC3"/>
    <w:rsid w:val="004C6776"/>
    <w:rsid w:val="004C7CF1"/>
    <w:rsid w:val="004C7DF2"/>
    <w:rsid w:val="004C7EDC"/>
    <w:rsid w:val="004D0A63"/>
    <w:rsid w:val="004D0FA7"/>
    <w:rsid w:val="004D16F6"/>
    <w:rsid w:val="004D1A5A"/>
    <w:rsid w:val="004D317A"/>
    <w:rsid w:val="004D48BE"/>
    <w:rsid w:val="004D708D"/>
    <w:rsid w:val="004D7553"/>
    <w:rsid w:val="004D785B"/>
    <w:rsid w:val="004D78D0"/>
    <w:rsid w:val="004D7F1E"/>
    <w:rsid w:val="004D7FF6"/>
    <w:rsid w:val="004E0836"/>
    <w:rsid w:val="004E0BA5"/>
    <w:rsid w:val="004E1E15"/>
    <w:rsid w:val="004E2B28"/>
    <w:rsid w:val="004E32DE"/>
    <w:rsid w:val="004E5012"/>
    <w:rsid w:val="004E623D"/>
    <w:rsid w:val="004E67D0"/>
    <w:rsid w:val="004E67D5"/>
    <w:rsid w:val="004E6B31"/>
    <w:rsid w:val="004E7A35"/>
    <w:rsid w:val="004E7C60"/>
    <w:rsid w:val="004E7F42"/>
    <w:rsid w:val="004F0A3A"/>
    <w:rsid w:val="004F0E37"/>
    <w:rsid w:val="004F1096"/>
    <w:rsid w:val="004F114C"/>
    <w:rsid w:val="004F11E9"/>
    <w:rsid w:val="004F14DC"/>
    <w:rsid w:val="004F1D88"/>
    <w:rsid w:val="004F1F00"/>
    <w:rsid w:val="004F2626"/>
    <w:rsid w:val="004F2992"/>
    <w:rsid w:val="004F2F18"/>
    <w:rsid w:val="004F6FD0"/>
    <w:rsid w:val="004F78F7"/>
    <w:rsid w:val="004F7ACE"/>
    <w:rsid w:val="00500544"/>
    <w:rsid w:val="0050062D"/>
    <w:rsid w:val="005011BE"/>
    <w:rsid w:val="005015AE"/>
    <w:rsid w:val="00501687"/>
    <w:rsid w:val="00501858"/>
    <w:rsid w:val="00501C39"/>
    <w:rsid w:val="005024A3"/>
    <w:rsid w:val="0050369A"/>
    <w:rsid w:val="00504579"/>
    <w:rsid w:val="00504FC4"/>
    <w:rsid w:val="00506F8A"/>
    <w:rsid w:val="005072EE"/>
    <w:rsid w:val="00507322"/>
    <w:rsid w:val="005075BF"/>
    <w:rsid w:val="005100AF"/>
    <w:rsid w:val="00510570"/>
    <w:rsid w:val="00510912"/>
    <w:rsid w:val="00511C32"/>
    <w:rsid w:val="00512267"/>
    <w:rsid w:val="00512744"/>
    <w:rsid w:val="005149C7"/>
    <w:rsid w:val="005151C3"/>
    <w:rsid w:val="00516386"/>
    <w:rsid w:val="00517373"/>
    <w:rsid w:val="0051737C"/>
    <w:rsid w:val="00517408"/>
    <w:rsid w:val="005179D9"/>
    <w:rsid w:val="0052060D"/>
    <w:rsid w:val="00520671"/>
    <w:rsid w:val="005216F8"/>
    <w:rsid w:val="00522CE3"/>
    <w:rsid w:val="00522E7B"/>
    <w:rsid w:val="00523F4F"/>
    <w:rsid w:val="00524A12"/>
    <w:rsid w:val="005254AE"/>
    <w:rsid w:val="005254BF"/>
    <w:rsid w:val="00525C1F"/>
    <w:rsid w:val="005263F5"/>
    <w:rsid w:val="005265A7"/>
    <w:rsid w:val="00526DAE"/>
    <w:rsid w:val="00526E23"/>
    <w:rsid w:val="00530994"/>
    <w:rsid w:val="00530C6F"/>
    <w:rsid w:val="00530CDB"/>
    <w:rsid w:val="00530DDC"/>
    <w:rsid w:val="00530E44"/>
    <w:rsid w:val="00531988"/>
    <w:rsid w:val="00531E03"/>
    <w:rsid w:val="00532292"/>
    <w:rsid w:val="0053287E"/>
    <w:rsid w:val="00532E07"/>
    <w:rsid w:val="00532E14"/>
    <w:rsid w:val="00533761"/>
    <w:rsid w:val="005345E5"/>
    <w:rsid w:val="005351B1"/>
    <w:rsid w:val="00535309"/>
    <w:rsid w:val="00536334"/>
    <w:rsid w:val="005367BF"/>
    <w:rsid w:val="005372D1"/>
    <w:rsid w:val="005377E6"/>
    <w:rsid w:val="00540C48"/>
    <w:rsid w:val="0054159B"/>
    <w:rsid w:val="0054189B"/>
    <w:rsid w:val="005423EB"/>
    <w:rsid w:val="00542AF6"/>
    <w:rsid w:val="00543506"/>
    <w:rsid w:val="00545086"/>
    <w:rsid w:val="0054510B"/>
    <w:rsid w:val="00545131"/>
    <w:rsid w:val="0054619A"/>
    <w:rsid w:val="00546A13"/>
    <w:rsid w:val="005473A0"/>
    <w:rsid w:val="0055194C"/>
    <w:rsid w:val="005519F7"/>
    <w:rsid w:val="005524EB"/>
    <w:rsid w:val="00552F96"/>
    <w:rsid w:val="005534A7"/>
    <w:rsid w:val="0055351C"/>
    <w:rsid w:val="00555B28"/>
    <w:rsid w:val="00556DC2"/>
    <w:rsid w:val="00557522"/>
    <w:rsid w:val="00560542"/>
    <w:rsid w:val="00560802"/>
    <w:rsid w:val="005621FF"/>
    <w:rsid w:val="00562DF4"/>
    <w:rsid w:val="005630F8"/>
    <w:rsid w:val="0056396C"/>
    <w:rsid w:val="0056409B"/>
    <w:rsid w:val="00564917"/>
    <w:rsid w:val="005655A6"/>
    <w:rsid w:val="005665C7"/>
    <w:rsid w:val="00566CCB"/>
    <w:rsid w:val="00566E48"/>
    <w:rsid w:val="00567748"/>
    <w:rsid w:val="005678E7"/>
    <w:rsid w:val="005710DC"/>
    <w:rsid w:val="0057118E"/>
    <w:rsid w:val="00571191"/>
    <w:rsid w:val="00571B84"/>
    <w:rsid w:val="00571B98"/>
    <w:rsid w:val="005731A0"/>
    <w:rsid w:val="00573461"/>
    <w:rsid w:val="00574228"/>
    <w:rsid w:val="005744F3"/>
    <w:rsid w:val="00575931"/>
    <w:rsid w:val="00575EB6"/>
    <w:rsid w:val="005765B0"/>
    <w:rsid w:val="005766B9"/>
    <w:rsid w:val="00576F21"/>
    <w:rsid w:val="005775DD"/>
    <w:rsid w:val="005776B2"/>
    <w:rsid w:val="005800D3"/>
    <w:rsid w:val="0058036C"/>
    <w:rsid w:val="005827C8"/>
    <w:rsid w:val="00582E29"/>
    <w:rsid w:val="005832D9"/>
    <w:rsid w:val="00585BA3"/>
    <w:rsid w:val="00585C37"/>
    <w:rsid w:val="0058662F"/>
    <w:rsid w:val="005867AD"/>
    <w:rsid w:val="00586F2E"/>
    <w:rsid w:val="00587A17"/>
    <w:rsid w:val="00587F60"/>
    <w:rsid w:val="00590458"/>
    <w:rsid w:val="005906C5"/>
    <w:rsid w:val="00590DD5"/>
    <w:rsid w:val="005917DC"/>
    <w:rsid w:val="00591B1F"/>
    <w:rsid w:val="00591F80"/>
    <w:rsid w:val="005923EC"/>
    <w:rsid w:val="0059290B"/>
    <w:rsid w:val="00592D5E"/>
    <w:rsid w:val="00593327"/>
    <w:rsid w:val="005940A9"/>
    <w:rsid w:val="005941BD"/>
    <w:rsid w:val="00594D80"/>
    <w:rsid w:val="00594F6B"/>
    <w:rsid w:val="00595A02"/>
    <w:rsid w:val="00595F2C"/>
    <w:rsid w:val="00596CF7"/>
    <w:rsid w:val="005971F5"/>
    <w:rsid w:val="005A0CBD"/>
    <w:rsid w:val="005A190B"/>
    <w:rsid w:val="005A1A9E"/>
    <w:rsid w:val="005A1BA8"/>
    <w:rsid w:val="005A207B"/>
    <w:rsid w:val="005A2904"/>
    <w:rsid w:val="005A2CAF"/>
    <w:rsid w:val="005A3445"/>
    <w:rsid w:val="005A3840"/>
    <w:rsid w:val="005A3BC5"/>
    <w:rsid w:val="005A4ECC"/>
    <w:rsid w:val="005A4F28"/>
    <w:rsid w:val="005A503F"/>
    <w:rsid w:val="005A52B7"/>
    <w:rsid w:val="005A5457"/>
    <w:rsid w:val="005A5E29"/>
    <w:rsid w:val="005A5ECB"/>
    <w:rsid w:val="005A6202"/>
    <w:rsid w:val="005A6274"/>
    <w:rsid w:val="005A7FE2"/>
    <w:rsid w:val="005B016A"/>
    <w:rsid w:val="005B080B"/>
    <w:rsid w:val="005B1000"/>
    <w:rsid w:val="005B1219"/>
    <w:rsid w:val="005B30EF"/>
    <w:rsid w:val="005B35B0"/>
    <w:rsid w:val="005B3949"/>
    <w:rsid w:val="005B3B72"/>
    <w:rsid w:val="005B4C2C"/>
    <w:rsid w:val="005B51E0"/>
    <w:rsid w:val="005B5D26"/>
    <w:rsid w:val="005B5FA2"/>
    <w:rsid w:val="005B63A5"/>
    <w:rsid w:val="005B7816"/>
    <w:rsid w:val="005B7944"/>
    <w:rsid w:val="005B7A04"/>
    <w:rsid w:val="005B7CDB"/>
    <w:rsid w:val="005B7F35"/>
    <w:rsid w:val="005C00C4"/>
    <w:rsid w:val="005C01DA"/>
    <w:rsid w:val="005C1455"/>
    <w:rsid w:val="005C2DA9"/>
    <w:rsid w:val="005C3801"/>
    <w:rsid w:val="005C38FE"/>
    <w:rsid w:val="005C3A71"/>
    <w:rsid w:val="005C3BA6"/>
    <w:rsid w:val="005C41D7"/>
    <w:rsid w:val="005C4E44"/>
    <w:rsid w:val="005C509E"/>
    <w:rsid w:val="005C51B9"/>
    <w:rsid w:val="005C6B88"/>
    <w:rsid w:val="005C6FEA"/>
    <w:rsid w:val="005C76C8"/>
    <w:rsid w:val="005C7844"/>
    <w:rsid w:val="005D019A"/>
    <w:rsid w:val="005D0ED8"/>
    <w:rsid w:val="005D0F5A"/>
    <w:rsid w:val="005D11CC"/>
    <w:rsid w:val="005D1A8D"/>
    <w:rsid w:val="005D22F1"/>
    <w:rsid w:val="005D2E13"/>
    <w:rsid w:val="005D3523"/>
    <w:rsid w:val="005D3C33"/>
    <w:rsid w:val="005D3FA6"/>
    <w:rsid w:val="005D3FE3"/>
    <w:rsid w:val="005D4A50"/>
    <w:rsid w:val="005D66F9"/>
    <w:rsid w:val="005D69D6"/>
    <w:rsid w:val="005E029C"/>
    <w:rsid w:val="005E0373"/>
    <w:rsid w:val="005E18AF"/>
    <w:rsid w:val="005E2120"/>
    <w:rsid w:val="005E24BF"/>
    <w:rsid w:val="005E28FF"/>
    <w:rsid w:val="005E2C29"/>
    <w:rsid w:val="005E413D"/>
    <w:rsid w:val="005E4543"/>
    <w:rsid w:val="005E561C"/>
    <w:rsid w:val="005E5E43"/>
    <w:rsid w:val="005E74CB"/>
    <w:rsid w:val="005E7ADB"/>
    <w:rsid w:val="005F03AA"/>
    <w:rsid w:val="005F0DB8"/>
    <w:rsid w:val="005F17C9"/>
    <w:rsid w:val="005F1820"/>
    <w:rsid w:val="005F1AA3"/>
    <w:rsid w:val="005F2436"/>
    <w:rsid w:val="005F25C5"/>
    <w:rsid w:val="005F2CB4"/>
    <w:rsid w:val="005F2F6D"/>
    <w:rsid w:val="005F3E21"/>
    <w:rsid w:val="005F446F"/>
    <w:rsid w:val="005F668C"/>
    <w:rsid w:val="005F7DAA"/>
    <w:rsid w:val="0060017D"/>
    <w:rsid w:val="00600330"/>
    <w:rsid w:val="00600799"/>
    <w:rsid w:val="00601060"/>
    <w:rsid w:val="00602ADE"/>
    <w:rsid w:val="00602CBA"/>
    <w:rsid w:val="00603DD3"/>
    <w:rsid w:val="006042C3"/>
    <w:rsid w:val="00604317"/>
    <w:rsid w:val="00604868"/>
    <w:rsid w:val="006048F3"/>
    <w:rsid w:val="00604D01"/>
    <w:rsid w:val="006055A1"/>
    <w:rsid w:val="00605B1C"/>
    <w:rsid w:val="00605E40"/>
    <w:rsid w:val="00605E6C"/>
    <w:rsid w:val="00606009"/>
    <w:rsid w:val="00606D33"/>
    <w:rsid w:val="006072B2"/>
    <w:rsid w:val="00607DB6"/>
    <w:rsid w:val="00607E16"/>
    <w:rsid w:val="00610D2E"/>
    <w:rsid w:val="006111CB"/>
    <w:rsid w:val="00612564"/>
    <w:rsid w:val="00613670"/>
    <w:rsid w:val="00613824"/>
    <w:rsid w:val="00613ACB"/>
    <w:rsid w:val="006148C8"/>
    <w:rsid w:val="006153E8"/>
    <w:rsid w:val="00615463"/>
    <w:rsid w:val="00616ED6"/>
    <w:rsid w:val="006199C8"/>
    <w:rsid w:val="00620349"/>
    <w:rsid w:val="006205A0"/>
    <w:rsid w:val="00621FEF"/>
    <w:rsid w:val="0062219E"/>
    <w:rsid w:val="0062250F"/>
    <w:rsid w:val="006226EE"/>
    <w:rsid w:val="00623CCC"/>
    <w:rsid w:val="00625676"/>
    <w:rsid w:val="006259F6"/>
    <w:rsid w:val="00625E49"/>
    <w:rsid w:val="00626B7C"/>
    <w:rsid w:val="006274D1"/>
    <w:rsid w:val="0063022F"/>
    <w:rsid w:val="00630744"/>
    <w:rsid w:val="00631061"/>
    <w:rsid w:val="006326B9"/>
    <w:rsid w:val="00632B7F"/>
    <w:rsid w:val="00632FB8"/>
    <w:rsid w:val="006337FD"/>
    <w:rsid w:val="00633B5F"/>
    <w:rsid w:val="00633CB0"/>
    <w:rsid w:val="00633E05"/>
    <w:rsid w:val="00633E1B"/>
    <w:rsid w:val="0063521E"/>
    <w:rsid w:val="00636713"/>
    <w:rsid w:val="00640099"/>
    <w:rsid w:val="00640384"/>
    <w:rsid w:val="0064042B"/>
    <w:rsid w:val="00640BE8"/>
    <w:rsid w:val="00641036"/>
    <w:rsid w:val="00641BE4"/>
    <w:rsid w:val="00641C62"/>
    <w:rsid w:val="00644088"/>
    <w:rsid w:val="00645295"/>
    <w:rsid w:val="00645337"/>
    <w:rsid w:val="00645E57"/>
    <w:rsid w:val="006500FF"/>
    <w:rsid w:val="00651056"/>
    <w:rsid w:val="0065162D"/>
    <w:rsid w:val="006525AC"/>
    <w:rsid w:val="006528BD"/>
    <w:rsid w:val="006531AF"/>
    <w:rsid w:val="00653C7D"/>
    <w:rsid w:val="006549D6"/>
    <w:rsid w:val="00654C84"/>
    <w:rsid w:val="006555AC"/>
    <w:rsid w:val="00655D14"/>
    <w:rsid w:val="0065621E"/>
    <w:rsid w:val="00656DB1"/>
    <w:rsid w:val="0065744A"/>
    <w:rsid w:val="00657BF0"/>
    <w:rsid w:val="0066307E"/>
    <w:rsid w:val="006635E7"/>
    <w:rsid w:val="0066388B"/>
    <w:rsid w:val="00664238"/>
    <w:rsid w:val="00664C36"/>
    <w:rsid w:val="0066517F"/>
    <w:rsid w:val="00665499"/>
    <w:rsid w:val="006658E3"/>
    <w:rsid w:val="00666084"/>
    <w:rsid w:val="00666F17"/>
    <w:rsid w:val="00667FE7"/>
    <w:rsid w:val="006700E5"/>
    <w:rsid w:val="0067123C"/>
    <w:rsid w:val="0067135C"/>
    <w:rsid w:val="00671B21"/>
    <w:rsid w:val="00671B5C"/>
    <w:rsid w:val="006724CE"/>
    <w:rsid w:val="00672E58"/>
    <w:rsid w:val="0067336B"/>
    <w:rsid w:val="006735C5"/>
    <w:rsid w:val="00673D3A"/>
    <w:rsid w:val="00676230"/>
    <w:rsid w:val="006766BA"/>
    <w:rsid w:val="00676C17"/>
    <w:rsid w:val="006775E9"/>
    <w:rsid w:val="006779B9"/>
    <w:rsid w:val="0068014E"/>
    <w:rsid w:val="00680BB4"/>
    <w:rsid w:val="00682147"/>
    <w:rsid w:val="00682487"/>
    <w:rsid w:val="00682C93"/>
    <w:rsid w:val="0068364B"/>
    <w:rsid w:val="00683BB0"/>
    <w:rsid w:val="00683EEE"/>
    <w:rsid w:val="006844F6"/>
    <w:rsid w:val="00684A09"/>
    <w:rsid w:val="00685387"/>
    <w:rsid w:val="006857BE"/>
    <w:rsid w:val="00685AB5"/>
    <w:rsid w:val="00686E0E"/>
    <w:rsid w:val="00687870"/>
    <w:rsid w:val="00687D0D"/>
    <w:rsid w:val="00692138"/>
    <w:rsid w:val="006924AE"/>
    <w:rsid w:val="00692CB3"/>
    <w:rsid w:val="00693E51"/>
    <w:rsid w:val="00694D2B"/>
    <w:rsid w:val="00695080"/>
    <w:rsid w:val="00695613"/>
    <w:rsid w:val="0069616A"/>
    <w:rsid w:val="006963B8"/>
    <w:rsid w:val="006965C0"/>
    <w:rsid w:val="00696B48"/>
    <w:rsid w:val="00697807"/>
    <w:rsid w:val="0069792A"/>
    <w:rsid w:val="00697CCB"/>
    <w:rsid w:val="006A1610"/>
    <w:rsid w:val="006A19F6"/>
    <w:rsid w:val="006A33D9"/>
    <w:rsid w:val="006A361A"/>
    <w:rsid w:val="006A422F"/>
    <w:rsid w:val="006A5035"/>
    <w:rsid w:val="006A6822"/>
    <w:rsid w:val="006A7450"/>
    <w:rsid w:val="006A7789"/>
    <w:rsid w:val="006A77D1"/>
    <w:rsid w:val="006A7E54"/>
    <w:rsid w:val="006B251E"/>
    <w:rsid w:val="006B2537"/>
    <w:rsid w:val="006B3515"/>
    <w:rsid w:val="006B3FB6"/>
    <w:rsid w:val="006B483D"/>
    <w:rsid w:val="006B5B10"/>
    <w:rsid w:val="006B6119"/>
    <w:rsid w:val="006B7973"/>
    <w:rsid w:val="006B7C04"/>
    <w:rsid w:val="006B7D2C"/>
    <w:rsid w:val="006C2961"/>
    <w:rsid w:val="006C38FE"/>
    <w:rsid w:val="006C3ADE"/>
    <w:rsid w:val="006C5264"/>
    <w:rsid w:val="006C54DD"/>
    <w:rsid w:val="006C5573"/>
    <w:rsid w:val="006C5BFB"/>
    <w:rsid w:val="006C5E8C"/>
    <w:rsid w:val="006C661E"/>
    <w:rsid w:val="006C6E15"/>
    <w:rsid w:val="006C78BC"/>
    <w:rsid w:val="006C797D"/>
    <w:rsid w:val="006D048F"/>
    <w:rsid w:val="006D1CD4"/>
    <w:rsid w:val="006D2AE7"/>
    <w:rsid w:val="006D31ED"/>
    <w:rsid w:val="006D31F9"/>
    <w:rsid w:val="006D4D35"/>
    <w:rsid w:val="006D629F"/>
    <w:rsid w:val="006D6624"/>
    <w:rsid w:val="006D6ADD"/>
    <w:rsid w:val="006D6C95"/>
    <w:rsid w:val="006D7433"/>
    <w:rsid w:val="006D75A4"/>
    <w:rsid w:val="006E033F"/>
    <w:rsid w:val="006E03E9"/>
    <w:rsid w:val="006E086E"/>
    <w:rsid w:val="006E0CBC"/>
    <w:rsid w:val="006E0D3D"/>
    <w:rsid w:val="006E16E9"/>
    <w:rsid w:val="006E293E"/>
    <w:rsid w:val="006E2A95"/>
    <w:rsid w:val="006E3686"/>
    <w:rsid w:val="006E418D"/>
    <w:rsid w:val="006E41AD"/>
    <w:rsid w:val="006E4834"/>
    <w:rsid w:val="006E483B"/>
    <w:rsid w:val="006E590E"/>
    <w:rsid w:val="006E59D6"/>
    <w:rsid w:val="006E5B4F"/>
    <w:rsid w:val="006E6E7E"/>
    <w:rsid w:val="006E770B"/>
    <w:rsid w:val="006F0417"/>
    <w:rsid w:val="006F088F"/>
    <w:rsid w:val="006F08E6"/>
    <w:rsid w:val="006F0AE1"/>
    <w:rsid w:val="006F0E6D"/>
    <w:rsid w:val="006F1225"/>
    <w:rsid w:val="006F18FE"/>
    <w:rsid w:val="006F1987"/>
    <w:rsid w:val="006F1B5C"/>
    <w:rsid w:val="006F1C90"/>
    <w:rsid w:val="006F374D"/>
    <w:rsid w:val="006F39E8"/>
    <w:rsid w:val="006F3B3A"/>
    <w:rsid w:val="006F49BF"/>
    <w:rsid w:val="006F4BB4"/>
    <w:rsid w:val="006F4E0F"/>
    <w:rsid w:val="006F5D97"/>
    <w:rsid w:val="006F6246"/>
    <w:rsid w:val="006F6A9D"/>
    <w:rsid w:val="006F6DB0"/>
    <w:rsid w:val="006F7684"/>
    <w:rsid w:val="006F77CB"/>
    <w:rsid w:val="00700069"/>
    <w:rsid w:val="0070057D"/>
    <w:rsid w:val="00701C32"/>
    <w:rsid w:val="00701EEE"/>
    <w:rsid w:val="0070284D"/>
    <w:rsid w:val="007034D1"/>
    <w:rsid w:val="00703A11"/>
    <w:rsid w:val="0070475B"/>
    <w:rsid w:val="007048F5"/>
    <w:rsid w:val="00704ABE"/>
    <w:rsid w:val="007059A2"/>
    <w:rsid w:val="0071011B"/>
    <w:rsid w:val="00710BB2"/>
    <w:rsid w:val="00711A11"/>
    <w:rsid w:val="00711F2D"/>
    <w:rsid w:val="00712464"/>
    <w:rsid w:val="00714E9E"/>
    <w:rsid w:val="007154F3"/>
    <w:rsid w:val="00716A27"/>
    <w:rsid w:val="00717D4A"/>
    <w:rsid w:val="00717F9B"/>
    <w:rsid w:val="00720BB5"/>
    <w:rsid w:val="00721644"/>
    <w:rsid w:val="00721E79"/>
    <w:rsid w:val="007222A7"/>
    <w:rsid w:val="00722771"/>
    <w:rsid w:val="0072420F"/>
    <w:rsid w:val="00724673"/>
    <w:rsid w:val="00725706"/>
    <w:rsid w:val="00726310"/>
    <w:rsid w:val="00726698"/>
    <w:rsid w:val="007278E2"/>
    <w:rsid w:val="00730CFA"/>
    <w:rsid w:val="007317F9"/>
    <w:rsid w:val="00731A4B"/>
    <w:rsid w:val="007324A3"/>
    <w:rsid w:val="00733968"/>
    <w:rsid w:val="00733E95"/>
    <w:rsid w:val="00734105"/>
    <w:rsid w:val="0073454C"/>
    <w:rsid w:val="00734934"/>
    <w:rsid w:val="00734935"/>
    <w:rsid w:val="00735686"/>
    <w:rsid w:val="00736EF0"/>
    <w:rsid w:val="007377A4"/>
    <w:rsid w:val="00737EFF"/>
    <w:rsid w:val="00740032"/>
    <w:rsid w:val="00740196"/>
    <w:rsid w:val="0074022B"/>
    <w:rsid w:val="00740D70"/>
    <w:rsid w:val="007411D7"/>
    <w:rsid w:val="00741260"/>
    <w:rsid w:val="0074130E"/>
    <w:rsid w:val="00741593"/>
    <w:rsid w:val="00741C33"/>
    <w:rsid w:val="00741CE6"/>
    <w:rsid w:val="00742272"/>
    <w:rsid w:val="00743EB6"/>
    <w:rsid w:val="007453C6"/>
    <w:rsid w:val="00745829"/>
    <w:rsid w:val="007462D7"/>
    <w:rsid w:val="00746A05"/>
    <w:rsid w:val="007470E6"/>
    <w:rsid w:val="00747ED5"/>
    <w:rsid w:val="00750403"/>
    <w:rsid w:val="0075178A"/>
    <w:rsid w:val="007519C0"/>
    <w:rsid w:val="007536C1"/>
    <w:rsid w:val="007542C8"/>
    <w:rsid w:val="00754AB3"/>
    <w:rsid w:val="00754CA7"/>
    <w:rsid w:val="00755CF8"/>
    <w:rsid w:val="00755FFF"/>
    <w:rsid w:val="0075624B"/>
    <w:rsid w:val="00756A55"/>
    <w:rsid w:val="00757554"/>
    <w:rsid w:val="00757F0B"/>
    <w:rsid w:val="00760553"/>
    <w:rsid w:val="00760567"/>
    <w:rsid w:val="0076063C"/>
    <w:rsid w:val="0076121C"/>
    <w:rsid w:val="00761C40"/>
    <w:rsid w:val="0076241B"/>
    <w:rsid w:val="0076273E"/>
    <w:rsid w:val="0076275F"/>
    <w:rsid w:val="00762F01"/>
    <w:rsid w:val="00763A71"/>
    <w:rsid w:val="00763D4F"/>
    <w:rsid w:val="00764387"/>
    <w:rsid w:val="00764AC9"/>
    <w:rsid w:val="007650B2"/>
    <w:rsid w:val="0076539B"/>
    <w:rsid w:val="00765B75"/>
    <w:rsid w:val="0076665A"/>
    <w:rsid w:val="00767CB1"/>
    <w:rsid w:val="00767DDC"/>
    <w:rsid w:val="007706A3"/>
    <w:rsid w:val="00770A6F"/>
    <w:rsid w:val="00770C16"/>
    <w:rsid w:val="0077180C"/>
    <w:rsid w:val="00771AAE"/>
    <w:rsid w:val="00772B8F"/>
    <w:rsid w:val="00772D0B"/>
    <w:rsid w:val="0077317E"/>
    <w:rsid w:val="00774AD4"/>
    <w:rsid w:val="007753D3"/>
    <w:rsid w:val="007757E9"/>
    <w:rsid w:val="0077580F"/>
    <w:rsid w:val="00776206"/>
    <w:rsid w:val="00776614"/>
    <w:rsid w:val="00776FFC"/>
    <w:rsid w:val="00777734"/>
    <w:rsid w:val="00777BD8"/>
    <w:rsid w:val="007812DC"/>
    <w:rsid w:val="007814EA"/>
    <w:rsid w:val="0078158A"/>
    <w:rsid w:val="00781888"/>
    <w:rsid w:val="007822FC"/>
    <w:rsid w:val="00783071"/>
    <w:rsid w:val="00783344"/>
    <w:rsid w:val="0078389A"/>
    <w:rsid w:val="007840EE"/>
    <w:rsid w:val="007842F0"/>
    <w:rsid w:val="00784C78"/>
    <w:rsid w:val="007852EC"/>
    <w:rsid w:val="007856EB"/>
    <w:rsid w:val="007867E9"/>
    <w:rsid w:val="007876AC"/>
    <w:rsid w:val="0079004F"/>
    <w:rsid w:val="00790869"/>
    <w:rsid w:val="007913AE"/>
    <w:rsid w:val="0079316A"/>
    <w:rsid w:val="00793691"/>
    <w:rsid w:val="0079543A"/>
    <w:rsid w:val="0079572E"/>
    <w:rsid w:val="00795A19"/>
    <w:rsid w:val="00795EFE"/>
    <w:rsid w:val="007961AE"/>
    <w:rsid w:val="007969BC"/>
    <w:rsid w:val="00797790"/>
    <w:rsid w:val="0079790E"/>
    <w:rsid w:val="007A046E"/>
    <w:rsid w:val="007A0B01"/>
    <w:rsid w:val="007A0C6A"/>
    <w:rsid w:val="007A290A"/>
    <w:rsid w:val="007A292A"/>
    <w:rsid w:val="007A3351"/>
    <w:rsid w:val="007A3DC1"/>
    <w:rsid w:val="007A47E8"/>
    <w:rsid w:val="007A5199"/>
    <w:rsid w:val="007A634A"/>
    <w:rsid w:val="007A6F37"/>
    <w:rsid w:val="007A71D1"/>
    <w:rsid w:val="007A76F3"/>
    <w:rsid w:val="007A7C92"/>
    <w:rsid w:val="007B0427"/>
    <w:rsid w:val="007B0B7C"/>
    <w:rsid w:val="007B1068"/>
    <w:rsid w:val="007B1D41"/>
    <w:rsid w:val="007B1FB1"/>
    <w:rsid w:val="007B277E"/>
    <w:rsid w:val="007B2ABF"/>
    <w:rsid w:val="007B3658"/>
    <w:rsid w:val="007B373E"/>
    <w:rsid w:val="007B48C4"/>
    <w:rsid w:val="007B4B73"/>
    <w:rsid w:val="007B4C5A"/>
    <w:rsid w:val="007B69B6"/>
    <w:rsid w:val="007C0152"/>
    <w:rsid w:val="007C0AC6"/>
    <w:rsid w:val="007C0AD9"/>
    <w:rsid w:val="007C12B0"/>
    <w:rsid w:val="007C12C1"/>
    <w:rsid w:val="007C2240"/>
    <w:rsid w:val="007C2FB3"/>
    <w:rsid w:val="007C3715"/>
    <w:rsid w:val="007C3778"/>
    <w:rsid w:val="007C3ADB"/>
    <w:rsid w:val="007C4052"/>
    <w:rsid w:val="007C5343"/>
    <w:rsid w:val="007C5A8B"/>
    <w:rsid w:val="007C601A"/>
    <w:rsid w:val="007C6C52"/>
    <w:rsid w:val="007C7106"/>
    <w:rsid w:val="007C71E5"/>
    <w:rsid w:val="007C7FB8"/>
    <w:rsid w:val="007D0027"/>
    <w:rsid w:val="007D0D40"/>
    <w:rsid w:val="007D1132"/>
    <w:rsid w:val="007D12D7"/>
    <w:rsid w:val="007D1C31"/>
    <w:rsid w:val="007D2AB4"/>
    <w:rsid w:val="007D2E8D"/>
    <w:rsid w:val="007D3D4F"/>
    <w:rsid w:val="007D4783"/>
    <w:rsid w:val="007D49C5"/>
    <w:rsid w:val="007D52E2"/>
    <w:rsid w:val="007D5EE1"/>
    <w:rsid w:val="007D673C"/>
    <w:rsid w:val="007D6A95"/>
    <w:rsid w:val="007D6B98"/>
    <w:rsid w:val="007D6E4D"/>
    <w:rsid w:val="007D70B2"/>
    <w:rsid w:val="007D7148"/>
    <w:rsid w:val="007D7CB0"/>
    <w:rsid w:val="007D7D0C"/>
    <w:rsid w:val="007D7F1F"/>
    <w:rsid w:val="007E00BE"/>
    <w:rsid w:val="007E1430"/>
    <w:rsid w:val="007E151B"/>
    <w:rsid w:val="007E15B9"/>
    <w:rsid w:val="007E2055"/>
    <w:rsid w:val="007E24F9"/>
    <w:rsid w:val="007E255B"/>
    <w:rsid w:val="007E2730"/>
    <w:rsid w:val="007E4744"/>
    <w:rsid w:val="007E47DD"/>
    <w:rsid w:val="007E487B"/>
    <w:rsid w:val="007E49B4"/>
    <w:rsid w:val="007E4E88"/>
    <w:rsid w:val="007E52A5"/>
    <w:rsid w:val="007E58BA"/>
    <w:rsid w:val="007E5BC4"/>
    <w:rsid w:val="007E6FC9"/>
    <w:rsid w:val="007F0869"/>
    <w:rsid w:val="007F08AE"/>
    <w:rsid w:val="007F09B0"/>
    <w:rsid w:val="007F0E0C"/>
    <w:rsid w:val="007F0E6B"/>
    <w:rsid w:val="007F1863"/>
    <w:rsid w:val="007F19F7"/>
    <w:rsid w:val="007F1C60"/>
    <w:rsid w:val="007F2491"/>
    <w:rsid w:val="007F262D"/>
    <w:rsid w:val="007F2CBB"/>
    <w:rsid w:val="007F3792"/>
    <w:rsid w:val="007F6F1F"/>
    <w:rsid w:val="007F7A14"/>
    <w:rsid w:val="00800B83"/>
    <w:rsid w:val="00800BFA"/>
    <w:rsid w:val="0080208A"/>
    <w:rsid w:val="00802B89"/>
    <w:rsid w:val="00802E03"/>
    <w:rsid w:val="008033CE"/>
    <w:rsid w:val="00803C5A"/>
    <w:rsid w:val="00803DD9"/>
    <w:rsid w:val="00803E84"/>
    <w:rsid w:val="00803E9D"/>
    <w:rsid w:val="008041C2"/>
    <w:rsid w:val="008051D8"/>
    <w:rsid w:val="00805C2A"/>
    <w:rsid w:val="00806635"/>
    <w:rsid w:val="008107A3"/>
    <w:rsid w:val="0081134C"/>
    <w:rsid w:val="00811E54"/>
    <w:rsid w:val="008127E4"/>
    <w:rsid w:val="008140B8"/>
    <w:rsid w:val="00814CA1"/>
    <w:rsid w:val="008155B1"/>
    <w:rsid w:val="00816492"/>
    <w:rsid w:val="00816EB2"/>
    <w:rsid w:val="00820A11"/>
    <w:rsid w:val="00821322"/>
    <w:rsid w:val="00821B1A"/>
    <w:rsid w:val="008220A1"/>
    <w:rsid w:val="008220B4"/>
    <w:rsid w:val="00823019"/>
    <w:rsid w:val="0082394C"/>
    <w:rsid w:val="008241EB"/>
    <w:rsid w:val="00825B73"/>
    <w:rsid w:val="0082677B"/>
    <w:rsid w:val="00827755"/>
    <w:rsid w:val="00831C64"/>
    <w:rsid w:val="00832168"/>
    <w:rsid w:val="00832880"/>
    <w:rsid w:val="00832A47"/>
    <w:rsid w:val="008339D2"/>
    <w:rsid w:val="00833E6A"/>
    <w:rsid w:val="00834090"/>
    <w:rsid w:val="0083523B"/>
    <w:rsid w:val="00835A3F"/>
    <w:rsid w:val="008367D6"/>
    <w:rsid w:val="0083718C"/>
    <w:rsid w:val="00837344"/>
    <w:rsid w:val="0083745B"/>
    <w:rsid w:val="008374B8"/>
    <w:rsid w:val="008375C4"/>
    <w:rsid w:val="0083794C"/>
    <w:rsid w:val="00840022"/>
    <w:rsid w:val="008402A6"/>
    <w:rsid w:val="00840B7C"/>
    <w:rsid w:val="00841232"/>
    <w:rsid w:val="00841DB2"/>
    <w:rsid w:val="00841F1B"/>
    <w:rsid w:val="00842073"/>
    <w:rsid w:val="0084233A"/>
    <w:rsid w:val="008424B5"/>
    <w:rsid w:val="008425D4"/>
    <w:rsid w:val="00842853"/>
    <w:rsid w:val="00842955"/>
    <w:rsid w:val="008433D1"/>
    <w:rsid w:val="0084464F"/>
    <w:rsid w:val="008452D0"/>
    <w:rsid w:val="00845414"/>
    <w:rsid w:val="008474FF"/>
    <w:rsid w:val="0085004C"/>
    <w:rsid w:val="0085040A"/>
    <w:rsid w:val="00850840"/>
    <w:rsid w:val="00850A1B"/>
    <w:rsid w:val="008514A6"/>
    <w:rsid w:val="0085158B"/>
    <w:rsid w:val="00852398"/>
    <w:rsid w:val="00852766"/>
    <w:rsid w:val="008532F6"/>
    <w:rsid w:val="00853930"/>
    <w:rsid w:val="00853B89"/>
    <w:rsid w:val="008550AB"/>
    <w:rsid w:val="008553EE"/>
    <w:rsid w:val="00855F1D"/>
    <w:rsid w:val="008567F9"/>
    <w:rsid w:val="00857123"/>
    <w:rsid w:val="00857153"/>
    <w:rsid w:val="00857BF3"/>
    <w:rsid w:val="00857DFC"/>
    <w:rsid w:val="00860863"/>
    <w:rsid w:val="00861F86"/>
    <w:rsid w:val="008634EE"/>
    <w:rsid w:val="00864427"/>
    <w:rsid w:val="00864644"/>
    <w:rsid w:val="00864699"/>
    <w:rsid w:val="008646A3"/>
    <w:rsid w:val="0086498E"/>
    <w:rsid w:val="00865B65"/>
    <w:rsid w:val="0086642D"/>
    <w:rsid w:val="0086784D"/>
    <w:rsid w:val="00870114"/>
    <w:rsid w:val="00870602"/>
    <w:rsid w:val="00870B27"/>
    <w:rsid w:val="00870BA0"/>
    <w:rsid w:val="00872492"/>
    <w:rsid w:val="008728CA"/>
    <w:rsid w:val="00872C70"/>
    <w:rsid w:val="00872F70"/>
    <w:rsid w:val="00873659"/>
    <w:rsid w:val="00873BB4"/>
    <w:rsid w:val="008757E5"/>
    <w:rsid w:val="00875F0D"/>
    <w:rsid w:val="00876674"/>
    <w:rsid w:val="00877009"/>
    <w:rsid w:val="00877CCB"/>
    <w:rsid w:val="00880600"/>
    <w:rsid w:val="00880FD5"/>
    <w:rsid w:val="008816A1"/>
    <w:rsid w:val="00882012"/>
    <w:rsid w:val="008821A9"/>
    <w:rsid w:val="00882808"/>
    <w:rsid w:val="00882F94"/>
    <w:rsid w:val="00883AE2"/>
    <w:rsid w:val="00884A23"/>
    <w:rsid w:val="00884C87"/>
    <w:rsid w:val="00885BAC"/>
    <w:rsid w:val="008866D3"/>
    <w:rsid w:val="00886980"/>
    <w:rsid w:val="00887EAF"/>
    <w:rsid w:val="008904D5"/>
    <w:rsid w:val="00890F1B"/>
    <w:rsid w:val="00891148"/>
    <w:rsid w:val="0089148D"/>
    <w:rsid w:val="008918D2"/>
    <w:rsid w:val="00891D19"/>
    <w:rsid w:val="008939B0"/>
    <w:rsid w:val="00894345"/>
    <w:rsid w:val="00896F8E"/>
    <w:rsid w:val="008A0329"/>
    <w:rsid w:val="008A06DB"/>
    <w:rsid w:val="008A15EF"/>
    <w:rsid w:val="008A285F"/>
    <w:rsid w:val="008A3426"/>
    <w:rsid w:val="008A4705"/>
    <w:rsid w:val="008A5864"/>
    <w:rsid w:val="008A5944"/>
    <w:rsid w:val="008A61D1"/>
    <w:rsid w:val="008A6587"/>
    <w:rsid w:val="008A7007"/>
    <w:rsid w:val="008A73A8"/>
    <w:rsid w:val="008A7C3D"/>
    <w:rsid w:val="008A7FD5"/>
    <w:rsid w:val="008B0722"/>
    <w:rsid w:val="008B157A"/>
    <w:rsid w:val="008B2764"/>
    <w:rsid w:val="008B2CDE"/>
    <w:rsid w:val="008B37E1"/>
    <w:rsid w:val="008B4CB6"/>
    <w:rsid w:val="008B4F71"/>
    <w:rsid w:val="008B5423"/>
    <w:rsid w:val="008B66C6"/>
    <w:rsid w:val="008B731C"/>
    <w:rsid w:val="008B7F8D"/>
    <w:rsid w:val="008C052F"/>
    <w:rsid w:val="008C11C2"/>
    <w:rsid w:val="008C17AB"/>
    <w:rsid w:val="008C307C"/>
    <w:rsid w:val="008C317E"/>
    <w:rsid w:val="008C3308"/>
    <w:rsid w:val="008C3458"/>
    <w:rsid w:val="008C3C1B"/>
    <w:rsid w:val="008C4919"/>
    <w:rsid w:val="008C4DD0"/>
    <w:rsid w:val="008C5B33"/>
    <w:rsid w:val="008C5E2D"/>
    <w:rsid w:val="008C6523"/>
    <w:rsid w:val="008C6AE1"/>
    <w:rsid w:val="008D0344"/>
    <w:rsid w:val="008D0463"/>
    <w:rsid w:val="008D0C15"/>
    <w:rsid w:val="008D102A"/>
    <w:rsid w:val="008D1199"/>
    <w:rsid w:val="008D13C4"/>
    <w:rsid w:val="008D143B"/>
    <w:rsid w:val="008D198F"/>
    <w:rsid w:val="008D1B1B"/>
    <w:rsid w:val="008D2D89"/>
    <w:rsid w:val="008D31FA"/>
    <w:rsid w:val="008D3A65"/>
    <w:rsid w:val="008D3BBD"/>
    <w:rsid w:val="008D529C"/>
    <w:rsid w:val="008D57C0"/>
    <w:rsid w:val="008D5F6F"/>
    <w:rsid w:val="008D6211"/>
    <w:rsid w:val="008D700F"/>
    <w:rsid w:val="008D7034"/>
    <w:rsid w:val="008D7144"/>
    <w:rsid w:val="008E22EE"/>
    <w:rsid w:val="008E2632"/>
    <w:rsid w:val="008E278B"/>
    <w:rsid w:val="008E2A30"/>
    <w:rsid w:val="008E314A"/>
    <w:rsid w:val="008E3D5C"/>
    <w:rsid w:val="008E4F98"/>
    <w:rsid w:val="008E534B"/>
    <w:rsid w:val="008E5783"/>
    <w:rsid w:val="008E57DC"/>
    <w:rsid w:val="008E60B7"/>
    <w:rsid w:val="008E6933"/>
    <w:rsid w:val="008E6C3C"/>
    <w:rsid w:val="008E7387"/>
    <w:rsid w:val="008E77E0"/>
    <w:rsid w:val="008F0BD5"/>
    <w:rsid w:val="008F253A"/>
    <w:rsid w:val="008F2A14"/>
    <w:rsid w:val="008F31F7"/>
    <w:rsid w:val="008F3798"/>
    <w:rsid w:val="008F3F92"/>
    <w:rsid w:val="008F4106"/>
    <w:rsid w:val="008F4C06"/>
    <w:rsid w:val="008F5DB6"/>
    <w:rsid w:val="008F5EEE"/>
    <w:rsid w:val="008F796B"/>
    <w:rsid w:val="0090090F"/>
    <w:rsid w:val="00900EBF"/>
    <w:rsid w:val="00902315"/>
    <w:rsid w:val="00902E8C"/>
    <w:rsid w:val="00904268"/>
    <w:rsid w:val="009049BB"/>
    <w:rsid w:val="00905C7F"/>
    <w:rsid w:val="0090755E"/>
    <w:rsid w:val="00911ED2"/>
    <w:rsid w:val="00912FD9"/>
    <w:rsid w:val="0091332F"/>
    <w:rsid w:val="00913975"/>
    <w:rsid w:val="00913A62"/>
    <w:rsid w:val="00913D06"/>
    <w:rsid w:val="00913DE0"/>
    <w:rsid w:val="00914206"/>
    <w:rsid w:val="00914299"/>
    <w:rsid w:val="0091472B"/>
    <w:rsid w:val="00914C43"/>
    <w:rsid w:val="009165F1"/>
    <w:rsid w:val="009203CD"/>
    <w:rsid w:val="00920565"/>
    <w:rsid w:val="00920F36"/>
    <w:rsid w:val="00921072"/>
    <w:rsid w:val="009218C8"/>
    <w:rsid w:val="00921EB8"/>
    <w:rsid w:val="00922270"/>
    <w:rsid w:val="0092363A"/>
    <w:rsid w:val="00923F51"/>
    <w:rsid w:val="00924354"/>
    <w:rsid w:val="009252E1"/>
    <w:rsid w:val="009255E8"/>
    <w:rsid w:val="0092570B"/>
    <w:rsid w:val="00925E43"/>
    <w:rsid w:val="00925F2B"/>
    <w:rsid w:val="00926139"/>
    <w:rsid w:val="009261EE"/>
    <w:rsid w:val="00926519"/>
    <w:rsid w:val="00927601"/>
    <w:rsid w:val="00927880"/>
    <w:rsid w:val="0093065E"/>
    <w:rsid w:val="00930FC3"/>
    <w:rsid w:val="00933AC3"/>
    <w:rsid w:val="009345BE"/>
    <w:rsid w:val="0093548F"/>
    <w:rsid w:val="009354DE"/>
    <w:rsid w:val="0093572A"/>
    <w:rsid w:val="00935DE6"/>
    <w:rsid w:val="00937D98"/>
    <w:rsid w:val="00937E71"/>
    <w:rsid w:val="00940379"/>
    <w:rsid w:val="00940B7C"/>
    <w:rsid w:val="00941724"/>
    <w:rsid w:val="00942274"/>
    <w:rsid w:val="00942279"/>
    <w:rsid w:val="009429BE"/>
    <w:rsid w:val="009436EA"/>
    <w:rsid w:val="00944A11"/>
    <w:rsid w:val="009453D8"/>
    <w:rsid w:val="00945C6F"/>
    <w:rsid w:val="0094739B"/>
    <w:rsid w:val="009477D3"/>
    <w:rsid w:val="00947861"/>
    <w:rsid w:val="00947AF9"/>
    <w:rsid w:val="009502EB"/>
    <w:rsid w:val="0095154E"/>
    <w:rsid w:val="00951BAA"/>
    <w:rsid w:val="00951BB4"/>
    <w:rsid w:val="00951CB6"/>
    <w:rsid w:val="00951D1F"/>
    <w:rsid w:val="00953CDD"/>
    <w:rsid w:val="0095453F"/>
    <w:rsid w:val="009549AC"/>
    <w:rsid w:val="00954C0E"/>
    <w:rsid w:val="00955840"/>
    <w:rsid w:val="00957732"/>
    <w:rsid w:val="009612D4"/>
    <w:rsid w:val="009617AC"/>
    <w:rsid w:val="00961F6F"/>
    <w:rsid w:val="00963461"/>
    <w:rsid w:val="00963882"/>
    <w:rsid w:val="00963C7D"/>
    <w:rsid w:val="00963F1F"/>
    <w:rsid w:val="00964A17"/>
    <w:rsid w:val="00964A9F"/>
    <w:rsid w:val="009659ED"/>
    <w:rsid w:val="00965CC8"/>
    <w:rsid w:val="0096649C"/>
    <w:rsid w:val="009668CF"/>
    <w:rsid w:val="00967075"/>
    <w:rsid w:val="009673DB"/>
    <w:rsid w:val="00967FFC"/>
    <w:rsid w:val="00970213"/>
    <w:rsid w:val="009703AF"/>
    <w:rsid w:val="00970AA9"/>
    <w:rsid w:val="00971A36"/>
    <w:rsid w:val="00971FB3"/>
    <w:rsid w:val="009722BB"/>
    <w:rsid w:val="0097254D"/>
    <w:rsid w:val="0097620B"/>
    <w:rsid w:val="0097668A"/>
    <w:rsid w:val="009766A8"/>
    <w:rsid w:val="00976D89"/>
    <w:rsid w:val="00977B34"/>
    <w:rsid w:val="00980146"/>
    <w:rsid w:val="00980C68"/>
    <w:rsid w:val="009812CE"/>
    <w:rsid w:val="00981669"/>
    <w:rsid w:val="00981F8F"/>
    <w:rsid w:val="00982C2E"/>
    <w:rsid w:val="0098303D"/>
    <w:rsid w:val="00983B40"/>
    <w:rsid w:val="0098479D"/>
    <w:rsid w:val="00984FF4"/>
    <w:rsid w:val="009853F0"/>
    <w:rsid w:val="00985DE7"/>
    <w:rsid w:val="0098645D"/>
    <w:rsid w:val="0098689E"/>
    <w:rsid w:val="009868CE"/>
    <w:rsid w:val="00986B1B"/>
    <w:rsid w:val="00986CA1"/>
    <w:rsid w:val="009872AE"/>
    <w:rsid w:val="009875D5"/>
    <w:rsid w:val="00990CA0"/>
    <w:rsid w:val="00992A34"/>
    <w:rsid w:val="00992B69"/>
    <w:rsid w:val="00992C95"/>
    <w:rsid w:val="009932BC"/>
    <w:rsid w:val="00993D0F"/>
    <w:rsid w:val="009946D6"/>
    <w:rsid w:val="00995259"/>
    <w:rsid w:val="00995847"/>
    <w:rsid w:val="00995ED6"/>
    <w:rsid w:val="00997C0F"/>
    <w:rsid w:val="009A0503"/>
    <w:rsid w:val="009A0627"/>
    <w:rsid w:val="009A071D"/>
    <w:rsid w:val="009A0A7D"/>
    <w:rsid w:val="009A0DC7"/>
    <w:rsid w:val="009A1A46"/>
    <w:rsid w:val="009A1AE1"/>
    <w:rsid w:val="009A1F96"/>
    <w:rsid w:val="009A3A7D"/>
    <w:rsid w:val="009A3B40"/>
    <w:rsid w:val="009A3B94"/>
    <w:rsid w:val="009A3E91"/>
    <w:rsid w:val="009A606D"/>
    <w:rsid w:val="009A6614"/>
    <w:rsid w:val="009A7011"/>
    <w:rsid w:val="009A7437"/>
    <w:rsid w:val="009A78F5"/>
    <w:rsid w:val="009B0340"/>
    <w:rsid w:val="009B3048"/>
    <w:rsid w:val="009B334C"/>
    <w:rsid w:val="009B38E1"/>
    <w:rsid w:val="009B3A00"/>
    <w:rsid w:val="009B3A17"/>
    <w:rsid w:val="009B699C"/>
    <w:rsid w:val="009B6A58"/>
    <w:rsid w:val="009B7010"/>
    <w:rsid w:val="009B72E4"/>
    <w:rsid w:val="009B7B40"/>
    <w:rsid w:val="009C02F0"/>
    <w:rsid w:val="009C104B"/>
    <w:rsid w:val="009C20DF"/>
    <w:rsid w:val="009C25D4"/>
    <w:rsid w:val="009C2922"/>
    <w:rsid w:val="009C2F10"/>
    <w:rsid w:val="009C36F1"/>
    <w:rsid w:val="009C38E3"/>
    <w:rsid w:val="009C4EA0"/>
    <w:rsid w:val="009C4F7F"/>
    <w:rsid w:val="009C5B55"/>
    <w:rsid w:val="009C5D5A"/>
    <w:rsid w:val="009C6BB6"/>
    <w:rsid w:val="009C6EC9"/>
    <w:rsid w:val="009C780F"/>
    <w:rsid w:val="009C7A59"/>
    <w:rsid w:val="009C7C47"/>
    <w:rsid w:val="009D045A"/>
    <w:rsid w:val="009D052B"/>
    <w:rsid w:val="009D0A91"/>
    <w:rsid w:val="009D1DC8"/>
    <w:rsid w:val="009D2F46"/>
    <w:rsid w:val="009D30B7"/>
    <w:rsid w:val="009D33AF"/>
    <w:rsid w:val="009D44D9"/>
    <w:rsid w:val="009D4D5C"/>
    <w:rsid w:val="009D6077"/>
    <w:rsid w:val="009D6A44"/>
    <w:rsid w:val="009D7D4B"/>
    <w:rsid w:val="009E0651"/>
    <w:rsid w:val="009E1A43"/>
    <w:rsid w:val="009E2520"/>
    <w:rsid w:val="009E27CC"/>
    <w:rsid w:val="009E30E2"/>
    <w:rsid w:val="009E3451"/>
    <w:rsid w:val="009E348A"/>
    <w:rsid w:val="009E3DBC"/>
    <w:rsid w:val="009E3F39"/>
    <w:rsid w:val="009E4562"/>
    <w:rsid w:val="009E4B54"/>
    <w:rsid w:val="009E5314"/>
    <w:rsid w:val="009E5430"/>
    <w:rsid w:val="009E5D1A"/>
    <w:rsid w:val="009E62B0"/>
    <w:rsid w:val="009E7A1B"/>
    <w:rsid w:val="009E7F00"/>
    <w:rsid w:val="009F0ED1"/>
    <w:rsid w:val="009F107E"/>
    <w:rsid w:val="009F11B4"/>
    <w:rsid w:val="009F1A66"/>
    <w:rsid w:val="009F2BB8"/>
    <w:rsid w:val="009F2E64"/>
    <w:rsid w:val="009F36C7"/>
    <w:rsid w:val="009F402A"/>
    <w:rsid w:val="009F41D4"/>
    <w:rsid w:val="009F4861"/>
    <w:rsid w:val="009F497D"/>
    <w:rsid w:val="009F4CB4"/>
    <w:rsid w:val="009F530F"/>
    <w:rsid w:val="009F53D9"/>
    <w:rsid w:val="009F669D"/>
    <w:rsid w:val="009F6A0E"/>
    <w:rsid w:val="009F6CB7"/>
    <w:rsid w:val="009F7702"/>
    <w:rsid w:val="009F7915"/>
    <w:rsid w:val="00A0022D"/>
    <w:rsid w:val="00A0080B"/>
    <w:rsid w:val="00A008F0"/>
    <w:rsid w:val="00A0113F"/>
    <w:rsid w:val="00A023FB"/>
    <w:rsid w:val="00A02EAA"/>
    <w:rsid w:val="00A036D9"/>
    <w:rsid w:val="00A03923"/>
    <w:rsid w:val="00A03ECC"/>
    <w:rsid w:val="00A0489F"/>
    <w:rsid w:val="00A0494B"/>
    <w:rsid w:val="00A050FA"/>
    <w:rsid w:val="00A0563F"/>
    <w:rsid w:val="00A0617D"/>
    <w:rsid w:val="00A066CB"/>
    <w:rsid w:val="00A06711"/>
    <w:rsid w:val="00A0706D"/>
    <w:rsid w:val="00A07391"/>
    <w:rsid w:val="00A07596"/>
    <w:rsid w:val="00A07BD3"/>
    <w:rsid w:val="00A07CC7"/>
    <w:rsid w:val="00A104B8"/>
    <w:rsid w:val="00A10A3F"/>
    <w:rsid w:val="00A1125E"/>
    <w:rsid w:val="00A11A95"/>
    <w:rsid w:val="00A12A63"/>
    <w:rsid w:val="00A13ED5"/>
    <w:rsid w:val="00A14023"/>
    <w:rsid w:val="00A1443E"/>
    <w:rsid w:val="00A145AF"/>
    <w:rsid w:val="00A158A0"/>
    <w:rsid w:val="00A162A7"/>
    <w:rsid w:val="00A162FE"/>
    <w:rsid w:val="00A16ECD"/>
    <w:rsid w:val="00A17F61"/>
    <w:rsid w:val="00A21C65"/>
    <w:rsid w:val="00A21E4B"/>
    <w:rsid w:val="00A22303"/>
    <w:rsid w:val="00A223D7"/>
    <w:rsid w:val="00A235B1"/>
    <w:rsid w:val="00A23A7E"/>
    <w:rsid w:val="00A248A8"/>
    <w:rsid w:val="00A25117"/>
    <w:rsid w:val="00A2591F"/>
    <w:rsid w:val="00A26897"/>
    <w:rsid w:val="00A27848"/>
    <w:rsid w:val="00A30BCF"/>
    <w:rsid w:val="00A319E8"/>
    <w:rsid w:val="00A31E8D"/>
    <w:rsid w:val="00A3277D"/>
    <w:rsid w:val="00A332CD"/>
    <w:rsid w:val="00A33A7F"/>
    <w:rsid w:val="00A342D9"/>
    <w:rsid w:val="00A34BF8"/>
    <w:rsid w:val="00A356BB"/>
    <w:rsid w:val="00A3618C"/>
    <w:rsid w:val="00A36540"/>
    <w:rsid w:val="00A373F3"/>
    <w:rsid w:val="00A37E1F"/>
    <w:rsid w:val="00A37ED2"/>
    <w:rsid w:val="00A40CC1"/>
    <w:rsid w:val="00A42C83"/>
    <w:rsid w:val="00A445FF"/>
    <w:rsid w:val="00A44B7F"/>
    <w:rsid w:val="00A45EC1"/>
    <w:rsid w:val="00A45FA1"/>
    <w:rsid w:val="00A46E7D"/>
    <w:rsid w:val="00A470CA"/>
    <w:rsid w:val="00A47635"/>
    <w:rsid w:val="00A5031A"/>
    <w:rsid w:val="00A51148"/>
    <w:rsid w:val="00A5225E"/>
    <w:rsid w:val="00A5258B"/>
    <w:rsid w:val="00A5289C"/>
    <w:rsid w:val="00A53416"/>
    <w:rsid w:val="00A53430"/>
    <w:rsid w:val="00A543FB"/>
    <w:rsid w:val="00A557C6"/>
    <w:rsid w:val="00A558C3"/>
    <w:rsid w:val="00A56441"/>
    <w:rsid w:val="00A56A2D"/>
    <w:rsid w:val="00A57134"/>
    <w:rsid w:val="00A573D0"/>
    <w:rsid w:val="00A6185A"/>
    <w:rsid w:val="00A63372"/>
    <w:rsid w:val="00A63AAB"/>
    <w:rsid w:val="00A64E4F"/>
    <w:rsid w:val="00A64E97"/>
    <w:rsid w:val="00A64ED2"/>
    <w:rsid w:val="00A64F82"/>
    <w:rsid w:val="00A65029"/>
    <w:rsid w:val="00A65398"/>
    <w:rsid w:val="00A65A33"/>
    <w:rsid w:val="00A668DE"/>
    <w:rsid w:val="00A67E29"/>
    <w:rsid w:val="00A7179D"/>
    <w:rsid w:val="00A719AD"/>
    <w:rsid w:val="00A72F59"/>
    <w:rsid w:val="00A740BF"/>
    <w:rsid w:val="00A74176"/>
    <w:rsid w:val="00A758C5"/>
    <w:rsid w:val="00A762A4"/>
    <w:rsid w:val="00A768DE"/>
    <w:rsid w:val="00A773C7"/>
    <w:rsid w:val="00A7769F"/>
    <w:rsid w:val="00A77F9E"/>
    <w:rsid w:val="00A813E1"/>
    <w:rsid w:val="00A82F89"/>
    <w:rsid w:val="00A83455"/>
    <w:rsid w:val="00A84B42"/>
    <w:rsid w:val="00A85354"/>
    <w:rsid w:val="00A85F6C"/>
    <w:rsid w:val="00A85F93"/>
    <w:rsid w:val="00A87D7D"/>
    <w:rsid w:val="00A87E5F"/>
    <w:rsid w:val="00A90081"/>
    <w:rsid w:val="00A92FD1"/>
    <w:rsid w:val="00A92FE4"/>
    <w:rsid w:val="00A93185"/>
    <w:rsid w:val="00A933AB"/>
    <w:rsid w:val="00A933F0"/>
    <w:rsid w:val="00A9430F"/>
    <w:rsid w:val="00A94D73"/>
    <w:rsid w:val="00A967A4"/>
    <w:rsid w:val="00A96EE1"/>
    <w:rsid w:val="00A97621"/>
    <w:rsid w:val="00A9785D"/>
    <w:rsid w:val="00AA0A81"/>
    <w:rsid w:val="00AA1C3E"/>
    <w:rsid w:val="00AA24C9"/>
    <w:rsid w:val="00AA2588"/>
    <w:rsid w:val="00AA3243"/>
    <w:rsid w:val="00AA335A"/>
    <w:rsid w:val="00AA57B3"/>
    <w:rsid w:val="00AA580A"/>
    <w:rsid w:val="00AA600F"/>
    <w:rsid w:val="00AA61F6"/>
    <w:rsid w:val="00AA7B7C"/>
    <w:rsid w:val="00AA7D37"/>
    <w:rsid w:val="00AB192A"/>
    <w:rsid w:val="00AB1997"/>
    <w:rsid w:val="00AB1E47"/>
    <w:rsid w:val="00AB253E"/>
    <w:rsid w:val="00AB2622"/>
    <w:rsid w:val="00AB3335"/>
    <w:rsid w:val="00AB3D35"/>
    <w:rsid w:val="00AB455B"/>
    <w:rsid w:val="00AB4A30"/>
    <w:rsid w:val="00AB5166"/>
    <w:rsid w:val="00AB53F6"/>
    <w:rsid w:val="00AB66AE"/>
    <w:rsid w:val="00AB7295"/>
    <w:rsid w:val="00AB75A6"/>
    <w:rsid w:val="00AC1006"/>
    <w:rsid w:val="00AC136C"/>
    <w:rsid w:val="00AC230C"/>
    <w:rsid w:val="00AC3309"/>
    <w:rsid w:val="00AC3834"/>
    <w:rsid w:val="00AC3CEA"/>
    <w:rsid w:val="00AC414B"/>
    <w:rsid w:val="00AC4DB7"/>
    <w:rsid w:val="00AC5053"/>
    <w:rsid w:val="00AC65E0"/>
    <w:rsid w:val="00AC6AB3"/>
    <w:rsid w:val="00AC6E32"/>
    <w:rsid w:val="00AC7578"/>
    <w:rsid w:val="00AC77DC"/>
    <w:rsid w:val="00AC78E7"/>
    <w:rsid w:val="00AC7F61"/>
    <w:rsid w:val="00AD046C"/>
    <w:rsid w:val="00AD0D5F"/>
    <w:rsid w:val="00AD119E"/>
    <w:rsid w:val="00AD2ADA"/>
    <w:rsid w:val="00AD2AF8"/>
    <w:rsid w:val="00AD303A"/>
    <w:rsid w:val="00AD3096"/>
    <w:rsid w:val="00AD482F"/>
    <w:rsid w:val="00AD4FDE"/>
    <w:rsid w:val="00AD51B5"/>
    <w:rsid w:val="00AD5D63"/>
    <w:rsid w:val="00AD5E00"/>
    <w:rsid w:val="00AD5E46"/>
    <w:rsid w:val="00AD72AE"/>
    <w:rsid w:val="00AD776D"/>
    <w:rsid w:val="00AE058B"/>
    <w:rsid w:val="00AE091C"/>
    <w:rsid w:val="00AE181F"/>
    <w:rsid w:val="00AE1BCE"/>
    <w:rsid w:val="00AE1BD9"/>
    <w:rsid w:val="00AE1D98"/>
    <w:rsid w:val="00AE32FE"/>
    <w:rsid w:val="00AE463B"/>
    <w:rsid w:val="00AE5F03"/>
    <w:rsid w:val="00AE792F"/>
    <w:rsid w:val="00AE7B5D"/>
    <w:rsid w:val="00AF0270"/>
    <w:rsid w:val="00AF07C5"/>
    <w:rsid w:val="00AF083C"/>
    <w:rsid w:val="00AF0A69"/>
    <w:rsid w:val="00AF0AA4"/>
    <w:rsid w:val="00AF0B79"/>
    <w:rsid w:val="00AF38AD"/>
    <w:rsid w:val="00AF3F73"/>
    <w:rsid w:val="00AF516E"/>
    <w:rsid w:val="00AF5688"/>
    <w:rsid w:val="00AF56FC"/>
    <w:rsid w:val="00AF597F"/>
    <w:rsid w:val="00AF5AD5"/>
    <w:rsid w:val="00AF6550"/>
    <w:rsid w:val="00AF7210"/>
    <w:rsid w:val="00AF79DA"/>
    <w:rsid w:val="00B00988"/>
    <w:rsid w:val="00B0157B"/>
    <w:rsid w:val="00B0187E"/>
    <w:rsid w:val="00B01B06"/>
    <w:rsid w:val="00B021A3"/>
    <w:rsid w:val="00B02D1F"/>
    <w:rsid w:val="00B02DE7"/>
    <w:rsid w:val="00B035FD"/>
    <w:rsid w:val="00B04340"/>
    <w:rsid w:val="00B043DB"/>
    <w:rsid w:val="00B04FD3"/>
    <w:rsid w:val="00B0556D"/>
    <w:rsid w:val="00B07277"/>
    <w:rsid w:val="00B107BB"/>
    <w:rsid w:val="00B10A50"/>
    <w:rsid w:val="00B10EF8"/>
    <w:rsid w:val="00B111DB"/>
    <w:rsid w:val="00B121AE"/>
    <w:rsid w:val="00B1241C"/>
    <w:rsid w:val="00B1306E"/>
    <w:rsid w:val="00B13276"/>
    <w:rsid w:val="00B13651"/>
    <w:rsid w:val="00B13730"/>
    <w:rsid w:val="00B141C6"/>
    <w:rsid w:val="00B14326"/>
    <w:rsid w:val="00B1472D"/>
    <w:rsid w:val="00B15152"/>
    <w:rsid w:val="00B158C6"/>
    <w:rsid w:val="00B171FC"/>
    <w:rsid w:val="00B1763A"/>
    <w:rsid w:val="00B17CD3"/>
    <w:rsid w:val="00B17EF8"/>
    <w:rsid w:val="00B208E8"/>
    <w:rsid w:val="00B20DEF"/>
    <w:rsid w:val="00B21AF8"/>
    <w:rsid w:val="00B21F47"/>
    <w:rsid w:val="00B23681"/>
    <w:rsid w:val="00B24C1F"/>
    <w:rsid w:val="00B24D58"/>
    <w:rsid w:val="00B24ECE"/>
    <w:rsid w:val="00B251D1"/>
    <w:rsid w:val="00B258BD"/>
    <w:rsid w:val="00B269BF"/>
    <w:rsid w:val="00B2718B"/>
    <w:rsid w:val="00B30098"/>
    <w:rsid w:val="00B30499"/>
    <w:rsid w:val="00B314B1"/>
    <w:rsid w:val="00B318FA"/>
    <w:rsid w:val="00B32015"/>
    <w:rsid w:val="00B32240"/>
    <w:rsid w:val="00B32C73"/>
    <w:rsid w:val="00B32FBF"/>
    <w:rsid w:val="00B33548"/>
    <w:rsid w:val="00B34C1A"/>
    <w:rsid w:val="00B3516C"/>
    <w:rsid w:val="00B365BB"/>
    <w:rsid w:val="00B3665E"/>
    <w:rsid w:val="00B374F7"/>
    <w:rsid w:val="00B37D21"/>
    <w:rsid w:val="00B37E36"/>
    <w:rsid w:val="00B37E74"/>
    <w:rsid w:val="00B400CA"/>
    <w:rsid w:val="00B405BF"/>
    <w:rsid w:val="00B423F8"/>
    <w:rsid w:val="00B42E13"/>
    <w:rsid w:val="00B4319E"/>
    <w:rsid w:val="00B434B4"/>
    <w:rsid w:val="00B43BAE"/>
    <w:rsid w:val="00B43F23"/>
    <w:rsid w:val="00B44284"/>
    <w:rsid w:val="00B44DC6"/>
    <w:rsid w:val="00B4529C"/>
    <w:rsid w:val="00B453D2"/>
    <w:rsid w:val="00B4597E"/>
    <w:rsid w:val="00B45DDA"/>
    <w:rsid w:val="00B461A3"/>
    <w:rsid w:val="00B465CD"/>
    <w:rsid w:val="00B4788A"/>
    <w:rsid w:val="00B51448"/>
    <w:rsid w:val="00B51C13"/>
    <w:rsid w:val="00B52108"/>
    <w:rsid w:val="00B52296"/>
    <w:rsid w:val="00B5317E"/>
    <w:rsid w:val="00B5364E"/>
    <w:rsid w:val="00B53A1B"/>
    <w:rsid w:val="00B53BBC"/>
    <w:rsid w:val="00B5412A"/>
    <w:rsid w:val="00B552E8"/>
    <w:rsid w:val="00B55682"/>
    <w:rsid w:val="00B55FD2"/>
    <w:rsid w:val="00B57C05"/>
    <w:rsid w:val="00B57E65"/>
    <w:rsid w:val="00B60545"/>
    <w:rsid w:val="00B6146E"/>
    <w:rsid w:val="00B61948"/>
    <w:rsid w:val="00B6195E"/>
    <w:rsid w:val="00B63FF9"/>
    <w:rsid w:val="00B64EB3"/>
    <w:rsid w:val="00B668B6"/>
    <w:rsid w:val="00B71113"/>
    <w:rsid w:val="00B717C5"/>
    <w:rsid w:val="00B7335A"/>
    <w:rsid w:val="00B736B1"/>
    <w:rsid w:val="00B739C0"/>
    <w:rsid w:val="00B73D56"/>
    <w:rsid w:val="00B741C0"/>
    <w:rsid w:val="00B746FC"/>
    <w:rsid w:val="00B7481E"/>
    <w:rsid w:val="00B74A60"/>
    <w:rsid w:val="00B74E84"/>
    <w:rsid w:val="00B74F2E"/>
    <w:rsid w:val="00B75F71"/>
    <w:rsid w:val="00B7625B"/>
    <w:rsid w:val="00B76534"/>
    <w:rsid w:val="00B769DC"/>
    <w:rsid w:val="00B76D41"/>
    <w:rsid w:val="00B77793"/>
    <w:rsid w:val="00B77949"/>
    <w:rsid w:val="00B77ACE"/>
    <w:rsid w:val="00B800B1"/>
    <w:rsid w:val="00B80A94"/>
    <w:rsid w:val="00B80B0A"/>
    <w:rsid w:val="00B811DF"/>
    <w:rsid w:val="00B815BC"/>
    <w:rsid w:val="00B83F61"/>
    <w:rsid w:val="00B86359"/>
    <w:rsid w:val="00B865F5"/>
    <w:rsid w:val="00B86BAE"/>
    <w:rsid w:val="00B90241"/>
    <w:rsid w:val="00B905D8"/>
    <w:rsid w:val="00B911B6"/>
    <w:rsid w:val="00B912A2"/>
    <w:rsid w:val="00B91EF4"/>
    <w:rsid w:val="00B91FB7"/>
    <w:rsid w:val="00B9217C"/>
    <w:rsid w:val="00B93702"/>
    <w:rsid w:val="00B93FCA"/>
    <w:rsid w:val="00B953DB"/>
    <w:rsid w:val="00B957FD"/>
    <w:rsid w:val="00B95919"/>
    <w:rsid w:val="00B95A47"/>
    <w:rsid w:val="00B95CF3"/>
    <w:rsid w:val="00B962F7"/>
    <w:rsid w:val="00B96578"/>
    <w:rsid w:val="00B96841"/>
    <w:rsid w:val="00B96F72"/>
    <w:rsid w:val="00B979B1"/>
    <w:rsid w:val="00B979E4"/>
    <w:rsid w:val="00BA000C"/>
    <w:rsid w:val="00BA0503"/>
    <w:rsid w:val="00BA0854"/>
    <w:rsid w:val="00BA0C1B"/>
    <w:rsid w:val="00BA34E3"/>
    <w:rsid w:val="00BA39E0"/>
    <w:rsid w:val="00BA4D9B"/>
    <w:rsid w:val="00BA5BE2"/>
    <w:rsid w:val="00BA5DA2"/>
    <w:rsid w:val="00BA5E6F"/>
    <w:rsid w:val="00BA6548"/>
    <w:rsid w:val="00BA6A0E"/>
    <w:rsid w:val="00BA76E8"/>
    <w:rsid w:val="00BA7871"/>
    <w:rsid w:val="00BA7A1A"/>
    <w:rsid w:val="00BA7EDD"/>
    <w:rsid w:val="00BB1468"/>
    <w:rsid w:val="00BB1496"/>
    <w:rsid w:val="00BB182E"/>
    <w:rsid w:val="00BB1FEB"/>
    <w:rsid w:val="00BB2044"/>
    <w:rsid w:val="00BB211D"/>
    <w:rsid w:val="00BB2347"/>
    <w:rsid w:val="00BB23A6"/>
    <w:rsid w:val="00BB3C16"/>
    <w:rsid w:val="00BB4740"/>
    <w:rsid w:val="00BB56FD"/>
    <w:rsid w:val="00BB636D"/>
    <w:rsid w:val="00BB65A9"/>
    <w:rsid w:val="00BB68E2"/>
    <w:rsid w:val="00BC1A9C"/>
    <w:rsid w:val="00BC1CD9"/>
    <w:rsid w:val="00BC3766"/>
    <w:rsid w:val="00BC3840"/>
    <w:rsid w:val="00BC3C10"/>
    <w:rsid w:val="00BC3F43"/>
    <w:rsid w:val="00BC4061"/>
    <w:rsid w:val="00BC460F"/>
    <w:rsid w:val="00BC4B82"/>
    <w:rsid w:val="00BC7979"/>
    <w:rsid w:val="00BD155F"/>
    <w:rsid w:val="00BD1AB1"/>
    <w:rsid w:val="00BD1B08"/>
    <w:rsid w:val="00BD2470"/>
    <w:rsid w:val="00BD42C8"/>
    <w:rsid w:val="00BD54B0"/>
    <w:rsid w:val="00BD72CF"/>
    <w:rsid w:val="00BD79A4"/>
    <w:rsid w:val="00BE0239"/>
    <w:rsid w:val="00BE10CD"/>
    <w:rsid w:val="00BE14F6"/>
    <w:rsid w:val="00BE1795"/>
    <w:rsid w:val="00BE2CF4"/>
    <w:rsid w:val="00BE2F94"/>
    <w:rsid w:val="00BE3946"/>
    <w:rsid w:val="00BE49C6"/>
    <w:rsid w:val="00BE55FD"/>
    <w:rsid w:val="00BE6466"/>
    <w:rsid w:val="00BE6B6E"/>
    <w:rsid w:val="00BE6BEA"/>
    <w:rsid w:val="00BE6F2E"/>
    <w:rsid w:val="00BE7FC7"/>
    <w:rsid w:val="00BF0310"/>
    <w:rsid w:val="00BF0886"/>
    <w:rsid w:val="00BF0E95"/>
    <w:rsid w:val="00BF1A36"/>
    <w:rsid w:val="00BF32DB"/>
    <w:rsid w:val="00BF38F2"/>
    <w:rsid w:val="00BF3ED8"/>
    <w:rsid w:val="00BF4328"/>
    <w:rsid w:val="00BF4962"/>
    <w:rsid w:val="00BF4A3F"/>
    <w:rsid w:val="00BF5011"/>
    <w:rsid w:val="00BF5846"/>
    <w:rsid w:val="00BF5CB8"/>
    <w:rsid w:val="00BF657D"/>
    <w:rsid w:val="00BF7B4E"/>
    <w:rsid w:val="00BF7CF3"/>
    <w:rsid w:val="00C00D89"/>
    <w:rsid w:val="00C01B5C"/>
    <w:rsid w:val="00C0280C"/>
    <w:rsid w:val="00C030A0"/>
    <w:rsid w:val="00C03955"/>
    <w:rsid w:val="00C03DAB"/>
    <w:rsid w:val="00C05B81"/>
    <w:rsid w:val="00C0730F"/>
    <w:rsid w:val="00C10B40"/>
    <w:rsid w:val="00C10B43"/>
    <w:rsid w:val="00C11C7D"/>
    <w:rsid w:val="00C12032"/>
    <w:rsid w:val="00C121FC"/>
    <w:rsid w:val="00C12350"/>
    <w:rsid w:val="00C128DE"/>
    <w:rsid w:val="00C1295C"/>
    <w:rsid w:val="00C1355A"/>
    <w:rsid w:val="00C13601"/>
    <w:rsid w:val="00C13B2F"/>
    <w:rsid w:val="00C14648"/>
    <w:rsid w:val="00C148A7"/>
    <w:rsid w:val="00C14EDC"/>
    <w:rsid w:val="00C157A0"/>
    <w:rsid w:val="00C15B5F"/>
    <w:rsid w:val="00C162D8"/>
    <w:rsid w:val="00C164C8"/>
    <w:rsid w:val="00C1771B"/>
    <w:rsid w:val="00C17ED0"/>
    <w:rsid w:val="00C21B00"/>
    <w:rsid w:val="00C2227E"/>
    <w:rsid w:val="00C22C63"/>
    <w:rsid w:val="00C230D8"/>
    <w:rsid w:val="00C2327D"/>
    <w:rsid w:val="00C232C1"/>
    <w:rsid w:val="00C2360F"/>
    <w:rsid w:val="00C24042"/>
    <w:rsid w:val="00C24D76"/>
    <w:rsid w:val="00C26333"/>
    <w:rsid w:val="00C26B41"/>
    <w:rsid w:val="00C26D4C"/>
    <w:rsid w:val="00C270DC"/>
    <w:rsid w:val="00C273BA"/>
    <w:rsid w:val="00C274D7"/>
    <w:rsid w:val="00C27789"/>
    <w:rsid w:val="00C3041E"/>
    <w:rsid w:val="00C30564"/>
    <w:rsid w:val="00C30B2B"/>
    <w:rsid w:val="00C30CF6"/>
    <w:rsid w:val="00C30DCD"/>
    <w:rsid w:val="00C30F9E"/>
    <w:rsid w:val="00C313CB"/>
    <w:rsid w:val="00C318E2"/>
    <w:rsid w:val="00C31F6D"/>
    <w:rsid w:val="00C32BA2"/>
    <w:rsid w:val="00C32D70"/>
    <w:rsid w:val="00C331CB"/>
    <w:rsid w:val="00C33352"/>
    <w:rsid w:val="00C333BF"/>
    <w:rsid w:val="00C33983"/>
    <w:rsid w:val="00C34B2E"/>
    <w:rsid w:val="00C34D40"/>
    <w:rsid w:val="00C35377"/>
    <w:rsid w:val="00C35773"/>
    <w:rsid w:val="00C36D88"/>
    <w:rsid w:val="00C3710A"/>
    <w:rsid w:val="00C376E2"/>
    <w:rsid w:val="00C40DAA"/>
    <w:rsid w:val="00C41875"/>
    <w:rsid w:val="00C4271A"/>
    <w:rsid w:val="00C42A68"/>
    <w:rsid w:val="00C430CE"/>
    <w:rsid w:val="00C44482"/>
    <w:rsid w:val="00C44739"/>
    <w:rsid w:val="00C449CC"/>
    <w:rsid w:val="00C44E30"/>
    <w:rsid w:val="00C45205"/>
    <w:rsid w:val="00C46947"/>
    <w:rsid w:val="00C478DF"/>
    <w:rsid w:val="00C50824"/>
    <w:rsid w:val="00C50953"/>
    <w:rsid w:val="00C50BA4"/>
    <w:rsid w:val="00C518E3"/>
    <w:rsid w:val="00C51B2C"/>
    <w:rsid w:val="00C52B8E"/>
    <w:rsid w:val="00C52D8B"/>
    <w:rsid w:val="00C52FBE"/>
    <w:rsid w:val="00C53588"/>
    <w:rsid w:val="00C54F08"/>
    <w:rsid w:val="00C571AB"/>
    <w:rsid w:val="00C5736A"/>
    <w:rsid w:val="00C5743D"/>
    <w:rsid w:val="00C576A5"/>
    <w:rsid w:val="00C60627"/>
    <w:rsid w:val="00C60C68"/>
    <w:rsid w:val="00C621CF"/>
    <w:rsid w:val="00C622D7"/>
    <w:rsid w:val="00C64FF7"/>
    <w:rsid w:val="00C656BC"/>
    <w:rsid w:val="00C70D00"/>
    <w:rsid w:val="00C723EA"/>
    <w:rsid w:val="00C72486"/>
    <w:rsid w:val="00C73580"/>
    <w:rsid w:val="00C73DE9"/>
    <w:rsid w:val="00C7445E"/>
    <w:rsid w:val="00C74C6A"/>
    <w:rsid w:val="00C74DA7"/>
    <w:rsid w:val="00C753BC"/>
    <w:rsid w:val="00C757F9"/>
    <w:rsid w:val="00C75B0B"/>
    <w:rsid w:val="00C75C16"/>
    <w:rsid w:val="00C76328"/>
    <w:rsid w:val="00C76411"/>
    <w:rsid w:val="00C76729"/>
    <w:rsid w:val="00C7682B"/>
    <w:rsid w:val="00C76A65"/>
    <w:rsid w:val="00C8042C"/>
    <w:rsid w:val="00C819FC"/>
    <w:rsid w:val="00C829A7"/>
    <w:rsid w:val="00C82E78"/>
    <w:rsid w:val="00C833C8"/>
    <w:rsid w:val="00C83657"/>
    <w:rsid w:val="00C8375F"/>
    <w:rsid w:val="00C837DD"/>
    <w:rsid w:val="00C84484"/>
    <w:rsid w:val="00C85310"/>
    <w:rsid w:val="00C85D00"/>
    <w:rsid w:val="00C85D4B"/>
    <w:rsid w:val="00C8621A"/>
    <w:rsid w:val="00C863D0"/>
    <w:rsid w:val="00C875E4"/>
    <w:rsid w:val="00C90D2B"/>
    <w:rsid w:val="00C9162A"/>
    <w:rsid w:val="00C9227A"/>
    <w:rsid w:val="00C93513"/>
    <w:rsid w:val="00C9388E"/>
    <w:rsid w:val="00C93A60"/>
    <w:rsid w:val="00C94939"/>
    <w:rsid w:val="00C94C42"/>
    <w:rsid w:val="00C95140"/>
    <w:rsid w:val="00C9557F"/>
    <w:rsid w:val="00C95BA2"/>
    <w:rsid w:val="00CA06B7"/>
    <w:rsid w:val="00CA1C6B"/>
    <w:rsid w:val="00CA2090"/>
    <w:rsid w:val="00CA2EE7"/>
    <w:rsid w:val="00CA2F2E"/>
    <w:rsid w:val="00CA3D46"/>
    <w:rsid w:val="00CA3ED5"/>
    <w:rsid w:val="00CA555D"/>
    <w:rsid w:val="00CA5F72"/>
    <w:rsid w:val="00CA7E7B"/>
    <w:rsid w:val="00CB2385"/>
    <w:rsid w:val="00CB2971"/>
    <w:rsid w:val="00CB2A19"/>
    <w:rsid w:val="00CB2FB3"/>
    <w:rsid w:val="00CB3989"/>
    <w:rsid w:val="00CB456D"/>
    <w:rsid w:val="00CB46C4"/>
    <w:rsid w:val="00CB5C0E"/>
    <w:rsid w:val="00CB62AE"/>
    <w:rsid w:val="00CB68B0"/>
    <w:rsid w:val="00CB77EA"/>
    <w:rsid w:val="00CB797B"/>
    <w:rsid w:val="00CC240A"/>
    <w:rsid w:val="00CC2531"/>
    <w:rsid w:val="00CC2BC3"/>
    <w:rsid w:val="00CC3E11"/>
    <w:rsid w:val="00CC44E4"/>
    <w:rsid w:val="00CC45DD"/>
    <w:rsid w:val="00CC480D"/>
    <w:rsid w:val="00CC4C95"/>
    <w:rsid w:val="00CC52FD"/>
    <w:rsid w:val="00CC5922"/>
    <w:rsid w:val="00CC5B1E"/>
    <w:rsid w:val="00CC6476"/>
    <w:rsid w:val="00CC698D"/>
    <w:rsid w:val="00CC760C"/>
    <w:rsid w:val="00CC76EA"/>
    <w:rsid w:val="00CC781E"/>
    <w:rsid w:val="00CC7AA5"/>
    <w:rsid w:val="00CD12DD"/>
    <w:rsid w:val="00CD2FED"/>
    <w:rsid w:val="00CD3639"/>
    <w:rsid w:val="00CD3DAA"/>
    <w:rsid w:val="00CD3E56"/>
    <w:rsid w:val="00CD40E5"/>
    <w:rsid w:val="00CD5132"/>
    <w:rsid w:val="00CD51AE"/>
    <w:rsid w:val="00CD56A6"/>
    <w:rsid w:val="00CD66DF"/>
    <w:rsid w:val="00CD6A03"/>
    <w:rsid w:val="00CD776E"/>
    <w:rsid w:val="00CD77B8"/>
    <w:rsid w:val="00CD7FF7"/>
    <w:rsid w:val="00CE0C86"/>
    <w:rsid w:val="00CE0D55"/>
    <w:rsid w:val="00CE1DCD"/>
    <w:rsid w:val="00CE2F85"/>
    <w:rsid w:val="00CE46EC"/>
    <w:rsid w:val="00CE51CD"/>
    <w:rsid w:val="00CE6027"/>
    <w:rsid w:val="00CE6414"/>
    <w:rsid w:val="00CE6820"/>
    <w:rsid w:val="00CE6C83"/>
    <w:rsid w:val="00CE6FC8"/>
    <w:rsid w:val="00CF01DB"/>
    <w:rsid w:val="00CF17EF"/>
    <w:rsid w:val="00CF1D69"/>
    <w:rsid w:val="00CF269F"/>
    <w:rsid w:val="00CF356D"/>
    <w:rsid w:val="00CF3D6C"/>
    <w:rsid w:val="00CF4CF5"/>
    <w:rsid w:val="00CF5467"/>
    <w:rsid w:val="00CF54FD"/>
    <w:rsid w:val="00CF5550"/>
    <w:rsid w:val="00CF5595"/>
    <w:rsid w:val="00CF56AF"/>
    <w:rsid w:val="00CF5B01"/>
    <w:rsid w:val="00CF6454"/>
    <w:rsid w:val="00CF682D"/>
    <w:rsid w:val="00CF684C"/>
    <w:rsid w:val="00CF74F8"/>
    <w:rsid w:val="00CF7870"/>
    <w:rsid w:val="00CF7FAA"/>
    <w:rsid w:val="00D01824"/>
    <w:rsid w:val="00D01DC4"/>
    <w:rsid w:val="00D02ECA"/>
    <w:rsid w:val="00D0535E"/>
    <w:rsid w:val="00D05E65"/>
    <w:rsid w:val="00D07DC9"/>
    <w:rsid w:val="00D10D45"/>
    <w:rsid w:val="00D1290E"/>
    <w:rsid w:val="00D12A72"/>
    <w:rsid w:val="00D13564"/>
    <w:rsid w:val="00D158DF"/>
    <w:rsid w:val="00D170F7"/>
    <w:rsid w:val="00D20CBE"/>
    <w:rsid w:val="00D21667"/>
    <w:rsid w:val="00D21B4B"/>
    <w:rsid w:val="00D220B7"/>
    <w:rsid w:val="00D226C4"/>
    <w:rsid w:val="00D22F42"/>
    <w:rsid w:val="00D23C45"/>
    <w:rsid w:val="00D2455C"/>
    <w:rsid w:val="00D25436"/>
    <w:rsid w:val="00D25DAA"/>
    <w:rsid w:val="00D2699A"/>
    <w:rsid w:val="00D26B76"/>
    <w:rsid w:val="00D278E3"/>
    <w:rsid w:val="00D27BC9"/>
    <w:rsid w:val="00D304BC"/>
    <w:rsid w:val="00D30B52"/>
    <w:rsid w:val="00D30B61"/>
    <w:rsid w:val="00D30B69"/>
    <w:rsid w:val="00D315E0"/>
    <w:rsid w:val="00D32E66"/>
    <w:rsid w:val="00D336E9"/>
    <w:rsid w:val="00D33CBF"/>
    <w:rsid w:val="00D33F87"/>
    <w:rsid w:val="00D34A11"/>
    <w:rsid w:val="00D361C8"/>
    <w:rsid w:val="00D36D12"/>
    <w:rsid w:val="00D36D3F"/>
    <w:rsid w:val="00D36E27"/>
    <w:rsid w:val="00D36E84"/>
    <w:rsid w:val="00D374EB"/>
    <w:rsid w:val="00D406D1"/>
    <w:rsid w:val="00D40D0A"/>
    <w:rsid w:val="00D41088"/>
    <w:rsid w:val="00D435A0"/>
    <w:rsid w:val="00D43C07"/>
    <w:rsid w:val="00D4419A"/>
    <w:rsid w:val="00D4429E"/>
    <w:rsid w:val="00D44C90"/>
    <w:rsid w:val="00D45497"/>
    <w:rsid w:val="00D4584E"/>
    <w:rsid w:val="00D45A25"/>
    <w:rsid w:val="00D4630F"/>
    <w:rsid w:val="00D46E40"/>
    <w:rsid w:val="00D47D91"/>
    <w:rsid w:val="00D50370"/>
    <w:rsid w:val="00D513D3"/>
    <w:rsid w:val="00D521C9"/>
    <w:rsid w:val="00D529C0"/>
    <w:rsid w:val="00D52A3C"/>
    <w:rsid w:val="00D546CF"/>
    <w:rsid w:val="00D555E8"/>
    <w:rsid w:val="00D55BBB"/>
    <w:rsid w:val="00D56221"/>
    <w:rsid w:val="00D572CC"/>
    <w:rsid w:val="00D57E4B"/>
    <w:rsid w:val="00D60075"/>
    <w:rsid w:val="00D606F4"/>
    <w:rsid w:val="00D609E7"/>
    <w:rsid w:val="00D61371"/>
    <w:rsid w:val="00D613EF"/>
    <w:rsid w:val="00D61605"/>
    <w:rsid w:val="00D627C8"/>
    <w:rsid w:val="00D633AD"/>
    <w:rsid w:val="00D640B4"/>
    <w:rsid w:val="00D64C88"/>
    <w:rsid w:val="00D65250"/>
    <w:rsid w:val="00D66948"/>
    <w:rsid w:val="00D67209"/>
    <w:rsid w:val="00D67FED"/>
    <w:rsid w:val="00D70CE7"/>
    <w:rsid w:val="00D71ADB"/>
    <w:rsid w:val="00D727FB"/>
    <w:rsid w:val="00D72920"/>
    <w:rsid w:val="00D72C4F"/>
    <w:rsid w:val="00D73771"/>
    <w:rsid w:val="00D74581"/>
    <w:rsid w:val="00D758C7"/>
    <w:rsid w:val="00D7597E"/>
    <w:rsid w:val="00D7676A"/>
    <w:rsid w:val="00D76A6F"/>
    <w:rsid w:val="00D76C76"/>
    <w:rsid w:val="00D800D9"/>
    <w:rsid w:val="00D81222"/>
    <w:rsid w:val="00D814E1"/>
    <w:rsid w:val="00D82EF4"/>
    <w:rsid w:val="00D8334B"/>
    <w:rsid w:val="00D838CC"/>
    <w:rsid w:val="00D83E94"/>
    <w:rsid w:val="00D84322"/>
    <w:rsid w:val="00D84652"/>
    <w:rsid w:val="00D8591F"/>
    <w:rsid w:val="00D85CF7"/>
    <w:rsid w:val="00D872B2"/>
    <w:rsid w:val="00D90B67"/>
    <w:rsid w:val="00D9183C"/>
    <w:rsid w:val="00D92090"/>
    <w:rsid w:val="00D927C2"/>
    <w:rsid w:val="00D9335F"/>
    <w:rsid w:val="00D9412B"/>
    <w:rsid w:val="00D945BF"/>
    <w:rsid w:val="00D945F7"/>
    <w:rsid w:val="00D95313"/>
    <w:rsid w:val="00D95FBC"/>
    <w:rsid w:val="00D96C4D"/>
    <w:rsid w:val="00D9711C"/>
    <w:rsid w:val="00D97135"/>
    <w:rsid w:val="00D975E5"/>
    <w:rsid w:val="00DA03C4"/>
    <w:rsid w:val="00DA0E54"/>
    <w:rsid w:val="00DA1292"/>
    <w:rsid w:val="00DA1A4E"/>
    <w:rsid w:val="00DA2220"/>
    <w:rsid w:val="00DA2C91"/>
    <w:rsid w:val="00DA4349"/>
    <w:rsid w:val="00DA4E8A"/>
    <w:rsid w:val="00DA5315"/>
    <w:rsid w:val="00DA5363"/>
    <w:rsid w:val="00DA5B47"/>
    <w:rsid w:val="00DA6348"/>
    <w:rsid w:val="00DA6650"/>
    <w:rsid w:val="00DA7870"/>
    <w:rsid w:val="00DB1103"/>
    <w:rsid w:val="00DB114A"/>
    <w:rsid w:val="00DB1A3D"/>
    <w:rsid w:val="00DB26C4"/>
    <w:rsid w:val="00DB2BFF"/>
    <w:rsid w:val="00DB2EAB"/>
    <w:rsid w:val="00DB34D9"/>
    <w:rsid w:val="00DB3F13"/>
    <w:rsid w:val="00DB51C5"/>
    <w:rsid w:val="00DB5AC2"/>
    <w:rsid w:val="00DB7001"/>
    <w:rsid w:val="00DB7031"/>
    <w:rsid w:val="00DB765D"/>
    <w:rsid w:val="00DC01D8"/>
    <w:rsid w:val="00DC0A8C"/>
    <w:rsid w:val="00DC26D8"/>
    <w:rsid w:val="00DC2B38"/>
    <w:rsid w:val="00DC2D84"/>
    <w:rsid w:val="00DC3590"/>
    <w:rsid w:val="00DC3713"/>
    <w:rsid w:val="00DC384D"/>
    <w:rsid w:val="00DC38DB"/>
    <w:rsid w:val="00DC4BBF"/>
    <w:rsid w:val="00DC5012"/>
    <w:rsid w:val="00DC5818"/>
    <w:rsid w:val="00DC69C7"/>
    <w:rsid w:val="00DC7636"/>
    <w:rsid w:val="00DD0223"/>
    <w:rsid w:val="00DD0D4A"/>
    <w:rsid w:val="00DD0E4F"/>
    <w:rsid w:val="00DD1D52"/>
    <w:rsid w:val="00DD2445"/>
    <w:rsid w:val="00DD2FF9"/>
    <w:rsid w:val="00DD34D7"/>
    <w:rsid w:val="00DD4439"/>
    <w:rsid w:val="00DD4926"/>
    <w:rsid w:val="00DD4B6F"/>
    <w:rsid w:val="00DD53D2"/>
    <w:rsid w:val="00DD5EB1"/>
    <w:rsid w:val="00DD63C5"/>
    <w:rsid w:val="00DD66AB"/>
    <w:rsid w:val="00DD6C4A"/>
    <w:rsid w:val="00DD7D28"/>
    <w:rsid w:val="00DE00D6"/>
    <w:rsid w:val="00DE0B53"/>
    <w:rsid w:val="00DE0B68"/>
    <w:rsid w:val="00DE0E2B"/>
    <w:rsid w:val="00DE17DF"/>
    <w:rsid w:val="00DE2C05"/>
    <w:rsid w:val="00DE30EF"/>
    <w:rsid w:val="00DE34D8"/>
    <w:rsid w:val="00DE36B2"/>
    <w:rsid w:val="00DE3849"/>
    <w:rsid w:val="00DE3ACD"/>
    <w:rsid w:val="00DE3C40"/>
    <w:rsid w:val="00DE440D"/>
    <w:rsid w:val="00DE49F4"/>
    <w:rsid w:val="00DE50F3"/>
    <w:rsid w:val="00DE52DC"/>
    <w:rsid w:val="00DE5547"/>
    <w:rsid w:val="00DE5A64"/>
    <w:rsid w:val="00DE6666"/>
    <w:rsid w:val="00DE682C"/>
    <w:rsid w:val="00DE6C17"/>
    <w:rsid w:val="00DE736C"/>
    <w:rsid w:val="00DE7C36"/>
    <w:rsid w:val="00DF0227"/>
    <w:rsid w:val="00DF06D3"/>
    <w:rsid w:val="00DF0F46"/>
    <w:rsid w:val="00DF11F3"/>
    <w:rsid w:val="00DF145F"/>
    <w:rsid w:val="00DF15E0"/>
    <w:rsid w:val="00DF1775"/>
    <w:rsid w:val="00DF1E58"/>
    <w:rsid w:val="00DF1F8C"/>
    <w:rsid w:val="00DF236A"/>
    <w:rsid w:val="00DF2C09"/>
    <w:rsid w:val="00DF2F99"/>
    <w:rsid w:val="00DF3294"/>
    <w:rsid w:val="00DF405D"/>
    <w:rsid w:val="00DF4E51"/>
    <w:rsid w:val="00DF507E"/>
    <w:rsid w:val="00DF5D27"/>
    <w:rsid w:val="00DF5E78"/>
    <w:rsid w:val="00DF6487"/>
    <w:rsid w:val="00DF73ED"/>
    <w:rsid w:val="00DF787A"/>
    <w:rsid w:val="00E018FC"/>
    <w:rsid w:val="00E03A0F"/>
    <w:rsid w:val="00E0409D"/>
    <w:rsid w:val="00E04297"/>
    <w:rsid w:val="00E04CDE"/>
    <w:rsid w:val="00E05808"/>
    <w:rsid w:val="00E06CDC"/>
    <w:rsid w:val="00E074EB"/>
    <w:rsid w:val="00E0791F"/>
    <w:rsid w:val="00E1077E"/>
    <w:rsid w:val="00E1203D"/>
    <w:rsid w:val="00E1329A"/>
    <w:rsid w:val="00E132D9"/>
    <w:rsid w:val="00E13A85"/>
    <w:rsid w:val="00E14726"/>
    <w:rsid w:val="00E14A09"/>
    <w:rsid w:val="00E152C3"/>
    <w:rsid w:val="00E156BC"/>
    <w:rsid w:val="00E1582C"/>
    <w:rsid w:val="00E15B8B"/>
    <w:rsid w:val="00E16625"/>
    <w:rsid w:val="00E16710"/>
    <w:rsid w:val="00E16B30"/>
    <w:rsid w:val="00E17A21"/>
    <w:rsid w:val="00E20B15"/>
    <w:rsid w:val="00E21083"/>
    <w:rsid w:val="00E23415"/>
    <w:rsid w:val="00E23F09"/>
    <w:rsid w:val="00E241D2"/>
    <w:rsid w:val="00E25295"/>
    <w:rsid w:val="00E25406"/>
    <w:rsid w:val="00E25C59"/>
    <w:rsid w:val="00E2657D"/>
    <w:rsid w:val="00E270CA"/>
    <w:rsid w:val="00E27443"/>
    <w:rsid w:val="00E2773F"/>
    <w:rsid w:val="00E303D5"/>
    <w:rsid w:val="00E305CD"/>
    <w:rsid w:val="00E316B7"/>
    <w:rsid w:val="00E31CE6"/>
    <w:rsid w:val="00E330CE"/>
    <w:rsid w:val="00E330D0"/>
    <w:rsid w:val="00E337E1"/>
    <w:rsid w:val="00E341C9"/>
    <w:rsid w:val="00E34F48"/>
    <w:rsid w:val="00E35986"/>
    <w:rsid w:val="00E35F46"/>
    <w:rsid w:val="00E369B2"/>
    <w:rsid w:val="00E37154"/>
    <w:rsid w:val="00E37D7F"/>
    <w:rsid w:val="00E413AC"/>
    <w:rsid w:val="00E41B32"/>
    <w:rsid w:val="00E41B34"/>
    <w:rsid w:val="00E4217E"/>
    <w:rsid w:val="00E42BEA"/>
    <w:rsid w:val="00E43251"/>
    <w:rsid w:val="00E4338B"/>
    <w:rsid w:val="00E457EF"/>
    <w:rsid w:val="00E45953"/>
    <w:rsid w:val="00E4652C"/>
    <w:rsid w:val="00E46DCF"/>
    <w:rsid w:val="00E5017C"/>
    <w:rsid w:val="00E50196"/>
    <w:rsid w:val="00E50B53"/>
    <w:rsid w:val="00E51CEC"/>
    <w:rsid w:val="00E53131"/>
    <w:rsid w:val="00E5553F"/>
    <w:rsid w:val="00E5595F"/>
    <w:rsid w:val="00E56E98"/>
    <w:rsid w:val="00E57713"/>
    <w:rsid w:val="00E57C97"/>
    <w:rsid w:val="00E605A8"/>
    <w:rsid w:val="00E612FB"/>
    <w:rsid w:val="00E61AB5"/>
    <w:rsid w:val="00E61FF9"/>
    <w:rsid w:val="00E62668"/>
    <w:rsid w:val="00E63CA3"/>
    <w:rsid w:val="00E64E38"/>
    <w:rsid w:val="00E66997"/>
    <w:rsid w:val="00E6707F"/>
    <w:rsid w:val="00E67DD6"/>
    <w:rsid w:val="00E71847"/>
    <w:rsid w:val="00E7198C"/>
    <w:rsid w:val="00E71E56"/>
    <w:rsid w:val="00E71EE1"/>
    <w:rsid w:val="00E735DA"/>
    <w:rsid w:val="00E7462A"/>
    <w:rsid w:val="00E746C6"/>
    <w:rsid w:val="00E75ED0"/>
    <w:rsid w:val="00E76931"/>
    <w:rsid w:val="00E7697D"/>
    <w:rsid w:val="00E76E2D"/>
    <w:rsid w:val="00E76FEA"/>
    <w:rsid w:val="00E81431"/>
    <w:rsid w:val="00E816C8"/>
    <w:rsid w:val="00E81DE9"/>
    <w:rsid w:val="00E83805"/>
    <w:rsid w:val="00E83FA6"/>
    <w:rsid w:val="00E848E5"/>
    <w:rsid w:val="00E84BC1"/>
    <w:rsid w:val="00E85050"/>
    <w:rsid w:val="00E850AE"/>
    <w:rsid w:val="00E8613B"/>
    <w:rsid w:val="00E86A02"/>
    <w:rsid w:val="00E86CB3"/>
    <w:rsid w:val="00E86DBF"/>
    <w:rsid w:val="00E86E55"/>
    <w:rsid w:val="00E87261"/>
    <w:rsid w:val="00E8753C"/>
    <w:rsid w:val="00E87A27"/>
    <w:rsid w:val="00E87F86"/>
    <w:rsid w:val="00E904D8"/>
    <w:rsid w:val="00E90CFF"/>
    <w:rsid w:val="00E914E6"/>
    <w:rsid w:val="00E915B2"/>
    <w:rsid w:val="00E91802"/>
    <w:rsid w:val="00E91AFB"/>
    <w:rsid w:val="00E92855"/>
    <w:rsid w:val="00E928C3"/>
    <w:rsid w:val="00E93415"/>
    <w:rsid w:val="00E939EA"/>
    <w:rsid w:val="00E93E5A"/>
    <w:rsid w:val="00E9409A"/>
    <w:rsid w:val="00E94260"/>
    <w:rsid w:val="00E94E7B"/>
    <w:rsid w:val="00E951AF"/>
    <w:rsid w:val="00E9569D"/>
    <w:rsid w:val="00E95804"/>
    <w:rsid w:val="00E95E4F"/>
    <w:rsid w:val="00E96984"/>
    <w:rsid w:val="00E96ACA"/>
    <w:rsid w:val="00E96D4E"/>
    <w:rsid w:val="00E96D7D"/>
    <w:rsid w:val="00E9709A"/>
    <w:rsid w:val="00E971CE"/>
    <w:rsid w:val="00EA0334"/>
    <w:rsid w:val="00EA1AA7"/>
    <w:rsid w:val="00EA1EEF"/>
    <w:rsid w:val="00EA2ED6"/>
    <w:rsid w:val="00EA3474"/>
    <w:rsid w:val="00EA347C"/>
    <w:rsid w:val="00EA3C39"/>
    <w:rsid w:val="00EA424D"/>
    <w:rsid w:val="00EA4AD3"/>
    <w:rsid w:val="00EA51A1"/>
    <w:rsid w:val="00EA55E8"/>
    <w:rsid w:val="00EA59D1"/>
    <w:rsid w:val="00EA5CEE"/>
    <w:rsid w:val="00EA5F3A"/>
    <w:rsid w:val="00EA79F5"/>
    <w:rsid w:val="00EB0570"/>
    <w:rsid w:val="00EB06F1"/>
    <w:rsid w:val="00EB0F6F"/>
    <w:rsid w:val="00EB18CE"/>
    <w:rsid w:val="00EB30E4"/>
    <w:rsid w:val="00EB39BA"/>
    <w:rsid w:val="00EB5124"/>
    <w:rsid w:val="00EB77B4"/>
    <w:rsid w:val="00EC03D1"/>
    <w:rsid w:val="00EC0CDF"/>
    <w:rsid w:val="00EC1146"/>
    <w:rsid w:val="00EC114A"/>
    <w:rsid w:val="00EC198E"/>
    <w:rsid w:val="00EC2B69"/>
    <w:rsid w:val="00EC2CB2"/>
    <w:rsid w:val="00EC2DDB"/>
    <w:rsid w:val="00EC30C2"/>
    <w:rsid w:val="00EC3D18"/>
    <w:rsid w:val="00EC6468"/>
    <w:rsid w:val="00EC6838"/>
    <w:rsid w:val="00EC711F"/>
    <w:rsid w:val="00EC7372"/>
    <w:rsid w:val="00EC7D72"/>
    <w:rsid w:val="00ED16C1"/>
    <w:rsid w:val="00ED1930"/>
    <w:rsid w:val="00ED21A5"/>
    <w:rsid w:val="00ED2AA8"/>
    <w:rsid w:val="00ED2B4F"/>
    <w:rsid w:val="00ED3A26"/>
    <w:rsid w:val="00ED3DB1"/>
    <w:rsid w:val="00ED4361"/>
    <w:rsid w:val="00ED4E68"/>
    <w:rsid w:val="00ED52C9"/>
    <w:rsid w:val="00ED5F86"/>
    <w:rsid w:val="00ED65D3"/>
    <w:rsid w:val="00ED74AB"/>
    <w:rsid w:val="00EE04E5"/>
    <w:rsid w:val="00EE0F37"/>
    <w:rsid w:val="00EE1223"/>
    <w:rsid w:val="00EE14F0"/>
    <w:rsid w:val="00EE1920"/>
    <w:rsid w:val="00EE1F5B"/>
    <w:rsid w:val="00EE1FFE"/>
    <w:rsid w:val="00EE2496"/>
    <w:rsid w:val="00EE28FB"/>
    <w:rsid w:val="00EE2E97"/>
    <w:rsid w:val="00EE3574"/>
    <w:rsid w:val="00EE36AE"/>
    <w:rsid w:val="00EE4191"/>
    <w:rsid w:val="00EE42C1"/>
    <w:rsid w:val="00EE4485"/>
    <w:rsid w:val="00EE5863"/>
    <w:rsid w:val="00EE5B75"/>
    <w:rsid w:val="00EE613A"/>
    <w:rsid w:val="00EE62CA"/>
    <w:rsid w:val="00EE6A35"/>
    <w:rsid w:val="00EE6F0E"/>
    <w:rsid w:val="00EE6FB3"/>
    <w:rsid w:val="00EE70C9"/>
    <w:rsid w:val="00EE7421"/>
    <w:rsid w:val="00EE7D1D"/>
    <w:rsid w:val="00EF048F"/>
    <w:rsid w:val="00EF07A8"/>
    <w:rsid w:val="00EF168B"/>
    <w:rsid w:val="00EF1AA3"/>
    <w:rsid w:val="00EF1F15"/>
    <w:rsid w:val="00EF366D"/>
    <w:rsid w:val="00EF3675"/>
    <w:rsid w:val="00EF399F"/>
    <w:rsid w:val="00EF4FFA"/>
    <w:rsid w:val="00EF6127"/>
    <w:rsid w:val="00EF63FD"/>
    <w:rsid w:val="00EF7179"/>
    <w:rsid w:val="00F0065C"/>
    <w:rsid w:val="00F039F0"/>
    <w:rsid w:val="00F04588"/>
    <w:rsid w:val="00F04744"/>
    <w:rsid w:val="00F048B8"/>
    <w:rsid w:val="00F04BE6"/>
    <w:rsid w:val="00F057D6"/>
    <w:rsid w:val="00F058D0"/>
    <w:rsid w:val="00F05D15"/>
    <w:rsid w:val="00F063F1"/>
    <w:rsid w:val="00F065F3"/>
    <w:rsid w:val="00F0756B"/>
    <w:rsid w:val="00F101E3"/>
    <w:rsid w:val="00F108BD"/>
    <w:rsid w:val="00F10AC9"/>
    <w:rsid w:val="00F10CFF"/>
    <w:rsid w:val="00F11B87"/>
    <w:rsid w:val="00F12776"/>
    <w:rsid w:val="00F12BFF"/>
    <w:rsid w:val="00F13121"/>
    <w:rsid w:val="00F14457"/>
    <w:rsid w:val="00F14D54"/>
    <w:rsid w:val="00F1563D"/>
    <w:rsid w:val="00F163BB"/>
    <w:rsid w:val="00F16427"/>
    <w:rsid w:val="00F16466"/>
    <w:rsid w:val="00F16ABC"/>
    <w:rsid w:val="00F17A3E"/>
    <w:rsid w:val="00F203BC"/>
    <w:rsid w:val="00F212EA"/>
    <w:rsid w:val="00F22F2C"/>
    <w:rsid w:val="00F23615"/>
    <w:rsid w:val="00F239B5"/>
    <w:rsid w:val="00F240EB"/>
    <w:rsid w:val="00F24C2C"/>
    <w:rsid w:val="00F24D44"/>
    <w:rsid w:val="00F255E6"/>
    <w:rsid w:val="00F25BC9"/>
    <w:rsid w:val="00F27BD6"/>
    <w:rsid w:val="00F30033"/>
    <w:rsid w:val="00F30940"/>
    <w:rsid w:val="00F31344"/>
    <w:rsid w:val="00F313C8"/>
    <w:rsid w:val="00F3141C"/>
    <w:rsid w:val="00F31D56"/>
    <w:rsid w:val="00F3240D"/>
    <w:rsid w:val="00F32B2F"/>
    <w:rsid w:val="00F330E1"/>
    <w:rsid w:val="00F334B5"/>
    <w:rsid w:val="00F33601"/>
    <w:rsid w:val="00F34AA6"/>
    <w:rsid w:val="00F34AAD"/>
    <w:rsid w:val="00F34D3A"/>
    <w:rsid w:val="00F35769"/>
    <w:rsid w:val="00F35E1D"/>
    <w:rsid w:val="00F369F5"/>
    <w:rsid w:val="00F37077"/>
    <w:rsid w:val="00F3747D"/>
    <w:rsid w:val="00F37DAA"/>
    <w:rsid w:val="00F40C7C"/>
    <w:rsid w:val="00F41935"/>
    <w:rsid w:val="00F421BC"/>
    <w:rsid w:val="00F429B7"/>
    <w:rsid w:val="00F436BA"/>
    <w:rsid w:val="00F43EE8"/>
    <w:rsid w:val="00F44F82"/>
    <w:rsid w:val="00F4513E"/>
    <w:rsid w:val="00F461D0"/>
    <w:rsid w:val="00F46985"/>
    <w:rsid w:val="00F476A9"/>
    <w:rsid w:val="00F505BB"/>
    <w:rsid w:val="00F517AE"/>
    <w:rsid w:val="00F52030"/>
    <w:rsid w:val="00F521DC"/>
    <w:rsid w:val="00F526DA"/>
    <w:rsid w:val="00F52A63"/>
    <w:rsid w:val="00F53B27"/>
    <w:rsid w:val="00F53BD8"/>
    <w:rsid w:val="00F54998"/>
    <w:rsid w:val="00F567A2"/>
    <w:rsid w:val="00F56BE5"/>
    <w:rsid w:val="00F5765D"/>
    <w:rsid w:val="00F57969"/>
    <w:rsid w:val="00F60CF2"/>
    <w:rsid w:val="00F610DD"/>
    <w:rsid w:val="00F62AB5"/>
    <w:rsid w:val="00F63805"/>
    <w:rsid w:val="00F64359"/>
    <w:rsid w:val="00F65459"/>
    <w:rsid w:val="00F6618F"/>
    <w:rsid w:val="00F670CF"/>
    <w:rsid w:val="00F70145"/>
    <w:rsid w:val="00F7083E"/>
    <w:rsid w:val="00F70DB1"/>
    <w:rsid w:val="00F70E6D"/>
    <w:rsid w:val="00F70FC6"/>
    <w:rsid w:val="00F71299"/>
    <w:rsid w:val="00F71B22"/>
    <w:rsid w:val="00F722E2"/>
    <w:rsid w:val="00F723D3"/>
    <w:rsid w:val="00F72680"/>
    <w:rsid w:val="00F72765"/>
    <w:rsid w:val="00F72A0C"/>
    <w:rsid w:val="00F73810"/>
    <w:rsid w:val="00F73B28"/>
    <w:rsid w:val="00F73CF4"/>
    <w:rsid w:val="00F745AF"/>
    <w:rsid w:val="00F75B2D"/>
    <w:rsid w:val="00F75C00"/>
    <w:rsid w:val="00F75FE3"/>
    <w:rsid w:val="00F769B0"/>
    <w:rsid w:val="00F77955"/>
    <w:rsid w:val="00F80262"/>
    <w:rsid w:val="00F803B4"/>
    <w:rsid w:val="00F80461"/>
    <w:rsid w:val="00F814A5"/>
    <w:rsid w:val="00F82373"/>
    <w:rsid w:val="00F82BA7"/>
    <w:rsid w:val="00F83E3D"/>
    <w:rsid w:val="00F86088"/>
    <w:rsid w:val="00F86193"/>
    <w:rsid w:val="00F86630"/>
    <w:rsid w:val="00F86CF7"/>
    <w:rsid w:val="00F87F79"/>
    <w:rsid w:val="00F90941"/>
    <w:rsid w:val="00F90ACA"/>
    <w:rsid w:val="00F91261"/>
    <w:rsid w:val="00F919F7"/>
    <w:rsid w:val="00F92200"/>
    <w:rsid w:val="00F9294B"/>
    <w:rsid w:val="00F92BCF"/>
    <w:rsid w:val="00F93DA5"/>
    <w:rsid w:val="00F93DD8"/>
    <w:rsid w:val="00F94669"/>
    <w:rsid w:val="00F946D2"/>
    <w:rsid w:val="00F94724"/>
    <w:rsid w:val="00F94CC6"/>
    <w:rsid w:val="00F94ED1"/>
    <w:rsid w:val="00F9509A"/>
    <w:rsid w:val="00F9591C"/>
    <w:rsid w:val="00F95E20"/>
    <w:rsid w:val="00F9677B"/>
    <w:rsid w:val="00F96D38"/>
    <w:rsid w:val="00FA1322"/>
    <w:rsid w:val="00FA1A72"/>
    <w:rsid w:val="00FA1D88"/>
    <w:rsid w:val="00FA22FC"/>
    <w:rsid w:val="00FA2EFB"/>
    <w:rsid w:val="00FA35D4"/>
    <w:rsid w:val="00FA48C3"/>
    <w:rsid w:val="00FA4D5D"/>
    <w:rsid w:val="00FA576B"/>
    <w:rsid w:val="00FA63FE"/>
    <w:rsid w:val="00FA694F"/>
    <w:rsid w:val="00FA6C59"/>
    <w:rsid w:val="00FA74F7"/>
    <w:rsid w:val="00FA7842"/>
    <w:rsid w:val="00FB0BE2"/>
    <w:rsid w:val="00FB0EA3"/>
    <w:rsid w:val="00FB1CF5"/>
    <w:rsid w:val="00FB1E46"/>
    <w:rsid w:val="00FB2322"/>
    <w:rsid w:val="00FB2CC8"/>
    <w:rsid w:val="00FB3C65"/>
    <w:rsid w:val="00FB3FA9"/>
    <w:rsid w:val="00FB4507"/>
    <w:rsid w:val="00FB52D7"/>
    <w:rsid w:val="00FB56A6"/>
    <w:rsid w:val="00FB7311"/>
    <w:rsid w:val="00FC0541"/>
    <w:rsid w:val="00FC147E"/>
    <w:rsid w:val="00FC1FC4"/>
    <w:rsid w:val="00FC444F"/>
    <w:rsid w:val="00FC4EAF"/>
    <w:rsid w:val="00FC5293"/>
    <w:rsid w:val="00FC5D5C"/>
    <w:rsid w:val="00FC629D"/>
    <w:rsid w:val="00FC6951"/>
    <w:rsid w:val="00FC7078"/>
    <w:rsid w:val="00FC718D"/>
    <w:rsid w:val="00FC7200"/>
    <w:rsid w:val="00FD0AF9"/>
    <w:rsid w:val="00FD0C4B"/>
    <w:rsid w:val="00FD17EF"/>
    <w:rsid w:val="00FD1B3C"/>
    <w:rsid w:val="00FD1FCB"/>
    <w:rsid w:val="00FD2765"/>
    <w:rsid w:val="00FD2B7F"/>
    <w:rsid w:val="00FD40C1"/>
    <w:rsid w:val="00FD47F2"/>
    <w:rsid w:val="00FD502D"/>
    <w:rsid w:val="00FD58D9"/>
    <w:rsid w:val="00FD6794"/>
    <w:rsid w:val="00FD6869"/>
    <w:rsid w:val="00FD7251"/>
    <w:rsid w:val="00FD7B96"/>
    <w:rsid w:val="00FE035E"/>
    <w:rsid w:val="00FE0CE9"/>
    <w:rsid w:val="00FE24A7"/>
    <w:rsid w:val="00FE2F36"/>
    <w:rsid w:val="00FE345F"/>
    <w:rsid w:val="00FE451D"/>
    <w:rsid w:val="00FE47C9"/>
    <w:rsid w:val="00FE4DA0"/>
    <w:rsid w:val="00FE4E6C"/>
    <w:rsid w:val="00FE50B9"/>
    <w:rsid w:val="00FE5C67"/>
    <w:rsid w:val="00FE680B"/>
    <w:rsid w:val="00FE6D6B"/>
    <w:rsid w:val="00FE6E6C"/>
    <w:rsid w:val="00FE6EDE"/>
    <w:rsid w:val="00FE70D8"/>
    <w:rsid w:val="00FE7392"/>
    <w:rsid w:val="00FF1AC3"/>
    <w:rsid w:val="00FF25EC"/>
    <w:rsid w:val="00FF2CDA"/>
    <w:rsid w:val="00FF3485"/>
    <w:rsid w:val="00FF3658"/>
    <w:rsid w:val="00FF4368"/>
    <w:rsid w:val="00FF4768"/>
    <w:rsid w:val="00FF4BC4"/>
    <w:rsid w:val="00FF6871"/>
    <w:rsid w:val="00FF68BA"/>
    <w:rsid w:val="00FF69DD"/>
    <w:rsid w:val="00FF6B77"/>
    <w:rsid w:val="00FF6CF9"/>
    <w:rsid w:val="00FF7BD0"/>
    <w:rsid w:val="00FF7C18"/>
    <w:rsid w:val="0463B2E2"/>
    <w:rsid w:val="0A431504"/>
    <w:rsid w:val="0C515D54"/>
    <w:rsid w:val="1074E77D"/>
    <w:rsid w:val="13D2760B"/>
    <w:rsid w:val="16480C7D"/>
    <w:rsid w:val="19DB051F"/>
    <w:rsid w:val="1B220C5F"/>
    <w:rsid w:val="1ED962B8"/>
    <w:rsid w:val="3FD6D3A5"/>
    <w:rsid w:val="407DBBB2"/>
    <w:rsid w:val="46A7096D"/>
    <w:rsid w:val="4E83A008"/>
    <w:rsid w:val="55AC4205"/>
    <w:rsid w:val="61224302"/>
    <w:rsid w:val="6DD91906"/>
    <w:rsid w:val="6F1100FC"/>
    <w:rsid w:val="6F9ABE06"/>
    <w:rsid w:val="718DC025"/>
    <w:rsid w:val="783A246B"/>
    <w:rsid w:val="7BD7D1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871EDC3"/>
  <w14:defaultImageDpi w14:val="330"/>
  <w15:chartTrackingRefBased/>
  <w15:docId w15:val="{F4367814-5898-4447-BB08-2365456B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2744"/>
    <w:rPr>
      <w:rFonts w:ascii="Times New Roman" w:eastAsia="Times New Roman" w:hAnsi="Times New Roman" w:cs="Times New Roman"/>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E457EF"/>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18D"/>
    <w:rPr>
      <w:rFonts w:asciiTheme="majorHAnsi" w:eastAsiaTheme="majorEastAsia" w:hAnsiTheme="majorHAnsi" w:cstheme="majorBidi"/>
      <w:color w:val="2E74B5" w:themeColor="accent1" w:themeShade="BF"/>
      <w:sz w:val="32"/>
      <w:szCs w:val="32"/>
      <w:lang w:eastAsia="en-US"/>
    </w:rPr>
  </w:style>
  <w:style w:type="character" w:customStyle="1" w:styleId="berschrift2Zchn">
    <w:name w:val="Überschrift 2 Zchn"/>
    <w:basedOn w:val="Absatz-Standardschriftart"/>
    <w:link w:val="berschrift2"/>
    <w:uiPriority w:val="9"/>
    <w:rsid w:val="006E418D"/>
    <w:rPr>
      <w:rFonts w:ascii="MS PGothic" w:eastAsia="MS PGothic" w:hAnsi="MS PGothic" w:cs="MS PGothic"/>
      <w:b/>
      <w:bCs/>
      <w:sz w:val="36"/>
      <w:szCs w:val="36"/>
    </w:rPr>
  </w:style>
  <w:style w:type="paragraph" w:styleId="Titel">
    <w:name w:val="Title"/>
    <w:basedOn w:val="Standard"/>
    <w:next w:val="Standard"/>
    <w:link w:val="TitelZchn"/>
    <w:uiPriority w:val="10"/>
    <w:qFormat/>
    <w:rsid w:val="006E418D"/>
    <w:pPr>
      <w:spacing w:before="240" w:after="120"/>
      <w:jc w:val="center"/>
      <w:outlineLvl w:val="0"/>
    </w:pPr>
    <w:rPr>
      <w:rFonts w:ascii="Arial" w:eastAsia="MS Gothic" w:hAnsi="Arial" w:cstheme="majorBidi"/>
      <w:sz w:val="32"/>
      <w:szCs w:val="32"/>
    </w:rPr>
  </w:style>
  <w:style w:type="character" w:customStyle="1" w:styleId="TitelZchn">
    <w:name w:val="Titel Zchn"/>
    <w:basedOn w:val="Absatz-Standardschriftart"/>
    <w:link w:val="Titel"/>
    <w:uiPriority w:val="10"/>
    <w:rsid w:val="006E418D"/>
    <w:rPr>
      <w:rFonts w:ascii="Arial" w:eastAsia="MS Gothic" w:hAnsi="Arial" w:cstheme="majorBidi"/>
      <w:sz w:val="32"/>
      <w:szCs w:val="32"/>
    </w:rPr>
  </w:style>
  <w:style w:type="paragraph" w:styleId="Untertitel">
    <w:name w:val="Subtitle"/>
    <w:basedOn w:val="Standard"/>
    <w:next w:val="Standard"/>
    <w:link w:val="UntertitelZchn"/>
    <w:uiPriority w:val="11"/>
    <w:qFormat/>
    <w:rsid w:val="006E418D"/>
    <w:pPr>
      <w:jc w:val="center"/>
      <w:outlineLvl w:val="1"/>
    </w:pPr>
    <w:rPr>
      <w:rFonts w:ascii="Arial" w:eastAsia="MS Gothic" w:hAnsi="Arial" w:cstheme="majorBidi"/>
    </w:rPr>
  </w:style>
  <w:style w:type="character" w:customStyle="1" w:styleId="UntertitelZchn">
    <w:name w:val="Untertitel Zchn"/>
    <w:basedOn w:val="Absatz-Standardschriftart"/>
    <w:link w:val="Untertitel"/>
    <w:uiPriority w:val="11"/>
    <w:rsid w:val="006E418D"/>
    <w:rPr>
      <w:rFonts w:ascii="Arial" w:eastAsia="MS Gothic" w:hAnsi="Arial" w:cstheme="majorBidi"/>
    </w:rPr>
  </w:style>
  <w:style w:type="character" w:customStyle="1" w:styleId="berschrift3Zchn">
    <w:name w:val="Überschrift 3 Zchn"/>
    <w:basedOn w:val="Absatz-Standardschriftart"/>
    <w:link w:val="berschrift3"/>
    <w:uiPriority w:val="9"/>
    <w:semiHidden/>
    <w:rsid w:val="00E457EF"/>
    <w:rPr>
      <w:rFonts w:asciiTheme="majorHAnsi" w:eastAsiaTheme="majorEastAsia" w:hAnsiTheme="majorHAnsi" w:cstheme="majorBidi"/>
      <w:color w:val="1F4D78" w:themeColor="accent1" w:themeShade="7F"/>
      <w:lang w:eastAsia="en-US"/>
    </w:rPr>
  </w:style>
  <w:style w:type="paragraph" w:styleId="Kopfzeile">
    <w:name w:val="header"/>
    <w:basedOn w:val="Standard"/>
    <w:link w:val="Kopf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KopfzeileZchn">
    <w:name w:val="Kopfzeile Zchn"/>
    <w:basedOn w:val="Absatz-Standardschriftart"/>
    <w:link w:val="Kopfzeile"/>
    <w:rsid w:val="00E457EF"/>
    <w:rPr>
      <w:rFonts w:ascii="Times" w:eastAsia="MS Mincho" w:hAnsi="Times" w:cs="Times New Roman"/>
      <w:kern w:val="2"/>
      <w:szCs w:val="20"/>
    </w:rPr>
  </w:style>
  <w:style w:type="paragraph" w:styleId="Fuzeile">
    <w:name w:val="footer"/>
    <w:basedOn w:val="Standard"/>
    <w:link w:val="Fu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FuzeileZchn">
    <w:name w:val="Fußzeile Zchn"/>
    <w:basedOn w:val="Absatz-Standardschriftart"/>
    <w:link w:val="Fuzeile"/>
    <w:rsid w:val="00E457EF"/>
    <w:rPr>
      <w:rFonts w:ascii="Times" w:eastAsia="MS Mincho" w:hAnsi="Times" w:cs="Times New Roman"/>
      <w:kern w:val="2"/>
      <w:szCs w:val="20"/>
    </w:rPr>
  </w:style>
  <w:style w:type="paragraph" w:styleId="Sprechblasentext">
    <w:name w:val="Balloon Text"/>
    <w:basedOn w:val="Standard"/>
    <w:link w:val="SprechblasentextZchn"/>
    <w:uiPriority w:val="99"/>
    <w:semiHidden/>
    <w:unhideWhenUsed/>
    <w:rsid w:val="00E457EF"/>
    <w:pPr>
      <w:widowControl w:val="0"/>
      <w:jc w:val="both"/>
    </w:pPr>
    <w:rPr>
      <w:rFonts w:asciiTheme="majorHAnsi" w:eastAsiaTheme="majorEastAsia" w:hAnsiTheme="majorHAnsi" w:cstheme="majorBidi"/>
      <w:kern w:val="2"/>
      <w:sz w:val="18"/>
      <w:szCs w:val="18"/>
    </w:rPr>
  </w:style>
  <w:style w:type="character" w:customStyle="1" w:styleId="SprechblasentextZchn">
    <w:name w:val="Sprechblasentext Zchn"/>
    <w:basedOn w:val="Absatz-Standardschriftart"/>
    <w:link w:val="Sprechblasentext"/>
    <w:uiPriority w:val="99"/>
    <w:semiHidden/>
    <w:rsid w:val="00E457EF"/>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57EF"/>
    <w:pPr>
      <w:widowControl w:val="0"/>
      <w:jc w:val="right"/>
    </w:pPr>
    <w:rPr>
      <w:rFonts w:ascii="Mincho" w:eastAsia="Mincho" w:hAnsi="Courier New"/>
      <w:color w:val="000000"/>
      <w:kern w:val="2"/>
      <w:sz w:val="20"/>
      <w:szCs w:val="20"/>
    </w:rPr>
  </w:style>
  <w:style w:type="character" w:customStyle="1" w:styleId="GruformelZchn">
    <w:name w:val="Grußformel Zchn"/>
    <w:basedOn w:val="Absatz-Standardschriftart"/>
    <w:link w:val="Gruformel"/>
    <w:rsid w:val="00E457EF"/>
    <w:rPr>
      <w:rFonts w:ascii="Mincho" w:eastAsia="Mincho" w:hAnsi="Courier New" w:cs="Times New Roman"/>
      <w:color w:val="000000"/>
      <w:kern w:val="2"/>
      <w:sz w:val="20"/>
      <w:szCs w:val="20"/>
    </w:rPr>
  </w:style>
  <w:style w:type="character" w:styleId="Hyperlink">
    <w:name w:val="Hyperlink"/>
    <w:basedOn w:val="Absatz-Standardschriftart"/>
    <w:unhideWhenUsed/>
    <w:rsid w:val="00E457EF"/>
    <w:rPr>
      <w:color w:val="0563C1" w:themeColor="hyperlink"/>
      <w:u w:val="single"/>
    </w:rPr>
  </w:style>
  <w:style w:type="character" w:customStyle="1" w:styleId="1">
    <w:name w:val="未解決のメンション1"/>
    <w:basedOn w:val="Absatz-Standardschriftart"/>
    <w:uiPriority w:val="99"/>
    <w:semiHidden/>
    <w:unhideWhenUsed/>
    <w:rsid w:val="00E457EF"/>
    <w:rPr>
      <w:color w:val="808080"/>
      <w:shd w:val="clear" w:color="auto" w:fill="E6E6E6"/>
    </w:rPr>
  </w:style>
  <w:style w:type="paragraph" w:styleId="StandardWeb">
    <w:name w:val="Normal (Web)"/>
    <w:basedOn w:val="Standard"/>
    <w:uiPriority w:val="99"/>
    <w:unhideWhenUsed/>
    <w:rsid w:val="00E457EF"/>
    <w:pPr>
      <w:spacing w:before="100" w:beforeAutospacing="1" w:after="100" w:afterAutospacing="1"/>
    </w:pPr>
    <w:rPr>
      <w:rFonts w:ascii="MS PGothic" w:eastAsia="MS PGothic" w:hAnsi="MS PGothic" w:cs="MS PGothic"/>
    </w:rPr>
  </w:style>
  <w:style w:type="character" w:styleId="BesuchterLink">
    <w:name w:val="FollowedHyperlink"/>
    <w:basedOn w:val="Absatz-Standardschriftart"/>
    <w:uiPriority w:val="99"/>
    <w:semiHidden/>
    <w:unhideWhenUsed/>
    <w:rsid w:val="00E457EF"/>
    <w:rPr>
      <w:color w:val="954F72" w:themeColor="followedHyperlink"/>
      <w:u w:val="single"/>
    </w:rPr>
  </w:style>
  <w:style w:type="paragraph" w:styleId="Listenabsatz">
    <w:name w:val="List Paragraph"/>
    <w:basedOn w:val="Standard"/>
    <w:uiPriority w:val="34"/>
    <w:qFormat/>
    <w:rsid w:val="00E457EF"/>
    <w:pPr>
      <w:widowControl w:val="0"/>
      <w:ind w:leftChars="400" w:left="840"/>
      <w:jc w:val="both"/>
    </w:pPr>
    <w:rPr>
      <w:rFonts w:ascii="Times" w:eastAsia="MS Mincho" w:hAnsi="Times"/>
      <w:kern w:val="2"/>
      <w:szCs w:val="20"/>
    </w:rPr>
  </w:style>
  <w:style w:type="paragraph" w:customStyle="1" w:styleId="Default">
    <w:name w:val="Default"/>
    <w:rsid w:val="006C5264"/>
    <w:pPr>
      <w:widowControl w:val="0"/>
      <w:autoSpaceDE w:val="0"/>
      <w:autoSpaceDN w:val="0"/>
      <w:adjustRightInd w:val="0"/>
    </w:pPr>
    <w:rPr>
      <w:rFonts w:ascii="Times New Roman" w:eastAsia="MS Mincho" w:hAnsi="Times New Roman" w:cs="Times New Roman"/>
      <w:color w:val="000000"/>
    </w:rPr>
  </w:style>
  <w:style w:type="character" w:styleId="Kommentarzeichen">
    <w:name w:val="annotation reference"/>
    <w:basedOn w:val="Absatz-Standardschriftart"/>
    <w:uiPriority w:val="99"/>
    <w:semiHidden/>
    <w:unhideWhenUsed/>
    <w:rsid w:val="00E457EF"/>
    <w:rPr>
      <w:sz w:val="18"/>
      <w:szCs w:val="18"/>
    </w:rPr>
  </w:style>
  <w:style w:type="paragraph" w:styleId="Kommentartext">
    <w:name w:val="annotation text"/>
    <w:basedOn w:val="Standard"/>
    <w:link w:val="KommentartextZchn"/>
    <w:uiPriority w:val="99"/>
    <w:unhideWhenUsed/>
    <w:rsid w:val="00E457EF"/>
    <w:pPr>
      <w:widowControl w:val="0"/>
    </w:pPr>
    <w:rPr>
      <w:rFonts w:ascii="Times" w:eastAsia="MS Mincho" w:hAnsi="Times"/>
      <w:kern w:val="2"/>
      <w:szCs w:val="20"/>
    </w:rPr>
  </w:style>
  <w:style w:type="character" w:customStyle="1" w:styleId="KommentartextZchn">
    <w:name w:val="Kommentartext Zchn"/>
    <w:basedOn w:val="Absatz-Standardschriftart"/>
    <w:link w:val="Kommentartext"/>
    <w:uiPriority w:val="99"/>
    <w:rsid w:val="00E457EF"/>
    <w:rPr>
      <w:rFonts w:ascii="Times" w:eastAsia="MS Mincho" w:hAnsi="Times" w:cs="Times New Roman"/>
      <w:kern w:val="2"/>
      <w:szCs w:val="20"/>
    </w:rPr>
  </w:style>
  <w:style w:type="paragraph" w:styleId="Kommentarthema">
    <w:name w:val="annotation subject"/>
    <w:basedOn w:val="Kommentartext"/>
    <w:next w:val="Kommentartext"/>
    <w:link w:val="KommentarthemaZchn"/>
    <w:uiPriority w:val="99"/>
    <w:semiHidden/>
    <w:unhideWhenUsed/>
    <w:rsid w:val="00E457EF"/>
    <w:rPr>
      <w:b/>
      <w:bCs/>
    </w:rPr>
  </w:style>
  <w:style w:type="character" w:customStyle="1" w:styleId="KommentarthemaZchn">
    <w:name w:val="Kommentarthema Zchn"/>
    <w:basedOn w:val="KommentartextZchn"/>
    <w:link w:val="Kommentarthema"/>
    <w:uiPriority w:val="99"/>
    <w:semiHidden/>
    <w:rsid w:val="00E457EF"/>
    <w:rPr>
      <w:rFonts w:ascii="Times" w:eastAsia="MS Mincho" w:hAnsi="Times" w:cs="Times New Roman"/>
      <w:b/>
      <w:bCs/>
      <w:kern w:val="2"/>
      <w:szCs w:val="20"/>
    </w:rPr>
  </w:style>
  <w:style w:type="paragraph" w:styleId="berarbeitung">
    <w:name w:val="Revision"/>
    <w:hidden/>
    <w:uiPriority w:val="99"/>
    <w:semiHidden/>
    <w:rsid w:val="00EA51A1"/>
    <w:rPr>
      <w:rFonts w:ascii="Times" w:eastAsia="MS Mincho" w:hAnsi="Times" w:cs="Times New Roman"/>
      <w:kern w:val="2"/>
      <w:szCs w:val="20"/>
    </w:rPr>
  </w:style>
  <w:style w:type="character" w:customStyle="1" w:styleId="bold1">
    <w:name w:val="bold1"/>
    <w:rsid w:val="00E457EF"/>
    <w:rPr>
      <w:rFonts w:cs="Times New Roman"/>
      <w:b/>
      <w:bCs/>
    </w:rPr>
  </w:style>
  <w:style w:type="character" w:customStyle="1" w:styleId="UnresolvedMention1">
    <w:name w:val="Unresolved Mention1"/>
    <w:basedOn w:val="Absatz-Standardschriftart"/>
    <w:uiPriority w:val="99"/>
    <w:semiHidden/>
    <w:unhideWhenUsed/>
    <w:rsid w:val="00E457EF"/>
    <w:rPr>
      <w:color w:val="605E5C"/>
      <w:shd w:val="clear" w:color="auto" w:fill="E1DFDD"/>
    </w:rPr>
  </w:style>
  <w:style w:type="character" w:customStyle="1" w:styleId="UnresolvedMention2">
    <w:name w:val="Unresolved Mention2"/>
    <w:basedOn w:val="Absatz-Standardschriftart"/>
    <w:uiPriority w:val="99"/>
    <w:semiHidden/>
    <w:unhideWhenUsed/>
    <w:rsid w:val="00E457EF"/>
    <w:rPr>
      <w:color w:val="605E5C"/>
      <w:shd w:val="clear" w:color="auto" w:fill="E1DFDD"/>
    </w:rPr>
  </w:style>
  <w:style w:type="paragraph" w:styleId="KeinLeerraum">
    <w:name w:val="No Spacing"/>
    <w:uiPriority w:val="1"/>
    <w:qFormat/>
    <w:rsid w:val="00C94C42"/>
    <w:pPr>
      <w:spacing w:line="276" w:lineRule="auto"/>
    </w:pPr>
    <w:rPr>
      <w:rFonts w:ascii="Franklin Gothic Book" w:hAnsi="Franklin Gothic Book" w:cs="Times New Roman"/>
      <w:sz w:val="20"/>
      <w:szCs w:val="22"/>
      <w:lang w:eastAsia="en-US"/>
    </w:rPr>
  </w:style>
  <w:style w:type="character" w:styleId="Hervorhebung">
    <w:name w:val="Emphasis"/>
    <w:basedOn w:val="Absatz-Standardschriftart"/>
    <w:uiPriority w:val="20"/>
    <w:qFormat/>
    <w:rsid w:val="00E457EF"/>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E457EF"/>
    <w:rPr>
      <w:rFonts w:ascii="Arial Narrow" w:eastAsia="Batang" w:hAnsi="Arial Narrow" w:cs="Times New Roman"/>
      <w:sz w:val="21"/>
      <w:lang w:eastAsia="en-US"/>
    </w:rPr>
  </w:style>
  <w:style w:type="paragraph" w:customStyle="1" w:styleId="wSub-bullet">
    <w:name w:val="w_Sub-bullet"/>
    <w:basedOn w:val="wMainBullet"/>
    <w:link w:val="wSub-bulletChar"/>
    <w:qFormat/>
    <w:rsid w:val="00616ED6"/>
    <w:pPr>
      <w:numPr>
        <w:numId w:val="2"/>
      </w:numPr>
      <w:tabs>
        <w:tab w:val="clear" w:pos="288"/>
        <w:tab w:val="left" w:pos="504"/>
      </w:tabs>
      <w:ind w:left="504" w:hanging="216"/>
    </w:pPr>
  </w:style>
  <w:style w:type="character" w:customStyle="1" w:styleId="wSub-bulletChar">
    <w:name w:val="w_Sub-bullet Char"/>
    <w:basedOn w:val="Absatz-Standardschriftart"/>
    <w:link w:val="wSub-bullet"/>
    <w:rsid w:val="00E457EF"/>
    <w:rPr>
      <w:rFonts w:ascii="Arial Narrow" w:eastAsia="Batang" w:hAnsi="Arial Narrow" w:cs="Times New Roman"/>
      <w:sz w:val="21"/>
      <w:lang w:eastAsia="en-US"/>
    </w:rPr>
  </w:style>
  <w:style w:type="character" w:customStyle="1" w:styleId="UnresolvedMention3">
    <w:name w:val="Unresolved Mention3"/>
    <w:basedOn w:val="Absatz-Standardschriftart"/>
    <w:uiPriority w:val="99"/>
    <w:semiHidden/>
    <w:unhideWhenUsed/>
    <w:rsid w:val="00E457EF"/>
    <w:rPr>
      <w:color w:val="605E5C"/>
      <w:shd w:val="clear" w:color="auto" w:fill="E1DFDD"/>
    </w:rPr>
  </w:style>
  <w:style w:type="table" w:styleId="Tabellenraster">
    <w:name w:val="Table Grid"/>
    <w:basedOn w:val="NormaleTabelle"/>
    <w:uiPriority w:val="39"/>
    <w:rsid w:val="00E457EF"/>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E457EF"/>
    <w:rPr>
      <w:color w:val="605E5C"/>
      <w:shd w:val="clear" w:color="auto" w:fill="E1DFDD"/>
    </w:rPr>
  </w:style>
  <w:style w:type="character" w:customStyle="1" w:styleId="UnresolvedMention5">
    <w:name w:val="Unresolved Mention5"/>
    <w:basedOn w:val="Absatz-Standardschriftart"/>
    <w:uiPriority w:val="99"/>
    <w:rsid w:val="00E457EF"/>
    <w:rPr>
      <w:color w:val="605E5C"/>
      <w:shd w:val="clear" w:color="auto" w:fill="E1DFDD"/>
    </w:rPr>
  </w:style>
  <w:style w:type="paragraph" w:customStyle="1" w:styleId="xmsonormal">
    <w:name w:val="x_msonormal"/>
    <w:basedOn w:val="Standard"/>
    <w:rsid w:val="00E457EF"/>
    <w:rPr>
      <w:rFonts w:ascii="Calibri" w:eastAsiaTheme="minorHAnsi" w:hAnsi="Calibri" w:cs="Calibri"/>
      <w:sz w:val="22"/>
      <w:szCs w:val="22"/>
    </w:rPr>
  </w:style>
  <w:style w:type="paragraph" w:styleId="NurText">
    <w:name w:val="Plain Text"/>
    <w:basedOn w:val="Standard"/>
    <w:link w:val="NurTextZchn"/>
    <w:uiPriority w:val="99"/>
    <w:unhideWhenUsed/>
    <w:rsid w:val="00E457EF"/>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E457EF"/>
    <w:rPr>
      <w:rFonts w:ascii="Consolas" w:eastAsia="Calibri" w:hAnsi="Consolas" w:cs="Times New Roman"/>
      <w:sz w:val="21"/>
      <w:szCs w:val="21"/>
      <w:lang w:val="x-none" w:eastAsia="x-none"/>
    </w:rPr>
  </w:style>
  <w:style w:type="character" w:customStyle="1" w:styleId="UnresolvedMention6">
    <w:name w:val="Unresolved Mention6"/>
    <w:basedOn w:val="Absatz-Standardschriftart"/>
    <w:uiPriority w:val="99"/>
    <w:semiHidden/>
    <w:unhideWhenUsed/>
    <w:rsid w:val="00E457EF"/>
    <w:rPr>
      <w:color w:val="605E5C"/>
      <w:shd w:val="clear" w:color="auto" w:fill="E1DFDD"/>
    </w:rPr>
  </w:style>
  <w:style w:type="character" w:customStyle="1" w:styleId="field">
    <w:name w:val="field"/>
    <w:basedOn w:val="Absatz-Standardschriftart"/>
    <w:rsid w:val="00E457EF"/>
  </w:style>
  <w:style w:type="character" w:customStyle="1" w:styleId="A21">
    <w:name w:val="A21"/>
    <w:uiPriority w:val="99"/>
    <w:rsid w:val="00E457EF"/>
    <w:rPr>
      <w:rFonts w:cs="Univers 47 CondensedLight"/>
      <w:color w:val="000000"/>
      <w:sz w:val="23"/>
      <w:szCs w:val="23"/>
    </w:rPr>
  </w:style>
  <w:style w:type="character" w:customStyle="1" w:styleId="UnresolvedMention7">
    <w:name w:val="Unresolved Mention7"/>
    <w:basedOn w:val="Absatz-Standardschriftart"/>
    <w:uiPriority w:val="99"/>
    <w:semiHidden/>
    <w:unhideWhenUsed/>
    <w:rsid w:val="00E457EF"/>
    <w:rPr>
      <w:color w:val="605E5C"/>
      <w:shd w:val="clear" w:color="auto" w:fill="E1DFDD"/>
    </w:rPr>
  </w:style>
  <w:style w:type="character" w:customStyle="1" w:styleId="2">
    <w:name w:val="未解決のメンション2"/>
    <w:basedOn w:val="Absatz-Standardschriftart"/>
    <w:uiPriority w:val="99"/>
    <w:semiHidden/>
    <w:unhideWhenUsed/>
    <w:rsid w:val="00E457EF"/>
    <w:rPr>
      <w:color w:val="605E5C"/>
      <w:shd w:val="clear" w:color="auto" w:fill="E1DFDD"/>
    </w:rPr>
  </w:style>
  <w:style w:type="paragraph" w:customStyle="1" w:styleId="xmsolistparagraph">
    <w:name w:val="x_msolistparagraph"/>
    <w:basedOn w:val="Standard"/>
    <w:rsid w:val="00E457EF"/>
    <w:pPr>
      <w:ind w:left="720"/>
    </w:pPr>
    <w:rPr>
      <w:rFonts w:ascii="Calibri" w:eastAsiaTheme="minorHAnsi" w:hAnsi="Calibri" w:cs="Calibri"/>
      <w:sz w:val="22"/>
      <w:szCs w:val="22"/>
    </w:rPr>
  </w:style>
  <w:style w:type="character" w:customStyle="1" w:styleId="3">
    <w:name w:val="未解決のメンション3"/>
    <w:basedOn w:val="Absatz-Standardschriftart"/>
    <w:uiPriority w:val="99"/>
    <w:semiHidden/>
    <w:unhideWhenUsed/>
    <w:rsid w:val="00E457EF"/>
    <w:rPr>
      <w:color w:val="605E5C"/>
      <w:shd w:val="clear" w:color="auto" w:fill="E1DFDD"/>
    </w:rPr>
  </w:style>
  <w:style w:type="character" w:customStyle="1" w:styleId="UnresolvedMention8">
    <w:name w:val="Unresolved Mention8"/>
    <w:basedOn w:val="Absatz-Standardschriftart"/>
    <w:uiPriority w:val="99"/>
    <w:semiHidden/>
    <w:unhideWhenUsed/>
    <w:rsid w:val="00E457EF"/>
    <w:rPr>
      <w:color w:val="605E5C"/>
      <w:shd w:val="clear" w:color="auto" w:fill="E1DFDD"/>
    </w:rPr>
  </w:style>
  <w:style w:type="character" w:customStyle="1" w:styleId="UnresolvedMention9">
    <w:name w:val="Unresolved Mention9"/>
    <w:basedOn w:val="Absatz-Standardschriftart"/>
    <w:uiPriority w:val="99"/>
    <w:unhideWhenUsed/>
    <w:rsid w:val="00E457EF"/>
    <w:rPr>
      <w:color w:val="605E5C"/>
      <w:shd w:val="clear" w:color="auto" w:fill="E1DFDD"/>
    </w:rPr>
  </w:style>
  <w:style w:type="paragraph" w:styleId="Aufzhlungszeichen">
    <w:name w:val="List Bullet"/>
    <w:basedOn w:val="Standard"/>
    <w:uiPriority w:val="99"/>
    <w:unhideWhenUsed/>
    <w:rsid w:val="00F73B28"/>
    <w:pPr>
      <w:numPr>
        <w:numId w:val="3"/>
      </w:numPr>
      <w:contextualSpacing/>
    </w:pPr>
  </w:style>
  <w:style w:type="character" w:styleId="Fett">
    <w:name w:val="Strong"/>
    <w:basedOn w:val="Absatz-Standardschriftart"/>
    <w:uiPriority w:val="22"/>
    <w:qFormat/>
    <w:rsid w:val="00C12032"/>
    <w:rPr>
      <w:b/>
      <w:bCs/>
    </w:rPr>
  </w:style>
  <w:style w:type="character" w:customStyle="1" w:styleId="hgkelc">
    <w:name w:val="hgkelc"/>
    <w:basedOn w:val="Absatz-Standardschriftart"/>
    <w:rsid w:val="00B800B1"/>
  </w:style>
  <w:style w:type="character" w:styleId="NichtaufgelsteErwhnung">
    <w:name w:val="Unresolved Mention"/>
    <w:basedOn w:val="Absatz-Standardschriftart"/>
    <w:uiPriority w:val="99"/>
    <w:unhideWhenUsed/>
    <w:rsid w:val="00C837DD"/>
    <w:rPr>
      <w:color w:val="605E5C"/>
      <w:shd w:val="clear" w:color="auto" w:fill="E1DFDD"/>
    </w:rPr>
  </w:style>
  <w:style w:type="character" w:styleId="Erwhnung">
    <w:name w:val="Mention"/>
    <w:basedOn w:val="Absatz-Standardschriftart"/>
    <w:uiPriority w:val="99"/>
    <w:unhideWhenUsed/>
    <w:rsid w:val="00CD3DA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45103863">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59134770">
      <w:bodyDiv w:val="1"/>
      <w:marLeft w:val="0"/>
      <w:marRight w:val="0"/>
      <w:marTop w:val="0"/>
      <w:marBottom w:val="0"/>
      <w:divBdr>
        <w:top w:val="none" w:sz="0" w:space="0" w:color="auto"/>
        <w:left w:val="none" w:sz="0" w:space="0" w:color="auto"/>
        <w:bottom w:val="none" w:sz="0" w:space="0" w:color="auto"/>
        <w:right w:val="none" w:sz="0" w:space="0" w:color="auto"/>
      </w:divBdr>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02464060">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69287898">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18847879">
      <w:bodyDiv w:val="1"/>
      <w:marLeft w:val="0"/>
      <w:marRight w:val="0"/>
      <w:marTop w:val="0"/>
      <w:marBottom w:val="0"/>
      <w:divBdr>
        <w:top w:val="none" w:sz="0" w:space="0" w:color="auto"/>
        <w:left w:val="none" w:sz="0" w:space="0" w:color="auto"/>
        <w:bottom w:val="none" w:sz="0" w:space="0" w:color="auto"/>
        <w:right w:val="none" w:sz="0" w:space="0" w:color="auto"/>
      </w:divBdr>
    </w:div>
    <w:div w:id="326322237">
      <w:bodyDiv w:val="1"/>
      <w:marLeft w:val="0"/>
      <w:marRight w:val="0"/>
      <w:marTop w:val="0"/>
      <w:marBottom w:val="0"/>
      <w:divBdr>
        <w:top w:val="none" w:sz="0" w:space="0" w:color="auto"/>
        <w:left w:val="none" w:sz="0" w:space="0" w:color="auto"/>
        <w:bottom w:val="none" w:sz="0" w:space="0" w:color="auto"/>
        <w:right w:val="none" w:sz="0" w:space="0" w:color="auto"/>
      </w:divBdr>
    </w:div>
    <w:div w:id="330645617">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391124028">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68325519">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12329343">
      <w:bodyDiv w:val="1"/>
      <w:marLeft w:val="0"/>
      <w:marRight w:val="0"/>
      <w:marTop w:val="0"/>
      <w:marBottom w:val="0"/>
      <w:divBdr>
        <w:top w:val="none" w:sz="0" w:space="0" w:color="auto"/>
        <w:left w:val="none" w:sz="0" w:space="0" w:color="auto"/>
        <w:bottom w:val="none" w:sz="0" w:space="0" w:color="auto"/>
        <w:right w:val="none" w:sz="0" w:space="0" w:color="auto"/>
      </w:divBdr>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692153595">
      <w:bodyDiv w:val="1"/>
      <w:marLeft w:val="0"/>
      <w:marRight w:val="0"/>
      <w:marTop w:val="0"/>
      <w:marBottom w:val="0"/>
      <w:divBdr>
        <w:top w:val="none" w:sz="0" w:space="0" w:color="auto"/>
        <w:left w:val="none" w:sz="0" w:space="0" w:color="auto"/>
        <w:bottom w:val="none" w:sz="0" w:space="0" w:color="auto"/>
        <w:right w:val="none" w:sz="0" w:space="0" w:color="auto"/>
      </w:divBdr>
    </w:div>
    <w:div w:id="702365861">
      <w:bodyDiv w:val="1"/>
      <w:marLeft w:val="0"/>
      <w:marRight w:val="0"/>
      <w:marTop w:val="0"/>
      <w:marBottom w:val="0"/>
      <w:divBdr>
        <w:top w:val="none" w:sz="0" w:space="0" w:color="auto"/>
        <w:left w:val="none" w:sz="0" w:space="0" w:color="auto"/>
        <w:bottom w:val="none" w:sz="0" w:space="0" w:color="auto"/>
        <w:right w:val="none" w:sz="0" w:space="0" w:color="auto"/>
      </w:divBdr>
    </w:div>
    <w:div w:id="721906901">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777026272">
      <w:bodyDiv w:val="1"/>
      <w:marLeft w:val="0"/>
      <w:marRight w:val="0"/>
      <w:marTop w:val="0"/>
      <w:marBottom w:val="0"/>
      <w:divBdr>
        <w:top w:val="none" w:sz="0" w:space="0" w:color="auto"/>
        <w:left w:val="none" w:sz="0" w:space="0" w:color="auto"/>
        <w:bottom w:val="none" w:sz="0" w:space="0" w:color="auto"/>
        <w:right w:val="none" w:sz="0" w:space="0" w:color="auto"/>
      </w:divBdr>
    </w:div>
    <w:div w:id="797726381">
      <w:bodyDiv w:val="1"/>
      <w:marLeft w:val="0"/>
      <w:marRight w:val="0"/>
      <w:marTop w:val="0"/>
      <w:marBottom w:val="0"/>
      <w:divBdr>
        <w:top w:val="none" w:sz="0" w:space="0" w:color="auto"/>
        <w:left w:val="none" w:sz="0" w:space="0" w:color="auto"/>
        <w:bottom w:val="none" w:sz="0" w:space="0" w:color="auto"/>
        <w:right w:val="none" w:sz="0" w:space="0" w:color="auto"/>
      </w:divBdr>
      <w:divsChild>
        <w:div w:id="691345854">
          <w:marLeft w:val="0"/>
          <w:marRight w:val="0"/>
          <w:marTop w:val="0"/>
          <w:marBottom w:val="0"/>
          <w:divBdr>
            <w:top w:val="none" w:sz="0" w:space="0" w:color="auto"/>
            <w:left w:val="none" w:sz="0" w:space="0" w:color="auto"/>
            <w:bottom w:val="none" w:sz="0" w:space="0" w:color="auto"/>
            <w:right w:val="none" w:sz="0" w:space="0" w:color="auto"/>
          </w:divBdr>
          <w:divsChild>
            <w:div w:id="1927302581">
              <w:marLeft w:val="0"/>
              <w:marRight w:val="0"/>
              <w:marTop w:val="0"/>
              <w:marBottom w:val="0"/>
              <w:divBdr>
                <w:top w:val="none" w:sz="0" w:space="0" w:color="auto"/>
                <w:left w:val="none" w:sz="0" w:space="0" w:color="auto"/>
                <w:bottom w:val="none" w:sz="0" w:space="0" w:color="auto"/>
                <w:right w:val="none" w:sz="0" w:space="0" w:color="auto"/>
              </w:divBdr>
              <w:divsChild>
                <w:div w:id="236325708">
                  <w:marLeft w:val="0"/>
                  <w:marRight w:val="0"/>
                  <w:marTop w:val="0"/>
                  <w:marBottom w:val="0"/>
                  <w:divBdr>
                    <w:top w:val="none" w:sz="0" w:space="0" w:color="auto"/>
                    <w:left w:val="none" w:sz="0" w:space="0" w:color="auto"/>
                    <w:bottom w:val="none" w:sz="0" w:space="0" w:color="auto"/>
                    <w:right w:val="none" w:sz="0" w:space="0" w:color="auto"/>
                  </w:divBdr>
                  <w:divsChild>
                    <w:div w:id="604073031">
                      <w:marLeft w:val="0"/>
                      <w:marRight w:val="0"/>
                      <w:marTop w:val="0"/>
                      <w:marBottom w:val="0"/>
                      <w:divBdr>
                        <w:top w:val="none" w:sz="0" w:space="0" w:color="auto"/>
                        <w:left w:val="none" w:sz="0" w:space="0" w:color="auto"/>
                        <w:bottom w:val="none" w:sz="0" w:space="0" w:color="auto"/>
                        <w:right w:val="none" w:sz="0" w:space="0" w:color="auto"/>
                      </w:divBdr>
                      <w:divsChild>
                        <w:div w:id="1124274068">
                          <w:marLeft w:val="0"/>
                          <w:marRight w:val="0"/>
                          <w:marTop w:val="0"/>
                          <w:marBottom w:val="0"/>
                          <w:divBdr>
                            <w:top w:val="none" w:sz="0" w:space="0" w:color="auto"/>
                            <w:left w:val="none" w:sz="0" w:space="0" w:color="auto"/>
                            <w:bottom w:val="none" w:sz="0" w:space="0" w:color="auto"/>
                            <w:right w:val="none" w:sz="0" w:space="0" w:color="auto"/>
                          </w:divBdr>
                          <w:divsChild>
                            <w:div w:id="13129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730328">
          <w:marLeft w:val="0"/>
          <w:marRight w:val="0"/>
          <w:marTop w:val="0"/>
          <w:marBottom w:val="0"/>
          <w:divBdr>
            <w:top w:val="none" w:sz="0" w:space="0" w:color="auto"/>
            <w:left w:val="none" w:sz="0" w:space="0" w:color="auto"/>
            <w:bottom w:val="none" w:sz="0" w:space="0" w:color="auto"/>
            <w:right w:val="none" w:sz="0" w:space="0" w:color="auto"/>
          </w:divBdr>
          <w:divsChild>
            <w:div w:id="136957166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6460323">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48177329">
      <w:bodyDiv w:val="1"/>
      <w:marLeft w:val="0"/>
      <w:marRight w:val="0"/>
      <w:marTop w:val="0"/>
      <w:marBottom w:val="0"/>
      <w:divBdr>
        <w:top w:val="none" w:sz="0" w:space="0" w:color="auto"/>
        <w:left w:val="none" w:sz="0" w:space="0" w:color="auto"/>
        <w:bottom w:val="none" w:sz="0" w:space="0" w:color="auto"/>
        <w:right w:val="none" w:sz="0" w:space="0" w:color="auto"/>
      </w:divBdr>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48186127">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099183559">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09591815">
      <w:bodyDiv w:val="1"/>
      <w:marLeft w:val="0"/>
      <w:marRight w:val="0"/>
      <w:marTop w:val="0"/>
      <w:marBottom w:val="0"/>
      <w:divBdr>
        <w:top w:val="none" w:sz="0" w:space="0" w:color="auto"/>
        <w:left w:val="none" w:sz="0" w:space="0" w:color="auto"/>
        <w:bottom w:val="none" w:sz="0" w:space="0" w:color="auto"/>
        <w:right w:val="none" w:sz="0" w:space="0" w:color="auto"/>
      </w:divBdr>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12935872">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04631809">
      <w:bodyDiv w:val="1"/>
      <w:marLeft w:val="0"/>
      <w:marRight w:val="0"/>
      <w:marTop w:val="0"/>
      <w:marBottom w:val="0"/>
      <w:divBdr>
        <w:top w:val="none" w:sz="0" w:space="0" w:color="auto"/>
        <w:left w:val="none" w:sz="0" w:space="0" w:color="auto"/>
        <w:bottom w:val="none" w:sz="0" w:space="0" w:color="auto"/>
        <w:right w:val="none" w:sz="0" w:space="0" w:color="auto"/>
      </w:divBdr>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21559736">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2051672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66417532">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3827739">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1982611076">
      <w:bodyDiv w:val="1"/>
      <w:marLeft w:val="0"/>
      <w:marRight w:val="0"/>
      <w:marTop w:val="0"/>
      <w:marBottom w:val="0"/>
      <w:divBdr>
        <w:top w:val="none" w:sz="0" w:space="0" w:color="auto"/>
        <w:left w:val="none" w:sz="0" w:space="0" w:color="auto"/>
        <w:bottom w:val="none" w:sz="0" w:space="0" w:color="auto"/>
        <w:right w:val="none" w:sz="0" w:space="0" w:color="auto"/>
      </w:divBdr>
    </w:div>
    <w:div w:id="1998066785">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61590059">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esas.com/win" TargetMode="External"/><Relationship Id="rId18" Type="http://schemas.openxmlformats.org/officeDocument/2006/relationships/hyperlink" Target="http://www.jpx.co.jp/english/" TargetMode="External"/><Relationship Id="rId26" Type="http://schemas.openxmlformats.org/officeDocument/2006/relationships/hyperlink" Target="mailto:alexandra_janetzko@hbi.de" TargetMode="External"/><Relationship Id="rId3" Type="http://schemas.openxmlformats.org/officeDocument/2006/relationships/customXml" Target="../customXml/item3.xml"/><Relationship Id="rId21" Type="http://schemas.openxmlformats.org/officeDocument/2006/relationships/hyperlink" Target="https://www.linkedin.com/company/renesas/" TargetMode="External"/><Relationship Id="rId7" Type="http://schemas.openxmlformats.org/officeDocument/2006/relationships/settings" Target="settings.xml"/><Relationship Id="rId12" Type="http://schemas.openxmlformats.org/officeDocument/2006/relationships/hyperlink" Target="https://www.renesas.com/applications/industrial/renewable-energy-grid/3-1-electric-vehicle-unit-inverter-onboard-charger-dcdc-converter" TargetMode="External"/><Relationship Id="rId17" Type="http://schemas.openxmlformats.org/officeDocument/2006/relationships/hyperlink" Target="https://www.renesas.com/products/power-discretes/power-mosfets" TargetMode="External"/><Relationship Id="rId25" Type="http://schemas.openxmlformats.org/officeDocument/2006/relationships/hyperlink" Target="https://www.instagram.com/renesas_global/" TargetMode="External"/><Relationship Id="rId2" Type="http://schemas.openxmlformats.org/officeDocument/2006/relationships/customXml" Target="../customXml/item2.xml"/><Relationship Id="rId16" Type="http://schemas.openxmlformats.org/officeDocument/2006/relationships/hyperlink" Target="https://www.renesas.com/document/apn/toll-package-mosfet-evaluation?r=25568075&amp;utm_campaign=power_dwp_mosfets-pwrp&amp;utm_source=businesswire&amp;utm_medium=pr&amp;creative=pr&amp;utm_content=apn&amp;type=feat" TargetMode="External"/><Relationship Id="rId20" Type="http://schemas.openxmlformats.org/officeDocument/2006/relationships/hyperlink" Target="http://www.renesas.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applications/automotive/vehicle-control/48v-mobility-platform" TargetMode="External"/><Relationship Id="rId24" Type="http://schemas.openxmlformats.org/officeDocument/2006/relationships/hyperlink" Target="https://www.youtube.com/user/RenesasPresent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enesas.com/products/power-discretes/power-mosfets/rba300n10ehpf-5ua02-rexfet-1-n-channel-power-mosfet-100v-340a-15m?utm_campaign=power_dps_mosfets-pwrp&amp;utm_source=businesswire&amp;utm_medium=pr&amp;creative=pr&amp;utm_content=pp&amp;type=feat" TargetMode="External"/><Relationship Id="rId23" Type="http://schemas.openxmlformats.org/officeDocument/2006/relationships/hyperlink" Target="https://twitter.com/renesasglobal" TargetMode="External"/><Relationship Id="rId28" Type="http://schemas.openxmlformats.org/officeDocument/2006/relationships/hyperlink" Target="http://www.hbi.de/" TargetMode="External"/><Relationship Id="rId10" Type="http://schemas.openxmlformats.org/officeDocument/2006/relationships/endnotes" Target="endnotes.xml"/><Relationship Id="rId19" Type="http://schemas.openxmlformats.org/officeDocument/2006/relationships/hyperlink" Target="https://www.renesas.com/about/company/profile/global.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esas.com/products/power-discretes/power-mosfets/rba300n10eans-3ua02-rexfet-1-n-channel-power-mosfet-100v-340a-15m?utm_campaign=power_dps_mosfets-pwrp&amp;utm_source=businesswire&amp;utm_medium=pr&amp;creative=pr&amp;utm_content=pp&amp;type=feat" TargetMode="External"/><Relationship Id="rId22" Type="http://schemas.openxmlformats.org/officeDocument/2006/relationships/hyperlink" Target="https://www.facebook.com/RenesasElectronics/" TargetMode="External"/><Relationship Id="rId27" Type="http://schemas.openxmlformats.org/officeDocument/2006/relationships/hyperlink" Target="mailto:martin_stummer@hbi.de"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sco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Calibri Light"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99779298E1CB4A9F1F3C7EC4E1DB27" ma:contentTypeVersion="16" ma:contentTypeDescription="Create a new document." ma:contentTypeScope="" ma:versionID="fad873e3485647d1a829305cd78fb5a6">
  <xsd:schema xmlns:xsd="http://www.w3.org/2001/XMLSchema" xmlns:xs="http://www.w3.org/2001/XMLSchema" xmlns:p="http://schemas.microsoft.com/office/2006/metadata/properties" xmlns:ns2="18a1459d-95ff-4363-ae46-685f6e135d92" xmlns:ns3="ec1e9e6e-002e-4b41-a3b5-0fde0a311fc7" xmlns:ns4="c24288ec-b664-4237-bfbf-b4d897279037" targetNamespace="http://schemas.microsoft.com/office/2006/metadata/properties" ma:root="true" ma:fieldsID="49eafd17ba0e3338eac3f19a79cbce1e" ns2:_="" ns3:_="" ns4:_="">
    <xsd:import namespace="18a1459d-95ff-4363-ae46-685f6e135d92"/>
    <xsd:import namespace="ec1e9e6e-002e-4b41-a3b5-0fde0a311fc7"/>
    <xsd:import namespace="c24288ec-b664-4237-bfbf-b4d897279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1459d-95ff-4363-ae46-685f6e135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31f0850-98f7-4372-8aa8-4aaf7edce82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e9e6e-002e-4b41-a3b5-0fde0a311f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4288ec-b664-4237-bfbf-b4d89727903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b1792d6-2677-4b6d-b029-10427010c520}" ma:internalName="TaxCatchAll" ma:showField="CatchAllData" ma:web="ec1e9e6e-002e-4b41-a3b5-0fde0a311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a1459d-95ff-4363-ae46-685f6e135d92">
      <Terms xmlns="http://schemas.microsoft.com/office/infopath/2007/PartnerControls"/>
    </lcf76f155ced4ddcb4097134ff3c332f>
    <TaxCatchAll xmlns="c24288ec-b664-4237-bfbf-b4d897279037" xsi:nil="true"/>
  </documentManagement>
</p:properties>
</file>

<file path=customXml/itemProps1.xml><?xml version="1.0" encoding="utf-8"?>
<ds:datastoreItem xmlns:ds="http://schemas.openxmlformats.org/officeDocument/2006/customXml" ds:itemID="{B1FD0B43-0431-40E6-A2D8-6C73DC5AF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1459d-95ff-4363-ae46-685f6e135d92"/>
    <ds:schemaRef ds:uri="ec1e9e6e-002e-4b41-a3b5-0fde0a311fc7"/>
    <ds:schemaRef ds:uri="c24288ec-b664-4237-bfbf-b4d897279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11007-C45E-4B74-AE39-76A95CD697CC}">
  <ds:schemaRefs>
    <ds:schemaRef ds:uri="http://schemas.openxmlformats.org/officeDocument/2006/bibliography"/>
  </ds:schemaRefs>
</ds:datastoreItem>
</file>

<file path=customXml/itemProps3.xml><?xml version="1.0" encoding="utf-8"?>
<ds:datastoreItem xmlns:ds="http://schemas.openxmlformats.org/officeDocument/2006/customXml" ds:itemID="{BE04BE7E-DA2A-41E0-B6EB-C8828E7BE0A6}">
  <ds:schemaRefs>
    <ds:schemaRef ds:uri="http://schemas.microsoft.com/sharepoint/v3/contenttype/forms"/>
  </ds:schemaRefs>
</ds:datastoreItem>
</file>

<file path=customXml/itemProps4.xml><?xml version="1.0" encoding="utf-8"?>
<ds:datastoreItem xmlns:ds="http://schemas.openxmlformats.org/officeDocument/2006/customXml" ds:itemID="{E49DCF6D-FB6F-4838-B286-F489250D5656}">
  <ds:schemaRefs>
    <ds:schemaRef ds:uri="http://schemas.microsoft.com/office/2006/metadata/properties"/>
    <ds:schemaRef ds:uri="http://schemas.microsoft.com/office/infopath/2007/PartnerControls"/>
    <ds:schemaRef ds:uri="18a1459d-95ff-4363-ae46-685f6e135d92"/>
    <ds:schemaRef ds:uri="c24288ec-b664-4237-bfbf-b4d897279037"/>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Ishiyama</dc:creator>
  <cp:keywords/>
  <dc:description/>
  <cp:lastModifiedBy>Alexandra Janetzko</cp:lastModifiedBy>
  <cp:revision>12</cp:revision>
  <cp:lastPrinted>2022-08-02T07:53:00Z</cp:lastPrinted>
  <dcterms:created xsi:type="dcterms:W3CDTF">2024-12-03T23:59:00Z</dcterms:created>
  <dcterms:modified xsi:type="dcterms:W3CDTF">2025-03-06T13:26:00Z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0x010100EF99779298E1CB4A9F1F3C7EC4E1DB27</vt:lpwstr>
  </property>
</Properties>
</file>