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8A23" w14:textId="77777777" w:rsidR="00BB36B7" w:rsidRPr="00C50659" w:rsidRDefault="00BB36B7" w:rsidP="00BB36B7">
      <w:pPr>
        <w:keepNext/>
        <w:widowControl w:val="0"/>
        <w:jc w:val="right"/>
        <w:outlineLvl w:val="0"/>
        <w:rPr>
          <w:rFonts w:ascii="Arial" w:eastAsia="MS Mincho" w:hAnsi="Arial" w:cs="Arial"/>
          <w:b/>
          <w:color w:val="000000"/>
          <w:kern w:val="2"/>
          <w:sz w:val="26"/>
          <w:szCs w:val="26"/>
          <w:lang w:eastAsia="de-DE"/>
        </w:rPr>
      </w:pPr>
      <w:bookmarkStart w:id="0" w:name="_Hlk62126143"/>
      <w:r w:rsidRPr="00C50659">
        <w:rPr>
          <w:rFonts w:ascii="Arial" w:eastAsia="MS Mincho" w:hAnsi="Arial" w:cs="Arial"/>
          <w:b/>
          <w:color w:val="000000"/>
          <w:kern w:val="2"/>
          <w:sz w:val="26"/>
          <w:szCs w:val="26"/>
          <w:lang w:eastAsia="de-DE"/>
        </w:rPr>
        <w:t>News Release</w:t>
      </w:r>
    </w:p>
    <w:p w14:paraId="22F12294" w14:textId="385C7E99" w:rsidR="00BB36B7" w:rsidRPr="00C50659" w:rsidRDefault="00BB36B7" w:rsidP="00BB36B7">
      <w:pPr>
        <w:widowControl w:val="0"/>
        <w:jc w:val="right"/>
        <w:rPr>
          <w:rFonts w:ascii="Arial" w:eastAsia="MS Mincho" w:hAnsi="Arial" w:cs="Arial"/>
          <w:color w:val="000000"/>
          <w:kern w:val="2"/>
          <w:sz w:val="20"/>
          <w:szCs w:val="22"/>
          <w:lang w:eastAsia="ja-JP"/>
        </w:rPr>
      </w:pPr>
      <w:r w:rsidRPr="00C50659">
        <w:rPr>
          <w:rFonts w:ascii="Arial" w:eastAsia="MS Mincho" w:hAnsi="Arial" w:cs="Arial"/>
          <w:color w:val="000000"/>
          <w:kern w:val="2"/>
          <w:sz w:val="20"/>
          <w:szCs w:val="22"/>
          <w:lang w:eastAsia="ja-JP"/>
        </w:rPr>
        <w:t>No.: REN241</w:t>
      </w:r>
      <w:r>
        <w:rPr>
          <w:rFonts w:ascii="Arial" w:eastAsia="MS Mincho" w:hAnsi="Arial" w:cs="Arial"/>
          <w:color w:val="000000"/>
          <w:kern w:val="2"/>
          <w:sz w:val="20"/>
          <w:szCs w:val="22"/>
          <w:lang w:eastAsia="ja-JP"/>
        </w:rPr>
        <w:t>4</w:t>
      </w:r>
      <w:r w:rsidRPr="00C50659">
        <w:rPr>
          <w:rFonts w:ascii="Arial" w:eastAsia="MS Mincho" w:hAnsi="Arial" w:cs="Arial"/>
          <w:color w:val="000000"/>
          <w:kern w:val="2"/>
          <w:sz w:val="20"/>
          <w:szCs w:val="22"/>
          <w:lang w:eastAsia="ja-JP"/>
        </w:rPr>
        <w:t>(A)</w:t>
      </w:r>
    </w:p>
    <w:p w14:paraId="3B3005CE" w14:textId="77777777" w:rsidR="00BB36B7" w:rsidRDefault="00BB36B7" w:rsidP="00BB36B7">
      <w:pPr>
        <w:jc w:val="center"/>
        <w:rPr>
          <w:rStyle w:val="field"/>
          <w:rFonts w:asciiTheme="majorHAnsi" w:hAnsiTheme="majorHAnsi" w:cstheme="majorHAnsi"/>
          <w:b/>
          <w:color w:val="000000" w:themeColor="text1"/>
          <w:sz w:val="28"/>
          <w:szCs w:val="28"/>
          <w:lang w:val="it-IT"/>
        </w:rPr>
      </w:pPr>
    </w:p>
    <w:p w14:paraId="4FBF4A3D" w14:textId="461D50C4" w:rsidR="00062F8B" w:rsidRPr="00BB36B7" w:rsidRDefault="00062F8B" w:rsidP="00BB36B7">
      <w:pPr>
        <w:jc w:val="center"/>
        <w:rPr>
          <w:rStyle w:val="field"/>
          <w:rFonts w:asciiTheme="majorHAnsi" w:hAnsiTheme="majorHAnsi" w:cstheme="majorHAnsi"/>
          <w:b/>
          <w:color w:val="000000" w:themeColor="text1"/>
          <w:sz w:val="28"/>
          <w:szCs w:val="28"/>
          <w:lang w:val="it-IT"/>
        </w:rPr>
      </w:pPr>
      <w:r w:rsidRPr="00BB36B7">
        <w:rPr>
          <w:rStyle w:val="field"/>
          <w:rFonts w:asciiTheme="majorHAnsi" w:hAnsiTheme="majorHAnsi" w:cstheme="majorHAnsi"/>
          <w:b/>
          <w:color w:val="000000" w:themeColor="text1"/>
          <w:sz w:val="28"/>
          <w:szCs w:val="28"/>
          <w:lang w:val="it-IT"/>
        </w:rPr>
        <w:t>Renesas espande Quick Connect Studio con personalizzazione del codice in tempo reale, debug remoto ed una ampia gamma di dispositivi supportati</w:t>
      </w:r>
    </w:p>
    <w:p w14:paraId="36C9D216" w14:textId="0952168F" w:rsidR="003F56C6" w:rsidRPr="00BB36B7" w:rsidRDefault="001017DE" w:rsidP="008D22CA">
      <w:pPr>
        <w:jc w:val="center"/>
        <w:rPr>
          <w:b/>
          <w:color w:val="000000" w:themeColor="text1"/>
          <w:sz w:val="22"/>
          <w:szCs w:val="22"/>
          <w:u w:val="single"/>
          <w:lang w:val="it-IT"/>
        </w:rPr>
      </w:pPr>
      <w:r w:rsidRPr="00BB36B7">
        <w:rPr>
          <w:rFonts w:asciiTheme="majorHAnsi" w:hAnsiTheme="majorHAnsi" w:cstheme="majorHAnsi"/>
          <w:b/>
          <w:color w:val="000000" w:themeColor="text1"/>
          <w:sz w:val="28"/>
          <w:szCs w:val="28"/>
          <w:lang w:val="it-IT"/>
        </w:rPr>
        <w:t xml:space="preserve"> </w:t>
      </w:r>
    </w:p>
    <w:bookmarkEnd w:id="0"/>
    <w:p w14:paraId="4FB8E32B" w14:textId="4F718447" w:rsidR="00062F8B" w:rsidRPr="00BB36B7" w:rsidRDefault="00062F8B" w:rsidP="00531988">
      <w:pPr>
        <w:snapToGrid w:val="0"/>
        <w:jc w:val="center"/>
        <w:rPr>
          <w:rFonts w:asciiTheme="majorHAnsi" w:hAnsiTheme="majorHAnsi" w:cstheme="majorHAnsi"/>
          <w:i/>
          <w:color w:val="000000" w:themeColor="text1"/>
          <w:lang w:val="it-IT"/>
        </w:rPr>
      </w:pPr>
      <w:r w:rsidRPr="00062F8B">
        <w:rPr>
          <w:rFonts w:asciiTheme="majorHAnsi" w:hAnsiTheme="majorHAnsi" w:cstheme="majorHAnsi"/>
          <w:i/>
          <w:iCs/>
          <w:color w:val="000000" w:themeColor="text1"/>
          <w:lang w:val="it-IT"/>
        </w:rPr>
        <w:t>La prima piattaforma per lo sviluppo di sistemi basata su cloud consente di accelerare lo sviluppo dei prototipi e l’ottimizzazione contemporanea sia del software sia del hardware</w:t>
      </w:r>
    </w:p>
    <w:p w14:paraId="7FD53696" w14:textId="77777777" w:rsidR="005976F7" w:rsidRPr="00BB36B7" w:rsidRDefault="005976F7" w:rsidP="00531988">
      <w:pPr>
        <w:snapToGrid w:val="0"/>
        <w:jc w:val="center"/>
        <w:rPr>
          <w:rFonts w:ascii="Arial" w:hAnsi="Arial" w:cs="Arial"/>
          <w:i/>
          <w:color w:val="000000" w:themeColor="text1"/>
          <w:lang w:val="it-IT"/>
        </w:rPr>
      </w:pPr>
    </w:p>
    <w:p w14:paraId="17A852EC" w14:textId="50EC89AF" w:rsidR="00195738" w:rsidRPr="00BB36B7" w:rsidRDefault="004E39A3" w:rsidP="00531988">
      <w:pPr>
        <w:snapToGrid w:val="0"/>
        <w:rPr>
          <w:rFonts w:ascii="Arial" w:hAnsi="Arial" w:cs="Arial"/>
          <w:color w:val="000000" w:themeColor="text1"/>
          <w:sz w:val="22"/>
          <w:szCs w:val="22"/>
          <w:lang w:val="it-IT"/>
        </w:rPr>
      </w:pPr>
      <w:proofErr w:type="spellStart"/>
      <w:r w:rsidRPr="00BB36B7">
        <w:rPr>
          <w:rFonts w:ascii="Arial" w:hAnsi="Arial" w:cs="Arial"/>
          <w:b/>
          <w:bCs/>
          <w:color w:val="000000" w:themeColor="text1"/>
          <w:sz w:val="22"/>
          <w:szCs w:val="22"/>
          <w:lang w:val="it-IT"/>
        </w:rPr>
        <w:t>D</w:t>
      </w:r>
      <w:r w:rsidR="00062F8B" w:rsidRPr="00BB36B7">
        <w:rPr>
          <w:rFonts w:ascii="Arial" w:hAnsi="Arial" w:cs="Arial"/>
          <w:b/>
          <w:bCs/>
          <w:color w:val="000000" w:themeColor="text1"/>
          <w:sz w:val="22"/>
          <w:szCs w:val="22"/>
          <w:lang w:val="it-IT"/>
        </w:rPr>
        <w:t>u</w:t>
      </w:r>
      <w:r w:rsidRPr="00BB36B7">
        <w:rPr>
          <w:rFonts w:ascii="Arial" w:hAnsi="Arial" w:cs="Arial"/>
          <w:b/>
          <w:bCs/>
          <w:color w:val="000000" w:themeColor="text1"/>
          <w:sz w:val="22"/>
          <w:szCs w:val="22"/>
          <w:lang w:val="it-IT"/>
        </w:rPr>
        <w:t>sseldorf</w:t>
      </w:r>
      <w:proofErr w:type="spellEnd"/>
      <w:r w:rsidR="00531988" w:rsidRPr="00BB36B7">
        <w:rPr>
          <w:rFonts w:ascii="Arial" w:hAnsi="Arial" w:cs="Arial"/>
          <w:b/>
          <w:bCs/>
          <w:color w:val="000000" w:themeColor="text1"/>
          <w:sz w:val="22"/>
          <w:szCs w:val="22"/>
          <w:lang w:val="it-IT"/>
        </w:rPr>
        <w:t xml:space="preserve">, </w:t>
      </w:r>
      <w:r w:rsidR="00062F8B" w:rsidRPr="00BB36B7">
        <w:rPr>
          <w:rFonts w:ascii="Arial" w:hAnsi="Arial" w:cs="Arial"/>
          <w:b/>
          <w:bCs/>
          <w:color w:val="000000" w:themeColor="text1"/>
          <w:sz w:val="22"/>
          <w:szCs w:val="22"/>
          <w:lang w:val="it-IT"/>
        </w:rPr>
        <w:t xml:space="preserve">10 </w:t>
      </w:r>
      <w:r w:rsidR="009F15E1" w:rsidRPr="00BB36B7">
        <w:rPr>
          <w:rFonts w:ascii="Arial" w:hAnsi="Arial" w:cs="Arial"/>
          <w:b/>
          <w:bCs/>
          <w:color w:val="000000" w:themeColor="text1"/>
          <w:sz w:val="22"/>
          <w:szCs w:val="22"/>
          <w:lang w:val="it-IT"/>
        </w:rPr>
        <w:t>April</w:t>
      </w:r>
      <w:r w:rsidR="00062F8B" w:rsidRPr="00BB36B7">
        <w:rPr>
          <w:rFonts w:ascii="Arial" w:hAnsi="Arial" w:cs="Arial"/>
          <w:b/>
          <w:bCs/>
          <w:color w:val="000000" w:themeColor="text1"/>
          <w:sz w:val="22"/>
          <w:szCs w:val="22"/>
          <w:lang w:val="it-IT"/>
        </w:rPr>
        <w:t xml:space="preserve">e </w:t>
      </w:r>
      <w:r w:rsidR="00531988" w:rsidRPr="00BB36B7">
        <w:rPr>
          <w:rFonts w:ascii="Arial" w:hAnsi="Arial" w:cs="Arial"/>
          <w:b/>
          <w:bCs/>
          <w:color w:val="000000" w:themeColor="text1"/>
          <w:sz w:val="22"/>
          <w:szCs w:val="22"/>
          <w:lang w:val="it-IT"/>
        </w:rPr>
        <w:t>20</w:t>
      </w:r>
      <w:r w:rsidR="006635E7" w:rsidRPr="00BB36B7">
        <w:rPr>
          <w:rFonts w:ascii="Arial" w:hAnsi="Arial" w:cs="Arial"/>
          <w:b/>
          <w:bCs/>
          <w:color w:val="000000" w:themeColor="text1"/>
          <w:sz w:val="22"/>
          <w:szCs w:val="22"/>
          <w:lang w:val="it-IT"/>
        </w:rPr>
        <w:t>2</w:t>
      </w:r>
      <w:r w:rsidR="009F15E1" w:rsidRPr="00BB36B7">
        <w:rPr>
          <w:rFonts w:ascii="Arial" w:hAnsi="Arial" w:cs="Arial"/>
          <w:b/>
          <w:bCs/>
          <w:color w:val="000000" w:themeColor="text1"/>
          <w:sz w:val="22"/>
          <w:szCs w:val="22"/>
          <w:lang w:val="it-IT"/>
        </w:rPr>
        <w:t>4</w:t>
      </w:r>
      <w:r w:rsidR="00531988" w:rsidRPr="00BB36B7">
        <w:rPr>
          <w:rFonts w:ascii="Arial" w:hAnsi="Arial" w:cs="Arial"/>
          <w:b/>
          <w:bCs/>
          <w:color w:val="000000" w:themeColor="text1"/>
          <w:sz w:val="22"/>
          <w:szCs w:val="22"/>
          <w:lang w:val="it-IT"/>
        </w:rPr>
        <w:t xml:space="preserve"> ―</w:t>
      </w:r>
      <w:r w:rsidR="00531988" w:rsidRPr="00BB36B7">
        <w:rPr>
          <w:rFonts w:ascii="Arial" w:hAnsi="Arial" w:cs="Arial"/>
          <w:color w:val="000000" w:themeColor="text1"/>
          <w:sz w:val="22"/>
          <w:szCs w:val="22"/>
          <w:lang w:val="it-IT"/>
        </w:rPr>
        <w:t xml:space="preserve"> </w:t>
      </w:r>
      <w:r w:rsidR="00062F8B" w:rsidRPr="00BB36B7">
        <w:rPr>
          <w:rFonts w:ascii="Arial" w:hAnsi="Arial" w:cs="Arial"/>
          <w:color w:val="000000" w:themeColor="text1"/>
          <w:sz w:val="22"/>
          <w:szCs w:val="22"/>
          <w:lang w:val="it-IT"/>
        </w:rPr>
        <w:t>Renesas Electronics Corporation (TSE: 6723), uno dei principali fornitori di soluzioni avanzate basate su dispositivi a semiconduttori, ha annunciato nuove funzionalità e una maggiore copertura per il suo Quick Connect Studio, una piattaforma di progettazione di sistemi embedded basata su cloud. Quick Connect Studio consente agli utenti di ottimizzare graficamente hardware e software per convalidare rapidamente i prototipi e accelerare lo sviluppo del prodotto.</w:t>
      </w:r>
    </w:p>
    <w:p w14:paraId="00B5FA95" w14:textId="4F0AC448" w:rsidR="00195738" w:rsidRPr="00BB36B7" w:rsidRDefault="00195738" w:rsidP="00531988">
      <w:pPr>
        <w:snapToGrid w:val="0"/>
        <w:rPr>
          <w:rFonts w:ascii="Arial" w:hAnsi="Arial" w:cs="Arial"/>
          <w:color w:val="000000" w:themeColor="text1"/>
          <w:sz w:val="22"/>
          <w:szCs w:val="22"/>
          <w:lang w:val="it-IT"/>
        </w:rPr>
      </w:pPr>
    </w:p>
    <w:p w14:paraId="3473CCD3" w14:textId="4E22B465" w:rsidR="00062F8B" w:rsidRPr="00BB36B7" w:rsidRDefault="00062F8B" w:rsidP="00531988">
      <w:pPr>
        <w:snapToGrid w:val="0"/>
        <w:rPr>
          <w:rFonts w:ascii="Arial" w:hAnsi="Arial" w:cs="Arial"/>
          <w:color w:val="000000" w:themeColor="text1"/>
          <w:sz w:val="22"/>
          <w:szCs w:val="22"/>
          <w:lang w:val="it-IT"/>
        </w:rPr>
      </w:pPr>
      <w:r w:rsidRPr="00BB36B7">
        <w:rPr>
          <w:rFonts w:ascii="Arial" w:hAnsi="Arial" w:cs="Arial"/>
          <w:color w:val="000000" w:themeColor="text1"/>
          <w:sz w:val="22"/>
          <w:szCs w:val="22"/>
          <w:lang w:val="it-IT"/>
        </w:rPr>
        <w:t>Quick Connect Studio permette ai progettisti di trascinare e rilasciare graficamente blocchi di dispositivi e di progettazione nel cloud per costruire la loro soluzione. Dopo aver posizionato ciascun blocco, gli utenti possono generare, compilare e costruire automaticamente il software di base, rappresentando una svolta importante verso il paradigma di sviluppo senza codice. Questo rende la creazione di software a livello di produzione semplice come unire mattoncini. Non è necessario un grande investimento iniziale in termini di apprendimento. La potenza di calcolo del cloud offre una compilazione rapida e l’interfaccia utente intuitiva riduce la curva di apprendimento. Quick Connect Studio genera automaticamente il software di sistema che può essere testato in modo iterativo sull’hardware.</w:t>
      </w:r>
    </w:p>
    <w:p w14:paraId="0BD156DF" w14:textId="77777777" w:rsidR="00927316" w:rsidRPr="00BB36B7" w:rsidRDefault="00927316" w:rsidP="00531988">
      <w:pPr>
        <w:snapToGrid w:val="0"/>
        <w:rPr>
          <w:rFonts w:ascii="Arial" w:hAnsi="Arial" w:cs="Arial"/>
          <w:color w:val="000000" w:themeColor="text1"/>
          <w:sz w:val="22"/>
          <w:szCs w:val="22"/>
          <w:lang w:val="it-IT"/>
        </w:rPr>
      </w:pPr>
    </w:p>
    <w:p w14:paraId="7EDBB4FE" w14:textId="3910425C" w:rsidR="00062F8B" w:rsidRPr="00BB36B7" w:rsidRDefault="00062F8B" w:rsidP="005B126F">
      <w:pPr>
        <w:snapToGrid w:val="0"/>
        <w:rPr>
          <w:rFonts w:ascii="Arial" w:hAnsi="Arial" w:cs="Arial"/>
          <w:sz w:val="22"/>
          <w:szCs w:val="22"/>
          <w:lang w:val="it-IT"/>
        </w:rPr>
      </w:pPr>
      <w:r w:rsidRPr="00BB36B7">
        <w:rPr>
          <w:rFonts w:ascii="Arial" w:hAnsi="Arial" w:cs="Arial"/>
          <w:color w:val="000000" w:themeColor="text1"/>
          <w:sz w:val="22"/>
          <w:szCs w:val="22"/>
          <w:lang w:val="it-IT"/>
        </w:rPr>
        <w:t xml:space="preserve">Renesas continua ad espandere questa piattaforma con una ampia gamma di dispositivi sia forniti da Renesas sia dai partners di Renesas, i progettisti possono utilizzare questi dispositivi per analizzare i propri sistemi e per costruire i propri prototipi. Quick Connect Studio ora supporta tutte le schede di valutazione Renesas per i microcontrollori della famiglia di microcontrollori RA, così come supporta i moduli per connettività wireless ed i moduli per sensoristica, entrambi basati su componenti di Renesas. Inoltre, sono stati aggiunti dispositivi da partners quali </w:t>
      </w:r>
      <w:proofErr w:type="spellStart"/>
      <w:r w:rsidR="00BF6502">
        <w:rPr>
          <w:rFonts w:ascii="Arial" w:hAnsi="Arial" w:cs="Arial"/>
          <w:color w:val="000000" w:themeColor="text1"/>
          <w:sz w:val="22"/>
          <w:szCs w:val="22"/>
          <w:lang w:val="it-IT"/>
        </w:rPr>
        <w:t>ams</w:t>
      </w:r>
      <w:proofErr w:type="spellEnd"/>
      <w:r w:rsidR="00BF6502">
        <w:rPr>
          <w:rFonts w:ascii="Arial" w:hAnsi="Arial" w:cs="Arial"/>
          <w:color w:val="000000" w:themeColor="text1"/>
          <w:sz w:val="22"/>
          <w:szCs w:val="22"/>
          <w:lang w:val="it-IT"/>
        </w:rPr>
        <w:t xml:space="preserve"> </w:t>
      </w:r>
      <w:r w:rsidRPr="00BB36B7">
        <w:rPr>
          <w:rFonts w:ascii="Arial" w:hAnsi="Arial" w:cs="Arial"/>
          <w:color w:val="000000" w:themeColor="text1"/>
          <w:sz w:val="22"/>
          <w:szCs w:val="22"/>
          <w:lang w:val="it-IT"/>
        </w:rPr>
        <w:t xml:space="preserve">OSRAM, TDK e </w:t>
      </w:r>
      <w:proofErr w:type="spellStart"/>
      <w:r w:rsidRPr="00BB36B7">
        <w:rPr>
          <w:rFonts w:ascii="Arial" w:hAnsi="Arial" w:cs="Arial"/>
          <w:color w:val="000000" w:themeColor="text1"/>
          <w:sz w:val="22"/>
          <w:szCs w:val="22"/>
          <w:lang w:val="it-IT"/>
        </w:rPr>
        <w:t>Arducam</w:t>
      </w:r>
      <w:proofErr w:type="spellEnd"/>
      <w:r w:rsidRPr="00BB36B7">
        <w:rPr>
          <w:rFonts w:ascii="Arial" w:hAnsi="Arial" w:cs="Arial"/>
          <w:color w:val="000000" w:themeColor="text1"/>
          <w:sz w:val="22"/>
          <w:szCs w:val="22"/>
          <w:lang w:val="it-IT"/>
        </w:rPr>
        <w:t xml:space="preserve"> per ampliare ulteriormente la gamma di applicazioni e progetti supportati. Quick Connect Studio può ora aiutare gli utenti a costruire oltre 350 sistemi, utilizzando le schede di valutazione di Renesas. Renesas sta collaborando con un numero sempre maggiore di fornitori e partners in modo da ampliare l’offerta di dispositivi utili per i progettisti per simulate e poi sviluppare sistemi finali sempre più completi.</w:t>
      </w:r>
    </w:p>
    <w:p w14:paraId="2CC7F562" w14:textId="77777777" w:rsidR="005B126F" w:rsidRPr="00BB36B7" w:rsidRDefault="005B126F" w:rsidP="00531988">
      <w:pPr>
        <w:snapToGrid w:val="0"/>
        <w:rPr>
          <w:rFonts w:ascii="Arial" w:hAnsi="Arial" w:cs="Arial"/>
          <w:color w:val="000000" w:themeColor="text1"/>
          <w:sz w:val="22"/>
          <w:szCs w:val="22"/>
          <w:lang w:val="it-IT"/>
        </w:rPr>
      </w:pPr>
    </w:p>
    <w:p w14:paraId="402BF530" w14:textId="7B823613" w:rsidR="00062F8B" w:rsidRPr="00BB36B7" w:rsidRDefault="00062F8B" w:rsidP="00531988">
      <w:pPr>
        <w:snapToGrid w:val="0"/>
        <w:rPr>
          <w:rFonts w:ascii="Arial" w:hAnsi="Arial" w:cs="Arial"/>
          <w:color w:val="000000" w:themeColor="text1"/>
          <w:sz w:val="22"/>
          <w:szCs w:val="22"/>
          <w:lang w:val="it-IT"/>
        </w:rPr>
      </w:pPr>
      <w:r w:rsidRPr="00BB36B7">
        <w:rPr>
          <w:rFonts w:ascii="Arial" w:hAnsi="Arial" w:cs="Arial"/>
          <w:color w:val="000000" w:themeColor="text1"/>
          <w:sz w:val="22"/>
          <w:szCs w:val="22"/>
          <w:lang w:val="it-IT"/>
        </w:rPr>
        <w:t xml:space="preserve">Renesas sta ora introducendo la personalizzazione del codice in tempo reale e il debug remoto per gli utenti di Quick Connect Studio. Il codice generato automaticamente può essere personalizzato in tempo reale nell’applicazione del browser. Utilizzando una rete di schede remote, il codice può essere testato dinamicamente sull’hardware di destinazione per verificare il funzionamento prima di acquistare o di costruire la scheda fisica e configurare il sistema di test. Questa capacità accelera notevolmente il processo di creazione di una verifica teorica e di </w:t>
      </w:r>
      <w:r w:rsidRPr="00BB36B7">
        <w:rPr>
          <w:rFonts w:ascii="Arial" w:hAnsi="Arial" w:cs="Arial"/>
          <w:color w:val="000000" w:themeColor="text1"/>
          <w:sz w:val="22"/>
          <w:szCs w:val="22"/>
          <w:lang w:val="it-IT"/>
        </w:rPr>
        <w:lastRenderedPageBreak/>
        <w:t>prototipazione di soluzioni di sistema, lavorando contemporaneamente sia sui componenti software sia sui componenti hardware del design di sistema.</w:t>
      </w:r>
    </w:p>
    <w:p w14:paraId="7AD54930" w14:textId="42459F5A" w:rsidR="006159D9" w:rsidRPr="00BB36B7" w:rsidRDefault="006159D9" w:rsidP="00531988">
      <w:pPr>
        <w:snapToGrid w:val="0"/>
        <w:rPr>
          <w:rFonts w:ascii="Arial" w:hAnsi="Arial" w:cs="Arial"/>
          <w:color w:val="000000" w:themeColor="text1"/>
          <w:sz w:val="22"/>
          <w:szCs w:val="22"/>
          <w:lang w:val="it-IT"/>
        </w:rPr>
      </w:pPr>
    </w:p>
    <w:p w14:paraId="73DCFF3B" w14:textId="1F39224D" w:rsidR="006F14C4" w:rsidRPr="00BB36B7" w:rsidRDefault="00062F8B" w:rsidP="00531988">
      <w:pPr>
        <w:snapToGrid w:val="0"/>
        <w:rPr>
          <w:rFonts w:ascii="Arial" w:hAnsi="Arial" w:cs="Arial"/>
          <w:sz w:val="22"/>
          <w:szCs w:val="22"/>
          <w:lang w:val="it-IT"/>
        </w:rPr>
      </w:pPr>
      <w:r w:rsidRPr="00BB36B7">
        <w:rPr>
          <w:rFonts w:ascii="Arial" w:hAnsi="Arial" w:cs="Arial"/>
          <w:color w:val="000000" w:themeColor="text1"/>
          <w:sz w:val="22"/>
          <w:szCs w:val="22"/>
          <w:lang w:val="it-IT"/>
        </w:rPr>
        <w:t>Renesas offre ora implementazioni di infrastrutture sicure a livello multi-regionale in tutto il mondo per un’esperienza utente uniforme, una risposta più rapida e una latenza ridotta. Ciò consente l’auto-scaling per ospitare utenti multipli contemporaneamente e accedere alla piattaforma ovunque e in qualsiasi momento.</w:t>
      </w:r>
    </w:p>
    <w:p w14:paraId="59835B69" w14:textId="77777777" w:rsidR="00B437F0" w:rsidRPr="00BB36B7" w:rsidRDefault="00B437F0" w:rsidP="00531988">
      <w:pPr>
        <w:snapToGrid w:val="0"/>
        <w:rPr>
          <w:rFonts w:ascii="Arial" w:hAnsi="Arial" w:cs="Arial"/>
          <w:sz w:val="22"/>
          <w:szCs w:val="22"/>
          <w:lang w:val="it-IT"/>
        </w:rPr>
      </w:pPr>
    </w:p>
    <w:p w14:paraId="30C5C4F3" w14:textId="22AE5738" w:rsidR="00062F8B" w:rsidRPr="00BB36B7" w:rsidRDefault="00BB36B7" w:rsidP="00531988">
      <w:pPr>
        <w:snapToGrid w:val="0"/>
        <w:rPr>
          <w:rFonts w:ascii="Arial" w:hAnsi="Arial" w:cs="Arial"/>
          <w:color w:val="000000" w:themeColor="text1"/>
          <w:sz w:val="22"/>
          <w:szCs w:val="22"/>
          <w:lang w:val="it-IT"/>
        </w:rPr>
      </w:pPr>
      <w:r>
        <w:rPr>
          <w:rFonts w:ascii="Arial" w:hAnsi="Arial" w:cs="Arial"/>
          <w:color w:val="000000" w:themeColor="text1"/>
          <w:sz w:val="22"/>
          <w:szCs w:val="22"/>
          <w:lang w:val="it-IT"/>
        </w:rPr>
        <w:t>“</w:t>
      </w:r>
      <w:r w:rsidR="00062F8B" w:rsidRPr="00BB36B7">
        <w:rPr>
          <w:rFonts w:ascii="Arial" w:hAnsi="Arial" w:cs="Arial"/>
          <w:color w:val="000000" w:themeColor="text1"/>
          <w:sz w:val="22"/>
          <w:szCs w:val="22"/>
          <w:lang w:val="it-IT"/>
        </w:rPr>
        <w:t>Quick Connect Studio è un’offerta rivoluzionaria per la progettazione</w:t>
      </w:r>
      <w:r>
        <w:rPr>
          <w:rFonts w:ascii="Arial" w:hAnsi="Arial" w:cs="Arial"/>
          <w:color w:val="000000" w:themeColor="text1"/>
          <w:sz w:val="22"/>
          <w:szCs w:val="22"/>
          <w:lang w:val="it-IT"/>
        </w:rPr>
        <w:t>”,</w:t>
      </w:r>
      <w:r w:rsidR="00062F8B" w:rsidRPr="00BB36B7">
        <w:rPr>
          <w:rFonts w:ascii="Arial" w:hAnsi="Arial" w:cs="Arial"/>
          <w:color w:val="000000" w:themeColor="text1"/>
          <w:sz w:val="22"/>
          <w:szCs w:val="22"/>
          <w:lang w:val="it-IT"/>
        </w:rPr>
        <w:t xml:space="preserve"> ha dichiarato </w:t>
      </w:r>
      <w:r w:rsidR="00062F8B" w:rsidRPr="00BB36B7">
        <w:rPr>
          <w:rFonts w:ascii="Arial" w:hAnsi="Arial" w:cs="Arial"/>
          <w:b/>
          <w:bCs/>
          <w:color w:val="000000" w:themeColor="text1"/>
          <w:sz w:val="22"/>
          <w:szCs w:val="22"/>
          <w:lang w:val="it-IT"/>
        </w:rPr>
        <w:t>DK Singh, Vice Presidente della Digitalizzazione per Renesas</w:t>
      </w:r>
      <w:r w:rsidR="00062F8B" w:rsidRPr="00BB36B7">
        <w:rPr>
          <w:rFonts w:ascii="Arial" w:hAnsi="Arial" w:cs="Arial"/>
          <w:color w:val="000000" w:themeColor="text1"/>
          <w:sz w:val="22"/>
          <w:szCs w:val="22"/>
          <w:lang w:val="it-IT"/>
        </w:rPr>
        <w:t xml:space="preserve">. </w:t>
      </w:r>
      <w:r>
        <w:rPr>
          <w:rFonts w:ascii="Arial" w:hAnsi="Arial" w:cs="Arial"/>
          <w:color w:val="000000" w:themeColor="text1"/>
          <w:sz w:val="22"/>
          <w:szCs w:val="22"/>
          <w:lang w:val="it-IT"/>
        </w:rPr>
        <w:t>“</w:t>
      </w:r>
      <w:r w:rsidR="00062F8B" w:rsidRPr="00BB36B7">
        <w:rPr>
          <w:rFonts w:ascii="Arial" w:hAnsi="Arial" w:cs="Arial"/>
          <w:color w:val="000000" w:themeColor="text1"/>
          <w:sz w:val="22"/>
          <w:szCs w:val="22"/>
          <w:lang w:val="it-IT"/>
        </w:rPr>
        <w:t xml:space="preserve">Per la prima volta, i progettisti possono </w:t>
      </w:r>
      <w:proofErr w:type="spellStart"/>
      <w:r w:rsidR="00062F8B" w:rsidRPr="00BB36B7">
        <w:rPr>
          <w:rFonts w:ascii="Arial" w:hAnsi="Arial" w:cs="Arial"/>
          <w:color w:val="000000" w:themeColor="text1"/>
          <w:sz w:val="22"/>
          <w:szCs w:val="22"/>
          <w:lang w:val="it-IT"/>
        </w:rPr>
        <w:t>esegure</w:t>
      </w:r>
      <w:proofErr w:type="spellEnd"/>
      <w:r w:rsidR="00062F8B" w:rsidRPr="00BB36B7">
        <w:rPr>
          <w:rFonts w:ascii="Arial" w:hAnsi="Arial" w:cs="Arial"/>
          <w:color w:val="000000" w:themeColor="text1"/>
          <w:sz w:val="22"/>
          <w:szCs w:val="22"/>
          <w:lang w:val="it-IT"/>
        </w:rPr>
        <w:t xml:space="preserve"> sia lo sviluppo hardware sia lo sviluppo software simultaneamente. Il nostro obiettivo è quello di rimuovere tutto il lavoro preparatorio del processo di sviluppo del sistema. Questo è un cambiamento radicale che consente ai progettisti di concentrare le risorse e l’energia sulla loro innovazione principale, costruendo immediatamente software con la possibilità di riconfigurare e testare rapidamente le idee di prodotto.</w:t>
      </w:r>
      <w:r>
        <w:rPr>
          <w:rFonts w:ascii="Arial" w:hAnsi="Arial" w:cs="Arial"/>
          <w:color w:val="000000" w:themeColor="text1"/>
          <w:sz w:val="22"/>
          <w:szCs w:val="22"/>
          <w:lang w:val="it-IT"/>
        </w:rPr>
        <w:t>”</w:t>
      </w:r>
    </w:p>
    <w:p w14:paraId="1E7D60FD" w14:textId="77777777" w:rsidR="00647AA5" w:rsidRPr="00BB36B7" w:rsidRDefault="00647AA5" w:rsidP="00531988">
      <w:pPr>
        <w:snapToGrid w:val="0"/>
        <w:rPr>
          <w:rFonts w:ascii="Arial" w:hAnsi="Arial" w:cs="Arial"/>
          <w:color w:val="000000" w:themeColor="text1"/>
          <w:sz w:val="22"/>
          <w:szCs w:val="22"/>
          <w:lang w:val="it-IT"/>
        </w:rPr>
      </w:pPr>
    </w:p>
    <w:p w14:paraId="6BEABEB2" w14:textId="7BE417D3" w:rsidR="00062F8B" w:rsidRPr="00BB36B7" w:rsidRDefault="00BB36B7" w:rsidP="00531988">
      <w:pPr>
        <w:snapToGrid w:val="0"/>
        <w:rPr>
          <w:rFonts w:ascii="Arial" w:hAnsi="Arial" w:cs="Arial"/>
          <w:sz w:val="22"/>
          <w:szCs w:val="22"/>
          <w:lang w:val="it-IT"/>
        </w:rPr>
      </w:pPr>
      <w:r>
        <w:rPr>
          <w:rFonts w:ascii="Arial" w:hAnsi="Arial" w:cs="Arial"/>
          <w:sz w:val="22"/>
          <w:szCs w:val="22"/>
          <w:lang w:val="it-IT"/>
        </w:rPr>
        <w:t>“</w:t>
      </w:r>
      <w:r w:rsidR="00062F8B" w:rsidRPr="00BB36B7">
        <w:rPr>
          <w:rFonts w:ascii="Arial" w:hAnsi="Arial" w:cs="Arial"/>
          <w:sz w:val="22"/>
          <w:szCs w:val="22"/>
          <w:lang w:val="it-IT"/>
        </w:rPr>
        <w:t>Renesas consente ai progettisti di accelerare le proprie attività di test ed i processi di produzione attraverso Quick Connect Studio</w:t>
      </w:r>
      <w:r>
        <w:rPr>
          <w:rFonts w:ascii="Arial" w:hAnsi="Arial" w:cs="Arial"/>
          <w:sz w:val="22"/>
          <w:szCs w:val="22"/>
          <w:lang w:val="it-IT"/>
        </w:rPr>
        <w:t>”,</w:t>
      </w:r>
      <w:r w:rsidR="00062F8B" w:rsidRPr="00BB36B7">
        <w:rPr>
          <w:rFonts w:ascii="Arial" w:hAnsi="Arial" w:cs="Arial"/>
          <w:sz w:val="22"/>
          <w:szCs w:val="22"/>
          <w:lang w:val="it-IT"/>
        </w:rPr>
        <w:t xml:space="preserve"> ha affermato </w:t>
      </w:r>
      <w:proofErr w:type="spellStart"/>
      <w:r w:rsidRPr="00BB36B7">
        <w:rPr>
          <w:rFonts w:ascii="Arial" w:hAnsi="Arial" w:cs="Arial"/>
          <w:b/>
          <w:bCs/>
          <w:sz w:val="22"/>
          <w:szCs w:val="22"/>
          <w:lang w:val="it-IT"/>
        </w:rPr>
        <w:t>Sahil</w:t>
      </w:r>
      <w:proofErr w:type="spellEnd"/>
      <w:r w:rsidRPr="00BB36B7">
        <w:rPr>
          <w:rFonts w:ascii="Arial" w:hAnsi="Arial" w:cs="Arial"/>
          <w:b/>
          <w:bCs/>
          <w:sz w:val="22"/>
          <w:szCs w:val="22"/>
          <w:lang w:val="it-IT"/>
        </w:rPr>
        <w:t xml:space="preserve"> </w:t>
      </w:r>
      <w:proofErr w:type="spellStart"/>
      <w:r w:rsidRPr="00BB36B7">
        <w:rPr>
          <w:rFonts w:ascii="Arial" w:hAnsi="Arial" w:cs="Arial"/>
          <w:b/>
          <w:bCs/>
          <w:sz w:val="22"/>
          <w:szCs w:val="22"/>
          <w:lang w:val="it-IT"/>
        </w:rPr>
        <w:t>Choudhary</w:t>
      </w:r>
      <w:proofErr w:type="spellEnd"/>
      <w:r w:rsidRPr="00BB36B7">
        <w:rPr>
          <w:rFonts w:ascii="Arial" w:hAnsi="Arial" w:cs="Arial"/>
          <w:b/>
          <w:bCs/>
          <w:sz w:val="22"/>
          <w:szCs w:val="22"/>
          <w:lang w:val="it-IT"/>
        </w:rPr>
        <w:t xml:space="preserve">, Director of Marketing </w:t>
      </w:r>
      <w:r w:rsidR="00062F8B" w:rsidRPr="00BB36B7">
        <w:rPr>
          <w:rFonts w:ascii="Arial" w:hAnsi="Arial" w:cs="Arial"/>
          <w:b/>
          <w:bCs/>
          <w:sz w:val="22"/>
          <w:szCs w:val="22"/>
          <w:lang w:val="it-IT"/>
        </w:rPr>
        <w:t>presso TDK</w:t>
      </w:r>
      <w:r w:rsidR="00062F8B" w:rsidRPr="00BB36B7">
        <w:rPr>
          <w:rFonts w:ascii="Arial" w:hAnsi="Arial" w:cs="Arial"/>
          <w:sz w:val="22"/>
          <w:szCs w:val="22"/>
          <w:lang w:val="it-IT"/>
        </w:rPr>
        <w:t xml:space="preserve">. </w:t>
      </w:r>
      <w:r>
        <w:rPr>
          <w:rFonts w:ascii="Arial" w:hAnsi="Arial" w:cs="Arial"/>
          <w:sz w:val="22"/>
          <w:szCs w:val="22"/>
          <w:lang w:val="it-IT"/>
        </w:rPr>
        <w:t>“</w:t>
      </w:r>
      <w:r w:rsidR="00062F8B" w:rsidRPr="00BB36B7">
        <w:rPr>
          <w:rFonts w:ascii="Arial" w:hAnsi="Arial" w:cs="Arial"/>
          <w:sz w:val="22"/>
          <w:szCs w:val="22"/>
          <w:lang w:val="it-IT"/>
        </w:rPr>
        <w:t>Una volta integrato in questa piattaforma, i clienti possono incorporare senza soluzione di continuità il nostro sensore di movimento MEMS a 6 assi con qualsiasi microcontrollore Renesas della famiglia RA, generando codice pronto per la produzione in pochi minuti, senza addentrarsi in dettagli tecnici complessi ma focalizzandosi sull’ applicazione.</w:t>
      </w:r>
      <w:r>
        <w:rPr>
          <w:rFonts w:ascii="Arial" w:hAnsi="Arial" w:cs="Arial"/>
          <w:sz w:val="22"/>
          <w:szCs w:val="22"/>
          <w:lang w:val="it-IT"/>
        </w:rPr>
        <w:t>”</w:t>
      </w:r>
    </w:p>
    <w:p w14:paraId="2BAC0AF9" w14:textId="1EC784B0" w:rsidR="002009B4" w:rsidRPr="00BB36B7" w:rsidRDefault="002009B4" w:rsidP="00531988">
      <w:pPr>
        <w:snapToGrid w:val="0"/>
        <w:rPr>
          <w:rFonts w:ascii="Arial" w:hAnsi="Arial" w:cs="Arial"/>
          <w:sz w:val="22"/>
          <w:szCs w:val="22"/>
          <w:lang w:val="it-IT"/>
        </w:rPr>
      </w:pPr>
    </w:p>
    <w:p w14:paraId="339AC603" w14:textId="3B325B70" w:rsidR="00062F8B" w:rsidRPr="00BB36B7" w:rsidRDefault="00062F8B" w:rsidP="00531988">
      <w:pPr>
        <w:snapToGrid w:val="0"/>
        <w:rPr>
          <w:rFonts w:ascii="Arial" w:hAnsi="Arial" w:cs="Arial"/>
          <w:sz w:val="22"/>
          <w:szCs w:val="22"/>
          <w:lang w:val="it-IT"/>
        </w:rPr>
      </w:pPr>
      <w:r w:rsidRPr="00BB36B7">
        <w:rPr>
          <w:rFonts w:ascii="Arial" w:hAnsi="Arial" w:cs="Arial"/>
          <w:color w:val="000000" w:themeColor="text1"/>
          <w:sz w:val="22"/>
          <w:szCs w:val="22"/>
          <w:lang w:val="it-IT"/>
        </w:rPr>
        <w:t>Renesas Quick Connect Studio fa parte di Renesas</w:t>
      </w:r>
      <w:r w:rsidR="00BB36B7">
        <w:rPr>
          <w:rFonts w:ascii="Arial" w:hAnsi="Arial" w:cs="Arial"/>
          <w:color w:val="000000" w:themeColor="text1"/>
          <w:sz w:val="22"/>
          <w:szCs w:val="22"/>
          <w:lang w:val="it-IT"/>
        </w:rPr>
        <w:t xml:space="preserve"> </w:t>
      </w:r>
      <w:hyperlink r:id="rId11" w:history="1">
        <w:r w:rsidR="00BB36B7">
          <w:rPr>
            <w:rStyle w:val="Hyperlink"/>
            <w:rFonts w:ascii="Arial" w:hAnsi="Arial" w:cs="Arial"/>
            <w:sz w:val="22"/>
            <w:szCs w:val="22"/>
          </w:rPr>
          <w:t>Quick Connect</w:t>
        </w:r>
      </w:hyperlink>
      <w:r w:rsidRPr="00BB36B7">
        <w:rPr>
          <w:rFonts w:ascii="Arial" w:hAnsi="Arial" w:cs="Arial"/>
          <w:color w:val="000000" w:themeColor="text1"/>
          <w:sz w:val="22"/>
          <w:szCs w:val="22"/>
          <w:lang w:val="it-IT"/>
        </w:rPr>
        <w:t>, una piattaforma di hardware standardizzato che include interfacce consolidate dell’industria come PMOD™, Arduino e MIKROE. Con connettori standard, i progettisti possono combinare e abbinare MCU, MPU, sensori e schede di connettività in modo semplice. In futuro, gli utenti potranno estendere e ampliare oltre Renesas verso diversi partner, come i principali fornitori di servizi cloud, integratori di servizi e leader nella comunità open-source.</w:t>
      </w:r>
    </w:p>
    <w:p w14:paraId="6B34599C" w14:textId="77777777" w:rsidR="00F811D4" w:rsidRPr="00BB36B7" w:rsidRDefault="00F811D4" w:rsidP="00531988">
      <w:pPr>
        <w:snapToGrid w:val="0"/>
        <w:rPr>
          <w:rFonts w:ascii="Arial" w:hAnsi="Arial" w:cs="Arial"/>
          <w:color w:val="000000" w:themeColor="text1"/>
          <w:sz w:val="22"/>
          <w:szCs w:val="22"/>
          <w:lang w:val="it-IT"/>
        </w:rPr>
      </w:pPr>
    </w:p>
    <w:p w14:paraId="3C26013A" w14:textId="6DCD0462" w:rsidR="00062F8B" w:rsidRPr="00BB36B7" w:rsidRDefault="00062F8B" w:rsidP="00062F8B">
      <w:pPr>
        <w:snapToGrid w:val="0"/>
        <w:rPr>
          <w:rFonts w:ascii="Arial" w:hAnsi="Arial" w:cs="Arial"/>
          <w:b/>
          <w:sz w:val="22"/>
          <w:szCs w:val="22"/>
          <w:lang w:val="it-IT"/>
        </w:rPr>
      </w:pPr>
      <w:r w:rsidRPr="00BB36B7">
        <w:rPr>
          <w:rFonts w:ascii="Arial" w:hAnsi="Arial" w:cs="Arial"/>
          <w:b/>
          <w:sz w:val="22"/>
          <w:szCs w:val="22"/>
          <w:lang w:val="it-IT"/>
        </w:rPr>
        <w:t>Disponibilità e Ulteriori Informazioni su Quick Connect Studio</w:t>
      </w:r>
    </w:p>
    <w:p w14:paraId="4ABA168F" w14:textId="0E26DA93" w:rsidR="00062F8B" w:rsidRPr="00BB36B7" w:rsidRDefault="00062F8B" w:rsidP="00062F8B">
      <w:pPr>
        <w:snapToGrid w:val="0"/>
        <w:rPr>
          <w:rFonts w:ascii="Arial" w:hAnsi="Arial" w:cs="Arial"/>
          <w:bCs/>
          <w:sz w:val="22"/>
          <w:szCs w:val="22"/>
          <w:lang w:val="it-IT"/>
        </w:rPr>
      </w:pPr>
      <w:r w:rsidRPr="00BB36B7">
        <w:rPr>
          <w:rFonts w:ascii="Arial" w:hAnsi="Arial" w:cs="Arial"/>
          <w:bCs/>
          <w:sz w:val="22"/>
          <w:szCs w:val="22"/>
          <w:lang w:val="it-IT"/>
        </w:rPr>
        <w:t xml:space="preserve">Quick Connect Studio è disponibile oggi e supportato da vari kit di sviluppo Quick Connect IoT che spaziano tra MCU, </w:t>
      </w:r>
      <w:r w:rsidR="00BF6502">
        <w:rPr>
          <w:rFonts w:ascii="Arial" w:hAnsi="Arial" w:cs="Arial"/>
          <w:bCs/>
          <w:sz w:val="22"/>
          <w:szCs w:val="22"/>
          <w:lang w:val="it-IT"/>
        </w:rPr>
        <w:t>c</w:t>
      </w:r>
      <w:r w:rsidRPr="00BB36B7">
        <w:rPr>
          <w:rFonts w:ascii="Arial" w:hAnsi="Arial" w:cs="Arial"/>
          <w:bCs/>
          <w:sz w:val="22"/>
          <w:szCs w:val="22"/>
          <w:lang w:val="it-IT"/>
        </w:rPr>
        <w:t xml:space="preserve">onnettività e </w:t>
      </w:r>
      <w:r w:rsidR="00BF6502">
        <w:rPr>
          <w:rFonts w:ascii="Arial" w:hAnsi="Arial" w:cs="Arial"/>
          <w:bCs/>
          <w:sz w:val="22"/>
          <w:szCs w:val="22"/>
          <w:lang w:val="it-IT"/>
        </w:rPr>
        <w:t>s</w:t>
      </w:r>
      <w:r w:rsidRPr="00BB36B7">
        <w:rPr>
          <w:rFonts w:ascii="Arial" w:hAnsi="Arial" w:cs="Arial"/>
          <w:bCs/>
          <w:sz w:val="22"/>
          <w:szCs w:val="22"/>
          <w:lang w:val="it-IT"/>
        </w:rPr>
        <w:t xml:space="preserve">ensori. Renesas si impegna a continuare l’espansione della piattaforma con ulteriori kit di sviluppo, PMOD e schede periferiche </w:t>
      </w:r>
      <w:r>
        <w:rPr>
          <w:rFonts w:ascii="Arial" w:hAnsi="Arial" w:cs="Arial"/>
          <w:bCs/>
          <w:sz w:val="22"/>
          <w:szCs w:val="22"/>
          <w:lang w:val="it-IT"/>
        </w:rPr>
        <w:t>che potete trovare al seguente link:</w:t>
      </w:r>
      <w:r w:rsidR="00BB36B7">
        <w:rPr>
          <w:rFonts w:ascii="Arial" w:hAnsi="Arial" w:cs="Arial"/>
          <w:bCs/>
          <w:sz w:val="22"/>
          <w:szCs w:val="22"/>
          <w:lang w:val="it-IT"/>
        </w:rPr>
        <w:t xml:space="preserve"> </w:t>
      </w:r>
      <w:hyperlink r:id="rId12" w:history="1">
        <w:r w:rsidR="00BB36B7" w:rsidRPr="006C7ED0">
          <w:rPr>
            <w:rStyle w:val="Hyperlink"/>
            <w:rFonts w:ascii="Arial" w:hAnsi="Arial" w:cs="Arial"/>
            <w:sz w:val="22"/>
            <w:szCs w:val="22"/>
            <w:lang w:val="en"/>
          </w:rPr>
          <w:t>www.renesas.com/qcstudio</w:t>
        </w:r>
      </w:hyperlink>
      <w:r w:rsidRPr="00BB36B7">
        <w:rPr>
          <w:rFonts w:ascii="Arial" w:hAnsi="Arial" w:cs="Arial"/>
          <w:bCs/>
          <w:sz w:val="22"/>
          <w:szCs w:val="22"/>
          <w:lang w:val="it-IT"/>
        </w:rPr>
        <w:t>.</w:t>
      </w:r>
    </w:p>
    <w:p w14:paraId="6C8444D5" w14:textId="0F8FA216" w:rsidR="00AE1362" w:rsidRDefault="00AE1362" w:rsidP="00531988">
      <w:pPr>
        <w:snapToGrid w:val="0"/>
        <w:rPr>
          <w:rFonts w:ascii="Arial" w:hAnsi="Arial" w:cs="Arial"/>
          <w:bCs/>
          <w:sz w:val="22"/>
          <w:szCs w:val="22"/>
          <w:lang w:val="it-IT"/>
        </w:rPr>
      </w:pPr>
    </w:p>
    <w:p w14:paraId="1449E203" w14:textId="77777777" w:rsidR="00BB36B7" w:rsidRPr="00BB36B7" w:rsidRDefault="00BB36B7" w:rsidP="00531988">
      <w:pPr>
        <w:snapToGrid w:val="0"/>
        <w:rPr>
          <w:rFonts w:ascii="Arial" w:hAnsi="Arial" w:cs="Arial"/>
          <w:bCs/>
          <w:sz w:val="22"/>
          <w:szCs w:val="22"/>
          <w:lang w:val="it-IT"/>
        </w:rPr>
      </w:pPr>
    </w:p>
    <w:p w14:paraId="563EF112" w14:textId="6D2E102C" w:rsidR="00062F8B" w:rsidRPr="00BB36B7" w:rsidRDefault="00062F8B" w:rsidP="00062F8B">
      <w:pPr>
        <w:snapToGrid w:val="0"/>
        <w:rPr>
          <w:rFonts w:ascii="Arial" w:hAnsi="Arial" w:cs="Arial"/>
          <w:b/>
          <w:sz w:val="22"/>
          <w:szCs w:val="22"/>
          <w:lang w:val="it-IT"/>
        </w:rPr>
      </w:pPr>
      <w:bookmarkStart w:id="1" w:name="_Hlk161837042"/>
      <w:r w:rsidRPr="00BB36B7">
        <w:rPr>
          <w:rFonts w:ascii="Arial" w:hAnsi="Arial" w:cs="Arial"/>
          <w:b/>
          <w:sz w:val="22"/>
          <w:szCs w:val="22"/>
          <w:lang w:val="it-IT"/>
        </w:rPr>
        <w:t>Dimostrazione a</w:t>
      </w:r>
      <w:r>
        <w:rPr>
          <w:rFonts w:ascii="Arial" w:hAnsi="Arial" w:cs="Arial"/>
          <w:b/>
          <w:sz w:val="22"/>
          <w:szCs w:val="22"/>
          <w:lang w:val="it-IT"/>
        </w:rPr>
        <w:t>d</w:t>
      </w:r>
      <w:r w:rsidRPr="00BB36B7">
        <w:rPr>
          <w:rFonts w:ascii="Arial" w:hAnsi="Arial" w:cs="Arial"/>
          <w:b/>
          <w:sz w:val="22"/>
          <w:szCs w:val="22"/>
          <w:lang w:val="it-IT"/>
        </w:rPr>
        <w:t xml:space="preserve"> </w:t>
      </w:r>
      <w:r>
        <w:rPr>
          <w:rFonts w:ascii="Arial" w:hAnsi="Arial" w:cs="Arial"/>
          <w:b/>
          <w:sz w:val="22"/>
          <w:szCs w:val="22"/>
          <w:lang w:val="it-IT"/>
        </w:rPr>
        <w:t>E</w:t>
      </w:r>
      <w:r w:rsidRPr="00BB36B7">
        <w:rPr>
          <w:rFonts w:ascii="Arial" w:hAnsi="Arial" w:cs="Arial"/>
          <w:b/>
          <w:sz w:val="22"/>
          <w:szCs w:val="22"/>
          <w:lang w:val="it-IT"/>
        </w:rPr>
        <w:t xml:space="preserve">mbedded </w:t>
      </w:r>
      <w:r>
        <w:rPr>
          <w:rFonts w:ascii="Arial" w:hAnsi="Arial" w:cs="Arial"/>
          <w:b/>
          <w:sz w:val="22"/>
          <w:szCs w:val="22"/>
          <w:lang w:val="it-IT"/>
        </w:rPr>
        <w:t>W</w:t>
      </w:r>
      <w:r w:rsidRPr="00BB36B7">
        <w:rPr>
          <w:rFonts w:ascii="Arial" w:hAnsi="Arial" w:cs="Arial"/>
          <w:b/>
          <w:sz w:val="22"/>
          <w:szCs w:val="22"/>
          <w:lang w:val="it-IT"/>
        </w:rPr>
        <w:t>orld 2024</w:t>
      </w:r>
    </w:p>
    <w:p w14:paraId="6303FD4D" w14:textId="7872F894" w:rsidR="00813824" w:rsidRDefault="00062F8B" w:rsidP="003615D6">
      <w:pPr>
        <w:snapToGrid w:val="0"/>
        <w:rPr>
          <w:rFonts w:ascii="Arial" w:hAnsi="Arial" w:cs="Arial"/>
          <w:bCs/>
          <w:sz w:val="22"/>
          <w:szCs w:val="22"/>
          <w:lang w:val="it-IT"/>
        </w:rPr>
      </w:pPr>
      <w:r w:rsidRPr="00BB36B7">
        <w:rPr>
          <w:rFonts w:ascii="Arial" w:hAnsi="Arial" w:cs="Arial"/>
          <w:bCs/>
          <w:sz w:val="22"/>
          <w:szCs w:val="22"/>
          <w:lang w:val="it-IT"/>
        </w:rPr>
        <w:t>Per assistere ad una dimostrazione dal vivo di Quick Connect Studio, vi invitiamo a visitare lo stand di Renesas ad Embedded World 2024 a Norimberga, Germania, dal 9 al 11 aprile presso lo Stand 234 nella Hall 1. Durante l’evento, i partecipanti avranno l’opportunità di osservare come un prototipo di sistema completo possa essere costruito in pochi minuti.</w:t>
      </w:r>
      <w:bookmarkEnd w:id="1"/>
    </w:p>
    <w:p w14:paraId="6DB73A94" w14:textId="294F2080" w:rsidR="00BB36B7" w:rsidRDefault="00BB36B7" w:rsidP="003615D6">
      <w:pPr>
        <w:snapToGrid w:val="0"/>
        <w:rPr>
          <w:rFonts w:ascii="Arial" w:hAnsi="Arial" w:cs="Arial"/>
          <w:bCs/>
          <w:sz w:val="22"/>
          <w:szCs w:val="22"/>
          <w:lang w:val="it-IT"/>
        </w:rPr>
      </w:pPr>
    </w:p>
    <w:p w14:paraId="5B9E9528" w14:textId="77777777" w:rsidR="00BB36B7" w:rsidRPr="00BB36B7" w:rsidRDefault="00BB36B7" w:rsidP="003615D6">
      <w:pPr>
        <w:snapToGrid w:val="0"/>
        <w:rPr>
          <w:rFonts w:ascii="Arial" w:hAnsi="Arial" w:cs="Arial"/>
          <w:b/>
          <w:bCs/>
          <w:color w:val="000000" w:themeColor="text1"/>
          <w:sz w:val="22"/>
          <w:szCs w:val="22"/>
          <w:lang w:val="it-IT"/>
        </w:rPr>
      </w:pPr>
    </w:p>
    <w:p w14:paraId="1DCC6058" w14:textId="77777777" w:rsidR="00BB36B7" w:rsidRPr="00C50659" w:rsidRDefault="00BB36B7" w:rsidP="00BB36B7">
      <w:pPr>
        <w:tabs>
          <w:tab w:val="left" w:pos="1680"/>
        </w:tabs>
        <w:snapToGrid w:val="0"/>
        <w:rPr>
          <w:rFonts w:ascii="Arial" w:hAnsi="Arial" w:cs="Arial"/>
          <w:b/>
          <w:bCs/>
          <w:color w:val="000000"/>
          <w:sz w:val="22"/>
          <w:szCs w:val="22"/>
          <w:lang w:val="it-IT"/>
        </w:rPr>
      </w:pPr>
      <w:r w:rsidRPr="00C50659">
        <w:rPr>
          <w:rFonts w:ascii="Arial" w:hAnsi="Arial" w:cs="Arial"/>
          <w:b/>
          <w:bCs/>
          <w:color w:val="000000"/>
          <w:sz w:val="22"/>
          <w:szCs w:val="22"/>
          <w:lang w:val="it-IT"/>
        </w:rPr>
        <w:t>A proposito di Renesas Electronics Corporation</w:t>
      </w:r>
    </w:p>
    <w:p w14:paraId="4498CB63" w14:textId="30287535" w:rsidR="00BB36B7" w:rsidRDefault="00BB36B7" w:rsidP="00BB36B7">
      <w:pPr>
        <w:tabs>
          <w:tab w:val="left" w:pos="1680"/>
        </w:tabs>
        <w:snapToGrid w:val="0"/>
        <w:rPr>
          <w:rFonts w:ascii="Arial" w:hAnsi="Arial" w:cs="Arial"/>
          <w:sz w:val="22"/>
          <w:szCs w:val="22"/>
          <w:lang w:val="it-IT"/>
        </w:rPr>
      </w:pPr>
      <w:r w:rsidRPr="00C50659">
        <w:rPr>
          <w:rFonts w:ascii="Arial" w:hAnsi="Arial" w:cs="Arial"/>
          <w:color w:val="000000"/>
          <w:sz w:val="22"/>
          <w:szCs w:val="22"/>
          <w:lang w:val="it-IT"/>
        </w:rPr>
        <w:t>Renesas Electronics Corporation (</w:t>
      </w:r>
      <w:hyperlink r:id="rId13" w:history="1">
        <w:r w:rsidRPr="00C50659">
          <w:rPr>
            <w:rFonts w:ascii="Arial" w:eastAsia="MS PGothic" w:hAnsi="Arial" w:cs="Arial"/>
            <w:color w:val="0563C1"/>
            <w:sz w:val="22"/>
            <w:szCs w:val="22"/>
            <w:u w:val="single"/>
            <w:lang w:val="it-IT"/>
          </w:rPr>
          <w:t>TSE: 6723</w:t>
        </w:r>
      </w:hyperlink>
      <w:r w:rsidRPr="00C50659">
        <w:rPr>
          <w:rFonts w:ascii="Arial" w:hAnsi="Arial" w:cs="Arial"/>
          <w:color w:val="000000"/>
          <w:sz w:val="22"/>
          <w:szCs w:val="22"/>
          <w:lang w:val="it-IT"/>
        </w:rPr>
        <w:t xml:space="preserve">) offre un futuro più sicuro, intelligente e sostenibile in cui la tecnologia aiuta a semplificarci la vita. Renesas è </w:t>
      </w:r>
      <w:r w:rsidR="00BF6502">
        <w:rPr>
          <w:rFonts w:ascii="Arial" w:hAnsi="Arial" w:cs="Arial"/>
          <w:color w:val="000000"/>
          <w:sz w:val="22"/>
          <w:szCs w:val="22"/>
          <w:lang w:val="it-IT"/>
        </w:rPr>
        <w:t xml:space="preserve">un </w:t>
      </w:r>
      <w:r w:rsidRPr="00C50659">
        <w:rPr>
          <w:rFonts w:ascii="Arial" w:hAnsi="Arial" w:cs="Arial"/>
          <w:color w:val="000000"/>
          <w:sz w:val="22"/>
          <w:szCs w:val="22"/>
          <w:lang w:val="it-IT"/>
        </w:rPr>
        <w:t xml:space="preserve">fornitore leader a livello mondiale con la capacità di combinare la propria esperienza in ambito di elaborazione integrata, analogica, dispositivi di potenza e connettività, con lo scopo di fornire soluzioni </w:t>
      </w:r>
      <w:r w:rsidRPr="00C50659">
        <w:rPr>
          <w:rFonts w:ascii="Arial" w:hAnsi="Arial" w:cs="Arial"/>
          <w:color w:val="000000"/>
          <w:sz w:val="22"/>
          <w:szCs w:val="22"/>
          <w:lang w:val="it-IT"/>
        </w:rPr>
        <w:lastRenderedPageBreak/>
        <w:t xml:space="preserve">complete a semiconduttore. Queste Winning </w:t>
      </w:r>
      <w:proofErr w:type="spellStart"/>
      <w:r w:rsidRPr="00C50659">
        <w:rPr>
          <w:rFonts w:ascii="Arial" w:hAnsi="Arial" w:cs="Arial"/>
          <w:color w:val="000000"/>
          <w:sz w:val="22"/>
          <w:szCs w:val="22"/>
          <w:lang w:val="it-IT"/>
        </w:rPr>
        <w:t>Combinations</w:t>
      </w:r>
      <w:proofErr w:type="spellEnd"/>
      <w:r w:rsidRPr="00C50659">
        <w:rPr>
          <w:rFonts w:ascii="Arial" w:hAnsi="Arial" w:cs="Arial"/>
          <w:color w:val="000000"/>
          <w:sz w:val="22"/>
          <w:szCs w:val="22"/>
          <w:lang w:val="it-IT"/>
        </w:rPr>
        <w:t xml:space="preserve">, permettono un time-to-market immediato per tutte le applicazioni in ambito automobilistico, industriale, infrastrutturale e IoT, consentendo di realizzare miliardi di dispositivi intelligenti e connessi, che migliorano il modo in cui le persone vivono e lavorano. Scopri di più su </w:t>
      </w:r>
      <w:hyperlink r:id="rId14" w:history="1">
        <w:r w:rsidRPr="00C50659">
          <w:rPr>
            <w:rFonts w:ascii="Arial" w:eastAsia="MS PGothic" w:hAnsi="Arial" w:cs="Arial"/>
            <w:color w:val="0563C1"/>
            <w:sz w:val="22"/>
            <w:szCs w:val="22"/>
            <w:u w:val="single"/>
            <w:lang w:val="it-IT"/>
          </w:rPr>
          <w:t>renesas.com</w:t>
        </w:r>
      </w:hyperlink>
      <w:r w:rsidRPr="00C50659">
        <w:rPr>
          <w:rFonts w:ascii="Arial" w:eastAsia="MS PGothic" w:hAnsi="Arial" w:cs="Arial"/>
          <w:color w:val="0563C1"/>
          <w:sz w:val="22"/>
          <w:szCs w:val="22"/>
          <w:u w:val="single"/>
          <w:lang w:val="it-IT"/>
        </w:rPr>
        <w:t>.</w:t>
      </w:r>
      <w:r w:rsidRPr="00C50659">
        <w:rPr>
          <w:rFonts w:ascii="Arial" w:hAnsi="Arial" w:cs="Arial"/>
          <w:color w:val="000000"/>
          <w:sz w:val="22"/>
          <w:szCs w:val="22"/>
          <w:lang w:val="it-IT"/>
        </w:rPr>
        <w:t xml:space="preserve"> Seguici su </w:t>
      </w:r>
      <w:hyperlink r:id="rId15" w:history="1">
        <w:r w:rsidRPr="00C50659">
          <w:rPr>
            <w:rFonts w:ascii="Arial" w:eastAsia="MS PGothic" w:hAnsi="Arial" w:cs="Arial"/>
            <w:color w:val="0563C1"/>
            <w:sz w:val="22"/>
            <w:szCs w:val="22"/>
            <w:u w:val="single"/>
            <w:lang w:val="it-IT"/>
          </w:rPr>
          <w:t>LinkedIn</w:t>
        </w:r>
      </w:hyperlink>
      <w:r w:rsidRPr="00C50659">
        <w:rPr>
          <w:rFonts w:ascii="Arial" w:hAnsi="Arial" w:cs="Arial"/>
          <w:sz w:val="22"/>
          <w:szCs w:val="22"/>
          <w:lang w:val="it-IT"/>
        </w:rPr>
        <w:t xml:space="preserve">, </w:t>
      </w:r>
      <w:hyperlink r:id="rId16" w:history="1">
        <w:r w:rsidRPr="00C50659">
          <w:rPr>
            <w:rFonts w:ascii="Arial" w:eastAsia="MS PGothic" w:hAnsi="Arial" w:cs="Arial"/>
            <w:color w:val="0563C1"/>
            <w:sz w:val="22"/>
            <w:szCs w:val="22"/>
            <w:u w:val="single"/>
            <w:lang w:val="it-IT"/>
          </w:rPr>
          <w:t>Facebook</w:t>
        </w:r>
      </w:hyperlink>
      <w:r w:rsidRPr="00C50659">
        <w:rPr>
          <w:rFonts w:ascii="Arial" w:hAnsi="Arial" w:cs="Arial"/>
          <w:sz w:val="22"/>
          <w:szCs w:val="22"/>
          <w:lang w:val="it-IT"/>
        </w:rPr>
        <w:t xml:space="preserve">, </w:t>
      </w:r>
      <w:hyperlink r:id="rId17" w:tgtFrame="_blank" w:history="1">
        <w:r w:rsidRPr="00C50659">
          <w:rPr>
            <w:rFonts w:ascii="Arial" w:hAnsi="Arial" w:cs="Arial"/>
            <w:color w:val="0563C1"/>
            <w:sz w:val="22"/>
            <w:szCs w:val="22"/>
            <w:u w:val="single"/>
          </w:rPr>
          <w:t>X</w:t>
        </w:r>
      </w:hyperlink>
      <w:r w:rsidRPr="00C50659">
        <w:rPr>
          <w:rFonts w:ascii="Arial" w:hAnsi="Arial" w:cs="Arial"/>
          <w:sz w:val="22"/>
          <w:szCs w:val="22"/>
        </w:rPr>
        <w:t xml:space="preserve">, </w:t>
      </w:r>
      <w:hyperlink r:id="rId18" w:history="1">
        <w:r w:rsidRPr="00C50659">
          <w:rPr>
            <w:rFonts w:ascii="Arial" w:eastAsia="MS PGothic" w:hAnsi="Arial" w:cs="Arial"/>
            <w:color w:val="0563C1"/>
            <w:sz w:val="22"/>
            <w:szCs w:val="22"/>
            <w:u w:val="single"/>
            <w:lang w:val="it-IT"/>
          </w:rPr>
          <w:t>YouTube</w:t>
        </w:r>
      </w:hyperlink>
      <w:r w:rsidRPr="00C50659">
        <w:rPr>
          <w:rFonts w:ascii="Arial" w:hAnsi="Arial" w:cs="Arial"/>
          <w:color w:val="000000"/>
          <w:sz w:val="22"/>
          <w:szCs w:val="22"/>
          <w:lang w:val="it-IT"/>
        </w:rPr>
        <w:t xml:space="preserve"> e </w:t>
      </w:r>
      <w:hyperlink r:id="rId19" w:history="1">
        <w:r w:rsidRPr="00C50659">
          <w:rPr>
            <w:rFonts w:ascii="Arial" w:hAnsi="Arial" w:cs="Arial"/>
            <w:color w:val="0563C1"/>
            <w:sz w:val="22"/>
            <w:szCs w:val="22"/>
            <w:u w:val="single"/>
            <w:lang w:val="it-IT"/>
          </w:rPr>
          <w:t>Instagram</w:t>
        </w:r>
      </w:hyperlink>
      <w:r w:rsidRPr="00C50659">
        <w:rPr>
          <w:rFonts w:ascii="Arial" w:hAnsi="Arial" w:cs="Arial"/>
          <w:sz w:val="22"/>
          <w:szCs w:val="22"/>
          <w:lang w:val="it-IT"/>
        </w:rPr>
        <w:t>.</w:t>
      </w:r>
    </w:p>
    <w:p w14:paraId="56982619" w14:textId="46B11C34" w:rsidR="00BB36B7" w:rsidRDefault="00BB36B7" w:rsidP="00BB36B7">
      <w:pPr>
        <w:tabs>
          <w:tab w:val="left" w:pos="1680"/>
        </w:tabs>
        <w:snapToGrid w:val="0"/>
        <w:rPr>
          <w:rFonts w:ascii="Arial" w:hAnsi="Arial" w:cs="Arial"/>
          <w:sz w:val="22"/>
          <w:szCs w:val="22"/>
          <w:lang w:val="it-IT"/>
        </w:rPr>
      </w:pPr>
    </w:p>
    <w:p w14:paraId="34BF7061" w14:textId="77777777" w:rsidR="00BB36B7" w:rsidRPr="00C50659" w:rsidRDefault="00BB36B7" w:rsidP="00BB36B7">
      <w:pPr>
        <w:tabs>
          <w:tab w:val="center" w:pos="4657"/>
          <w:tab w:val="left" w:pos="7245"/>
        </w:tabs>
        <w:rPr>
          <w:rFonts w:ascii="Arial" w:hAnsi="Arial" w:cs="Arial"/>
          <w:sz w:val="22"/>
          <w:szCs w:val="22"/>
          <w:lang w:val="it-IT"/>
        </w:rPr>
      </w:pPr>
      <w:r w:rsidRPr="00C50659">
        <w:rPr>
          <w:rFonts w:ascii="Arial" w:eastAsia="Arial" w:hAnsi="Arial" w:cs="Arial"/>
          <w:sz w:val="22"/>
          <w:szCs w:val="22"/>
          <w:lang w:val="it-IT"/>
        </w:rPr>
        <w:tab/>
        <w:t>###</w:t>
      </w:r>
      <w:r w:rsidRPr="00C50659">
        <w:rPr>
          <w:rFonts w:ascii="Arial" w:eastAsia="Arial" w:hAnsi="Arial" w:cs="Arial"/>
          <w:sz w:val="22"/>
          <w:szCs w:val="22"/>
          <w:lang w:val="it-IT"/>
        </w:rPr>
        <w:tab/>
      </w:r>
    </w:p>
    <w:p w14:paraId="2F4703CB" w14:textId="77777777" w:rsidR="00BB36B7" w:rsidRPr="00C50659" w:rsidRDefault="00BB36B7" w:rsidP="00BB36B7">
      <w:pPr>
        <w:autoSpaceDE w:val="0"/>
        <w:autoSpaceDN w:val="0"/>
        <w:adjustRightInd w:val="0"/>
        <w:snapToGrid w:val="0"/>
        <w:rPr>
          <w:rFonts w:ascii="Arial" w:eastAsia="Arial" w:hAnsi="Arial" w:cs="Arial"/>
          <w:sz w:val="16"/>
          <w:szCs w:val="16"/>
          <w:lang w:val="it-IT"/>
        </w:rPr>
      </w:pPr>
    </w:p>
    <w:p w14:paraId="52695252" w14:textId="77777777" w:rsidR="00BB36B7" w:rsidRPr="00C50659" w:rsidRDefault="00BB36B7" w:rsidP="00BB36B7">
      <w:pPr>
        <w:autoSpaceDE w:val="0"/>
        <w:autoSpaceDN w:val="0"/>
        <w:adjustRightInd w:val="0"/>
        <w:snapToGrid w:val="0"/>
        <w:rPr>
          <w:rFonts w:ascii="Arial" w:eastAsia="Arial" w:hAnsi="Arial" w:cs="Arial"/>
          <w:sz w:val="16"/>
          <w:szCs w:val="16"/>
          <w:lang w:val="it-IT"/>
        </w:rPr>
      </w:pPr>
    </w:p>
    <w:p w14:paraId="220E0983" w14:textId="77777777" w:rsidR="00BB36B7" w:rsidRDefault="00BB36B7" w:rsidP="00BB36B7">
      <w:pPr>
        <w:autoSpaceDE w:val="0"/>
        <w:autoSpaceDN w:val="0"/>
        <w:adjustRightInd w:val="0"/>
        <w:snapToGrid w:val="0"/>
        <w:rPr>
          <w:rFonts w:ascii="Arial" w:eastAsia="Arial" w:hAnsi="Arial" w:cs="Arial"/>
          <w:sz w:val="16"/>
          <w:szCs w:val="16"/>
          <w:lang w:val="it-IT"/>
        </w:rPr>
      </w:pPr>
    </w:p>
    <w:p w14:paraId="2D87E9E2" w14:textId="3BF7874B" w:rsidR="00BB36B7" w:rsidRPr="00C50659" w:rsidRDefault="00BB36B7" w:rsidP="00BB36B7">
      <w:pPr>
        <w:autoSpaceDE w:val="0"/>
        <w:autoSpaceDN w:val="0"/>
        <w:adjustRightInd w:val="0"/>
        <w:snapToGrid w:val="0"/>
        <w:rPr>
          <w:rFonts w:ascii="Arial" w:eastAsia="Arial" w:hAnsi="Arial" w:cs="Arial"/>
          <w:sz w:val="16"/>
          <w:szCs w:val="16"/>
          <w:lang w:val="it-IT"/>
        </w:rPr>
      </w:pPr>
      <w:r w:rsidRPr="00C50659">
        <w:rPr>
          <w:rFonts w:ascii="Arial" w:eastAsia="Arial" w:hAnsi="Arial" w:cs="Arial"/>
          <w:sz w:val="16"/>
          <w:szCs w:val="16"/>
          <w:lang w:val="it-IT"/>
        </w:rPr>
        <w:t>Tutti i nomi di prodotti o servizi citati in questo comunicato stampa sono marchi o marchi registrati dei rispettivi proprietari.</w:t>
      </w:r>
    </w:p>
    <w:p w14:paraId="522451A0" w14:textId="25FA67AC" w:rsidR="00BB36B7" w:rsidRDefault="00BB36B7" w:rsidP="00BB36B7">
      <w:pPr>
        <w:widowControl w:val="0"/>
        <w:tabs>
          <w:tab w:val="left" w:pos="1680"/>
        </w:tabs>
        <w:rPr>
          <w:rFonts w:ascii="Arial" w:eastAsia="MS Mincho" w:hAnsi="Arial" w:cs="Arial"/>
          <w:b/>
          <w:sz w:val="20"/>
          <w:szCs w:val="22"/>
          <w:lang w:val="it-IT"/>
        </w:rPr>
      </w:pPr>
    </w:p>
    <w:p w14:paraId="12680795" w14:textId="77777777" w:rsidR="00BB36B7" w:rsidRDefault="00BB36B7" w:rsidP="00BB36B7">
      <w:pPr>
        <w:widowControl w:val="0"/>
        <w:tabs>
          <w:tab w:val="left" w:pos="1680"/>
        </w:tabs>
        <w:rPr>
          <w:rFonts w:ascii="Arial" w:eastAsia="MS Mincho" w:hAnsi="Arial" w:cs="Arial"/>
          <w:b/>
          <w:sz w:val="20"/>
          <w:szCs w:val="22"/>
          <w:lang w:val="it-IT"/>
        </w:rPr>
      </w:pPr>
    </w:p>
    <w:p w14:paraId="44A82526" w14:textId="77777777" w:rsidR="00BB36B7" w:rsidRPr="00C50659" w:rsidRDefault="00BB36B7" w:rsidP="00BB36B7">
      <w:pPr>
        <w:widowControl w:val="0"/>
        <w:tabs>
          <w:tab w:val="left" w:pos="1680"/>
        </w:tabs>
        <w:rPr>
          <w:rFonts w:ascii="Arial" w:eastAsia="MS Mincho" w:hAnsi="Arial" w:cs="Arial"/>
          <w:b/>
          <w:sz w:val="20"/>
          <w:szCs w:val="22"/>
          <w:lang w:val="it-IT"/>
        </w:rPr>
      </w:pPr>
    </w:p>
    <w:p w14:paraId="565C4EC0" w14:textId="77777777" w:rsidR="00BB36B7" w:rsidRPr="00C50659" w:rsidRDefault="00BB36B7" w:rsidP="00BB36B7">
      <w:pPr>
        <w:widowControl w:val="0"/>
        <w:tabs>
          <w:tab w:val="left" w:pos="1680"/>
        </w:tabs>
        <w:rPr>
          <w:rFonts w:ascii="Arial" w:eastAsia="MS Mincho" w:hAnsi="Arial" w:cs="Arial"/>
          <w:b/>
          <w:sz w:val="20"/>
          <w:szCs w:val="22"/>
          <w:lang w:val="it-IT"/>
        </w:rPr>
      </w:pPr>
      <w:r w:rsidRPr="00C50659">
        <w:rPr>
          <w:rFonts w:ascii="Arial" w:eastAsia="MS Mincho" w:hAnsi="Arial" w:cs="Arial"/>
          <w:b/>
          <w:sz w:val="20"/>
          <w:szCs w:val="22"/>
          <w:lang w:val="it-IT"/>
        </w:rPr>
        <w:t>Contatto per ulteriori informazioni:</w:t>
      </w:r>
    </w:p>
    <w:p w14:paraId="2E45FD9C" w14:textId="77777777" w:rsidR="00BB36B7" w:rsidRPr="00C50659" w:rsidRDefault="00BB36B7" w:rsidP="00BB36B7">
      <w:pPr>
        <w:widowControl w:val="0"/>
        <w:tabs>
          <w:tab w:val="left" w:pos="1680"/>
        </w:tabs>
        <w:rPr>
          <w:rFonts w:ascii="Arial" w:eastAsia="MS Mincho" w:hAnsi="Arial" w:cs="Arial"/>
          <w:sz w:val="20"/>
          <w:szCs w:val="22"/>
        </w:rPr>
      </w:pPr>
      <w:r w:rsidRPr="00C50659">
        <w:rPr>
          <w:rFonts w:ascii="Arial" w:eastAsia="MS Mincho" w:hAnsi="Arial" w:cs="Arial"/>
          <w:sz w:val="20"/>
          <w:szCs w:val="22"/>
        </w:rPr>
        <w:t>Alexandra Janetzko / Martin Stummer</w:t>
      </w:r>
    </w:p>
    <w:p w14:paraId="4E1F05B0" w14:textId="77777777" w:rsidR="00BB36B7" w:rsidRPr="00C50659" w:rsidRDefault="00BB36B7" w:rsidP="00BB36B7">
      <w:pPr>
        <w:widowControl w:val="0"/>
        <w:tabs>
          <w:tab w:val="left" w:pos="1680"/>
        </w:tabs>
        <w:rPr>
          <w:rFonts w:ascii="Arial" w:eastAsia="MS Mincho" w:hAnsi="Arial" w:cs="Arial"/>
          <w:sz w:val="20"/>
          <w:szCs w:val="22"/>
        </w:rPr>
      </w:pPr>
      <w:r w:rsidRPr="00C50659">
        <w:rPr>
          <w:rFonts w:ascii="Arial" w:eastAsia="MS Mincho" w:hAnsi="Arial" w:cs="Arial"/>
          <w:sz w:val="20"/>
          <w:szCs w:val="22"/>
        </w:rPr>
        <w:t>HBI Communication Helga Bailey GmbH (PR agency), Hermann-</w:t>
      </w:r>
      <w:proofErr w:type="spellStart"/>
      <w:r w:rsidRPr="00C50659">
        <w:rPr>
          <w:rFonts w:ascii="Arial" w:eastAsia="MS Mincho" w:hAnsi="Arial" w:cs="Arial"/>
          <w:sz w:val="20"/>
          <w:szCs w:val="22"/>
        </w:rPr>
        <w:t>Weinhauser</w:t>
      </w:r>
      <w:proofErr w:type="spellEnd"/>
      <w:r w:rsidRPr="00C50659">
        <w:rPr>
          <w:rFonts w:ascii="Arial" w:eastAsia="MS Mincho" w:hAnsi="Arial" w:cs="Arial"/>
          <w:sz w:val="20"/>
          <w:szCs w:val="22"/>
        </w:rPr>
        <w:t>-Str. 73, 81673 Munich, Germany</w:t>
      </w:r>
    </w:p>
    <w:p w14:paraId="172A1DBC" w14:textId="77777777" w:rsidR="00BB36B7" w:rsidRPr="00C50659" w:rsidRDefault="00BB36B7" w:rsidP="00BB36B7">
      <w:pPr>
        <w:widowControl w:val="0"/>
        <w:tabs>
          <w:tab w:val="left" w:pos="1680"/>
        </w:tabs>
        <w:rPr>
          <w:rFonts w:ascii="Arial" w:eastAsia="MS Mincho" w:hAnsi="Arial" w:cs="Arial"/>
          <w:sz w:val="20"/>
          <w:szCs w:val="22"/>
        </w:rPr>
      </w:pPr>
      <w:r w:rsidRPr="00C50659">
        <w:rPr>
          <w:rFonts w:ascii="Arial" w:eastAsia="MS Mincho" w:hAnsi="Arial" w:cs="Arial"/>
          <w:sz w:val="20"/>
          <w:szCs w:val="22"/>
        </w:rPr>
        <w:t>Tel.: +49 89 99 38 87-32 / -34</w:t>
      </w:r>
    </w:p>
    <w:p w14:paraId="45C3853F" w14:textId="77777777" w:rsidR="00BB36B7" w:rsidRPr="00C50659" w:rsidRDefault="00BB36B7" w:rsidP="00BB36B7">
      <w:pPr>
        <w:widowControl w:val="0"/>
        <w:tabs>
          <w:tab w:val="left" w:pos="1680"/>
        </w:tabs>
        <w:rPr>
          <w:rFonts w:ascii="Arial" w:eastAsia="MS Mincho" w:hAnsi="Arial" w:cs="Arial"/>
          <w:color w:val="0000FF"/>
          <w:sz w:val="20"/>
          <w:szCs w:val="22"/>
          <w:u w:val="single"/>
        </w:rPr>
      </w:pPr>
      <w:r w:rsidRPr="00C50659">
        <w:rPr>
          <w:rFonts w:ascii="Arial" w:eastAsia="MS Mincho" w:hAnsi="Arial" w:cs="Arial"/>
          <w:sz w:val="20"/>
          <w:szCs w:val="22"/>
        </w:rPr>
        <w:t xml:space="preserve">Email: </w:t>
      </w:r>
      <w:hyperlink r:id="rId20" w:history="1">
        <w:r w:rsidRPr="00C50659">
          <w:rPr>
            <w:rFonts w:ascii="Arial" w:eastAsia="MS Mincho" w:hAnsi="Arial" w:cs="Arial"/>
            <w:color w:val="0000FF"/>
            <w:sz w:val="20"/>
            <w:szCs w:val="22"/>
            <w:u w:val="single"/>
          </w:rPr>
          <w:t>alexandra_janetzko@hbi.de</w:t>
        </w:r>
      </w:hyperlink>
      <w:r w:rsidRPr="00C50659">
        <w:rPr>
          <w:rFonts w:ascii="Arial" w:eastAsia="MS Mincho" w:hAnsi="Arial" w:cs="Arial"/>
          <w:sz w:val="20"/>
          <w:szCs w:val="22"/>
        </w:rPr>
        <w:t xml:space="preserve"> / </w:t>
      </w:r>
      <w:hyperlink r:id="rId21" w:history="1">
        <w:r w:rsidRPr="00C50659">
          <w:rPr>
            <w:rFonts w:ascii="Arial" w:eastAsia="MS Mincho" w:hAnsi="Arial" w:cs="Arial"/>
            <w:color w:val="0000FF"/>
            <w:sz w:val="20"/>
            <w:szCs w:val="22"/>
            <w:u w:val="single"/>
          </w:rPr>
          <w:t>martin_stummer@hbi.de</w:t>
        </w:r>
      </w:hyperlink>
    </w:p>
    <w:p w14:paraId="78DB9474" w14:textId="77777777" w:rsidR="00BB36B7" w:rsidRPr="00C50659" w:rsidRDefault="00BB36B7" w:rsidP="00BB36B7">
      <w:pPr>
        <w:widowControl w:val="0"/>
        <w:tabs>
          <w:tab w:val="left" w:pos="1680"/>
        </w:tabs>
        <w:rPr>
          <w:rFonts w:ascii="Arial" w:hAnsi="Arial" w:cs="Arial"/>
          <w:color w:val="000000" w:themeColor="text1"/>
          <w:sz w:val="22"/>
          <w:lang w:val="it-IT"/>
        </w:rPr>
      </w:pPr>
      <w:r w:rsidRPr="00C50659">
        <w:rPr>
          <w:rFonts w:ascii="Arial" w:eastAsia="MS Mincho" w:hAnsi="Arial" w:cs="Arial"/>
          <w:sz w:val="20"/>
          <w:szCs w:val="22"/>
        </w:rPr>
        <w:t xml:space="preserve">Web: </w:t>
      </w:r>
      <w:hyperlink r:id="rId22" w:history="1">
        <w:r w:rsidRPr="00C50659">
          <w:rPr>
            <w:rFonts w:ascii="Arial" w:eastAsia="MS Mincho" w:hAnsi="Arial" w:cs="Arial"/>
            <w:color w:val="0000FF"/>
            <w:sz w:val="20"/>
            <w:szCs w:val="22"/>
            <w:u w:val="single"/>
          </w:rPr>
          <w:t>www.hbi.de</w:t>
        </w:r>
      </w:hyperlink>
    </w:p>
    <w:p w14:paraId="46DCADD4" w14:textId="77777777" w:rsidR="00501687" w:rsidRPr="00BB36B7" w:rsidRDefault="00501687" w:rsidP="004E39A3">
      <w:pPr>
        <w:snapToGrid w:val="0"/>
        <w:rPr>
          <w:rFonts w:asciiTheme="majorHAnsi" w:eastAsia="Arial" w:hAnsiTheme="majorHAnsi" w:cstheme="majorHAnsi"/>
          <w:sz w:val="22"/>
          <w:szCs w:val="22"/>
          <w:lang w:val="it-IT"/>
        </w:rPr>
      </w:pPr>
    </w:p>
    <w:sectPr w:rsidR="00501687" w:rsidRPr="00BB36B7" w:rsidSect="00527920">
      <w:headerReference w:type="default" r:id="rId23"/>
      <w:headerReference w:type="first" r:id="rId24"/>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6B81" w14:textId="77777777" w:rsidR="00527920" w:rsidRDefault="00527920">
      <w:r>
        <w:separator/>
      </w:r>
    </w:p>
  </w:endnote>
  <w:endnote w:type="continuationSeparator" w:id="0">
    <w:p w14:paraId="7D4DA107" w14:textId="77777777" w:rsidR="00527920" w:rsidRDefault="00527920">
      <w:r>
        <w:continuationSeparator/>
      </w:r>
    </w:p>
  </w:endnote>
  <w:endnote w:type="continuationNotice" w:id="1">
    <w:p w14:paraId="562CB283" w14:textId="77777777" w:rsidR="00527920" w:rsidRDefault="00527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571B0" w14:textId="77777777" w:rsidR="00527920" w:rsidRDefault="00527920">
      <w:r>
        <w:separator/>
      </w:r>
    </w:p>
  </w:footnote>
  <w:footnote w:type="continuationSeparator" w:id="0">
    <w:p w14:paraId="2986F0BF" w14:textId="77777777" w:rsidR="00527920" w:rsidRDefault="00527920">
      <w:r>
        <w:continuationSeparator/>
      </w:r>
    </w:p>
  </w:footnote>
  <w:footnote w:type="continuationNotice" w:id="1">
    <w:p w14:paraId="68AF853A" w14:textId="77777777" w:rsidR="00527920" w:rsidRDefault="005279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59DE" w14:textId="77777777" w:rsidR="003B6D08" w:rsidRDefault="003B6D08">
    <w:pPr>
      <w:pStyle w:val="Kopfzeile"/>
    </w:pPr>
  </w:p>
  <w:p w14:paraId="03FD9A61" w14:textId="77777777" w:rsidR="003B6D08" w:rsidRDefault="003B6D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F004" w14:textId="493EEF9E" w:rsidR="003B6D08" w:rsidRDefault="00E73890" w:rsidP="00E73890">
    <w:pPr>
      <w:pStyle w:val="Kopfzeile"/>
      <w:jc w:val="right"/>
    </w:pPr>
    <w:r>
      <w:rPr>
        <w:noProof/>
      </w:rPr>
      <w:drawing>
        <wp:inline distT="0" distB="0" distL="0" distR="0" wp14:anchorId="0E7B5C6A" wp14:editId="2D950415">
          <wp:extent cx="2597150" cy="499745"/>
          <wp:effectExtent l="0" t="0" r="0" b="0"/>
          <wp:docPr id="4" name="図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499745"/>
                  </a:xfrm>
                  <a:prstGeom prst="rect">
                    <a:avLst/>
                  </a:prstGeom>
                  <a:noFill/>
                  <a:ln>
                    <a:noFill/>
                  </a:ln>
                </pic:spPr>
              </pic:pic>
            </a:graphicData>
          </a:graphic>
        </wp:inline>
      </w:drawing>
    </w:r>
    <w:r w:rsidR="003B6D08">
      <w:rPr>
        <w:noProof/>
        <w:lang w:eastAsia="zh-TW"/>
      </w:rPr>
      <mc:AlternateContent>
        <mc:Choice Requires="wps">
          <w:drawing>
            <wp:anchor distT="0" distB="0" distL="114300" distR="114300" simplePos="0" relativeHeight="251658241" behindDoc="0" locked="0" layoutInCell="1" allowOverlap="1" wp14:anchorId="4ACF4D0F" wp14:editId="3E42278A">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2F06FBB" id="Line 29"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Pr>
        <w:noProof/>
        <w:lang w:eastAsia="zh-TW"/>
      </w:rPr>
      <w:drawing>
        <wp:anchor distT="0" distB="0" distL="114300" distR="114300" simplePos="0" relativeHeight="251658240" behindDoc="0" locked="0" layoutInCell="1" allowOverlap="1" wp14:anchorId="69E6470B" wp14:editId="42405B3F">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B5E"/>
    <w:multiLevelType w:val="hybridMultilevel"/>
    <w:tmpl w:val="5176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C7726"/>
    <w:multiLevelType w:val="hybridMultilevel"/>
    <w:tmpl w:val="61CE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152CC"/>
    <w:multiLevelType w:val="hybridMultilevel"/>
    <w:tmpl w:val="62EA0CA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016832"/>
    <w:multiLevelType w:val="hybridMultilevel"/>
    <w:tmpl w:val="81587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15828"/>
    <w:multiLevelType w:val="hybridMultilevel"/>
    <w:tmpl w:val="7B90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25D5E"/>
    <w:multiLevelType w:val="hybridMultilevel"/>
    <w:tmpl w:val="45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87904"/>
    <w:multiLevelType w:val="multilevel"/>
    <w:tmpl w:val="E3CE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A453F7"/>
    <w:multiLevelType w:val="hybridMultilevel"/>
    <w:tmpl w:val="0584F46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179A1C19"/>
    <w:multiLevelType w:val="hybridMultilevel"/>
    <w:tmpl w:val="41D0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C3A5D"/>
    <w:multiLevelType w:val="hybridMultilevel"/>
    <w:tmpl w:val="A228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72621"/>
    <w:multiLevelType w:val="hybridMultilevel"/>
    <w:tmpl w:val="1610D64A"/>
    <w:lvl w:ilvl="0" w:tplc="0409000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681A37"/>
    <w:multiLevelType w:val="hybridMultilevel"/>
    <w:tmpl w:val="B1B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B7E75"/>
    <w:multiLevelType w:val="hybridMultilevel"/>
    <w:tmpl w:val="A1AE0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D3606A"/>
    <w:multiLevelType w:val="hybridMultilevel"/>
    <w:tmpl w:val="484A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D0C14"/>
    <w:multiLevelType w:val="hybridMultilevel"/>
    <w:tmpl w:val="0442ABA0"/>
    <w:lvl w:ilvl="0" w:tplc="BBA428AA">
      <w:start w:val="1"/>
      <w:numFmt w:val="bullet"/>
      <w:lvlText w:val="•"/>
      <w:lvlJc w:val="left"/>
      <w:pPr>
        <w:tabs>
          <w:tab w:val="num" w:pos="720"/>
        </w:tabs>
        <w:ind w:left="720" w:hanging="360"/>
      </w:pPr>
      <w:rPr>
        <w:rFonts w:ascii="Arial" w:hAnsi="Arial" w:hint="default"/>
      </w:rPr>
    </w:lvl>
    <w:lvl w:ilvl="1" w:tplc="4506425E">
      <w:start w:val="59"/>
      <w:numFmt w:val="bullet"/>
      <w:lvlText w:val="–"/>
      <w:lvlJc w:val="left"/>
      <w:pPr>
        <w:tabs>
          <w:tab w:val="num" w:pos="1440"/>
        </w:tabs>
        <w:ind w:left="1440" w:hanging="360"/>
      </w:pPr>
      <w:rPr>
        <w:rFonts w:ascii="Arial" w:hAnsi="Arial" w:hint="default"/>
      </w:rPr>
    </w:lvl>
    <w:lvl w:ilvl="2" w:tplc="600E6494" w:tentative="1">
      <w:start w:val="1"/>
      <w:numFmt w:val="bullet"/>
      <w:lvlText w:val="•"/>
      <w:lvlJc w:val="left"/>
      <w:pPr>
        <w:tabs>
          <w:tab w:val="num" w:pos="2160"/>
        </w:tabs>
        <w:ind w:left="2160" w:hanging="360"/>
      </w:pPr>
      <w:rPr>
        <w:rFonts w:ascii="Arial" w:hAnsi="Arial" w:hint="default"/>
      </w:rPr>
    </w:lvl>
    <w:lvl w:ilvl="3" w:tplc="ED8009F0" w:tentative="1">
      <w:start w:val="1"/>
      <w:numFmt w:val="bullet"/>
      <w:lvlText w:val="•"/>
      <w:lvlJc w:val="left"/>
      <w:pPr>
        <w:tabs>
          <w:tab w:val="num" w:pos="2880"/>
        </w:tabs>
        <w:ind w:left="2880" w:hanging="360"/>
      </w:pPr>
      <w:rPr>
        <w:rFonts w:ascii="Arial" w:hAnsi="Arial" w:hint="default"/>
      </w:rPr>
    </w:lvl>
    <w:lvl w:ilvl="4" w:tplc="987EB586" w:tentative="1">
      <w:start w:val="1"/>
      <w:numFmt w:val="bullet"/>
      <w:lvlText w:val="•"/>
      <w:lvlJc w:val="left"/>
      <w:pPr>
        <w:tabs>
          <w:tab w:val="num" w:pos="3600"/>
        </w:tabs>
        <w:ind w:left="3600" w:hanging="360"/>
      </w:pPr>
      <w:rPr>
        <w:rFonts w:ascii="Arial" w:hAnsi="Arial" w:hint="default"/>
      </w:rPr>
    </w:lvl>
    <w:lvl w:ilvl="5" w:tplc="8EE4392A" w:tentative="1">
      <w:start w:val="1"/>
      <w:numFmt w:val="bullet"/>
      <w:lvlText w:val="•"/>
      <w:lvlJc w:val="left"/>
      <w:pPr>
        <w:tabs>
          <w:tab w:val="num" w:pos="4320"/>
        </w:tabs>
        <w:ind w:left="4320" w:hanging="360"/>
      </w:pPr>
      <w:rPr>
        <w:rFonts w:ascii="Arial" w:hAnsi="Arial" w:hint="default"/>
      </w:rPr>
    </w:lvl>
    <w:lvl w:ilvl="6" w:tplc="6D8C2A78" w:tentative="1">
      <w:start w:val="1"/>
      <w:numFmt w:val="bullet"/>
      <w:lvlText w:val="•"/>
      <w:lvlJc w:val="left"/>
      <w:pPr>
        <w:tabs>
          <w:tab w:val="num" w:pos="5040"/>
        </w:tabs>
        <w:ind w:left="5040" w:hanging="360"/>
      </w:pPr>
      <w:rPr>
        <w:rFonts w:ascii="Arial" w:hAnsi="Arial" w:hint="default"/>
      </w:rPr>
    </w:lvl>
    <w:lvl w:ilvl="7" w:tplc="C13EFF4A" w:tentative="1">
      <w:start w:val="1"/>
      <w:numFmt w:val="bullet"/>
      <w:lvlText w:val="•"/>
      <w:lvlJc w:val="left"/>
      <w:pPr>
        <w:tabs>
          <w:tab w:val="num" w:pos="5760"/>
        </w:tabs>
        <w:ind w:left="5760" w:hanging="360"/>
      </w:pPr>
      <w:rPr>
        <w:rFonts w:ascii="Arial" w:hAnsi="Arial" w:hint="default"/>
      </w:rPr>
    </w:lvl>
    <w:lvl w:ilvl="8" w:tplc="848689E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D21603"/>
    <w:multiLevelType w:val="hybridMultilevel"/>
    <w:tmpl w:val="53626242"/>
    <w:lvl w:ilvl="0" w:tplc="F9C8FD84">
      <w:start w:val="1"/>
      <w:numFmt w:val="bullet"/>
      <w:lvlText w:val="•"/>
      <w:lvlJc w:val="left"/>
      <w:pPr>
        <w:tabs>
          <w:tab w:val="num" w:pos="720"/>
        </w:tabs>
        <w:ind w:left="720" w:hanging="360"/>
      </w:pPr>
      <w:rPr>
        <w:rFonts w:ascii="Arial" w:hAnsi="Arial" w:hint="default"/>
      </w:rPr>
    </w:lvl>
    <w:lvl w:ilvl="1" w:tplc="5192AB04" w:tentative="1">
      <w:start w:val="1"/>
      <w:numFmt w:val="bullet"/>
      <w:lvlText w:val="•"/>
      <w:lvlJc w:val="left"/>
      <w:pPr>
        <w:tabs>
          <w:tab w:val="num" w:pos="1440"/>
        </w:tabs>
        <w:ind w:left="1440" w:hanging="360"/>
      </w:pPr>
      <w:rPr>
        <w:rFonts w:ascii="Arial" w:hAnsi="Arial" w:hint="default"/>
      </w:rPr>
    </w:lvl>
    <w:lvl w:ilvl="2" w:tplc="4FDC370A" w:tentative="1">
      <w:start w:val="1"/>
      <w:numFmt w:val="bullet"/>
      <w:lvlText w:val="•"/>
      <w:lvlJc w:val="left"/>
      <w:pPr>
        <w:tabs>
          <w:tab w:val="num" w:pos="2160"/>
        </w:tabs>
        <w:ind w:left="2160" w:hanging="360"/>
      </w:pPr>
      <w:rPr>
        <w:rFonts w:ascii="Arial" w:hAnsi="Arial" w:hint="default"/>
      </w:rPr>
    </w:lvl>
    <w:lvl w:ilvl="3" w:tplc="C64E1AF4" w:tentative="1">
      <w:start w:val="1"/>
      <w:numFmt w:val="bullet"/>
      <w:lvlText w:val="•"/>
      <w:lvlJc w:val="left"/>
      <w:pPr>
        <w:tabs>
          <w:tab w:val="num" w:pos="2880"/>
        </w:tabs>
        <w:ind w:left="2880" w:hanging="360"/>
      </w:pPr>
      <w:rPr>
        <w:rFonts w:ascii="Arial" w:hAnsi="Arial" w:hint="default"/>
      </w:rPr>
    </w:lvl>
    <w:lvl w:ilvl="4" w:tplc="466E7DBE" w:tentative="1">
      <w:start w:val="1"/>
      <w:numFmt w:val="bullet"/>
      <w:lvlText w:val="•"/>
      <w:lvlJc w:val="left"/>
      <w:pPr>
        <w:tabs>
          <w:tab w:val="num" w:pos="3600"/>
        </w:tabs>
        <w:ind w:left="3600" w:hanging="360"/>
      </w:pPr>
      <w:rPr>
        <w:rFonts w:ascii="Arial" w:hAnsi="Arial" w:hint="default"/>
      </w:rPr>
    </w:lvl>
    <w:lvl w:ilvl="5" w:tplc="5FFA8348" w:tentative="1">
      <w:start w:val="1"/>
      <w:numFmt w:val="bullet"/>
      <w:lvlText w:val="•"/>
      <w:lvlJc w:val="left"/>
      <w:pPr>
        <w:tabs>
          <w:tab w:val="num" w:pos="4320"/>
        </w:tabs>
        <w:ind w:left="4320" w:hanging="360"/>
      </w:pPr>
      <w:rPr>
        <w:rFonts w:ascii="Arial" w:hAnsi="Arial" w:hint="default"/>
      </w:rPr>
    </w:lvl>
    <w:lvl w:ilvl="6" w:tplc="DB0CDBB4" w:tentative="1">
      <w:start w:val="1"/>
      <w:numFmt w:val="bullet"/>
      <w:lvlText w:val="•"/>
      <w:lvlJc w:val="left"/>
      <w:pPr>
        <w:tabs>
          <w:tab w:val="num" w:pos="5040"/>
        </w:tabs>
        <w:ind w:left="5040" w:hanging="360"/>
      </w:pPr>
      <w:rPr>
        <w:rFonts w:ascii="Arial" w:hAnsi="Arial" w:hint="default"/>
      </w:rPr>
    </w:lvl>
    <w:lvl w:ilvl="7" w:tplc="268A099E" w:tentative="1">
      <w:start w:val="1"/>
      <w:numFmt w:val="bullet"/>
      <w:lvlText w:val="•"/>
      <w:lvlJc w:val="left"/>
      <w:pPr>
        <w:tabs>
          <w:tab w:val="num" w:pos="5760"/>
        </w:tabs>
        <w:ind w:left="5760" w:hanging="360"/>
      </w:pPr>
      <w:rPr>
        <w:rFonts w:ascii="Arial" w:hAnsi="Arial" w:hint="default"/>
      </w:rPr>
    </w:lvl>
    <w:lvl w:ilvl="8" w:tplc="42B8FD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E01801"/>
    <w:multiLevelType w:val="hybridMultilevel"/>
    <w:tmpl w:val="2E18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A3BAD"/>
    <w:multiLevelType w:val="hybridMultilevel"/>
    <w:tmpl w:val="25CA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2676AB"/>
    <w:multiLevelType w:val="hybridMultilevel"/>
    <w:tmpl w:val="050C1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B213B0"/>
    <w:multiLevelType w:val="hybridMultilevel"/>
    <w:tmpl w:val="F426DC4A"/>
    <w:lvl w:ilvl="0" w:tplc="A7A2A352">
      <w:start w:val="1"/>
      <w:numFmt w:val="bullet"/>
      <w:lvlText w:val="•"/>
      <w:lvlJc w:val="left"/>
      <w:pPr>
        <w:tabs>
          <w:tab w:val="num" w:pos="720"/>
        </w:tabs>
        <w:ind w:left="720" w:hanging="360"/>
      </w:pPr>
      <w:rPr>
        <w:rFonts w:ascii="Arial" w:hAnsi="Arial" w:hint="default"/>
      </w:rPr>
    </w:lvl>
    <w:lvl w:ilvl="1" w:tplc="1BDE6860" w:tentative="1">
      <w:start w:val="1"/>
      <w:numFmt w:val="bullet"/>
      <w:lvlText w:val="•"/>
      <w:lvlJc w:val="left"/>
      <w:pPr>
        <w:tabs>
          <w:tab w:val="num" w:pos="1440"/>
        </w:tabs>
        <w:ind w:left="1440" w:hanging="360"/>
      </w:pPr>
      <w:rPr>
        <w:rFonts w:ascii="Arial" w:hAnsi="Arial" w:hint="default"/>
      </w:rPr>
    </w:lvl>
    <w:lvl w:ilvl="2" w:tplc="C56C65B2" w:tentative="1">
      <w:start w:val="1"/>
      <w:numFmt w:val="bullet"/>
      <w:lvlText w:val="•"/>
      <w:lvlJc w:val="left"/>
      <w:pPr>
        <w:tabs>
          <w:tab w:val="num" w:pos="2160"/>
        </w:tabs>
        <w:ind w:left="2160" w:hanging="360"/>
      </w:pPr>
      <w:rPr>
        <w:rFonts w:ascii="Arial" w:hAnsi="Arial" w:hint="default"/>
      </w:rPr>
    </w:lvl>
    <w:lvl w:ilvl="3" w:tplc="C2A24176" w:tentative="1">
      <w:start w:val="1"/>
      <w:numFmt w:val="bullet"/>
      <w:lvlText w:val="•"/>
      <w:lvlJc w:val="left"/>
      <w:pPr>
        <w:tabs>
          <w:tab w:val="num" w:pos="2880"/>
        </w:tabs>
        <w:ind w:left="2880" w:hanging="360"/>
      </w:pPr>
      <w:rPr>
        <w:rFonts w:ascii="Arial" w:hAnsi="Arial" w:hint="default"/>
      </w:rPr>
    </w:lvl>
    <w:lvl w:ilvl="4" w:tplc="D3BA2C64" w:tentative="1">
      <w:start w:val="1"/>
      <w:numFmt w:val="bullet"/>
      <w:lvlText w:val="•"/>
      <w:lvlJc w:val="left"/>
      <w:pPr>
        <w:tabs>
          <w:tab w:val="num" w:pos="3600"/>
        </w:tabs>
        <w:ind w:left="3600" w:hanging="360"/>
      </w:pPr>
      <w:rPr>
        <w:rFonts w:ascii="Arial" w:hAnsi="Arial" w:hint="default"/>
      </w:rPr>
    </w:lvl>
    <w:lvl w:ilvl="5" w:tplc="62E0AA5A" w:tentative="1">
      <w:start w:val="1"/>
      <w:numFmt w:val="bullet"/>
      <w:lvlText w:val="•"/>
      <w:lvlJc w:val="left"/>
      <w:pPr>
        <w:tabs>
          <w:tab w:val="num" w:pos="4320"/>
        </w:tabs>
        <w:ind w:left="4320" w:hanging="360"/>
      </w:pPr>
      <w:rPr>
        <w:rFonts w:ascii="Arial" w:hAnsi="Arial" w:hint="default"/>
      </w:rPr>
    </w:lvl>
    <w:lvl w:ilvl="6" w:tplc="D4100A34" w:tentative="1">
      <w:start w:val="1"/>
      <w:numFmt w:val="bullet"/>
      <w:lvlText w:val="•"/>
      <w:lvlJc w:val="left"/>
      <w:pPr>
        <w:tabs>
          <w:tab w:val="num" w:pos="5040"/>
        </w:tabs>
        <w:ind w:left="5040" w:hanging="360"/>
      </w:pPr>
      <w:rPr>
        <w:rFonts w:ascii="Arial" w:hAnsi="Arial" w:hint="default"/>
      </w:rPr>
    </w:lvl>
    <w:lvl w:ilvl="7" w:tplc="A796AF74" w:tentative="1">
      <w:start w:val="1"/>
      <w:numFmt w:val="bullet"/>
      <w:lvlText w:val="•"/>
      <w:lvlJc w:val="left"/>
      <w:pPr>
        <w:tabs>
          <w:tab w:val="num" w:pos="5760"/>
        </w:tabs>
        <w:ind w:left="5760" w:hanging="360"/>
      </w:pPr>
      <w:rPr>
        <w:rFonts w:ascii="Arial" w:hAnsi="Arial" w:hint="default"/>
      </w:rPr>
    </w:lvl>
    <w:lvl w:ilvl="8" w:tplc="88885A1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D0015A"/>
    <w:multiLevelType w:val="hybridMultilevel"/>
    <w:tmpl w:val="0CDCC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3543C0"/>
    <w:multiLevelType w:val="hybridMultilevel"/>
    <w:tmpl w:val="BBDC5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0F429F"/>
    <w:multiLevelType w:val="hybridMultilevel"/>
    <w:tmpl w:val="430C9990"/>
    <w:lvl w:ilvl="0" w:tplc="0EB2042A">
      <w:numFmt w:val="bullet"/>
      <w:lvlText w:val="-"/>
      <w:lvlJc w:val="left"/>
      <w:pPr>
        <w:tabs>
          <w:tab w:val="num" w:pos="1080"/>
        </w:tabs>
        <w:ind w:left="1080" w:hanging="360"/>
      </w:pPr>
      <w:rPr>
        <w:rFonts w:ascii="Calibri" w:eastAsia="Times New Roman" w:hAnsi="Calibri" w:cs="Calibri" w:hint="default"/>
      </w:rPr>
    </w:lvl>
    <w:lvl w:ilvl="1" w:tplc="39C6D1E2">
      <w:start w:val="55"/>
      <w:numFmt w:val="bullet"/>
      <w:lvlText w:val="•"/>
      <w:lvlJc w:val="left"/>
      <w:pPr>
        <w:tabs>
          <w:tab w:val="num" w:pos="1800"/>
        </w:tabs>
        <w:ind w:left="1800" w:hanging="360"/>
      </w:pPr>
      <w:rPr>
        <w:rFonts w:ascii="Arial" w:hAnsi="Arial" w:hint="default"/>
      </w:rPr>
    </w:lvl>
    <w:lvl w:ilvl="2" w:tplc="86EEF2D0" w:tentative="1">
      <w:start w:val="1"/>
      <w:numFmt w:val="bullet"/>
      <w:lvlText w:val="•"/>
      <w:lvlJc w:val="left"/>
      <w:pPr>
        <w:tabs>
          <w:tab w:val="num" w:pos="2520"/>
        </w:tabs>
        <w:ind w:left="2520" w:hanging="360"/>
      </w:pPr>
      <w:rPr>
        <w:rFonts w:ascii="Arial" w:hAnsi="Arial" w:hint="default"/>
      </w:rPr>
    </w:lvl>
    <w:lvl w:ilvl="3" w:tplc="AB3C9554" w:tentative="1">
      <w:start w:val="1"/>
      <w:numFmt w:val="bullet"/>
      <w:lvlText w:val="•"/>
      <w:lvlJc w:val="left"/>
      <w:pPr>
        <w:tabs>
          <w:tab w:val="num" w:pos="3240"/>
        </w:tabs>
        <w:ind w:left="3240" w:hanging="360"/>
      </w:pPr>
      <w:rPr>
        <w:rFonts w:ascii="Arial" w:hAnsi="Arial" w:hint="default"/>
      </w:rPr>
    </w:lvl>
    <w:lvl w:ilvl="4" w:tplc="6212C43A" w:tentative="1">
      <w:start w:val="1"/>
      <w:numFmt w:val="bullet"/>
      <w:lvlText w:val="•"/>
      <w:lvlJc w:val="left"/>
      <w:pPr>
        <w:tabs>
          <w:tab w:val="num" w:pos="3960"/>
        </w:tabs>
        <w:ind w:left="3960" w:hanging="360"/>
      </w:pPr>
      <w:rPr>
        <w:rFonts w:ascii="Arial" w:hAnsi="Arial" w:hint="default"/>
      </w:rPr>
    </w:lvl>
    <w:lvl w:ilvl="5" w:tplc="6DBC36D8" w:tentative="1">
      <w:start w:val="1"/>
      <w:numFmt w:val="bullet"/>
      <w:lvlText w:val="•"/>
      <w:lvlJc w:val="left"/>
      <w:pPr>
        <w:tabs>
          <w:tab w:val="num" w:pos="4680"/>
        </w:tabs>
        <w:ind w:left="4680" w:hanging="360"/>
      </w:pPr>
      <w:rPr>
        <w:rFonts w:ascii="Arial" w:hAnsi="Arial" w:hint="default"/>
      </w:rPr>
    </w:lvl>
    <w:lvl w:ilvl="6" w:tplc="4C0CC050" w:tentative="1">
      <w:start w:val="1"/>
      <w:numFmt w:val="bullet"/>
      <w:lvlText w:val="•"/>
      <w:lvlJc w:val="left"/>
      <w:pPr>
        <w:tabs>
          <w:tab w:val="num" w:pos="5400"/>
        </w:tabs>
        <w:ind w:left="5400" w:hanging="360"/>
      </w:pPr>
      <w:rPr>
        <w:rFonts w:ascii="Arial" w:hAnsi="Arial" w:hint="default"/>
      </w:rPr>
    </w:lvl>
    <w:lvl w:ilvl="7" w:tplc="66AAE646" w:tentative="1">
      <w:start w:val="1"/>
      <w:numFmt w:val="bullet"/>
      <w:lvlText w:val="•"/>
      <w:lvlJc w:val="left"/>
      <w:pPr>
        <w:tabs>
          <w:tab w:val="num" w:pos="6120"/>
        </w:tabs>
        <w:ind w:left="6120" w:hanging="360"/>
      </w:pPr>
      <w:rPr>
        <w:rFonts w:ascii="Arial" w:hAnsi="Arial" w:hint="default"/>
      </w:rPr>
    </w:lvl>
    <w:lvl w:ilvl="8" w:tplc="B1D4BC2C"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3A34214B"/>
    <w:multiLevelType w:val="multilevel"/>
    <w:tmpl w:val="C928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1C73C85"/>
    <w:multiLevelType w:val="hybridMultilevel"/>
    <w:tmpl w:val="F3FC9B2E"/>
    <w:lvl w:ilvl="0" w:tplc="D4C2D2B2">
      <w:start w:val="1"/>
      <w:numFmt w:val="bullet"/>
      <w:lvlText w:val=""/>
      <w:lvlJc w:val="left"/>
      <w:pPr>
        <w:tabs>
          <w:tab w:val="num" w:pos="720"/>
        </w:tabs>
        <w:ind w:left="720" w:hanging="360"/>
      </w:pPr>
      <w:rPr>
        <w:rFonts w:ascii="Wingdings" w:hAnsi="Wingdings" w:hint="default"/>
      </w:rPr>
    </w:lvl>
    <w:lvl w:ilvl="1" w:tplc="75549606">
      <w:start w:val="1"/>
      <w:numFmt w:val="bullet"/>
      <w:lvlText w:val=""/>
      <w:lvlJc w:val="left"/>
      <w:pPr>
        <w:tabs>
          <w:tab w:val="num" w:pos="1440"/>
        </w:tabs>
        <w:ind w:left="1440" w:hanging="360"/>
      </w:pPr>
      <w:rPr>
        <w:rFonts w:ascii="Wingdings" w:hAnsi="Wingdings" w:hint="default"/>
      </w:rPr>
    </w:lvl>
    <w:lvl w:ilvl="2" w:tplc="F586DE5A" w:tentative="1">
      <w:start w:val="1"/>
      <w:numFmt w:val="bullet"/>
      <w:lvlText w:val=""/>
      <w:lvlJc w:val="left"/>
      <w:pPr>
        <w:tabs>
          <w:tab w:val="num" w:pos="2160"/>
        </w:tabs>
        <w:ind w:left="2160" w:hanging="360"/>
      </w:pPr>
      <w:rPr>
        <w:rFonts w:ascii="Wingdings" w:hAnsi="Wingdings" w:hint="default"/>
      </w:rPr>
    </w:lvl>
    <w:lvl w:ilvl="3" w:tplc="C57247A0" w:tentative="1">
      <w:start w:val="1"/>
      <w:numFmt w:val="bullet"/>
      <w:lvlText w:val=""/>
      <w:lvlJc w:val="left"/>
      <w:pPr>
        <w:tabs>
          <w:tab w:val="num" w:pos="2880"/>
        </w:tabs>
        <w:ind w:left="2880" w:hanging="360"/>
      </w:pPr>
      <w:rPr>
        <w:rFonts w:ascii="Wingdings" w:hAnsi="Wingdings" w:hint="default"/>
      </w:rPr>
    </w:lvl>
    <w:lvl w:ilvl="4" w:tplc="113A4B92" w:tentative="1">
      <w:start w:val="1"/>
      <w:numFmt w:val="bullet"/>
      <w:lvlText w:val=""/>
      <w:lvlJc w:val="left"/>
      <w:pPr>
        <w:tabs>
          <w:tab w:val="num" w:pos="3600"/>
        </w:tabs>
        <w:ind w:left="3600" w:hanging="360"/>
      </w:pPr>
      <w:rPr>
        <w:rFonts w:ascii="Wingdings" w:hAnsi="Wingdings" w:hint="default"/>
      </w:rPr>
    </w:lvl>
    <w:lvl w:ilvl="5" w:tplc="834EE23C" w:tentative="1">
      <w:start w:val="1"/>
      <w:numFmt w:val="bullet"/>
      <w:lvlText w:val=""/>
      <w:lvlJc w:val="left"/>
      <w:pPr>
        <w:tabs>
          <w:tab w:val="num" w:pos="4320"/>
        </w:tabs>
        <w:ind w:left="4320" w:hanging="360"/>
      </w:pPr>
      <w:rPr>
        <w:rFonts w:ascii="Wingdings" w:hAnsi="Wingdings" w:hint="default"/>
      </w:rPr>
    </w:lvl>
    <w:lvl w:ilvl="6" w:tplc="D37CD71C" w:tentative="1">
      <w:start w:val="1"/>
      <w:numFmt w:val="bullet"/>
      <w:lvlText w:val=""/>
      <w:lvlJc w:val="left"/>
      <w:pPr>
        <w:tabs>
          <w:tab w:val="num" w:pos="5040"/>
        </w:tabs>
        <w:ind w:left="5040" w:hanging="360"/>
      </w:pPr>
      <w:rPr>
        <w:rFonts w:ascii="Wingdings" w:hAnsi="Wingdings" w:hint="default"/>
      </w:rPr>
    </w:lvl>
    <w:lvl w:ilvl="7" w:tplc="03A41570" w:tentative="1">
      <w:start w:val="1"/>
      <w:numFmt w:val="bullet"/>
      <w:lvlText w:val=""/>
      <w:lvlJc w:val="left"/>
      <w:pPr>
        <w:tabs>
          <w:tab w:val="num" w:pos="5760"/>
        </w:tabs>
        <w:ind w:left="5760" w:hanging="360"/>
      </w:pPr>
      <w:rPr>
        <w:rFonts w:ascii="Wingdings" w:hAnsi="Wingdings" w:hint="default"/>
      </w:rPr>
    </w:lvl>
    <w:lvl w:ilvl="8" w:tplc="B0DC711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04172D"/>
    <w:multiLevelType w:val="multilevel"/>
    <w:tmpl w:val="8E9E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E80208"/>
    <w:multiLevelType w:val="hybridMultilevel"/>
    <w:tmpl w:val="257ED65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4A3771D2"/>
    <w:multiLevelType w:val="hybridMultilevel"/>
    <w:tmpl w:val="E8023138"/>
    <w:lvl w:ilvl="0" w:tplc="0D04C674">
      <w:start w:val="1"/>
      <w:numFmt w:val="bullet"/>
      <w:lvlText w:val=""/>
      <w:lvlJc w:val="left"/>
      <w:pPr>
        <w:tabs>
          <w:tab w:val="num" w:pos="720"/>
        </w:tabs>
        <w:ind w:left="720" w:hanging="360"/>
      </w:pPr>
      <w:rPr>
        <w:rFonts w:ascii="Wingdings" w:hAnsi="Wingdings" w:hint="default"/>
      </w:rPr>
    </w:lvl>
    <w:lvl w:ilvl="1" w:tplc="FBC67D0A" w:tentative="1">
      <w:start w:val="1"/>
      <w:numFmt w:val="bullet"/>
      <w:lvlText w:val=""/>
      <w:lvlJc w:val="left"/>
      <w:pPr>
        <w:tabs>
          <w:tab w:val="num" w:pos="1440"/>
        </w:tabs>
        <w:ind w:left="1440" w:hanging="360"/>
      </w:pPr>
      <w:rPr>
        <w:rFonts w:ascii="Wingdings" w:hAnsi="Wingdings" w:hint="default"/>
      </w:rPr>
    </w:lvl>
    <w:lvl w:ilvl="2" w:tplc="8CC87E00" w:tentative="1">
      <w:start w:val="1"/>
      <w:numFmt w:val="bullet"/>
      <w:lvlText w:val=""/>
      <w:lvlJc w:val="left"/>
      <w:pPr>
        <w:tabs>
          <w:tab w:val="num" w:pos="2160"/>
        </w:tabs>
        <w:ind w:left="2160" w:hanging="360"/>
      </w:pPr>
      <w:rPr>
        <w:rFonts w:ascii="Wingdings" w:hAnsi="Wingdings" w:hint="default"/>
      </w:rPr>
    </w:lvl>
    <w:lvl w:ilvl="3" w:tplc="6788224A" w:tentative="1">
      <w:start w:val="1"/>
      <w:numFmt w:val="bullet"/>
      <w:lvlText w:val=""/>
      <w:lvlJc w:val="left"/>
      <w:pPr>
        <w:tabs>
          <w:tab w:val="num" w:pos="2880"/>
        </w:tabs>
        <w:ind w:left="2880" w:hanging="360"/>
      </w:pPr>
      <w:rPr>
        <w:rFonts w:ascii="Wingdings" w:hAnsi="Wingdings" w:hint="default"/>
      </w:rPr>
    </w:lvl>
    <w:lvl w:ilvl="4" w:tplc="B91CE888" w:tentative="1">
      <w:start w:val="1"/>
      <w:numFmt w:val="bullet"/>
      <w:lvlText w:val=""/>
      <w:lvlJc w:val="left"/>
      <w:pPr>
        <w:tabs>
          <w:tab w:val="num" w:pos="3600"/>
        </w:tabs>
        <w:ind w:left="3600" w:hanging="360"/>
      </w:pPr>
      <w:rPr>
        <w:rFonts w:ascii="Wingdings" w:hAnsi="Wingdings" w:hint="default"/>
      </w:rPr>
    </w:lvl>
    <w:lvl w:ilvl="5" w:tplc="6E40FDF2" w:tentative="1">
      <w:start w:val="1"/>
      <w:numFmt w:val="bullet"/>
      <w:lvlText w:val=""/>
      <w:lvlJc w:val="left"/>
      <w:pPr>
        <w:tabs>
          <w:tab w:val="num" w:pos="4320"/>
        </w:tabs>
        <w:ind w:left="4320" w:hanging="360"/>
      </w:pPr>
      <w:rPr>
        <w:rFonts w:ascii="Wingdings" w:hAnsi="Wingdings" w:hint="default"/>
      </w:rPr>
    </w:lvl>
    <w:lvl w:ilvl="6" w:tplc="E06891B2" w:tentative="1">
      <w:start w:val="1"/>
      <w:numFmt w:val="bullet"/>
      <w:lvlText w:val=""/>
      <w:lvlJc w:val="left"/>
      <w:pPr>
        <w:tabs>
          <w:tab w:val="num" w:pos="5040"/>
        </w:tabs>
        <w:ind w:left="5040" w:hanging="360"/>
      </w:pPr>
      <w:rPr>
        <w:rFonts w:ascii="Wingdings" w:hAnsi="Wingdings" w:hint="default"/>
      </w:rPr>
    </w:lvl>
    <w:lvl w:ilvl="7" w:tplc="ED9AC92C" w:tentative="1">
      <w:start w:val="1"/>
      <w:numFmt w:val="bullet"/>
      <w:lvlText w:val=""/>
      <w:lvlJc w:val="left"/>
      <w:pPr>
        <w:tabs>
          <w:tab w:val="num" w:pos="5760"/>
        </w:tabs>
        <w:ind w:left="5760" w:hanging="360"/>
      </w:pPr>
      <w:rPr>
        <w:rFonts w:ascii="Wingdings" w:hAnsi="Wingdings" w:hint="default"/>
      </w:rPr>
    </w:lvl>
    <w:lvl w:ilvl="8" w:tplc="170810A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46338C"/>
    <w:multiLevelType w:val="hybridMultilevel"/>
    <w:tmpl w:val="711A86A6"/>
    <w:lvl w:ilvl="0" w:tplc="05DAE450">
      <w:start w:val="1"/>
      <w:numFmt w:val="bullet"/>
      <w:lvlText w:val="•"/>
      <w:lvlJc w:val="left"/>
      <w:pPr>
        <w:tabs>
          <w:tab w:val="num" w:pos="720"/>
        </w:tabs>
        <w:ind w:left="720" w:hanging="360"/>
      </w:pPr>
      <w:rPr>
        <w:rFonts w:ascii="Arial" w:hAnsi="Arial" w:hint="default"/>
      </w:rPr>
    </w:lvl>
    <w:lvl w:ilvl="1" w:tplc="59A0C36C" w:tentative="1">
      <w:start w:val="1"/>
      <w:numFmt w:val="bullet"/>
      <w:lvlText w:val="•"/>
      <w:lvlJc w:val="left"/>
      <w:pPr>
        <w:tabs>
          <w:tab w:val="num" w:pos="1440"/>
        </w:tabs>
        <w:ind w:left="1440" w:hanging="360"/>
      </w:pPr>
      <w:rPr>
        <w:rFonts w:ascii="Arial" w:hAnsi="Arial" w:hint="default"/>
      </w:rPr>
    </w:lvl>
    <w:lvl w:ilvl="2" w:tplc="A98003C8" w:tentative="1">
      <w:start w:val="1"/>
      <w:numFmt w:val="bullet"/>
      <w:lvlText w:val="•"/>
      <w:lvlJc w:val="left"/>
      <w:pPr>
        <w:tabs>
          <w:tab w:val="num" w:pos="2160"/>
        </w:tabs>
        <w:ind w:left="2160" w:hanging="360"/>
      </w:pPr>
      <w:rPr>
        <w:rFonts w:ascii="Arial" w:hAnsi="Arial" w:hint="default"/>
      </w:rPr>
    </w:lvl>
    <w:lvl w:ilvl="3" w:tplc="86B2C3C4" w:tentative="1">
      <w:start w:val="1"/>
      <w:numFmt w:val="bullet"/>
      <w:lvlText w:val="•"/>
      <w:lvlJc w:val="left"/>
      <w:pPr>
        <w:tabs>
          <w:tab w:val="num" w:pos="2880"/>
        </w:tabs>
        <w:ind w:left="2880" w:hanging="360"/>
      </w:pPr>
      <w:rPr>
        <w:rFonts w:ascii="Arial" w:hAnsi="Arial" w:hint="default"/>
      </w:rPr>
    </w:lvl>
    <w:lvl w:ilvl="4" w:tplc="E8629658" w:tentative="1">
      <w:start w:val="1"/>
      <w:numFmt w:val="bullet"/>
      <w:lvlText w:val="•"/>
      <w:lvlJc w:val="left"/>
      <w:pPr>
        <w:tabs>
          <w:tab w:val="num" w:pos="3600"/>
        </w:tabs>
        <w:ind w:left="3600" w:hanging="360"/>
      </w:pPr>
      <w:rPr>
        <w:rFonts w:ascii="Arial" w:hAnsi="Arial" w:hint="default"/>
      </w:rPr>
    </w:lvl>
    <w:lvl w:ilvl="5" w:tplc="30E2ACCC" w:tentative="1">
      <w:start w:val="1"/>
      <w:numFmt w:val="bullet"/>
      <w:lvlText w:val="•"/>
      <w:lvlJc w:val="left"/>
      <w:pPr>
        <w:tabs>
          <w:tab w:val="num" w:pos="4320"/>
        </w:tabs>
        <w:ind w:left="4320" w:hanging="360"/>
      </w:pPr>
      <w:rPr>
        <w:rFonts w:ascii="Arial" w:hAnsi="Arial" w:hint="default"/>
      </w:rPr>
    </w:lvl>
    <w:lvl w:ilvl="6" w:tplc="A1501966" w:tentative="1">
      <w:start w:val="1"/>
      <w:numFmt w:val="bullet"/>
      <w:lvlText w:val="•"/>
      <w:lvlJc w:val="left"/>
      <w:pPr>
        <w:tabs>
          <w:tab w:val="num" w:pos="5040"/>
        </w:tabs>
        <w:ind w:left="5040" w:hanging="360"/>
      </w:pPr>
      <w:rPr>
        <w:rFonts w:ascii="Arial" w:hAnsi="Arial" w:hint="default"/>
      </w:rPr>
    </w:lvl>
    <w:lvl w:ilvl="7" w:tplc="D23E124C" w:tentative="1">
      <w:start w:val="1"/>
      <w:numFmt w:val="bullet"/>
      <w:lvlText w:val="•"/>
      <w:lvlJc w:val="left"/>
      <w:pPr>
        <w:tabs>
          <w:tab w:val="num" w:pos="5760"/>
        </w:tabs>
        <w:ind w:left="5760" w:hanging="360"/>
      </w:pPr>
      <w:rPr>
        <w:rFonts w:ascii="Arial" w:hAnsi="Arial" w:hint="default"/>
      </w:rPr>
    </w:lvl>
    <w:lvl w:ilvl="8" w:tplc="4B4644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DC35435"/>
    <w:multiLevelType w:val="multilevel"/>
    <w:tmpl w:val="81FAE8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0E906A4"/>
    <w:multiLevelType w:val="hybridMultilevel"/>
    <w:tmpl w:val="FAA07CCE"/>
    <w:lvl w:ilvl="0" w:tplc="4D3EC654">
      <w:start w:val="1"/>
      <w:numFmt w:val="bullet"/>
      <w:lvlText w:val="•"/>
      <w:lvlJc w:val="left"/>
      <w:pPr>
        <w:tabs>
          <w:tab w:val="num" w:pos="360"/>
        </w:tabs>
        <w:ind w:left="360" w:hanging="360"/>
      </w:pPr>
      <w:rPr>
        <w:rFonts w:ascii="Arial" w:hAnsi="Arial" w:hint="default"/>
      </w:rPr>
    </w:lvl>
    <w:lvl w:ilvl="1" w:tplc="2F10D8D2" w:tentative="1">
      <w:start w:val="1"/>
      <w:numFmt w:val="bullet"/>
      <w:lvlText w:val="•"/>
      <w:lvlJc w:val="left"/>
      <w:pPr>
        <w:tabs>
          <w:tab w:val="num" w:pos="1080"/>
        </w:tabs>
        <w:ind w:left="1080" w:hanging="360"/>
      </w:pPr>
      <w:rPr>
        <w:rFonts w:ascii="Arial" w:hAnsi="Arial" w:hint="default"/>
      </w:rPr>
    </w:lvl>
    <w:lvl w:ilvl="2" w:tplc="8334043E" w:tentative="1">
      <w:start w:val="1"/>
      <w:numFmt w:val="bullet"/>
      <w:lvlText w:val="•"/>
      <w:lvlJc w:val="left"/>
      <w:pPr>
        <w:tabs>
          <w:tab w:val="num" w:pos="1800"/>
        </w:tabs>
        <w:ind w:left="1800" w:hanging="360"/>
      </w:pPr>
      <w:rPr>
        <w:rFonts w:ascii="Arial" w:hAnsi="Arial" w:hint="default"/>
      </w:rPr>
    </w:lvl>
    <w:lvl w:ilvl="3" w:tplc="22EE81E8" w:tentative="1">
      <w:start w:val="1"/>
      <w:numFmt w:val="bullet"/>
      <w:lvlText w:val="•"/>
      <w:lvlJc w:val="left"/>
      <w:pPr>
        <w:tabs>
          <w:tab w:val="num" w:pos="2520"/>
        </w:tabs>
        <w:ind w:left="2520" w:hanging="360"/>
      </w:pPr>
      <w:rPr>
        <w:rFonts w:ascii="Arial" w:hAnsi="Arial" w:hint="default"/>
      </w:rPr>
    </w:lvl>
    <w:lvl w:ilvl="4" w:tplc="4372EDE2" w:tentative="1">
      <w:start w:val="1"/>
      <w:numFmt w:val="bullet"/>
      <w:lvlText w:val="•"/>
      <w:lvlJc w:val="left"/>
      <w:pPr>
        <w:tabs>
          <w:tab w:val="num" w:pos="3240"/>
        </w:tabs>
        <w:ind w:left="3240" w:hanging="360"/>
      </w:pPr>
      <w:rPr>
        <w:rFonts w:ascii="Arial" w:hAnsi="Arial" w:hint="default"/>
      </w:rPr>
    </w:lvl>
    <w:lvl w:ilvl="5" w:tplc="AFA02CDE" w:tentative="1">
      <w:start w:val="1"/>
      <w:numFmt w:val="bullet"/>
      <w:lvlText w:val="•"/>
      <w:lvlJc w:val="left"/>
      <w:pPr>
        <w:tabs>
          <w:tab w:val="num" w:pos="3960"/>
        </w:tabs>
        <w:ind w:left="3960" w:hanging="360"/>
      </w:pPr>
      <w:rPr>
        <w:rFonts w:ascii="Arial" w:hAnsi="Arial" w:hint="default"/>
      </w:rPr>
    </w:lvl>
    <w:lvl w:ilvl="6" w:tplc="C13A5318" w:tentative="1">
      <w:start w:val="1"/>
      <w:numFmt w:val="bullet"/>
      <w:lvlText w:val="•"/>
      <w:lvlJc w:val="left"/>
      <w:pPr>
        <w:tabs>
          <w:tab w:val="num" w:pos="4680"/>
        </w:tabs>
        <w:ind w:left="4680" w:hanging="360"/>
      </w:pPr>
      <w:rPr>
        <w:rFonts w:ascii="Arial" w:hAnsi="Arial" w:hint="default"/>
      </w:rPr>
    </w:lvl>
    <w:lvl w:ilvl="7" w:tplc="1FF2DC80" w:tentative="1">
      <w:start w:val="1"/>
      <w:numFmt w:val="bullet"/>
      <w:lvlText w:val="•"/>
      <w:lvlJc w:val="left"/>
      <w:pPr>
        <w:tabs>
          <w:tab w:val="num" w:pos="5400"/>
        </w:tabs>
        <w:ind w:left="5400" w:hanging="360"/>
      </w:pPr>
      <w:rPr>
        <w:rFonts w:ascii="Arial" w:hAnsi="Arial" w:hint="default"/>
      </w:rPr>
    </w:lvl>
    <w:lvl w:ilvl="8" w:tplc="D3FE5878"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2D0083C"/>
    <w:multiLevelType w:val="hybridMultilevel"/>
    <w:tmpl w:val="47C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1B3D37"/>
    <w:multiLevelType w:val="hybridMultilevel"/>
    <w:tmpl w:val="4EE0496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B8D3DE1"/>
    <w:multiLevelType w:val="hybridMultilevel"/>
    <w:tmpl w:val="2FD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62C48"/>
    <w:multiLevelType w:val="hybridMultilevel"/>
    <w:tmpl w:val="9B92A4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734A2335"/>
    <w:multiLevelType w:val="hybridMultilevel"/>
    <w:tmpl w:val="E20A22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523ED"/>
    <w:multiLevelType w:val="hybridMultilevel"/>
    <w:tmpl w:val="0BEC98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762D72D8"/>
    <w:multiLevelType w:val="hybridMultilevel"/>
    <w:tmpl w:val="26EA58FE"/>
    <w:lvl w:ilvl="0" w:tplc="983E2566">
      <w:start w:val="1"/>
      <w:numFmt w:val="bullet"/>
      <w:lvlText w:val="•"/>
      <w:lvlJc w:val="left"/>
      <w:pPr>
        <w:tabs>
          <w:tab w:val="num" w:pos="720"/>
        </w:tabs>
        <w:ind w:left="720" w:hanging="360"/>
      </w:pPr>
      <w:rPr>
        <w:rFonts w:ascii="Arial" w:hAnsi="Arial" w:hint="default"/>
      </w:rPr>
    </w:lvl>
    <w:lvl w:ilvl="1" w:tplc="2350F7E8">
      <w:start w:val="59"/>
      <w:numFmt w:val="bullet"/>
      <w:lvlText w:val="–"/>
      <w:lvlJc w:val="left"/>
      <w:pPr>
        <w:tabs>
          <w:tab w:val="num" w:pos="1440"/>
        </w:tabs>
        <w:ind w:left="1440" w:hanging="360"/>
      </w:pPr>
      <w:rPr>
        <w:rFonts w:ascii="Arial" w:hAnsi="Arial" w:hint="default"/>
      </w:rPr>
    </w:lvl>
    <w:lvl w:ilvl="2" w:tplc="442CC534" w:tentative="1">
      <w:start w:val="1"/>
      <w:numFmt w:val="bullet"/>
      <w:lvlText w:val="•"/>
      <w:lvlJc w:val="left"/>
      <w:pPr>
        <w:tabs>
          <w:tab w:val="num" w:pos="2160"/>
        </w:tabs>
        <w:ind w:left="2160" w:hanging="360"/>
      </w:pPr>
      <w:rPr>
        <w:rFonts w:ascii="Arial" w:hAnsi="Arial" w:hint="default"/>
      </w:rPr>
    </w:lvl>
    <w:lvl w:ilvl="3" w:tplc="EEFA95A2" w:tentative="1">
      <w:start w:val="1"/>
      <w:numFmt w:val="bullet"/>
      <w:lvlText w:val="•"/>
      <w:lvlJc w:val="left"/>
      <w:pPr>
        <w:tabs>
          <w:tab w:val="num" w:pos="2880"/>
        </w:tabs>
        <w:ind w:left="2880" w:hanging="360"/>
      </w:pPr>
      <w:rPr>
        <w:rFonts w:ascii="Arial" w:hAnsi="Arial" w:hint="default"/>
      </w:rPr>
    </w:lvl>
    <w:lvl w:ilvl="4" w:tplc="E002364A" w:tentative="1">
      <w:start w:val="1"/>
      <w:numFmt w:val="bullet"/>
      <w:lvlText w:val="•"/>
      <w:lvlJc w:val="left"/>
      <w:pPr>
        <w:tabs>
          <w:tab w:val="num" w:pos="3600"/>
        </w:tabs>
        <w:ind w:left="3600" w:hanging="360"/>
      </w:pPr>
      <w:rPr>
        <w:rFonts w:ascii="Arial" w:hAnsi="Arial" w:hint="default"/>
      </w:rPr>
    </w:lvl>
    <w:lvl w:ilvl="5" w:tplc="204C5E94" w:tentative="1">
      <w:start w:val="1"/>
      <w:numFmt w:val="bullet"/>
      <w:lvlText w:val="•"/>
      <w:lvlJc w:val="left"/>
      <w:pPr>
        <w:tabs>
          <w:tab w:val="num" w:pos="4320"/>
        </w:tabs>
        <w:ind w:left="4320" w:hanging="360"/>
      </w:pPr>
      <w:rPr>
        <w:rFonts w:ascii="Arial" w:hAnsi="Arial" w:hint="default"/>
      </w:rPr>
    </w:lvl>
    <w:lvl w:ilvl="6" w:tplc="B73C0E70" w:tentative="1">
      <w:start w:val="1"/>
      <w:numFmt w:val="bullet"/>
      <w:lvlText w:val="•"/>
      <w:lvlJc w:val="left"/>
      <w:pPr>
        <w:tabs>
          <w:tab w:val="num" w:pos="5040"/>
        </w:tabs>
        <w:ind w:left="5040" w:hanging="360"/>
      </w:pPr>
      <w:rPr>
        <w:rFonts w:ascii="Arial" w:hAnsi="Arial" w:hint="default"/>
      </w:rPr>
    </w:lvl>
    <w:lvl w:ilvl="7" w:tplc="3050FD10" w:tentative="1">
      <w:start w:val="1"/>
      <w:numFmt w:val="bullet"/>
      <w:lvlText w:val="•"/>
      <w:lvlJc w:val="left"/>
      <w:pPr>
        <w:tabs>
          <w:tab w:val="num" w:pos="5760"/>
        </w:tabs>
        <w:ind w:left="5760" w:hanging="360"/>
      </w:pPr>
      <w:rPr>
        <w:rFonts w:ascii="Arial" w:hAnsi="Arial" w:hint="default"/>
      </w:rPr>
    </w:lvl>
    <w:lvl w:ilvl="8" w:tplc="F100252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83E32AF"/>
    <w:multiLevelType w:val="hybridMultilevel"/>
    <w:tmpl w:val="83642820"/>
    <w:lvl w:ilvl="0" w:tplc="F7147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642A16"/>
    <w:multiLevelType w:val="hybridMultilevel"/>
    <w:tmpl w:val="A912C414"/>
    <w:lvl w:ilvl="0" w:tplc="C6B247A0">
      <w:start w:val="1"/>
      <w:numFmt w:val="bullet"/>
      <w:lvlText w:val="•"/>
      <w:lvlJc w:val="left"/>
      <w:pPr>
        <w:tabs>
          <w:tab w:val="num" w:pos="720"/>
        </w:tabs>
        <w:ind w:left="720" w:hanging="360"/>
      </w:pPr>
      <w:rPr>
        <w:rFonts w:ascii="Arial" w:hAnsi="Arial" w:hint="default"/>
      </w:rPr>
    </w:lvl>
    <w:lvl w:ilvl="1" w:tplc="1DACA5D2" w:tentative="1">
      <w:start w:val="1"/>
      <w:numFmt w:val="bullet"/>
      <w:lvlText w:val="•"/>
      <w:lvlJc w:val="left"/>
      <w:pPr>
        <w:tabs>
          <w:tab w:val="num" w:pos="1440"/>
        </w:tabs>
        <w:ind w:left="1440" w:hanging="360"/>
      </w:pPr>
      <w:rPr>
        <w:rFonts w:ascii="Arial" w:hAnsi="Arial" w:hint="default"/>
      </w:rPr>
    </w:lvl>
    <w:lvl w:ilvl="2" w:tplc="EA22A4D2" w:tentative="1">
      <w:start w:val="1"/>
      <w:numFmt w:val="bullet"/>
      <w:lvlText w:val="•"/>
      <w:lvlJc w:val="left"/>
      <w:pPr>
        <w:tabs>
          <w:tab w:val="num" w:pos="2160"/>
        </w:tabs>
        <w:ind w:left="2160" w:hanging="360"/>
      </w:pPr>
      <w:rPr>
        <w:rFonts w:ascii="Arial" w:hAnsi="Arial" w:hint="default"/>
      </w:rPr>
    </w:lvl>
    <w:lvl w:ilvl="3" w:tplc="84F42B48" w:tentative="1">
      <w:start w:val="1"/>
      <w:numFmt w:val="bullet"/>
      <w:lvlText w:val="•"/>
      <w:lvlJc w:val="left"/>
      <w:pPr>
        <w:tabs>
          <w:tab w:val="num" w:pos="2880"/>
        </w:tabs>
        <w:ind w:left="2880" w:hanging="360"/>
      </w:pPr>
      <w:rPr>
        <w:rFonts w:ascii="Arial" w:hAnsi="Arial" w:hint="default"/>
      </w:rPr>
    </w:lvl>
    <w:lvl w:ilvl="4" w:tplc="F3B89FCE" w:tentative="1">
      <w:start w:val="1"/>
      <w:numFmt w:val="bullet"/>
      <w:lvlText w:val="•"/>
      <w:lvlJc w:val="left"/>
      <w:pPr>
        <w:tabs>
          <w:tab w:val="num" w:pos="3600"/>
        </w:tabs>
        <w:ind w:left="3600" w:hanging="360"/>
      </w:pPr>
      <w:rPr>
        <w:rFonts w:ascii="Arial" w:hAnsi="Arial" w:hint="default"/>
      </w:rPr>
    </w:lvl>
    <w:lvl w:ilvl="5" w:tplc="1C50835E" w:tentative="1">
      <w:start w:val="1"/>
      <w:numFmt w:val="bullet"/>
      <w:lvlText w:val="•"/>
      <w:lvlJc w:val="left"/>
      <w:pPr>
        <w:tabs>
          <w:tab w:val="num" w:pos="4320"/>
        </w:tabs>
        <w:ind w:left="4320" w:hanging="360"/>
      </w:pPr>
      <w:rPr>
        <w:rFonts w:ascii="Arial" w:hAnsi="Arial" w:hint="default"/>
      </w:rPr>
    </w:lvl>
    <w:lvl w:ilvl="6" w:tplc="275419B0" w:tentative="1">
      <w:start w:val="1"/>
      <w:numFmt w:val="bullet"/>
      <w:lvlText w:val="•"/>
      <w:lvlJc w:val="left"/>
      <w:pPr>
        <w:tabs>
          <w:tab w:val="num" w:pos="5040"/>
        </w:tabs>
        <w:ind w:left="5040" w:hanging="360"/>
      </w:pPr>
      <w:rPr>
        <w:rFonts w:ascii="Arial" w:hAnsi="Arial" w:hint="default"/>
      </w:rPr>
    </w:lvl>
    <w:lvl w:ilvl="7" w:tplc="BFFE18AE" w:tentative="1">
      <w:start w:val="1"/>
      <w:numFmt w:val="bullet"/>
      <w:lvlText w:val="•"/>
      <w:lvlJc w:val="left"/>
      <w:pPr>
        <w:tabs>
          <w:tab w:val="num" w:pos="5760"/>
        </w:tabs>
        <w:ind w:left="5760" w:hanging="360"/>
      </w:pPr>
      <w:rPr>
        <w:rFonts w:ascii="Arial" w:hAnsi="Arial" w:hint="default"/>
      </w:rPr>
    </w:lvl>
    <w:lvl w:ilvl="8" w:tplc="26DE79A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C983048"/>
    <w:multiLevelType w:val="hybridMultilevel"/>
    <w:tmpl w:val="01208A4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3" w15:restartNumberingAfterBreak="0">
    <w:nsid w:val="7D934234"/>
    <w:multiLevelType w:val="multilevel"/>
    <w:tmpl w:val="09D6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F8111E"/>
    <w:multiLevelType w:val="hybridMultilevel"/>
    <w:tmpl w:val="D5F80FFA"/>
    <w:lvl w:ilvl="0" w:tplc="6F3A883C">
      <w:start w:val="1"/>
      <w:numFmt w:val="bullet"/>
      <w:lvlText w:val="•"/>
      <w:lvlJc w:val="left"/>
      <w:pPr>
        <w:tabs>
          <w:tab w:val="num" w:pos="720"/>
        </w:tabs>
        <w:ind w:left="720" w:hanging="360"/>
      </w:pPr>
      <w:rPr>
        <w:rFonts w:ascii="Arial" w:hAnsi="Arial" w:hint="default"/>
      </w:rPr>
    </w:lvl>
    <w:lvl w:ilvl="1" w:tplc="FDF4407C" w:tentative="1">
      <w:start w:val="1"/>
      <w:numFmt w:val="bullet"/>
      <w:lvlText w:val="•"/>
      <w:lvlJc w:val="left"/>
      <w:pPr>
        <w:tabs>
          <w:tab w:val="num" w:pos="1440"/>
        </w:tabs>
        <w:ind w:left="1440" w:hanging="360"/>
      </w:pPr>
      <w:rPr>
        <w:rFonts w:ascii="Arial" w:hAnsi="Arial" w:hint="default"/>
      </w:rPr>
    </w:lvl>
    <w:lvl w:ilvl="2" w:tplc="6292D7F4" w:tentative="1">
      <w:start w:val="1"/>
      <w:numFmt w:val="bullet"/>
      <w:lvlText w:val="•"/>
      <w:lvlJc w:val="left"/>
      <w:pPr>
        <w:tabs>
          <w:tab w:val="num" w:pos="2160"/>
        </w:tabs>
        <w:ind w:left="2160" w:hanging="360"/>
      </w:pPr>
      <w:rPr>
        <w:rFonts w:ascii="Arial" w:hAnsi="Arial" w:hint="default"/>
      </w:rPr>
    </w:lvl>
    <w:lvl w:ilvl="3" w:tplc="4978E94C" w:tentative="1">
      <w:start w:val="1"/>
      <w:numFmt w:val="bullet"/>
      <w:lvlText w:val="•"/>
      <w:lvlJc w:val="left"/>
      <w:pPr>
        <w:tabs>
          <w:tab w:val="num" w:pos="2880"/>
        </w:tabs>
        <w:ind w:left="2880" w:hanging="360"/>
      </w:pPr>
      <w:rPr>
        <w:rFonts w:ascii="Arial" w:hAnsi="Arial" w:hint="default"/>
      </w:rPr>
    </w:lvl>
    <w:lvl w:ilvl="4" w:tplc="BFF81DFC" w:tentative="1">
      <w:start w:val="1"/>
      <w:numFmt w:val="bullet"/>
      <w:lvlText w:val="•"/>
      <w:lvlJc w:val="left"/>
      <w:pPr>
        <w:tabs>
          <w:tab w:val="num" w:pos="3600"/>
        </w:tabs>
        <w:ind w:left="3600" w:hanging="360"/>
      </w:pPr>
      <w:rPr>
        <w:rFonts w:ascii="Arial" w:hAnsi="Arial" w:hint="default"/>
      </w:rPr>
    </w:lvl>
    <w:lvl w:ilvl="5" w:tplc="9DBA554C" w:tentative="1">
      <w:start w:val="1"/>
      <w:numFmt w:val="bullet"/>
      <w:lvlText w:val="•"/>
      <w:lvlJc w:val="left"/>
      <w:pPr>
        <w:tabs>
          <w:tab w:val="num" w:pos="4320"/>
        </w:tabs>
        <w:ind w:left="4320" w:hanging="360"/>
      </w:pPr>
      <w:rPr>
        <w:rFonts w:ascii="Arial" w:hAnsi="Arial" w:hint="default"/>
      </w:rPr>
    </w:lvl>
    <w:lvl w:ilvl="6" w:tplc="D778C8BC" w:tentative="1">
      <w:start w:val="1"/>
      <w:numFmt w:val="bullet"/>
      <w:lvlText w:val="•"/>
      <w:lvlJc w:val="left"/>
      <w:pPr>
        <w:tabs>
          <w:tab w:val="num" w:pos="5040"/>
        </w:tabs>
        <w:ind w:left="5040" w:hanging="360"/>
      </w:pPr>
      <w:rPr>
        <w:rFonts w:ascii="Arial" w:hAnsi="Arial" w:hint="default"/>
      </w:rPr>
    </w:lvl>
    <w:lvl w:ilvl="7" w:tplc="53AC3D74" w:tentative="1">
      <w:start w:val="1"/>
      <w:numFmt w:val="bullet"/>
      <w:lvlText w:val="•"/>
      <w:lvlJc w:val="left"/>
      <w:pPr>
        <w:tabs>
          <w:tab w:val="num" w:pos="5760"/>
        </w:tabs>
        <w:ind w:left="5760" w:hanging="360"/>
      </w:pPr>
      <w:rPr>
        <w:rFonts w:ascii="Arial" w:hAnsi="Arial" w:hint="default"/>
      </w:rPr>
    </w:lvl>
    <w:lvl w:ilvl="8" w:tplc="E18666FE" w:tentative="1">
      <w:start w:val="1"/>
      <w:numFmt w:val="bullet"/>
      <w:lvlText w:val="•"/>
      <w:lvlJc w:val="left"/>
      <w:pPr>
        <w:tabs>
          <w:tab w:val="num" w:pos="6480"/>
        </w:tabs>
        <w:ind w:left="6480" w:hanging="360"/>
      </w:pPr>
      <w:rPr>
        <w:rFonts w:ascii="Arial" w:hAnsi="Arial" w:hint="default"/>
      </w:rPr>
    </w:lvl>
  </w:abstractNum>
  <w:num w:numId="1" w16cid:durableId="1935238666">
    <w:abstractNumId w:val="34"/>
  </w:num>
  <w:num w:numId="2" w16cid:durableId="375812438">
    <w:abstractNumId w:val="40"/>
  </w:num>
  <w:num w:numId="3" w16cid:durableId="323899889">
    <w:abstractNumId w:val="2"/>
  </w:num>
  <w:num w:numId="4" w16cid:durableId="2116051211">
    <w:abstractNumId w:val="7"/>
  </w:num>
  <w:num w:numId="5" w16cid:durableId="1767919805">
    <w:abstractNumId w:val="12"/>
  </w:num>
  <w:num w:numId="6" w16cid:durableId="1356157634">
    <w:abstractNumId w:val="15"/>
  </w:num>
  <w:num w:numId="7" w16cid:durableId="890534123">
    <w:abstractNumId w:val="39"/>
  </w:num>
  <w:num w:numId="8" w16cid:durableId="229652778">
    <w:abstractNumId w:val="16"/>
  </w:num>
  <w:num w:numId="9" w16cid:durableId="1241259713">
    <w:abstractNumId w:val="26"/>
  </w:num>
  <w:num w:numId="10" w16cid:durableId="218901196">
    <w:abstractNumId w:val="30"/>
  </w:num>
  <w:num w:numId="11" w16cid:durableId="1093862859">
    <w:abstractNumId w:val="32"/>
  </w:num>
  <w:num w:numId="12" w16cid:durableId="914825924">
    <w:abstractNumId w:val="44"/>
  </w:num>
  <w:num w:numId="13" w16cid:durableId="1590189962">
    <w:abstractNumId w:val="4"/>
  </w:num>
  <w:num w:numId="14" w16cid:durableId="1833712287">
    <w:abstractNumId w:val="33"/>
  </w:num>
  <w:num w:numId="15" w16cid:durableId="1659262339">
    <w:abstractNumId w:val="5"/>
  </w:num>
  <w:num w:numId="16" w16cid:durableId="41366268">
    <w:abstractNumId w:val="23"/>
  </w:num>
  <w:num w:numId="17" w16cid:durableId="621888494">
    <w:abstractNumId w:val="14"/>
  </w:num>
  <w:num w:numId="18" w16cid:durableId="1944996876">
    <w:abstractNumId w:val="25"/>
  </w:num>
  <w:num w:numId="19" w16cid:durableId="1259216739">
    <w:abstractNumId w:val="17"/>
  </w:num>
  <w:num w:numId="20" w16cid:durableId="1683433174">
    <w:abstractNumId w:val="10"/>
  </w:num>
  <w:num w:numId="21" w16cid:durableId="733117238">
    <w:abstractNumId w:val="8"/>
  </w:num>
  <w:num w:numId="22" w16cid:durableId="1986619156">
    <w:abstractNumId w:val="0"/>
  </w:num>
  <w:num w:numId="23" w16cid:durableId="1908419899">
    <w:abstractNumId w:val="9"/>
  </w:num>
  <w:num w:numId="24" w16cid:durableId="1329166817">
    <w:abstractNumId w:val="29"/>
  </w:num>
  <w:num w:numId="25" w16cid:durableId="1636983787">
    <w:abstractNumId w:val="18"/>
  </w:num>
  <w:num w:numId="26" w16cid:durableId="671955299">
    <w:abstractNumId w:val="20"/>
  </w:num>
  <w:num w:numId="27" w16cid:durableId="347603912">
    <w:abstractNumId w:val="41"/>
  </w:num>
  <w:num w:numId="28" w16cid:durableId="1188443060">
    <w:abstractNumId w:val="24"/>
  </w:num>
  <w:num w:numId="29" w16cid:durableId="2037728723">
    <w:abstractNumId w:val="1"/>
  </w:num>
  <w:num w:numId="30" w16cid:durableId="1725251337">
    <w:abstractNumId w:val="19"/>
  </w:num>
  <w:num w:numId="31" w16cid:durableId="1054349538">
    <w:abstractNumId w:val="27"/>
  </w:num>
  <w:num w:numId="32" w16cid:durableId="108597779">
    <w:abstractNumId w:val="6"/>
  </w:num>
  <w:num w:numId="33" w16cid:durableId="1293707784">
    <w:abstractNumId w:val="3"/>
  </w:num>
  <w:num w:numId="34" w16cid:durableId="1090547241">
    <w:abstractNumId w:val="22"/>
  </w:num>
  <w:num w:numId="35" w16cid:durableId="850148745">
    <w:abstractNumId w:val="11"/>
  </w:num>
  <w:num w:numId="36" w16cid:durableId="673647312">
    <w:abstractNumId w:val="37"/>
  </w:num>
  <w:num w:numId="37" w16cid:durableId="670716839">
    <w:abstractNumId w:val="21"/>
  </w:num>
  <w:num w:numId="38" w16cid:durableId="194583998">
    <w:abstractNumId w:val="28"/>
  </w:num>
  <w:num w:numId="39" w16cid:durableId="1745176178">
    <w:abstractNumId w:val="36"/>
  </w:num>
  <w:num w:numId="40" w16cid:durableId="655454758">
    <w:abstractNumId w:val="38"/>
  </w:num>
  <w:num w:numId="41" w16cid:durableId="166793400">
    <w:abstractNumId w:val="13"/>
  </w:num>
  <w:num w:numId="42" w16cid:durableId="550387304">
    <w:abstractNumId w:val="35"/>
  </w:num>
  <w:num w:numId="43" w16cid:durableId="1425959320">
    <w:abstractNumId w:val="42"/>
  </w:num>
  <w:num w:numId="44" w16cid:durableId="211503567">
    <w:abstractNumId w:val="31"/>
  </w:num>
  <w:num w:numId="45" w16cid:durableId="152949203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xNrIwNjQyNze3NDJS0lEKTi0uzszPAykwqQUAm6ccziwAAAA="/>
  </w:docVars>
  <w:rsids>
    <w:rsidRoot w:val="00042279"/>
    <w:rsid w:val="00000E32"/>
    <w:rsid w:val="00000E44"/>
    <w:rsid w:val="00000E6A"/>
    <w:rsid w:val="00000FFB"/>
    <w:rsid w:val="00001716"/>
    <w:rsid w:val="00004198"/>
    <w:rsid w:val="00004A66"/>
    <w:rsid w:val="00004FCB"/>
    <w:rsid w:val="000063F1"/>
    <w:rsid w:val="00007984"/>
    <w:rsid w:val="00007A6C"/>
    <w:rsid w:val="000101DA"/>
    <w:rsid w:val="000109D6"/>
    <w:rsid w:val="000112BA"/>
    <w:rsid w:val="000134BD"/>
    <w:rsid w:val="00013BFC"/>
    <w:rsid w:val="00014AFC"/>
    <w:rsid w:val="00014CEA"/>
    <w:rsid w:val="0001516E"/>
    <w:rsid w:val="0001695B"/>
    <w:rsid w:val="00016B22"/>
    <w:rsid w:val="000179A6"/>
    <w:rsid w:val="000201BA"/>
    <w:rsid w:val="00020242"/>
    <w:rsid w:val="00020FA8"/>
    <w:rsid w:val="000210F4"/>
    <w:rsid w:val="00021292"/>
    <w:rsid w:val="00021904"/>
    <w:rsid w:val="00022189"/>
    <w:rsid w:val="000228A3"/>
    <w:rsid w:val="00024B71"/>
    <w:rsid w:val="00025F66"/>
    <w:rsid w:val="00031192"/>
    <w:rsid w:val="00033B22"/>
    <w:rsid w:val="00034255"/>
    <w:rsid w:val="00034EA2"/>
    <w:rsid w:val="00036675"/>
    <w:rsid w:val="00036AD5"/>
    <w:rsid w:val="0003734B"/>
    <w:rsid w:val="00037378"/>
    <w:rsid w:val="000373D1"/>
    <w:rsid w:val="00037865"/>
    <w:rsid w:val="00037EF8"/>
    <w:rsid w:val="0004177D"/>
    <w:rsid w:val="00041AA4"/>
    <w:rsid w:val="00042279"/>
    <w:rsid w:val="0004466D"/>
    <w:rsid w:val="00045065"/>
    <w:rsid w:val="00045C3E"/>
    <w:rsid w:val="000473BE"/>
    <w:rsid w:val="000478EE"/>
    <w:rsid w:val="00050B99"/>
    <w:rsid w:val="00051BAD"/>
    <w:rsid w:val="0005245E"/>
    <w:rsid w:val="00053BDD"/>
    <w:rsid w:val="00053EF9"/>
    <w:rsid w:val="0005413B"/>
    <w:rsid w:val="00054660"/>
    <w:rsid w:val="0005511D"/>
    <w:rsid w:val="000559EB"/>
    <w:rsid w:val="00057741"/>
    <w:rsid w:val="00060390"/>
    <w:rsid w:val="000614C5"/>
    <w:rsid w:val="00062004"/>
    <w:rsid w:val="0006208D"/>
    <w:rsid w:val="000620C8"/>
    <w:rsid w:val="00062F8B"/>
    <w:rsid w:val="00063590"/>
    <w:rsid w:val="00064CE0"/>
    <w:rsid w:val="000661BB"/>
    <w:rsid w:val="00066CCA"/>
    <w:rsid w:val="000670F5"/>
    <w:rsid w:val="00067F7E"/>
    <w:rsid w:val="000718A3"/>
    <w:rsid w:val="00071A86"/>
    <w:rsid w:val="0007224F"/>
    <w:rsid w:val="00073102"/>
    <w:rsid w:val="00075411"/>
    <w:rsid w:val="0007560A"/>
    <w:rsid w:val="0007589D"/>
    <w:rsid w:val="000764FF"/>
    <w:rsid w:val="0007738D"/>
    <w:rsid w:val="00077D1C"/>
    <w:rsid w:val="0008131C"/>
    <w:rsid w:val="000827D7"/>
    <w:rsid w:val="00082EBF"/>
    <w:rsid w:val="000830C1"/>
    <w:rsid w:val="00083BF8"/>
    <w:rsid w:val="0008408B"/>
    <w:rsid w:val="000851E6"/>
    <w:rsid w:val="00085D6D"/>
    <w:rsid w:val="000877FD"/>
    <w:rsid w:val="00087D8A"/>
    <w:rsid w:val="00090A48"/>
    <w:rsid w:val="0009199E"/>
    <w:rsid w:val="000922C9"/>
    <w:rsid w:val="000925D3"/>
    <w:rsid w:val="000929EA"/>
    <w:rsid w:val="0009337F"/>
    <w:rsid w:val="00094BDA"/>
    <w:rsid w:val="00094FE1"/>
    <w:rsid w:val="00095237"/>
    <w:rsid w:val="00096360"/>
    <w:rsid w:val="00096D4F"/>
    <w:rsid w:val="000A06BC"/>
    <w:rsid w:val="000A184C"/>
    <w:rsid w:val="000A3150"/>
    <w:rsid w:val="000A3256"/>
    <w:rsid w:val="000A3293"/>
    <w:rsid w:val="000A4FE3"/>
    <w:rsid w:val="000A5CAD"/>
    <w:rsid w:val="000A5D54"/>
    <w:rsid w:val="000A65CB"/>
    <w:rsid w:val="000A77F3"/>
    <w:rsid w:val="000B0556"/>
    <w:rsid w:val="000B0A99"/>
    <w:rsid w:val="000B0CFA"/>
    <w:rsid w:val="000B44C2"/>
    <w:rsid w:val="000B46FA"/>
    <w:rsid w:val="000B497B"/>
    <w:rsid w:val="000B4A5F"/>
    <w:rsid w:val="000B6F71"/>
    <w:rsid w:val="000B7CAC"/>
    <w:rsid w:val="000B7E4C"/>
    <w:rsid w:val="000C0405"/>
    <w:rsid w:val="000C04BA"/>
    <w:rsid w:val="000C0F50"/>
    <w:rsid w:val="000C115B"/>
    <w:rsid w:val="000C1432"/>
    <w:rsid w:val="000C17EC"/>
    <w:rsid w:val="000C1C5A"/>
    <w:rsid w:val="000C2935"/>
    <w:rsid w:val="000C3FA2"/>
    <w:rsid w:val="000C40C0"/>
    <w:rsid w:val="000C4186"/>
    <w:rsid w:val="000C4257"/>
    <w:rsid w:val="000C469A"/>
    <w:rsid w:val="000C53AE"/>
    <w:rsid w:val="000C6795"/>
    <w:rsid w:val="000C6D2E"/>
    <w:rsid w:val="000D04E7"/>
    <w:rsid w:val="000D07CF"/>
    <w:rsid w:val="000D0BFC"/>
    <w:rsid w:val="000D19B7"/>
    <w:rsid w:val="000D3BCD"/>
    <w:rsid w:val="000D428E"/>
    <w:rsid w:val="000D5590"/>
    <w:rsid w:val="000D5604"/>
    <w:rsid w:val="000D6326"/>
    <w:rsid w:val="000D746F"/>
    <w:rsid w:val="000E05BE"/>
    <w:rsid w:val="000E11A2"/>
    <w:rsid w:val="000E2F54"/>
    <w:rsid w:val="000E4745"/>
    <w:rsid w:val="000E47E3"/>
    <w:rsid w:val="000E4F8C"/>
    <w:rsid w:val="000E69A8"/>
    <w:rsid w:val="000E7574"/>
    <w:rsid w:val="000F0385"/>
    <w:rsid w:val="000F0CFB"/>
    <w:rsid w:val="000F1D0D"/>
    <w:rsid w:val="000F1F1B"/>
    <w:rsid w:val="000F3471"/>
    <w:rsid w:val="000F4104"/>
    <w:rsid w:val="000F4A19"/>
    <w:rsid w:val="000F552C"/>
    <w:rsid w:val="000F5C2A"/>
    <w:rsid w:val="000F6E2A"/>
    <w:rsid w:val="000F70FB"/>
    <w:rsid w:val="00100705"/>
    <w:rsid w:val="001017DE"/>
    <w:rsid w:val="001042A0"/>
    <w:rsid w:val="00104EC2"/>
    <w:rsid w:val="00110563"/>
    <w:rsid w:val="0011110C"/>
    <w:rsid w:val="00112507"/>
    <w:rsid w:val="001135B5"/>
    <w:rsid w:val="001138A4"/>
    <w:rsid w:val="0011616B"/>
    <w:rsid w:val="00116630"/>
    <w:rsid w:val="00116B60"/>
    <w:rsid w:val="00120EF9"/>
    <w:rsid w:val="0012115C"/>
    <w:rsid w:val="00121FFB"/>
    <w:rsid w:val="00124006"/>
    <w:rsid w:val="00124652"/>
    <w:rsid w:val="0012545C"/>
    <w:rsid w:val="00125ED5"/>
    <w:rsid w:val="00126E76"/>
    <w:rsid w:val="00126E90"/>
    <w:rsid w:val="00126EFB"/>
    <w:rsid w:val="001274CE"/>
    <w:rsid w:val="00130026"/>
    <w:rsid w:val="00130F7D"/>
    <w:rsid w:val="00132041"/>
    <w:rsid w:val="00133637"/>
    <w:rsid w:val="001354E2"/>
    <w:rsid w:val="001356A1"/>
    <w:rsid w:val="0013744C"/>
    <w:rsid w:val="00137991"/>
    <w:rsid w:val="00137DB3"/>
    <w:rsid w:val="001407E3"/>
    <w:rsid w:val="00140F5B"/>
    <w:rsid w:val="00140F62"/>
    <w:rsid w:val="00140F76"/>
    <w:rsid w:val="00141820"/>
    <w:rsid w:val="00142924"/>
    <w:rsid w:val="00142B44"/>
    <w:rsid w:val="001437E7"/>
    <w:rsid w:val="00144224"/>
    <w:rsid w:val="001442B1"/>
    <w:rsid w:val="00144409"/>
    <w:rsid w:val="00144AF5"/>
    <w:rsid w:val="00144C0C"/>
    <w:rsid w:val="00144CAB"/>
    <w:rsid w:val="00144D8F"/>
    <w:rsid w:val="00145076"/>
    <w:rsid w:val="001460F4"/>
    <w:rsid w:val="00146283"/>
    <w:rsid w:val="00146411"/>
    <w:rsid w:val="001465C4"/>
    <w:rsid w:val="0015031E"/>
    <w:rsid w:val="001509C6"/>
    <w:rsid w:val="0015109A"/>
    <w:rsid w:val="00151A2E"/>
    <w:rsid w:val="00152DE3"/>
    <w:rsid w:val="00153439"/>
    <w:rsid w:val="0015354D"/>
    <w:rsid w:val="001537C6"/>
    <w:rsid w:val="001540F5"/>
    <w:rsid w:val="00154848"/>
    <w:rsid w:val="0015688D"/>
    <w:rsid w:val="00156DC4"/>
    <w:rsid w:val="001573FD"/>
    <w:rsid w:val="00157C32"/>
    <w:rsid w:val="00161023"/>
    <w:rsid w:val="00162CD5"/>
    <w:rsid w:val="001630AA"/>
    <w:rsid w:val="00163A91"/>
    <w:rsid w:val="001654AF"/>
    <w:rsid w:val="00167790"/>
    <w:rsid w:val="00167F8B"/>
    <w:rsid w:val="00170334"/>
    <w:rsid w:val="0017074E"/>
    <w:rsid w:val="00171D3E"/>
    <w:rsid w:val="00172CE0"/>
    <w:rsid w:val="00174698"/>
    <w:rsid w:val="0017717E"/>
    <w:rsid w:val="0017768D"/>
    <w:rsid w:val="001811C3"/>
    <w:rsid w:val="00182528"/>
    <w:rsid w:val="001827E5"/>
    <w:rsid w:val="0018281F"/>
    <w:rsid w:val="00183BFE"/>
    <w:rsid w:val="001843B0"/>
    <w:rsid w:val="00184464"/>
    <w:rsid w:val="0018633D"/>
    <w:rsid w:val="00187003"/>
    <w:rsid w:val="0018747C"/>
    <w:rsid w:val="00187C75"/>
    <w:rsid w:val="001912E8"/>
    <w:rsid w:val="001921D7"/>
    <w:rsid w:val="00192F45"/>
    <w:rsid w:val="00193E36"/>
    <w:rsid w:val="00194B7E"/>
    <w:rsid w:val="00194EB3"/>
    <w:rsid w:val="00195078"/>
    <w:rsid w:val="00195738"/>
    <w:rsid w:val="00195D0A"/>
    <w:rsid w:val="00195E5A"/>
    <w:rsid w:val="0019678A"/>
    <w:rsid w:val="00197925"/>
    <w:rsid w:val="001A23E6"/>
    <w:rsid w:val="001A2460"/>
    <w:rsid w:val="001A295B"/>
    <w:rsid w:val="001A2D08"/>
    <w:rsid w:val="001A3A82"/>
    <w:rsid w:val="001A478B"/>
    <w:rsid w:val="001A4BD9"/>
    <w:rsid w:val="001A56D0"/>
    <w:rsid w:val="001A6F0D"/>
    <w:rsid w:val="001A7D1D"/>
    <w:rsid w:val="001A7F46"/>
    <w:rsid w:val="001B045C"/>
    <w:rsid w:val="001B1DA0"/>
    <w:rsid w:val="001B2134"/>
    <w:rsid w:val="001B21DD"/>
    <w:rsid w:val="001B282E"/>
    <w:rsid w:val="001B2E83"/>
    <w:rsid w:val="001B385D"/>
    <w:rsid w:val="001B56B1"/>
    <w:rsid w:val="001B5881"/>
    <w:rsid w:val="001B6A3D"/>
    <w:rsid w:val="001B6C1A"/>
    <w:rsid w:val="001B7B86"/>
    <w:rsid w:val="001C1C17"/>
    <w:rsid w:val="001C26A8"/>
    <w:rsid w:val="001C3D19"/>
    <w:rsid w:val="001C494F"/>
    <w:rsid w:val="001C4998"/>
    <w:rsid w:val="001C5446"/>
    <w:rsid w:val="001C5467"/>
    <w:rsid w:val="001C62CB"/>
    <w:rsid w:val="001C6A1C"/>
    <w:rsid w:val="001D0FB9"/>
    <w:rsid w:val="001D1779"/>
    <w:rsid w:val="001D2601"/>
    <w:rsid w:val="001D3133"/>
    <w:rsid w:val="001D39E3"/>
    <w:rsid w:val="001D53F3"/>
    <w:rsid w:val="001D614E"/>
    <w:rsid w:val="001D6D79"/>
    <w:rsid w:val="001D6F65"/>
    <w:rsid w:val="001D7099"/>
    <w:rsid w:val="001D798A"/>
    <w:rsid w:val="001E0371"/>
    <w:rsid w:val="001E0DFA"/>
    <w:rsid w:val="001E2DC5"/>
    <w:rsid w:val="001E3985"/>
    <w:rsid w:val="001E4088"/>
    <w:rsid w:val="001E510D"/>
    <w:rsid w:val="001E76F6"/>
    <w:rsid w:val="001F0C48"/>
    <w:rsid w:val="001F18B4"/>
    <w:rsid w:val="001F1A8C"/>
    <w:rsid w:val="001F22A2"/>
    <w:rsid w:val="001F45CB"/>
    <w:rsid w:val="001F48C4"/>
    <w:rsid w:val="001F72E8"/>
    <w:rsid w:val="001F757C"/>
    <w:rsid w:val="001F7807"/>
    <w:rsid w:val="002009B4"/>
    <w:rsid w:val="002009FB"/>
    <w:rsid w:val="00203B8A"/>
    <w:rsid w:val="002045A4"/>
    <w:rsid w:val="002049CC"/>
    <w:rsid w:val="00205D53"/>
    <w:rsid w:val="002069DB"/>
    <w:rsid w:val="0020702E"/>
    <w:rsid w:val="00207F9E"/>
    <w:rsid w:val="002114D0"/>
    <w:rsid w:val="00211EB2"/>
    <w:rsid w:val="0021266A"/>
    <w:rsid w:val="00212681"/>
    <w:rsid w:val="00212CF1"/>
    <w:rsid w:val="002134B5"/>
    <w:rsid w:val="00213ABE"/>
    <w:rsid w:val="00213C3E"/>
    <w:rsid w:val="002142E7"/>
    <w:rsid w:val="00216C0D"/>
    <w:rsid w:val="00217781"/>
    <w:rsid w:val="0021793F"/>
    <w:rsid w:val="00217A9C"/>
    <w:rsid w:val="0022053E"/>
    <w:rsid w:val="00220C5F"/>
    <w:rsid w:val="0022132C"/>
    <w:rsid w:val="00221E6F"/>
    <w:rsid w:val="002239E6"/>
    <w:rsid w:val="00223F4C"/>
    <w:rsid w:val="0022402F"/>
    <w:rsid w:val="002241FF"/>
    <w:rsid w:val="0022473B"/>
    <w:rsid w:val="002256B7"/>
    <w:rsid w:val="00225987"/>
    <w:rsid w:val="00225D83"/>
    <w:rsid w:val="00226EC7"/>
    <w:rsid w:val="00227C6B"/>
    <w:rsid w:val="002301EB"/>
    <w:rsid w:val="00231381"/>
    <w:rsid w:val="002324A3"/>
    <w:rsid w:val="00233726"/>
    <w:rsid w:val="00233D1F"/>
    <w:rsid w:val="0023472C"/>
    <w:rsid w:val="00235DAC"/>
    <w:rsid w:val="00237C85"/>
    <w:rsid w:val="00240496"/>
    <w:rsid w:val="002410A2"/>
    <w:rsid w:val="002420AD"/>
    <w:rsid w:val="00243B9A"/>
    <w:rsid w:val="00246D3B"/>
    <w:rsid w:val="0024702B"/>
    <w:rsid w:val="00247076"/>
    <w:rsid w:val="0025016B"/>
    <w:rsid w:val="00250A2C"/>
    <w:rsid w:val="00250B75"/>
    <w:rsid w:val="00250E62"/>
    <w:rsid w:val="0025128F"/>
    <w:rsid w:val="00251DAD"/>
    <w:rsid w:val="002528BC"/>
    <w:rsid w:val="00253EB2"/>
    <w:rsid w:val="00255F52"/>
    <w:rsid w:val="00256C5A"/>
    <w:rsid w:val="002600FE"/>
    <w:rsid w:val="00260CF7"/>
    <w:rsid w:val="00261ED1"/>
    <w:rsid w:val="0026233E"/>
    <w:rsid w:val="0026366D"/>
    <w:rsid w:val="00264540"/>
    <w:rsid w:val="0026463A"/>
    <w:rsid w:val="00266678"/>
    <w:rsid w:val="00266875"/>
    <w:rsid w:val="00266AC6"/>
    <w:rsid w:val="0026789C"/>
    <w:rsid w:val="00267CD2"/>
    <w:rsid w:val="00267DDC"/>
    <w:rsid w:val="002700BC"/>
    <w:rsid w:val="0027186C"/>
    <w:rsid w:val="00271BF4"/>
    <w:rsid w:val="00272380"/>
    <w:rsid w:val="00272D3E"/>
    <w:rsid w:val="00273053"/>
    <w:rsid w:val="002747C1"/>
    <w:rsid w:val="00274AE3"/>
    <w:rsid w:val="00275849"/>
    <w:rsid w:val="0027665C"/>
    <w:rsid w:val="00276A95"/>
    <w:rsid w:val="00276E79"/>
    <w:rsid w:val="00277416"/>
    <w:rsid w:val="0027789E"/>
    <w:rsid w:val="00277AB8"/>
    <w:rsid w:val="00277D16"/>
    <w:rsid w:val="00277E57"/>
    <w:rsid w:val="00280304"/>
    <w:rsid w:val="0028084E"/>
    <w:rsid w:val="002816BC"/>
    <w:rsid w:val="00281A88"/>
    <w:rsid w:val="00283197"/>
    <w:rsid w:val="002855A3"/>
    <w:rsid w:val="00286A7F"/>
    <w:rsid w:val="002875D7"/>
    <w:rsid w:val="002877B2"/>
    <w:rsid w:val="00291C04"/>
    <w:rsid w:val="002923CB"/>
    <w:rsid w:val="00293050"/>
    <w:rsid w:val="00293F17"/>
    <w:rsid w:val="0029656C"/>
    <w:rsid w:val="00297B5E"/>
    <w:rsid w:val="00297DDE"/>
    <w:rsid w:val="002A07D2"/>
    <w:rsid w:val="002A0FB4"/>
    <w:rsid w:val="002A2C42"/>
    <w:rsid w:val="002A3A27"/>
    <w:rsid w:val="002A563E"/>
    <w:rsid w:val="002A56C2"/>
    <w:rsid w:val="002A6F3A"/>
    <w:rsid w:val="002A7643"/>
    <w:rsid w:val="002A7AE7"/>
    <w:rsid w:val="002B1AAA"/>
    <w:rsid w:val="002B1E70"/>
    <w:rsid w:val="002B1EAA"/>
    <w:rsid w:val="002B4B84"/>
    <w:rsid w:val="002B5C28"/>
    <w:rsid w:val="002B727F"/>
    <w:rsid w:val="002B779E"/>
    <w:rsid w:val="002C0266"/>
    <w:rsid w:val="002C131E"/>
    <w:rsid w:val="002C19A0"/>
    <w:rsid w:val="002C22D0"/>
    <w:rsid w:val="002C231D"/>
    <w:rsid w:val="002C2BB4"/>
    <w:rsid w:val="002C3423"/>
    <w:rsid w:val="002C3617"/>
    <w:rsid w:val="002C4102"/>
    <w:rsid w:val="002C5578"/>
    <w:rsid w:val="002C63D5"/>
    <w:rsid w:val="002C6AA2"/>
    <w:rsid w:val="002C77E1"/>
    <w:rsid w:val="002D0A72"/>
    <w:rsid w:val="002D1631"/>
    <w:rsid w:val="002D1F00"/>
    <w:rsid w:val="002D2CE5"/>
    <w:rsid w:val="002D2E61"/>
    <w:rsid w:val="002D38F9"/>
    <w:rsid w:val="002D4A71"/>
    <w:rsid w:val="002D5197"/>
    <w:rsid w:val="002D5919"/>
    <w:rsid w:val="002D6198"/>
    <w:rsid w:val="002D69A1"/>
    <w:rsid w:val="002E1890"/>
    <w:rsid w:val="002E2AF7"/>
    <w:rsid w:val="002E34A8"/>
    <w:rsid w:val="002E34B4"/>
    <w:rsid w:val="002E4D37"/>
    <w:rsid w:val="002E5451"/>
    <w:rsid w:val="002E5981"/>
    <w:rsid w:val="002E5AAD"/>
    <w:rsid w:val="002F0BF1"/>
    <w:rsid w:val="002F1726"/>
    <w:rsid w:val="002F1865"/>
    <w:rsid w:val="002F1D84"/>
    <w:rsid w:val="002F20B6"/>
    <w:rsid w:val="00301573"/>
    <w:rsid w:val="00301848"/>
    <w:rsid w:val="00301A8E"/>
    <w:rsid w:val="0030256F"/>
    <w:rsid w:val="00303706"/>
    <w:rsid w:val="003040B5"/>
    <w:rsid w:val="003042F7"/>
    <w:rsid w:val="00304A18"/>
    <w:rsid w:val="003065D8"/>
    <w:rsid w:val="00306ED5"/>
    <w:rsid w:val="003100BF"/>
    <w:rsid w:val="0031050F"/>
    <w:rsid w:val="00312270"/>
    <w:rsid w:val="00312843"/>
    <w:rsid w:val="00312C12"/>
    <w:rsid w:val="00313D0F"/>
    <w:rsid w:val="00314536"/>
    <w:rsid w:val="00316A1A"/>
    <w:rsid w:val="00316CDA"/>
    <w:rsid w:val="00316E45"/>
    <w:rsid w:val="0031786F"/>
    <w:rsid w:val="00320FB4"/>
    <w:rsid w:val="00321ED5"/>
    <w:rsid w:val="00321F5F"/>
    <w:rsid w:val="00322269"/>
    <w:rsid w:val="0032289E"/>
    <w:rsid w:val="003231C8"/>
    <w:rsid w:val="003243D0"/>
    <w:rsid w:val="00324AB6"/>
    <w:rsid w:val="00324B25"/>
    <w:rsid w:val="00325154"/>
    <w:rsid w:val="00325531"/>
    <w:rsid w:val="00325569"/>
    <w:rsid w:val="00325977"/>
    <w:rsid w:val="00330362"/>
    <w:rsid w:val="003309B8"/>
    <w:rsid w:val="00330EFA"/>
    <w:rsid w:val="00330F88"/>
    <w:rsid w:val="00340D93"/>
    <w:rsid w:val="0034206D"/>
    <w:rsid w:val="00343256"/>
    <w:rsid w:val="00343897"/>
    <w:rsid w:val="0034715C"/>
    <w:rsid w:val="00351AA0"/>
    <w:rsid w:val="00351BB4"/>
    <w:rsid w:val="00351DA0"/>
    <w:rsid w:val="00352FFD"/>
    <w:rsid w:val="003533A0"/>
    <w:rsid w:val="00353516"/>
    <w:rsid w:val="003535A6"/>
    <w:rsid w:val="00354CC4"/>
    <w:rsid w:val="003552DD"/>
    <w:rsid w:val="00355403"/>
    <w:rsid w:val="00355C3F"/>
    <w:rsid w:val="00355F43"/>
    <w:rsid w:val="00355FF0"/>
    <w:rsid w:val="00360739"/>
    <w:rsid w:val="003615D6"/>
    <w:rsid w:val="00362254"/>
    <w:rsid w:val="00362874"/>
    <w:rsid w:val="00362C4B"/>
    <w:rsid w:val="00362EF8"/>
    <w:rsid w:val="003646B6"/>
    <w:rsid w:val="003670D4"/>
    <w:rsid w:val="00367959"/>
    <w:rsid w:val="00367B63"/>
    <w:rsid w:val="0037073D"/>
    <w:rsid w:val="0037105E"/>
    <w:rsid w:val="003712FD"/>
    <w:rsid w:val="003723B9"/>
    <w:rsid w:val="00372551"/>
    <w:rsid w:val="00372B86"/>
    <w:rsid w:val="0037392E"/>
    <w:rsid w:val="00373DAD"/>
    <w:rsid w:val="00373FF8"/>
    <w:rsid w:val="00374A5D"/>
    <w:rsid w:val="00374E9A"/>
    <w:rsid w:val="00376403"/>
    <w:rsid w:val="003771C7"/>
    <w:rsid w:val="003776BC"/>
    <w:rsid w:val="00380393"/>
    <w:rsid w:val="0038142C"/>
    <w:rsid w:val="003816AF"/>
    <w:rsid w:val="003816B7"/>
    <w:rsid w:val="00382C11"/>
    <w:rsid w:val="0038333D"/>
    <w:rsid w:val="00385B54"/>
    <w:rsid w:val="00385D16"/>
    <w:rsid w:val="00387220"/>
    <w:rsid w:val="003872AB"/>
    <w:rsid w:val="0039020B"/>
    <w:rsid w:val="003905CD"/>
    <w:rsid w:val="003913D8"/>
    <w:rsid w:val="003920EF"/>
    <w:rsid w:val="00392F5E"/>
    <w:rsid w:val="00393821"/>
    <w:rsid w:val="00393F03"/>
    <w:rsid w:val="003953F6"/>
    <w:rsid w:val="00396227"/>
    <w:rsid w:val="003977F0"/>
    <w:rsid w:val="00397C61"/>
    <w:rsid w:val="00397CC9"/>
    <w:rsid w:val="003A0894"/>
    <w:rsid w:val="003A0F2F"/>
    <w:rsid w:val="003A231E"/>
    <w:rsid w:val="003A2E25"/>
    <w:rsid w:val="003A31FD"/>
    <w:rsid w:val="003A336A"/>
    <w:rsid w:val="003B00A1"/>
    <w:rsid w:val="003B015C"/>
    <w:rsid w:val="003B2A6E"/>
    <w:rsid w:val="003B32C8"/>
    <w:rsid w:val="003B350D"/>
    <w:rsid w:val="003B5BF8"/>
    <w:rsid w:val="003B679D"/>
    <w:rsid w:val="003B6D08"/>
    <w:rsid w:val="003B732C"/>
    <w:rsid w:val="003C0631"/>
    <w:rsid w:val="003C1913"/>
    <w:rsid w:val="003C30AC"/>
    <w:rsid w:val="003C4DAE"/>
    <w:rsid w:val="003C78DC"/>
    <w:rsid w:val="003D0A70"/>
    <w:rsid w:val="003D0ED0"/>
    <w:rsid w:val="003D17A3"/>
    <w:rsid w:val="003D234D"/>
    <w:rsid w:val="003D3C96"/>
    <w:rsid w:val="003D3DA3"/>
    <w:rsid w:val="003D5A9C"/>
    <w:rsid w:val="003D7F57"/>
    <w:rsid w:val="003E048C"/>
    <w:rsid w:val="003E0655"/>
    <w:rsid w:val="003E1CA2"/>
    <w:rsid w:val="003E1F94"/>
    <w:rsid w:val="003E377C"/>
    <w:rsid w:val="003E3EEC"/>
    <w:rsid w:val="003E5F38"/>
    <w:rsid w:val="003E627E"/>
    <w:rsid w:val="003E64C8"/>
    <w:rsid w:val="003E6AA7"/>
    <w:rsid w:val="003F35BC"/>
    <w:rsid w:val="003F3AE8"/>
    <w:rsid w:val="003F3B46"/>
    <w:rsid w:val="003F3D5E"/>
    <w:rsid w:val="003F4003"/>
    <w:rsid w:val="003F4083"/>
    <w:rsid w:val="003F4984"/>
    <w:rsid w:val="003F56C6"/>
    <w:rsid w:val="003F5A3E"/>
    <w:rsid w:val="003F5F13"/>
    <w:rsid w:val="003F5FCD"/>
    <w:rsid w:val="003F6C12"/>
    <w:rsid w:val="003F75BC"/>
    <w:rsid w:val="0040040C"/>
    <w:rsid w:val="00402026"/>
    <w:rsid w:val="0040247A"/>
    <w:rsid w:val="00403F63"/>
    <w:rsid w:val="00404D62"/>
    <w:rsid w:val="00405A9A"/>
    <w:rsid w:val="00405B96"/>
    <w:rsid w:val="00405E4A"/>
    <w:rsid w:val="0040630D"/>
    <w:rsid w:val="00407D0B"/>
    <w:rsid w:val="004104C2"/>
    <w:rsid w:val="00410507"/>
    <w:rsid w:val="0041068B"/>
    <w:rsid w:val="00411166"/>
    <w:rsid w:val="00412EF4"/>
    <w:rsid w:val="00413E4B"/>
    <w:rsid w:val="00415E7F"/>
    <w:rsid w:val="0041614D"/>
    <w:rsid w:val="004168AF"/>
    <w:rsid w:val="00417572"/>
    <w:rsid w:val="004176B8"/>
    <w:rsid w:val="00417EF5"/>
    <w:rsid w:val="00420A4F"/>
    <w:rsid w:val="00421112"/>
    <w:rsid w:val="004212C8"/>
    <w:rsid w:val="0042194B"/>
    <w:rsid w:val="004228D1"/>
    <w:rsid w:val="00423402"/>
    <w:rsid w:val="004254E5"/>
    <w:rsid w:val="00426B08"/>
    <w:rsid w:val="00427AE9"/>
    <w:rsid w:val="0043054C"/>
    <w:rsid w:val="0043191F"/>
    <w:rsid w:val="00431FE4"/>
    <w:rsid w:val="004328D0"/>
    <w:rsid w:val="00434054"/>
    <w:rsid w:val="00434333"/>
    <w:rsid w:val="0043490D"/>
    <w:rsid w:val="0043623C"/>
    <w:rsid w:val="00440AAD"/>
    <w:rsid w:val="004423AF"/>
    <w:rsid w:val="00442DB2"/>
    <w:rsid w:val="00443E08"/>
    <w:rsid w:val="00444487"/>
    <w:rsid w:val="004444B0"/>
    <w:rsid w:val="00444E74"/>
    <w:rsid w:val="00445177"/>
    <w:rsid w:val="00451876"/>
    <w:rsid w:val="00451B21"/>
    <w:rsid w:val="00451BA8"/>
    <w:rsid w:val="00451C0F"/>
    <w:rsid w:val="00452416"/>
    <w:rsid w:val="004539E0"/>
    <w:rsid w:val="00453BB8"/>
    <w:rsid w:val="00454360"/>
    <w:rsid w:val="004549FE"/>
    <w:rsid w:val="00455568"/>
    <w:rsid w:val="00455C09"/>
    <w:rsid w:val="004560CD"/>
    <w:rsid w:val="00457526"/>
    <w:rsid w:val="00457570"/>
    <w:rsid w:val="00457BA7"/>
    <w:rsid w:val="004632CA"/>
    <w:rsid w:val="004638FC"/>
    <w:rsid w:val="0046492F"/>
    <w:rsid w:val="004650C5"/>
    <w:rsid w:val="004657DB"/>
    <w:rsid w:val="00466809"/>
    <w:rsid w:val="004668A9"/>
    <w:rsid w:val="00471761"/>
    <w:rsid w:val="0047300F"/>
    <w:rsid w:val="004731B3"/>
    <w:rsid w:val="004736A8"/>
    <w:rsid w:val="00473A05"/>
    <w:rsid w:val="00473E39"/>
    <w:rsid w:val="004742F3"/>
    <w:rsid w:val="00474AC0"/>
    <w:rsid w:val="0047584E"/>
    <w:rsid w:val="00475865"/>
    <w:rsid w:val="004758C6"/>
    <w:rsid w:val="00475B37"/>
    <w:rsid w:val="004761A2"/>
    <w:rsid w:val="00477FE7"/>
    <w:rsid w:val="004803E1"/>
    <w:rsid w:val="00480FE1"/>
    <w:rsid w:val="0048243C"/>
    <w:rsid w:val="00482977"/>
    <w:rsid w:val="00483571"/>
    <w:rsid w:val="00483A95"/>
    <w:rsid w:val="00483CFF"/>
    <w:rsid w:val="00485126"/>
    <w:rsid w:val="004871D5"/>
    <w:rsid w:val="00487B62"/>
    <w:rsid w:val="00491917"/>
    <w:rsid w:val="00491B7E"/>
    <w:rsid w:val="0049393F"/>
    <w:rsid w:val="004956E9"/>
    <w:rsid w:val="0049618F"/>
    <w:rsid w:val="004967AC"/>
    <w:rsid w:val="00496EEB"/>
    <w:rsid w:val="004A051D"/>
    <w:rsid w:val="004A1259"/>
    <w:rsid w:val="004A1D98"/>
    <w:rsid w:val="004A21E7"/>
    <w:rsid w:val="004A44B8"/>
    <w:rsid w:val="004A49D0"/>
    <w:rsid w:val="004A56CB"/>
    <w:rsid w:val="004A5723"/>
    <w:rsid w:val="004A7DA4"/>
    <w:rsid w:val="004B1BA6"/>
    <w:rsid w:val="004B1DEA"/>
    <w:rsid w:val="004B2872"/>
    <w:rsid w:val="004B2CEB"/>
    <w:rsid w:val="004B3086"/>
    <w:rsid w:val="004B3132"/>
    <w:rsid w:val="004B3390"/>
    <w:rsid w:val="004B33F2"/>
    <w:rsid w:val="004B3EAA"/>
    <w:rsid w:val="004B471C"/>
    <w:rsid w:val="004B50C7"/>
    <w:rsid w:val="004B544B"/>
    <w:rsid w:val="004B59EA"/>
    <w:rsid w:val="004B5FF5"/>
    <w:rsid w:val="004B75E0"/>
    <w:rsid w:val="004C2C24"/>
    <w:rsid w:val="004C4729"/>
    <w:rsid w:val="004C5AC3"/>
    <w:rsid w:val="004C6776"/>
    <w:rsid w:val="004C7CF1"/>
    <w:rsid w:val="004D0FA7"/>
    <w:rsid w:val="004D16F6"/>
    <w:rsid w:val="004D1A5A"/>
    <w:rsid w:val="004D317A"/>
    <w:rsid w:val="004D3A41"/>
    <w:rsid w:val="004D708D"/>
    <w:rsid w:val="004D7553"/>
    <w:rsid w:val="004D785B"/>
    <w:rsid w:val="004D78D0"/>
    <w:rsid w:val="004D7F1E"/>
    <w:rsid w:val="004E0836"/>
    <w:rsid w:val="004E0BA5"/>
    <w:rsid w:val="004E1E15"/>
    <w:rsid w:val="004E32DE"/>
    <w:rsid w:val="004E39A3"/>
    <w:rsid w:val="004E5012"/>
    <w:rsid w:val="004E623D"/>
    <w:rsid w:val="004E6630"/>
    <w:rsid w:val="004E7A35"/>
    <w:rsid w:val="004E7F42"/>
    <w:rsid w:val="004F0A3A"/>
    <w:rsid w:val="004F0E37"/>
    <w:rsid w:val="004F114C"/>
    <w:rsid w:val="004F11E9"/>
    <w:rsid w:val="004F14DC"/>
    <w:rsid w:val="004F1D88"/>
    <w:rsid w:val="004F1F00"/>
    <w:rsid w:val="004F2626"/>
    <w:rsid w:val="004F2F18"/>
    <w:rsid w:val="004F7ACE"/>
    <w:rsid w:val="00501687"/>
    <w:rsid w:val="00501858"/>
    <w:rsid w:val="00504D78"/>
    <w:rsid w:val="00506F8A"/>
    <w:rsid w:val="005075BF"/>
    <w:rsid w:val="00507678"/>
    <w:rsid w:val="00510570"/>
    <w:rsid w:val="00511118"/>
    <w:rsid w:val="00511C32"/>
    <w:rsid w:val="00512267"/>
    <w:rsid w:val="00512744"/>
    <w:rsid w:val="00513D9E"/>
    <w:rsid w:val="005149C7"/>
    <w:rsid w:val="005151C3"/>
    <w:rsid w:val="00517373"/>
    <w:rsid w:val="00520671"/>
    <w:rsid w:val="005216F8"/>
    <w:rsid w:val="00522CE3"/>
    <w:rsid w:val="00524A12"/>
    <w:rsid w:val="005254BF"/>
    <w:rsid w:val="00525C1F"/>
    <w:rsid w:val="005263F5"/>
    <w:rsid w:val="005265A7"/>
    <w:rsid w:val="00526DAE"/>
    <w:rsid w:val="00526E23"/>
    <w:rsid w:val="0052773D"/>
    <w:rsid w:val="00527920"/>
    <w:rsid w:val="00530994"/>
    <w:rsid w:val="00530C6F"/>
    <w:rsid w:val="00530CDB"/>
    <w:rsid w:val="00530DDC"/>
    <w:rsid w:val="00530E44"/>
    <w:rsid w:val="00531988"/>
    <w:rsid w:val="00532292"/>
    <w:rsid w:val="0053287E"/>
    <w:rsid w:val="00532E14"/>
    <w:rsid w:val="005345E5"/>
    <w:rsid w:val="00534B3A"/>
    <w:rsid w:val="005351B1"/>
    <w:rsid w:val="00535309"/>
    <w:rsid w:val="005367BF"/>
    <w:rsid w:val="005372D1"/>
    <w:rsid w:val="005377E6"/>
    <w:rsid w:val="00540C48"/>
    <w:rsid w:val="0054189B"/>
    <w:rsid w:val="00542E6E"/>
    <w:rsid w:val="00543506"/>
    <w:rsid w:val="00545086"/>
    <w:rsid w:val="0054510B"/>
    <w:rsid w:val="0054619A"/>
    <w:rsid w:val="00546A13"/>
    <w:rsid w:val="005473A0"/>
    <w:rsid w:val="00547FE7"/>
    <w:rsid w:val="005524EB"/>
    <w:rsid w:val="00552F96"/>
    <w:rsid w:val="005534A7"/>
    <w:rsid w:val="0055351C"/>
    <w:rsid w:val="00555B28"/>
    <w:rsid w:val="00556DC2"/>
    <w:rsid w:val="00560542"/>
    <w:rsid w:val="00560802"/>
    <w:rsid w:val="005621FF"/>
    <w:rsid w:val="005630F8"/>
    <w:rsid w:val="0056396C"/>
    <w:rsid w:val="00564917"/>
    <w:rsid w:val="005655A6"/>
    <w:rsid w:val="00566E48"/>
    <w:rsid w:val="00567748"/>
    <w:rsid w:val="005678E7"/>
    <w:rsid w:val="005710DC"/>
    <w:rsid w:val="0057118E"/>
    <w:rsid w:val="00571B84"/>
    <w:rsid w:val="00571B98"/>
    <w:rsid w:val="005731A0"/>
    <w:rsid w:val="005744F3"/>
    <w:rsid w:val="00575931"/>
    <w:rsid w:val="00575EB6"/>
    <w:rsid w:val="005765B0"/>
    <w:rsid w:val="00576F21"/>
    <w:rsid w:val="005776B2"/>
    <w:rsid w:val="005800D3"/>
    <w:rsid w:val="0058036C"/>
    <w:rsid w:val="00580A1B"/>
    <w:rsid w:val="005827C8"/>
    <w:rsid w:val="00582E29"/>
    <w:rsid w:val="00585BA3"/>
    <w:rsid w:val="00585C37"/>
    <w:rsid w:val="0058662F"/>
    <w:rsid w:val="005867AD"/>
    <w:rsid w:val="00586F2E"/>
    <w:rsid w:val="00587A17"/>
    <w:rsid w:val="00587F60"/>
    <w:rsid w:val="00590458"/>
    <w:rsid w:val="00590DD5"/>
    <w:rsid w:val="00591B1F"/>
    <w:rsid w:val="00591F80"/>
    <w:rsid w:val="0059290B"/>
    <w:rsid w:val="00592D5E"/>
    <w:rsid w:val="005940A9"/>
    <w:rsid w:val="00594D80"/>
    <w:rsid w:val="00594F6B"/>
    <w:rsid w:val="00595A02"/>
    <w:rsid w:val="00596CF7"/>
    <w:rsid w:val="00596D60"/>
    <w:rsid w:val="005971F5"/>
    <w:rsid w:val="005976F7"/>
    <w:rsid w:val="005A0CBD"/>
    <w:rsid w:val="005A190B"/>
    <w:rsid w:val="005A1BA8"/>
    <w:rsid w:val="005A207B"/>
    <w:rsid w:val="005A2CAF"/>
    <w:rsid w:val="005A3840"/>
    <w:rsid w:val="005A3BC5"/>
    <w:rsid w:val="005A4C30"/>
    <w:rsid w:val="005A4ECC"/>
    <w:rsid w:val="005A4F28"/>
    <w:rsid w:val="005A503F"/>
    <w:rsid w:val="005A52B7"/>
    <w:rsid w:val="005A5457"/>
    <w:rsid w:val="005A5E29"/>
    <w:rsid w:val="005A6202"/>
    <w:rsid w:val="005A6274"/>
    <w:rsid w:val="005A638E"/>
    <w:rsid w:val="005A7FE2"/>
    <w:rsid w:val="005B016A"/>
    <w:rsid w:val="005B080B"/>
    <w:rsid w:val="005B1000"/>
    <w:rsid w:val="005B1219"/>
    <w:rsid w:val="005B126F"/>
    <w:rsid w:val="005B35B0"/>
    <w:rsid w:val="005B3949"/>
    <w:rsid w:val="005B3B72"/>
    <w:rsid w:val="005B51E0"/>
    <w:rsid w:val="005B63A5"/>
    <w:rsid w:val="005B7816"/>
    <w:rsid w:val="005B7A04"/>
    <w:rsid w:val="005B7CDB"/>
    <w:rsid w:val="005B7F35"/>
    <w:rsid w:val="005C00C4"/>
    <w:rsid w:val="005C2DA9"/>
    <w:rsid w:val="005C3801"/>
    <w:rsid w:val="005C38FE"/>
    <w:rsid w:val="005C41D7"/>
    <w:rsid w:val="005C509E"/>
    <w:rsid w:val="005C6B88"/>
    <w:rsid w:val="005C6FEA"/>
    <w:rsid w:val="005C76C8"/>
    <w:rsid w:val="005C7844"/>
    <w:rsid w:val="005D019A"/>
    <w:rsid w:val="005D078B"/>
    <w:rsid w:val="005D0ED8"/>
    <w:rsid w:val="005D0F5A"/>
    <w:rsid w:val="005D11CC"/>
    <w:rsid w:val="005D1A8D"/>
    <w:rsid w:val="005D22F1"/>
    <w:rsid w:val="005D2E13"/>
    <w:rsid w:val="005D3523"/>
    <w:rsid w:val="005D3C33"/>
    <w:rsid w:val="005D66F9"/>
    <w:rsid w:val="005E029C"/>
    <w:rsid w:val="005E0373"/>
    <w:rsid w:val="005E2120"/>
    <w:rsid w:val="005E24BF"/>
    <w:rsid w:val="005E2C29"/>
    <w:rsid w:val="005E413D"/>
    <w:rsid w:val="005E4543"/>
    <w:rsid w:val="005E561C"/>
    <w:rsid w:val="005E5E43"/>
    <w:rsid w:val="005E7ADB"/>
    <w:rsid w:val="005F03AA"/>
    <w:rsid w:val="005F0DB8"/>
    <w:rsid w:val="005F17C9"/>
    <w:rsid w:val="005F1820"/>
    <w:rsid w:val="005F1AA3"/>
    <w:rsid w:val="005F2436"/>
    <w:rsid w:val="005F25C5"/>
    <w:rsid w:val="005F2CB4"/>
    <w:rsid w:val="005F2F6D"/>
    <w:rsid w:val="005F38CF"/>
    <w:rsid w:val="005F3E21"/>
    <w:rsid w:val="005F446F"/>
    <w:rsid w:val="005F4C81"/>
    <w:rsid w:val="005F509F"/>
    <w:rsid w:val="005F7DAA"/>
    <w:rsid w:val="0060017D"/>
    <w:rsid w:val="00600330"/>
    <w:rsid w:val="00600799"/>
    <w:rsid w:val="00601060"/>
    <w:rsid w:val="006023DE"/>
    <w:rsid w:val="00602ADE"/>
    <w:rsid w:val="00602CBA"/>
    <w:rsid w:val="00603DD3"/>
    <w:rsid w:val="00604317"/>
    <w:rsid w:val="00604868"/>
    <w:rsid w:val="006048F3"/>
    <w:rsid w:val="006055A1"/>
    <w:rsid w:val="00605B1C"/>
    <w:rsid w:val="00605E40"/>
    <w:rsid w:val="00605E6C"/>
    <w:rsid w:val="00606009"/>
    <w:rsid w:val="00606D33"/>
    <w:rsid w:val="006072B2"/>
    <w:rsid w:val="00607DB6"/>
    <w:rsid w:val="00607E16"/>
    <w:rsid w:val="00611C1E"/>
    <w:rsid w:val="00613670"/>
    <w:rsid w:val="00613824"/>
    <w:rsid w:val="00613ACB"/>
    <w:rsid w:val="006148C8"/>
    <w:rsid w:val="006153E8"/>
    <w:rsid w:val="00615463"/>
    <w:rsid w:val="006159D9"/>
    <w:rsid w:val="00616ED6"/>
    <w:rsid w:val="00620349"/>
    <w:rsid w:val="006205A0"/>
    <w:rsid w:val="006226EE"/>
    <w:rsid w:val="00623CCC"/>
    <w:rsid w:val="00624DE4"/>
    <w:rsid w:val="00625676"/>
    <w:rsid w:val="006259F6"/>
    <w:rsid w:val="00625E49"/>
    <w:rsid w:val="006274D1"/>
    <w:rsid w:val="0063022F"/>
    <w:rsid w:val="00630744"/>
    <w:rsid w:val="00631061"/>
    <w:rsid w:val="00632B7F"/>
    <w:rsid w:val="00632FB8"/>
    <w:rsid w:val="006337FD"/>
    <w:rsid w:val="00633E05"/>
    <w:rsid w:val="00633E1B"/>
    <w:rsid w:val="0063471E"/>
    <w:rsid w:val="0063521E"/>
    <w:rsid w:val="00636713"/>
    <w:rsid w:val="00640384"/>
    <w:rsid w:val="0064042B"/>
    <w:rsid w:val="00640BE8"/>
    <w:rsid w:val="00641036"/>
    <w:rsid w:val="00641BE4"/>
    <w:rsid w:val="00641C62"/>
    <w:rsid w:val="00645295"/>
    <w:rsid w:val="00645337"/>
    <w:rsid w:val="00645E57"/>
    <w:rsid w:val="00646571"/>
    <w:rsid w:val="006470E8"/>
    <w:rsid w:val="00647AA5"/>
    <w:rsid w:val="006500FF"/>
    <w:rsid w:val="0065162D"/>
    <w:rsid w:val="006525AC"/>
    <w:rsid w:val="00652B63"/>
    <w:rsid w:val="006531AF"/>
    <w:rsid w:val="00653C7D"/>
    <w:rsid w:val="00654584"/>
    <w:rsid w:val="006549D6"/>
    <w:rsid w:val="00654C84"/>
    <w:rsid w:val="006555AC"/>
    <w:rsid w:val="00655D14"/>
    <w:rsid w:val="0065621E"/>
    <w:rsid w:val="00656DB1"/>
    <w:rsid w:val="0066307E"/>
    <w:rsid w:val="006635E7"/>
    <w:rsid w:val="0066388B"/>
    <w:rsid w:val="00664238"/>
    <w:rsid w:val="00665499"/>
    <w:rsid w:val="006658E3"/>
    <w:rsid w:val="00666084"/>
    <w:rsid w:val="006700E5"/>
    <w:rsid w:val="0067123C"/>
    <w:rsid w:val="0067135C"/>
    <w:rsid w:val="00671B21"/>
    <w:rsid w:val="00671B5C"/>
    <w:rsid w:val="006724CE"/>
    <w:rsid w:val="0067336B"/>
    <w:rsid w:val="006735C5"/>
    <w:rsid w:val="00676230"/>
    <w:rsid w:val="006766BA"/>
    <w:rsid w:val="00676C17"/>
    <w:rsid w:val="006779B9"/>
    <w:rsid w:val="00680BB4"/>
    <w:rsid w:val="00682147"/>
    <w:rsid w:val="00682C93"/>
    <w:rsid w:val="00683BB0"/>
    <w:rsid w:val="00683EEE"/>
    <w:rsid w:val="00684A09"/>
    <w:rsid w:val="00685387"/>
    <w:rsid w:val="006857BE"/>
    <w:rsid w:val="00685AB5"/>
    <w:rsid w:val="00686E0E"/>
    <w:rsid w:val="00687870"/>
    <w:rsid w:val="00687D0D"/>
    <w:rsid w:val="00692138"/>
    <w:rsid w:val="006924AE"/>
    <w:rsid w:val="00692CB3"/>
    <w:rsid w:val="00693162"/>
    <w:rsid w:val="00693E51"/>
    <w:rsid w:val="00694372"/>
    <w:rsid w:val="00695080"/>
    <w:rsid w:val="00695613"/>
    <w:rsid w:val="0069616A"/>
    <w:rsid w:val="006963B8"/>
    <w:rsid w:val="00696B48"/>
    <w:rsid w:val="00697CCB"/>
    <w:rsid w:val="006A1610"/>
    <w:rsid w:val="006A19F6"/>
    <w:rsid w:val="006A1E6C"/>
    <w:rsid w:val="006A33D9"/>
    <w:rsid w:val="006A361A"/>
    <w:rsid w:val="006A422F"/>
    <w:rsid w:val="006A5035"/>
    <w:rsid w:val="006A6822"/>
    <w:rsid w:val="006A7789"/>
    <w:rsid w:val="006A7E54"/>
    <w:rsid w:val="006B251E"/>
    <w:rsid w:val="006B2537"/>
    <w:rsid w:val="006B3515"/>
    <w:rsid w:val="006B6119"/>
    <w:rsid w:val="006B72E6"/>
    <w:rsid w:val="006B7973"/>
    <w:rsid w:val="006B7C04"/>
    <w:rsid w:val="006B7D2C"/>
    <w:rsid w:val="006C2961"/>
    <w:rsid w:val="006C2C67"/>
    <w:rsid w:val="006C38FE"/>
    <w:rsid w:val="006C3ADE"/>
    <w:rsid w:val="006C5264"/>
    <w:rsid w:val="006C54DD"/>
    <w:rsid w:val="006C5573"/>
    <w:rsid w:val="006C5BFB"/>
    <w:rsid w:val="006C5E8C"/>
    <w:rsid w:val="006C661E"/>
    <w:rsid w:val="006C78BC"/>
    <w:rsid w:val="006C797D"/>
    <w:rsid w:val="006C7ED0"/>
    <w:rsid w:val="006D048F"/>
    <w:rsid w:val="006D0510"/>
    <w:rsid w:val="006D1CD4"/>
    <w:rsid w:val="006D31ED"/>
    <w:rsid w:val="006D4D35"/>
    <w:rsid w:val="006D5357"/>
    <w:rsid w:val="006D629F"/>
    <w:rsid w:val="006D6335"/>
    <w:rsid w:val="006D6624"/>
    <w:rsid w:val="006D6ADD"/>
    <w:rsid w:val="006D6C95"/>
    <w:rsid w:val="006D7433"/>
    <w:rsid w:val="006D75A4"/>
    <w:rsid w:val="006E033F"/>
    <w:rsid w:val="006E03E9"/>
    <w:rsid w:val="006E086E"/>
    <w:rsid w:val="006E0CBC"/>
    <w:rsid w:val="006E16E9"/>
    <w:rsid w:val="006E2A95"/>
    <w:rsid w:val="006E4834"/>
    <w:rsid w:val="006E5B4F"/>
    <w:rsid w:val="006E6E7E"/>
    <w:rsid w:val="006E770B"/>
    <w:rsid w:val="006F0417"/>
    <w:rsid w:val="006F088F"/>
    <w:rsid w:val="006F08E6"/>
    <w:rsid w:val="006F0E6D"/>
    <w:rsid w:val="006F1225"/>
    <w:rsid w:val="006F14C4"/>
    <w:rsid w:val="006F18FE"/>
    <w:rsid w:val="006F1987"/>
    <w:rsid w:val="006F1B5C"/>
    <w:rsid w:val="006F374D"/>
    <w:rsid w:val="006F39E8"/>
    <w:rsid w:val="006F3B3A"/>
    <w:rsid w:val="006F49BF"/>
    <w:rsid w:val="006F4BB4"/>
    <w:rsid w:val="006F5D97"/>
    <w:rsid w:val="006F6246"/>
    <w:rsid w:val="006F6A9D"/>
    <w:rsid w:val="006F6DB0"/>
    <w:rsid w:val="006F7684"/>
    <w:rsid w:val="006F77CB"/>
    <w:rsid w:val="00700069"/>
    <w:rsid w:val="0070057D"/>
    <w:rsid w:val="00701C32"/>
    <w:rsid w:val="00701EEE"/>
    <w:rsid w:val="00702C2E"/>
    <w:rsid w:val="007034D1"/>
    <w:rsid w:val="00703A11"/>
    <w:rsid w:val="0070475B"/>
    <w:rsid w:val="00704ABE"/>
    <w:rsid w:val="007059A2"/>
    <w:rsid w:val="00706498"/>
    <w:rsid w:val="0071011B"/>
    <w:rsid w:val="00710242"/>
    <w:rsid w:val="00710BB2"/>
    <w:rsid w:val="00711F2D"/>
    <w:rsid w:val="00712464"/>
    <w:rsid w:val="007154F3"/>
    <w:rsid w:val="00717D4A"/>
    <w:rsid w:val="00717F9B"/>
    <w:rsid w:val="00720BB5"/>
    <w:rsid w:val="007222A7"/>
    <w:rsid w:val="00726310"/>
    <w:rsid w:val="00726698"/>
    <w:rsid w:val="007278E2"/>
    <w:rsid w:val="00730CFA"/>
    <w:rsid w:val="00731A4B"/>
    <w:rsid w:val="007321F9"/>
    <w:rsid w:val="007324A3"/>
    <w:rsid w:val="00733968"/>
    <w:rsid w:val="00733E95"/>
    <w:rsid w:val="00734349"/>
    <w:rsid w:val="00734935"/>
    <w:rsid w:val="0073531F"/>
    <w:rsid w:val="00735686"/>
    <w:rsid w:val="007377A4"/>
    <w:rsid w:val="00740032"/>
    <w:rsid w:val="007400EA"/>
    <w:rsid w:val="00740196"/>
    <w:rsid w:val="0074022B"/>
    <w:rsid w:val="00741260"/>
    <w:rsid w:val="00742272"/>
    <w:rsid w:val="00742427"/>
    <w:rsid w:val="00744364"/>
    <w:rsid w:val="007453C6"/>
    <w:rsid w:val="00745829"/>
    <w:rsid w:val="007462D7"/>
    <w:rsid w:val="00746A05"/>
    <w:rsid w:val="007470E6"/>
    <w:rsid w:val="00747ED5"/>
    <w:rsid w:val="00750403"/>
    <w:rsid w:val="0075178A"/>
    <w:rsid w:val="007536C1"/>
    <w:rsid w:val="007542C8"/>
    <w:rsid w:val="00754AB3"/>
    <w:rsid w:val="00755CF8"/>
    <w:rsid w:val="00760567"/>
    <w:rsid w:val="0076241B"/>
    <w:rsid w:val="00763D4F"/>
    <w:rsid w:val="00764AC9"/>
    <w:rsid w:val="007650B2"/>
    <w:rsid w:val="0076539B"/>
    <w:rsid w:val="00767CB1"/>
    <w:rsid w:val="00767DDC"/>
    <w:rsid w:val="007706A3"/>
    <w:rsid w:val="00770C16"/>
    <w:rsid w:val="007715B0"/>
    <w:rsid w:val="0077180C"/>
    <w:rsid w:val="00771AAE"/>
    <w:rsid w:val="00772B8F"/>
    <w:rsid w:val="00772D0B"/>
    <w:rsid w:val="0077317E"/>
    <w:rsid w:val="00774AD4"/>
    <w:rsid w:val="007753D3"/>
    <w:rsid w:val="007757E9"/>
    <w:rsid w:val="0077580F"/>
    <w:rsid w:val="00776B1B"/>
    <w:rsid w:val="00776FFC"/>
    <w:rsid w:val="00777734"/>
    <w:rsid w:val="00777BD8"/>
    <w:rsid w:val="007814EA"/>
    <w:rsid w:val="0078158A"/>
    <w:rsid w:val="00783071"/>
    <w:rsid w:val="00783344"/>
    <w:rsid w:val="007840EE"/>
    <w:rsid w:val="007842F0"/>
    <w:rsid w:val="00784C78"/>
    <w:rsid w:val="007852EC"/>
    <w:rsid w:val="007856EB"/>
    <w:rsid w:val="007867E9"/>
    <w:rsid w:val="007876AC"/>
    <w:rsid w:val="0079004F"/>
    <w:rsid w:val="007913AE"/>
    <w:rsid w:val="0079316A"/>
    <w:rsid w:val="00793691"/>
    <w:rsid w:val="0079543A"/>
    <w:rsid w:val="00795A19"/>
    <w:rsid w:val="007969BC"/>
    <w:rsid w:val="00797790"/>
    <w:rsid w:val="0079790E"/>
    <w:rsid w:val="007A046E"/>
    <w:rsid w:val="007A0B01"/>
    <w:rsid w:val="007A290A"/>
    <w:rsid w:val="007A292A"/>
    <w:rsid w:val="007A3351"/>
    <w:rsid w:val="007A3DC1"/>
    <w:rsid w:val="007A47E8"/>
    <w:rsid w:val="007A5199"/>
    <w:rsid w:val="007A634A"/>
    <w:rsid w:val="007A6456"/>
    <w:rsid w:val="007A71D1"/>
    <w:rsid w:val="007A76F3"/>
    <w:rsid w:val="007B0427"/>
    <w:rsid w:val="007B1068"/>
    <w:rsid w:val="007B1D41"/>
    <w:rsid w:val="007B277E"/>
    <w:rsid w:val="007B2ABF"/>
    <w:rsid w:val="007B3658"/>
    <w:rsid w:val="007B373E"/>
    <w:rsid w:val="007B4C5A"/>
    <w:rsid w:val="007B69B6"/>
    <w:rsid w:val="007C0057"/>
    <w:rsid w:val="007C0152"/>
    <w:rsid w:val="007C0AC6"/>
    <w:rsid w:val="007C0AD9"/>
    <w:rsid w:val="007C12B0"/>
    <w:rsid w:val="007C12C1"/>
    <w:rsid w:val="007C3715"/>
    <w:rsid w:val="007C5343"/>
    <w:rsid w:val="007C601A"/>
    <w:rsid w:val="007C6C52"/>
    <w:rsid w:val="007C7106"/>
    <w:rsid w:val="007D0027"/>
    <w:rsid w:val="007D0D40"/>
    <w:rsid w:val="007D1132"/>
    <w:rsid w:val="007D1C31"/>
    <w:rsid w:val="007D3D4F"/>
    <w:rsid w:val="007D4783"/>
    <w:rsid w:val="007D49C5"/>
    <w:rsid w:val="007D52E2"/>
    <w:rsid w:val="007D5EE1"/>
    <w:rsid w:val="007D673C"/>
    <w:rsid w:val="007D6A95"/>
    <w:rsid w:val="007D6B98"/>
    <w:rsid w:val="007D6E4D"/>
    <w:rsid w:val="007D70B2"/>
    <w:rsid w:val="007D7148"/>
    <w:rsid w:val="007D7F1F"/>
    <w:rsid w:val="007E151B"/>
    <w:rsid w:val="007E2055"/>
    <w:rsid w:val="007E24F9"/>
    <w:rsid w:val="007E255B"/>
    <w:rsid w:val="007E2730"/>
    <w:rsid w:val="007E487B"/>
    <w:rsid w:val="007E52A5"/>
    <w:rsid w:val="007E58BA"/>
    <w:rsid w:val="007E5BC4"/>
    <w:rsid w:val="007E5E27"/>
    <w:rsid w:val="007E6FC9"/>
    <w:rsid w:val="007F0869"/>
    <w:rsid w:val="007F0E0C"/>
    <w:rsid w:val="007F0E6B"/>
    <w:rsid w:val="007F19F7"/>
    <w:rsid w:val="007F1C60"/>
    <w:rsid w:val="007F2491"/>
    <w:rsid w:val="007F2945"/>
    <w:rsid w:val="007F3792"/>
    <w:rsid w:val="007F66D5"/>
    <w:rsid w:val="007F6F1F"/>
    <w:rsid w:val="007F7A14"/>
    <w:rsid w:val="00800B83"/>
    <w:rsid w:val="00800BFA"/>
    <w:rsid w:val="0080208A"/>
    <w:rsid w:val="00802E03"/>
    <w:rsid w:val="008033CE"/>
    <w:rsid w:val="00803C5A"/>
    <w:rsid w:val="00803DD9"/>
    <w:rsid w:val="00803E9D"/>
    <w:rsid w:val="008041C2"/>
    <w:rsid w:val="00805C2A"/>
    <w:rsid w:val="00806635"/>
    <w:rsid w:val="0081134C"/>
    <w:rsid w:val="00811E54"/>
    <w:rsid w:val="008127E4"/>
    <w:rsid w:val="00813824"/>
    <w:rsid w:val="00814CA1"/>
    <w:rsid w:val="008155B1"/>
    <w:rsid w:val="008168A9"/>
    <w:rsid w:val="00820A11"/>
    <w:rsid w:val="00821322"/>
    <w:rsid w:val="00821B1A"/>
    <w:rsid w:val="008220A1"/>
    <w:rsid w:val="008220B4"/>
    <w:rsid w:val="00823019"/>
    <w:rsid w:val="0082394C"/>
    <w:rsid w:val="008241D9"/>
    <w:rsid w:val="008241EB"/>
    <w:rsid w:val="00825B73"/>
    <w:rsid w:val="00826173"/>
    <w:rsid w:val="0082677B"/>
    <w:rsid w:val="00827755"/>
    <w:rsid w:val="00830151"/>
    <w:rsid w:val="00830C8E"/>
    <w:rsid w:val="00831C64"/>
    <w:rsid w:val="00832168"/>
    <w:rsid w:val="00832880"/>
    <w:rsid w:val="00832A47"/>
    <w:rsid w:val="008335F9"/>
    <w:rsid w:val="008339D2"/>
    <w:rsid w:val="00833E6A"/>
    <w:rsid w:val="00834090"/>
    <w:rsid w:val="00835A3F"/>
    <w:rsid w:val="0083718C"/>
    <w:rsid w:val="008374B8"/>
    <w:rsid w:val="008375C4"/>
    <w:rsid w:val="00840022"/>
    <w:rsid w:val="008402A6"/>
    <w:rsid w:val="00840B7C"/>
    <w:rsid w:val="00841232"/>
    <w:rsid w:val="00841F1B"/>
    <w:rsid w:val="0084233A"/>
    <w:rsid w:val="008424B5"/>
    <w:rsid w:val="008425D4"/>
    <w:rsid w:val="0084464F"/>
    <w:rsid w:val="00845414"/>
    <w:rsid w:val="0084552D"/>
    <w:rsid w:val="008474FF"/>
    <w:rsid w:val="0085004C"/>
    <w:rsid w:val="0085040A"/>
    <w:rsid w:val="00850A1B"/>
    <w:rsid w:val="008514A6"/>
    <w:rsid w:val="0085158B"/>
    <w:rsid w:val="00852398"/>
    <w:rsid w:val="00852766"/>
    <w:rsid w:val="00853930"/>
    <w:rsid w:val="00853B89"/>
    <w:rsid w:val="008550AB"/>
    <w:rsid w:val="00855F1D"/>
    <w:rsid w:val="008567F9"/>
    <w:rsid w:val="00857123"/>
    <w:rsid w:val="00857BF3"/>
    <w:rsid w:val="00857DFC"/>
    <w:rsid w:val="00860194"/>
    <w:rsid w:val="00860863"/>
    <w:rsid w:val="00860AB4"/>
    <w:rsid w:val="00862696"/>
    <w:rsid w:val="00864427"/>
    <w:rsid w:val="00864644"/>
    <w:rsid w:val="00864699"/>
    <w:rsid w:val="008646A3"/>
    <w:rsid w:val="0086498E"/>
    <w:rsid w:val="0086784D"/>
    <w:rsid w:val="00870114"/>
    <w:rsid w:val="00870602"/>
    <w:rsid w:val="00870B27"/>
    <w:rsid w:val="00872C70"/>
    <w:rsid w:val="00872F70"/>
    <w:rsid w:val="00873659"/>
    <w:rsid w:val="00873BB4"/>
    <w:rsid w:val="00875465"/>
    <w:rsid w:val="00877009"/>
    <w:rsid w:val="00877CCB"/>
    <w:rsid w:val="00880600"/>
    <w:rsid w:val="008821A9"/>
    <w:rsid w:val="00882808"/>
    <w:rsid w:val="00882F94"/>
    <w:rsid w:val="00884A23"/>
    <w:rsid w:val="00885BAC"/>
    <w:rsid w:val="008866D3"/>
    <w:rsid w:val="00886980"/>
    <w:rsid w:val="008904D5"/>
    <w:rsid w:val="00890F1B"/>
    <w:rsid w:val="0089148D"/>
    <w:rsid w:val="0089198F"/>
    <w:rsid w:val="00891D19"/>
    <w:rsid w:val="00894345"/>
    <w:rsid w:val="008A0329"/>
    <w:rsid w:val="008A06DB"/>
    <w:rsid w:val="008A3426"/>
    <w:rsid w:val="008A4705"/>
    <w:rsid w:val="008A5864"/>
    <w:rsid w:val="008A5944"/>
    <w:rsid w:val="008A61D1"/>
    <w:rsid w:val="008A6587"/>
    <w:rsid w:val="008A6BCE"/>
    <w:rsid w:val="008A6D33"/>
    <w:rsid w:val="008A7007"/>
    <w:rsid w:val="008A73A8"/>
    <w:rsid w:val="008A7C3D"/>
    <w:rsid w:val="008A7FD5"/>
    <w:rsid w:val="008B0722"/>
    <w:rsid w:val="008B2764"/>
    <w:rsid w:val="008B2CDE"/>
    <w:rsid w:val="008B31FB"/>
    <w:rsid w:val="008B37E1"/>
    <w:rsid w:val="008B4CB6"/>
    <w:rsid w:val="008B4F71"/>
    <w:rsid w:val="008B66C6"/>
    <w:rsid w:val="008B731C"/>
    <w:rsid w:val="008B7F8D"/>
    <w:rsid w:val="008C052F"/>
    <w:rsid w:val="008C0AE7"/>
    <w:rsid w:val="008C11C2"/>
    <w:rsid w:val="008C17AB"/>
    <w:rsid w:val="008C317E"/>
    <w:rsid w:val="008C3308"/>
    <w:rsid w:val="008C3458"/>
    <w:rsid w:val="008C3C1B"/>
    <w:rsid w:val="008C6523"/>
    <w:rsid w:val="008C6AE1"/>
    <w:rsid w:val="008C7745"/>
    <w:rsid w:val="008D0344"/>
    <w:rsid w:val="008D0463"/>
    <w:rsid w:val="008D0C15"/>
    <w:rsid w:val="008D1199"/>
    <w:rsid w:val="008D13C4"/>
    <w:rsid w:val="008D143B"/>
    <w:rsid w:val="008D1B1B"/>
    <w:rsid w:val="008D22CA"/>
    <w:rsid w:val="008D2D89"/>
    <w:rsid w:val="008D31FA"/>
    <w:rsid w:val="008D529C"/>
    <w:rsid w:val="008D57C0"/>
    <w:rsid w:val="008D6211"/>
    <w:rsid w:val="008D700F"/>
    <w:rsid w:val="008D7034"/>
    <w:rsid w:val="008E0D56"/>
    <w:rsid w:val="008E278B"/>
    <w:rsid w:val="008E314A"/>
    <w:rsid w:val="008E4F98"/>
    <w:rsid w:val="008E534B"/>
    <w:rsid w:val="008E60B7"/>
    <w:rsid w:val="008E6933"/>
    <w:rsid w:val="008E6C3C"/>
    <w:rsid w:val="008E7387"/>
    <w:rsid w:val="008E7F6A"/>
    <w:rsid w:val="008F134C"/>
    <w:rsid w:val="008F220A"/>
    <w:rsid w:val="008F253A"/>
    <w:rsid w:val="008F2A14"/>
    <w:rsid w:val="008F31F7"/>
    <w:rsid w:val="008F3798"/>
    <w:rsid w:val="008F4106"/>
    <w:rsid w:val="008F5DB6"/>
    <w:rsid w:val="008F5EEE"/>
    <w:rsid w:val="008F796B"/>
    <w:rsid w:val="0090090F"/>
    <w:rsid w:val="00902088"/>
    <w:rsid w:val="00902315"/>
    <w:rsid w:val="00902E8C"/>
    <w:rsid w:val="00904268"/>
    <w:rsid w:val="00905C7F"/>
    <w:rsid w:val="0090755E"/>
    <w:rsid w:val="00911ED2"/>
    <w:rsid w:val="0091332F"/>
    <w:rsid w:val="00913975"/>
    <w:rsid w:val="00913A62"/>
    <w:rsid w:val="00913D06"/>
    <w:rsid w:val="00913DE0"/>
    <w:rsid w:val="00914206"/>
    <w:rsid w:val="00914299"/>
    <w:rsid w:val="0091472B"/>
    <w:rsid w:val="009165F1"/>
    <w:rsid w:val="00920066"/>
    <w:rsid w:val="009203CD"/>
    <w:rsid w:val="00920565"/>
    <w:rsid w:val="00921072"/>
    <w:rsid w:val="00921EB8"/>
    <w:rsid w:val="00922270"/>
    <w:rsid w:val="0092363A"/>
    <w:rsid w:val="00923F51"/>
    <w:rsid w:val="00924354"/>
    <w:rsid w:val="009255E8"/>
    <w:rsid w:val="0092570B"/>
    <w:rsid w:val="00925E43"/>
    <w:rsid w:val="00925E5B"/>
    <w:rsid w:val="00925F2B"/>
    <w:rsid w:val="00926139"/>
    <w:rsid w:val="009261EE"/>
    <w:rsid w:val="00927316"/>
    <w:rsid w:val="0093065E"/>
    <w:rsid w:val="00930FC3"/>
    <w:rsid w:val="009321AD"/>
    <w:rsid w:val="00933AC3"/>
    <w:rsid w:val="009345BE"/>
    <w:rsid w:val="0093548F"/>
    <w:rsid w:val="009354DE"/>
    <w:rsid w:val="0093572A"/>
    <w:rsid w:val="00935DE6"/>
    <w:rsid w:val="00937E71"/>
    <w:rsid w:val="00940379"/>
    <w:rsid w:val="00940B7C"/>
    <w:rsid w:val="00941724"/>
    <w:rsid w:val="00941ED9"/>
    <w:rsid w:val="00942274"/>
    <w:rsid w:val="00942279"/>
    <w:rsid w:val="009429BE"/>
    <w:rsid w:val="009435C5"/>
    <w:rsid w:val="009436EA"/>
    <w:rsid w:val="00944787"/>
    <w:rsid w:val="00944A11"/>
    <w:rsid w:val="009453D8"/>
    <w:rsid w:val="00945C6F"/>
    <w:rsid w:val="0094739B"/>
    <w:rsid w:val="009477D3"/>
    <w:rsid w:val="00947861"/>
    <w:rsid w:val="00947AF9"/>
    <w:rsid w:val="009502EB"/>
    <w:rsid w:val="0095053E"/>
    <w:rsid w:val="0095154E"/>
    <w:rsid w:val="00951BAA"/>
    <w:rsid w:val="00951BB4"/>
    <w:rsid w:val="00951CB6"/>
    <w:rsid w:val="00951D1F"/>
    <w:rsid w:val="00954C0E"/>
    <w:rsid w:val="0095540E"/>
    <w:rsid w:val="00955840"/>
    <w:rsid w:val="00957732"/>
    <w:rsid w:val="00963461"/>
    <w:rsid w:val="00963F1F"/>
    <w:rsid w:val="00964A9F"/>
    <w:rsid w:val="0096543C"/>
    <w:rsid w:val="0096649C"/>
    <w:rsid w:val="009668CF"/>
    <w:rsid w:val="00967075"/>
    <w:rsid w:val="009673DB"/>
    <w:rsid w:val="00967FFC"/>
    <w:rsid w:val="00970213"/>
    <w:rsid w:val="009703AF"/>
    <w:rsid w:val="00970AA9"/>
    <w:rsid w:val="00971A36"/>
    <w:rsid w:val="00971FB3"/>
    <w:rsid w:val="0097254D"/>
    <w:rsid w:val="009741CD"/>
    <w:rsid w:val="0097668A"/>
    <w:rsid w:val="009766A8"/>
    <w:rsid w:val="00976D89"/>
    <w:rsid w:val="00977B34"/>
    <w:rsid w:val="00980146"/>
    <w:rsid w:val="00980C68"/>
    <w:rsid w:val="00981669"/>
    <w:rsid w:val="00982C2E"/>
    <w:rsid w:val="0098303D"/>
    <w:rsid w:val="0098479D"/>
    <w:rsid w:val="00984FF4"/>
    <w:rsid w:val="009853F0"/>
    <w:rsid w:val="009861D2"/>
    <w:rsid w:val="0098645D"/>
    <w:rsid w:val="009868CE"/>
    <w:rsid w:val="00986B1B"/>
    <w:rsid w:val="00986CA1"/>
    <w:rsid w:val="009872AE"/>
    <w:rsid w:val="00990CA0"/>
    <w:rsid w:val="00992B69"/>
    <w:rsid w:val="00992C95"/>
    <w:rsid w:val="009932BC"/>
    <w:rsid w:val="00994544"/>
    <w:rsid w:val="0099483F"/>
    <w:rsid w:val="00995847"/>
    <w:rsid w:val="00995ED6"/>
    <w:rsid w:val="00997C0F"/>
    <w:rsid w:val="009A071D"/>
    <w:rsid w:val="009A0DC7"/>
    <w:rsid w:val="009A1F96"/>
    <w:rsid w:val="009A3A7D"/>
    <w:rsid w:val="009A3B40"/>
    <w:rsid w:val="009A3B94"/>
    <w:rsid w:val="009A5086"/>
    <w:rsid w:val="009A606D"/>
    <w:rsid w:val="009A6614"/>
    <w:rsid w:val="009A7437"/>
    <w:rsid w:val="009A78F5"/>
    <w:rsid w:val="009B0340"/>
    <w:rsid w:val="009B334C"/>
    <w:rsid w:val="009B3A00"/>
    <w:rsid w:val="009B6A58"/>
    <w:rsid w:val="009B7010"/>
    <w:rsid w:val="009B72E4"/>
    <w:rsid w:val="009C1F6A"/>
    <w:rsid w:val="009C20DF"/>
    <w:rsid w:val="009C2922"/>
    <w:rsid w:val="009C2F10"/>
    <w:rsid w:val="009C36F1"/>
    <w:rsid w:val="009C38E3"/>
    <w:rsid w:val="009C4F7F"/>
    <w:rsid w:val="009C5D5A"/>
    <w:rsid w:val="009C7070"/>
    <w:rsid w:val="009C780F"/>
    <w:rsid w:val="009C7A59"/>
    <w:rsid w:val="009C7C47"/>
    <w:rsid w:val="009D045A"/>
    <w:rsid w:val="009D05E8"/>
    <w:rsid w:val="009D0A91"/>
    <w:rsid w:val="009D25EF"/>
    <w:rsid w:val="009D2770"/>
    <w:rsid w:val="009D2F46"/>
    <w:rsid w:val="009D33AF"/>
    <w:rsid w:val="009D44D9"/>
    <w:rsid w:val="009D4D5C"/>
    <w:rsid w:val="009D6A44"/>
    <w:rsid w:val="009D71AD"/>
    <w:rsid w:val="009D7D4B"/>
    <w:rsid w:val="009E0651"/>
    <w:rsid w:val="009E1A43"/>
    <w:rsid w:val="009E2520"/>
    <w:rsid w:val="009E30E2"/>
    <w:rsid w:val="009E3451"/>
    <w:rsid w:val="009E348A"/>
    <w:rsid w:val="009E3F39"/>
    <w:rsid w:val="009E4562"/>
    <w:rsid w:val="009E4B54"/>
    <w:rsid w:val="009E5314"/>
    <w:rsid w:val="009E5D1A"/>
    <w:rsid w:val="009E62B0"/>
    <w:rsid w:val="009E7A1B"/>
    <w:rsid w:val="009E7F00"/>
    <w:rsid w:val="009F0A35"/>
    <w:rsid w:val="009F0ED1"/>
    <w:rsid w:val="009F107E"/>
    <w:rsid w:val="009F11B4"/>
    <w:rsid w:val="009F15E1"/>
    <w:rsid w:val="009F2E64"/>
    <w:rsid w:val="009F41D4"/>
    <w:rsid w:val="009F4861"/>
    <w:rsid w:val="009F4CB4"/>
    <w:rsid w:val="009F6A0E"/>
    <w:rsid w:val="009F6CB7"/>
    <w:rsid w:val="009F7702"/>
    <w:rsid w:val="00A0022D"/>
    <w:rsid w:val="00A008F0"/>
    <w:rsid w:val="00A0113F"/>
    <w:rsid w:val="00A023FB"/>
    <w:rsid w:val="00A02EAA"/>
    <w:rsid w:val="00A036D9"/>
    <w:rsid w:val="00A0489F"/>
    <w:rsid w:val="00A0494B"/>
    <w:rsid w:val="00A04E1F"/>
    <w:rsid w:val="00A0617D"/>
    <w:rsid w:val="00A066CB"/>
    <w:rsid w:val="00A06711"/>
    <w:rsid w:val="00A0706D"/>
    <w:rsid w:val="00A07596"/>
    <w:rsid w:val="00A07CC7"/>
    <w:rsid w:val="00A104B8"/>
    <w:rsid w:val="00A10A3F"/>
    <w:rsid w:val="00A11A95"/>
    <w:rsid w:val="00A13D1F"/>
    <w:rsid w:val="00A14023"/>
    <w:rsid w:val="00A1443E"/>
    <w:rsid w:val="00A145AF"/>
    <w:rsid w:val="00A162A7"/>
    <w:rsid w:val="00A162FE"/>
    <w:rsid w:val="00A16ECD"/>
    <w:rsid w:val="00A17F61"/>
    <w:rsid w:val="00A21C65"/>
    <w:rsid w:val="00A21E4B"/>
    <w:rsid w:val="00A22303"/>
    <w:rsid w:val="00A235B1"/>
    <w:rsid w:val="00A23A7E"/>
    <w:rsid w:val="00A248A8"/>
    <w:rsid w:val="00A25117"/>
    <w:rsid w:val="00A26897"/>
    <w:rsid w:val="00A30BCF"/>
    <w:rsid w:val="00A332CD"/>
    <w:rsid w:val="00A342D9"/>
    <w:rsid w:val="00A34BF8"/>
    <w:rsid w:val="00A356BB"/>
    <w:rsid w:val="00A36150"/>
    <w:rsid w:val="00A3618C"/>
    <w:rsid w:val="00A36540"/>
    <w:rsid w:val="00A373F3"/>
    <w:rsid w:val="00A37E1F"/>
    <w:rsid w:val="00A40CC1"/>
    <w:rsid w:val="00A42C83"/>
    <w:rsid w:val="00A45EC1"/>
    <w:rsid w:val="00A45FA1"/>
    <w:rsid w:val="00A46E7D"/>
    <w:rsid w:val="00A47635"/>
    <w:rsid w:val="00A5225E"/>
    <w:rsid w:val="00A53416"/>
    <w:rsid w:val="00A543FB"/>
    <w:rsid w:val="00A634D0"/>
    <w:rsid w:val="00A64E4F"/>
    <w:rsid w:val="00A64ED2"/>
    <w:rsid w:val="00A65029"/>
    <w:rsid w:val="00A65A33"/>
    <w:rsid w:val="00A668DE"/>
    <w:rsid w:val="00A67E29"/>
    <w:rsid w:val="00A709DE"/>
    <w:rsid w:val="00A7179D"/>
    <w:rsid w:val="00A719AD"/>
    <w:rsid w:val="00A72F59"/>
    <w:rsid w:val="00A740BF"/>
    <w:rsid w:val="00A74176"/>
    <w:rsid w:val="00A758C5"/>
    <w:rsid w:val="00A768DE"/>
    <w:rsid w:val="00A7769F"/>
    <w:rsid w:val="00A85354"/>
    <w:rsid w:val="00A85F93"/>
    <w:rsid w:val="00A87D7D"/>
    <w:rsid w:val="00A92FD1"/>
    <w:rsid w:val="00A92FE4"/>
    <w:rsid w:val="00A93185"/>
    <w:rsid w:val="00A933AB"/>
    <w:rsid w:val="00A9430F"/>
    <w:rsid w:val="00A94D73"/>
    <w:rsid w:val="00A967A4"/>
    <w:rsid w:val="00A96EE1"/>
    <w:rsid w:val="00A97621"/>
    <w:rsid w:val="00AA0A81"/>
    <w:rsid w:val="00AA1C3E"/>
    <w:rsid w:val="00AA57B3"/>
    <w:rsid w:val="00AA580A"/>
    <w:rsid w:val="00AA600F"/>
    <w:rsid w:val="00AA61F6"/>
    <w:rsid w:val="00AB03CF"/>
    <w:rsid w:val="00AB06C2"/>
    <w:rsid w:val="00AB192A"/>
    <w:rsid w:val="00AB1997"/>
    <w:rsid w:val="00AB1E47"/>
    <w:rsid w:val="00AB3335"/>
    <w:rsid w:val="00AB4A30"/>
    <w:rsid w:val="00AB53F6"/>
    <w:rsid w:val="00AB66AE"/>
    <w:rsid w:val="00AB6A52"/>
    <w:rsid w:val="00AB7295"/>
    <w:rsid w:val="00AB75A6"/>
    <w:rsid w:val="00AC1006"/>
    <w:rsid w:val="00AC17E3"/>
    <w:rsid w:val="00AC3309"/>
    <w:rsid w:val="00AC3834"/>
    <w:rsid w:val="00AC414B"/>
    <w:rsid w:val="00AC4DB7"/>
    <w:rsid w:val="00AC65E0"/>
    <w:rsid w:val="00AC6E32"/>
    <w:rsid w:val="00AC7578"/>
    <w:rsid w:val="00AC77DC"/>
    <w:rsid w:val="00AC78E7"/>
    <w:rsid w:val="00AD046C"/>
    <w:rsid w:val="00AD0D5F"/>
    <w:rsid w:val="00AD119E"/>
    <w:rsid w:val="00AD2ADA"/>
    <w:rsid w:val="00AD2AF8"/>
    <w:rsid w:val="00AD3096"/>
    <w:rsid w:val="00AD482F"/>
    <w:rsid w:val="00AD4FDE"/>
    <w:rsid w:val="00AD5D63"/>
    <w:rsid w:val="00AD5E00"/>
    <w:rsid w:val="00AD5E46"/>
    <w:rsid w:val="00AD72AE"/>
    <w:rsid w:val="00AD776D"/>
    <w:rsid w:val="00AE058B"/>
    <w:rsid w:val="00AE091C"/>
    <w:rsid w:val="00AE1362"/>
    <w:rsid w:val="00AE181F"/>
    <w:rsid w:val="00AE1D98"/>
    <w:rsid w:val="00AE32FE"/>
    <w:rsid w:val="00AE5F03"/>
    <w:rsid w:val="00AE7B5D"/>
    <w:rsid w:val="00AF07C5"/>
    <w:rsid w:val="00AF083C"/>
    <w:rsid w:val="00AF0AA4"/>
    <w:rsid w:val="00AF0B79"/>
    <w:rsid w:val="00AF38AD"/>
    <w:rsid w:val="00AF4AE6"/>
    <w:rsid w:val="00AF56FC"/>
    <w:rsid w:val="00AF597F"/>
    <w:rsid w:val="00AF6550"/>
    <w:rsid w:val="00AF79DA"/>
    <w:rsid w:val="00B00988"/>
    <w:rsid w:val="00B0187E"/>
    <w:rsid w:val="00B01B06"/>
    <w:rsid w:val="00B02D1F"/>
    <w:rsid w:val="00B043DB"/>
    <w:rsid w:val="00B04FD3"/>
    <w:rsid w:val="00B07277"/>
    <w:rsid w:val="00B10EF8"/>
    <w:rsid w:val="00B111DB"/>
    <w:rsid w:val="00B11614"/>
    <w:rsid w:val="00B121AE"/>
    <w:rsid w:val="00B1241C"/>
    <w:rsid w:val="00B13276"/>
    <w:rsid w:val="00B13651"/>
    <w:rsid w:val="00B13730"/>
    <w:rsid w:val="00B1472D"/>
    <w:rsid w:val="00B158C6"/>
    <w:rsid w:val="00B171FC"/>
    <w:rsid w:val="00B1763A"/>
    <w:rsid w:val="00B203EA"/>
    <w:rsid w:val="00B20DEF"/>
    <w:rsid w:val="00B21AF8"/>
    <w:rsid w:val="00B21F47"/>
    <w:rsid w:val="00B23681"/>
    <w:rsid w:val="00B24C1F"/>
    <w:rsid w:val="00B24D58"/>
    <w:rsid w:val="00B251D1"/>
    <w:rsid w:val="00B258BD"/>
    <w:rsid w:val="00B269BF"/>
    <w:rsid w:val="00B2718B"/>
    <w:rsid w:val="00B30098"/>
    <w:rsid w:val="00B318FA"/>
    <w:rsid w:val="00B32015"/>
    <w:rsid w:val="00B32240"/>
    <w:rsid w:val="00B32C73"/>
    <w:rsid w:val="00B32FBF"/>
    <w:rsid w:val="00B33548"/>
    <w:rsid w:val="00B3516C"/>
    <w:rsid w:val="00B365BB"/>
    <w:rsid w:val="00B3665E"/>
    <w:rsid w:val="00B37E36"/>
    <w:rsid w:val="00B37E74"/>
    <w:rsid w:val="00B405BF"/>
    <w:rsid w:val="00B423F8"/>
    <w:rsid w:val="00B42E13"/>
    <w:rsid w:val="00B434B4"/>
    <w:rsid w:val="00B437F0"/>
    <w:rsid w:val="00B43F23"/>
    <w:rsid w:val="00B44284"/>
    <w:rsid w:val="00B4529C"/>
    <w:rsid w:val="00B453D2"/>
    <w:rsid w:val="00B455A4"/>
    <w:rsid w:val="00B4597E"/>
    <w:rsid w:val="00B461A3"/>
    <w:rsid w:val="00B465CD"/>
    <w:rsid w:val="00B4788A"/>
    <w:rsid w:val="00B51448"/>
    <w:rsid w:val="00B52296"/>
    <w:rsid w:val="00B5317E"/>
    <w:rsid w:val="00B5364E"/>
    <w:rsid w:val="00B53BBC"/>
    <w:rsid w:val="00B53D9E"/>
    <w:rsid w:val="00B5412A"/>
    <w:rsid w:val="00B57E65"/>
    <w:rsid w:val="00B60545"/>
    <w:rsid w:val="00B60A00"/>
    <w:rsid w:val="00B61948"/>
    <w:rsid w:val="00B63ADD"/>
    <w:rsid w:val="00B63FF9"/>
    <w:rsid w:val="00B64EB3"/>
    <w:rsid w:val="00B7335A"/>
    <w:rsid w:val="00B736B1"/>
    <w:rsid w:val="00B739C0"/>
    <w:rsid w:val="00B741C0"/>
    <w:rsid w:val="00B746FC"/>
    <w:rsid w:val="00B7481E"/>
    <w:rsid w:val="00B74A60"/>
    <w:rsid w:val="00B74F2E"/>
    <w:rsid w:val="00B75322"/>
    <w:rsid w:val="00B75F71"/>
    <w:rsid w:val="00B7625B"/>
    <w:rsid w:val="00B76534"/>
    <w:rsid w:val="00B76BFE"/>
    <w:rsid w:val="00B76D41"/>
    <w:rsid w:val="00B77793"/>
    <w:rsid w:val="00B77ACE"/>
    <w:rsid w:val="00B80A94"/>
    <w:rsid w:val="00B80B0A"/>
    <w:rsid w:val="00B815BC"/>
    <w:rsid w:val="00B83F61"/>
    <w:rsid w:val="00B865F5"/>
    <w:rsid w:val="00B86BAE"/>
    <w:rsid w:val="00B90241"/>
    <w:rsid w:val="00B911B6"/>
    <w:rsid w:val="00B912A2"/>
    <w:rsid w:val="00B91FB7"/>
    <w:rsid w:val="00B93702"/>
    <w:rsid w:val="00B957FD"/>
    <w:rsid w:val="00B95919"/>
    <w:rsid w:val="00B95A47"/>
    <w:rsid w:val="00B95CF3"/>
    <w:rsid w:val="00B96578"/>
    <w:rsid w:val="00B96841"/>
    <w:rsid w:val="00B96F72"/>
    <w:rsid w:val="00B979B1"/>
    <w:rsid w:val="00BA000C"/>
    <w:rsid w:val="00BA0854"/>
    <w:rsid w:val="00BA34E3"/>
    <w:rsid w:val="00BA39E0"/>
    <w:rsid w:val="00BA4D9B"/>
    <w:rsid w:val="00BA5BE2"/>
    <w:rsid w:val="00BA5DA2"/>
    <w:rsid w:val="00BA5E6F"/>
    <w:rsid w:val="00BA6548"/>
    <w:rsid w:val="00BA6A0E"/>
    <w:rsid w:val="00BA76E8"/>
    <w:rsid w:val="00BA7871"/>
    <w:rsid w:val="00BA7A1A"/>
    <w:rsid w:val="00BA7EDD"/>
    <w:rsid w:val="00BB1468"/>
    <w:rsid w:val="00BB1496"/>
    <w:rsid w:val="00BB182E"/>
    <w:rsid w:val="00BB2044"/>
    <w:rsid w:val="00BB2347"/>
    <w:rsid w:val="00BB23A6"/>
    <w:rsid w:val="00BB2D0E"/>
    <w:rsid w:val="00BB36B7"/>
    <w:rsid w:val="00BB3C2F"/>
    <w:rsid w:val="00BB56FD"/>
    <w:rsid w:val="00BB636D"/>
    <w:rsid w:val="00BB65A9"/>
    <w:rsid w:val="00BB68E2"/>
    <w:rsid w:val="00BC1A9C"/>
    <w:rsid w:val="00BC1CD9"/>
    <w:rsid w:val="00BC3766"/>
    <w:rsid w:val="00BC3840"/>
    <w:rsid w:val="00BC3C10"/>
    <w:rsid w:val="00BC3F43"/>
    <w:rsid w:val="00BC460F"/>
    <w:rsid w:val="00BC4B82"/>
    <w:rsid w:val="00BD155F"/>
    <w:rsid w:val="00BD1AB1"/>
    <w:rsid w:val="00BD1B08"/>
    <w:rsid w:val="00BD2470"/>
    <w:rsid w:val="00BD42C8"/>
    <w:rsid w:val="00BD54B0"/>
    <w:rsid w:val="00BD55D8"/>
    <w:rsid w:val="00BD696C"/>
    <w:rsid w:val="00BD72CF"/>
    <w:rsid w:val="00BE14F6"/>
    <w:rsid w:val="00BE2F94"/>
    <w:rsid w:val="00BE55FD"/>
    <w:rsid w:val="00BE6993"/>
    <w:rsid w:val="00BE6F2E"/>
    <w:rsid w:val="00BE7FC7"/>
    <w:rsid w:val="00BF0310"/>
    <w:rsid w:val="00BF0E95"/>
    <w:rsid w:val="00BF1A36"/>
    <w:rsid w:val="00BF3ED8"/>
    <w:rsid w:val="00BF4328"/>
    <w:rsid w:val="00BF4A3F"/>
    <w:rsid w:val="00BF4A96"/>
    <w:rsid w:val="00BF5011"/>
    <w:rsid w:val="00BF5846"/>
    <w:rsid w:val="00BF5CB8"/>
    <w:rsid w:val="00BF6502"/>
    <w:rsid w:val="00BF657D"/>
    <w:rsid w:val="00BF7B4E"/>
    <w:rsid w:val="00BF7CF3"/>
    <w:rsid w:val="00C0280C"/>
    <w:rsid w:val="00C03955"/>
    <w:rsid w:val="00C05B81"/>
    <w:rsid w:val="00C10B40"/>
    <w:rsid w:val="00C11C7D"/>
    <w:rsid w:val="00C128DE"/>
    <w:rsid w:val="00C1295C"/>
    <w:rsid w:val="00C1355A"/>
    <w:rsid w:val="00C13601"/>
    <w:rsid w:val="00C13B2F"/>
    <w:rsid w:val="00C14648"/>
    <w:rsid w:val="00C148A7"/>
    <w:rsid w:val="00C14CDC"/>
    <w:rsid w:val="00C14EDC"/>
    <w:rsid w:val="00C15B5F"/>
    <w:rsid w:val="00C162D8"/>
    <w:rsid w:val="00C164C8"/>
    <w:rsid w:val="00C1771B"/>
    <w:rsid w:val="00C21B34"/>
    <w:rsid w:val="00C2227E"/>
    <w:rsid w:val="00C22C63"/>
    <w:rsid w:val="00C232C1"/>
    <w:rsid w:val="00C234A8"/>
    <w:rsid w:val="00C2360F"/>
    <w:rsid w:val="00C24042"/>
    <w:rsid w:val="00C247F9"/>
    <w:rsid w:val="00C2536A"/>
    <w:rsid w:val="00C26B41"/>
    <w:rsid w:val="00C26D4C"/>
    <w:rsid w:val="00C270DC"/>
    <w:rsid w:val="00C274D7"/>
    <w:rsid w:val="00C3041E"/>
    <w:rsid w:val="00C30564"/>
    <w:rsid w:val="00C30B2B"/>
    <w:rsid w:val="00C30CF6"/>
    <w:rsid w:val="00C30DCD"/>
    <w:rsid w:val="00C30F9E"/>
    <w:rsid w:val="00C313CB"/>
    <w:rsid w:val="00C318E2"/>
    <w:rsid w:val="00C31F6D"/>
    <w:rsid w:val="00C32BA2"/>
    <w:rsid w:val="00C32D70"/>
    <w:rsid w:val="00C32FFE"/>
    <w:rsid w:val="00C331CB"/>
    <w:rsid w:val="00C333BF"/>
    <w:rsid w:val="00C34D40"/>
    <w:rsid w:val="00C35377"/>
    <w:rsid w:val="00C36D88"/>
    <w:rsid w:val="00C3710A"/>
    <w:rsid w:val="00C376E2"/>
    <w:rsid w:val="00C40DAA"/>
    <w:rsid w:val="00C42A68"/>
    <w:rsid w:val="00C430CE"/>
    <w:rsid w:val="00C449CC"/>
    <w:rsid w:val="00C44E30"/>
    <w:rsid w:val="00C45205"/>
    <w:rsid w:val="00C50824"/>
    <w:rsid w:val="00C50953"/>
    <w:rsid w:val="00C50A4E"/>
    <w:rsid w:val="00C50BA4"/>
    <w:rsid w:val="00C51502"/>
    <w:rsid w:val="00C52B8E"/>
    <w:rsid w:val="00C52FBE"/>
    <w:rsid w:val="00C53588"/>
    <w:rsid w:val="00C571AB"/>
    <w:rsid w:val="00C5736A"/>
    <w:rsid w:val="00C5743D"/>
    <w:rsid w:val="00C621CF"/>
    <w:rsid w:val="00C622D7"/>
    <w:rsid w:val="00C64FF7"/>
    <w:rsid w:val="00C70D00"/>
    <w:rsid w:val="00C723EA"/>
    <w:rsid w:val="00C72486"/>
    <w:rsid w:val="00C7445E"/>
    <w:rsid w:val="00C74C6A"/>
    <w:rsid w:val="00C74DA7"/>
    <w:rsid w:val="00C753BC"/>
    <w:rsid w:val="00C75C16"/>
    <w:rsid w:val="00C76328"/>
    <w:rsid w:val="00C76729"/>
    <w:rsid w:val="00C7682B"/>
    <w:rsid w:val="00C8042C"/>
    <w:rsid w:val="00C819FC"/>
    <w:rsid w:val="00C829A7"/>
    <w:rsid w:val="00C82E78"/>
    <w:rsid w:val="00C833C8"/>
    <w:rsid w:val="00C83657"/>
    <w:rsid w:val="00C84484"/>
    <w:rsid w:val="00C85D00"/>
    <w:rsid w:val="00C85D4B"/>
    <w:rsid w:val="00C8621A"/>
    <w:rsid w:val="00C875E4"/>
    <w:rsid w:val="00C9227A"/>
    <w:rsid w:val="00C93513"/>
    <w:rsid w:val="00C9388E"/>
    <w:rsid w:val="00C93A60"/>
    <w:rsid w:val="00C94939"/>
    <w:rsid w:val="00C94C42"/>
    <w:rsid w:val="00C95140"/>
    <w:rsid w:val="00C95BA2"/>
    <w:rsid w:val="00CA06B7"/>
    <w:rsid w:val="00CA1C6B"/>
    <w:rsid w:val="00CA2090"/>
    <w:rsid w:val="00CA2EE7"/>
    <w:rsid w:val="00CA555D"/>
    <w:rsid w:val="00CA5F72"/>
    <w:rsid w:val="00CA64F1"/>
    <w:rsid w:val="00CA7E7B"/>
    <w:rsid w:val="00CB0BB9"/>
    <w:rsid w:val="00CB2385"/>
    <w:rsid w:val="00CB2FB3"/>
    <w:rsid w:val="00CB3989"/>
    <w:rsid w:val="00CB456D"/>
    <w:rsid w:val="00CB46C4"/>
    <w:rsid w:val="00CB62AE"/>
    <w:rsid w:val="00CB68B0"/>
    <w:rsid w:val="00CB7B03"/>
    <w:rsid w:val="00CC240A"/>
    <w:rsid w:val="00CC2531"/>
    <w:rsid w:val="00CC2BC3"/>
    <w:rsid w:val="00CC3E11"/>
    <w:rsid w:val="00CC44E4"/>
    <w:rsid w:val="00CC45DD"/>
    <w:rsid w:val="00CC480D"/>
    <w:rsid w:val="00CC52FD"/>
    <w:rsid w:val="00CC5922"/>
    <w:rsid w:val="00CC6476"/>
    <w:rsid w:val="00CC698D"/>
    <w:rsid w:val="00CC760C"/>
    <w:rsid w:val="00CC76EA"/>
    <w:rsid w:val="00CC781E"/>
    <w:rsid w:val="00CC7AA5"/>
    <w:rsid w:val="00CD12DD"/>
    <w:rsid w:val="00CD2FED"/>
    <w:rsid w:val="00CD3639"/>
    <w:rsid w:val="00CD40E5"/>
    <w:rsid w:val="00CD5132"/>
    <w:rsid w:val="00CD51AE"/>
    <w:rsid w:val="00CD56A6"/>
    <w:rsid w:val="00CD66DF"/>
    <w:rsid w:val="00CD7427"/>
    <w:rsid w:val="00CD776E"/>
    <w:rsid w:val="00CD77B8"/>
    <w:rsid w:val="00CD79D7"/>
    <w:rsid w:val="00CD7FF7"/>
    <w:rsid w:val="00CE0C86"/>
    <w:rsid w:val="00CE0D55"/>
    <w:rsid w:val="00CE46EC"/>
    <w:rsid w:val="00CE6027"/>
    <w:rsid w:val="00CE6414"/>
    <w:rsid w:val="00CE6820"/>
    <w:rsid w:val="00CE6C83"/>
    <w:rsid w:val="00CE6FC8"/>
    <w:rsid w:val="00CF01DB"/>
    <w:rsid w:val="00CF17EF"/>
    <w:rsid w:val="00CF356D"/>
    <w:rsid w:val="00CF3D6C"/>
    <w:rsid w:val="00CF4CF5"/>
    <w:rsid w:val="00CF5467"/>
    <w:rsid w:val="00CF54FD"/>
    <w:rsid w:val="00CF5550"/>
    <w:rsid w:val="00CF5595"/>
    <w:rsid w:val="00CF5B01"/>
    <w:rsid w:val="00CF6068"/>
    <w:rsid w:val="00CF6454"/>
    <w:rsid w:val="00CF682D"/>
    <w:rsid w:val="00CF684C"/>
    <w:rsid w:val="00CF7870"/>
    <w:rsid w:val="00D01824"/>
    <w:rsid w:val="00D02ECA"/>
    <w:rsid w:val="00D05E65"/>
    <w:rsid w:val="00D07DC9"/>
    <w:rsid w:val="00D10BF0"/>
    <w:rsid w:val="00D10D45"/>
    <w:rsid w:val="00D1290E"/>
    <w:rsid w:val="00D12A72"/>
    <w:rsid w:val="00D12FA4"/>
    <w:rsid w:val="00D13564"/>
    <w:rsid w:val="00D14997"/>
    <w:rsid w:val="00D1656E"/>
    <w:rsid w:val="00D170F7"/>
    <w:rsid w:val="00D20CBE"/>
    <w:rsid w:val="00D21B4B"/>
    <w:rsid w:val="00D22F42"/>
    <w:rsid w:val="00D231F4"/>
    <w:rsid w:val="00D23C45"/>
    <w:rsid w:val="00D2455C"/>
    <w:rsid w:val="00D25436"/>
    <w:rsid w:val="00D2699A"/>
    <w:rsid w:val="00D304BC"/>
    <w:rsid w:val="00D30B52"/>
    <w:rsid w:val="00D315E0"/>
    <w:rsid w:val="00D32533"/>
    <w:rsid w:val="00D32E66"/>
    <w:rsid w:val="00D336E9"/>
    <w:rsid w:val="00D33CBF"/>
    <w:rsid w:val="00D33F87"/>
    <w:rsid w:val="00D34A11"/>
    <w:rsid w:val="00D34E31"/>
    <w:rsid w:val="00D35D6F"/>
    <w:rsid w:val="00D361C8"/>
    <w:rsid w:val="00D36D12"/>
    <w:rsid w:val="00D36E27"/>
    <w:rsid w:val="00D36E84"/>
    <w:rsid w:val="00D374EB"/>
    <w:rsid w:val="00D406D1"/>
    <w:rsid w:val="00D40D0A"/>
    <w:rsid w:val="00D43052"/>
    <w:rsid w:val="00D435A0"/>
    <w:rsid w:val="00D4429E"/>
    <w:rsid w:val="00D44C90"/>
    <w:rsid w:val="00D45497"/>
    <w:rsid w:val="00D45A25"/>
    <w:rsid w:val="00D4630F"/>
    <w:rsid w:val="00D46E40"/>
    <w:rsid w:val="00D50370"/>
    <w:rsid w:val="00D521C9"/>
    <w:rsid w:val="00D52A3C"/>
    <w:rsid w:val="00D555E8"/>
    <w:rsid w:val="00D572CC"/>
    <w:rsid w:val="00D60075"/>
    <w:rsid w:val="00D606F4"/>
    <w:rsid w:val="00D61371"/>
    <w:rsid w:val="00D613EF"/>
    <w:rsid w:val="00D61605"/>
    <w:rsid w:val="00D62C4C"/>
    <w:rsid w:val="00D633AD"/>
    <w:rsid w:val="00D640B4"/>
    <w:rsid w:val="00D64C88"/>
    <w:rsid w:val="00D65250"/>
    <w:rsid w:val="00D66948"/>
    <w:rsid w:val="00D67209"/>
    <w:rsid w:val="00D67FED"/>
    <w:rsid w:val="00D70CE7"/>
    <w:rsid w:val="00D71ADB"/>
    <w:rsid w:val="00D727FB"/>
    <w:rsid w:val="00D72D0B"/>
    <w:rsid w:val="00D73771"/>
    <w:rsid w:val="00D74581"/>
    <w:rsid w:val="00D76C76"/>
    <w:rsid w:val="00D76FD5"/>
    <w:rsid w:val="00D800D9"/>
    <w:rsid w:val="00D814E1"/>
    <w:rsid w:val="00D82EF4"/>
    <w:rsid w:val="00D8334B"/>
    <w:rsid w:val="00D838CC"/>
    <w:rsid w:val="00D83E94"/>
    <w:rsid w:val="00D84322"/>
    <w:rsid w:val="00D84652"/>
    <w:rsid w:val="00D85CF7"/>
    <w:rsid w:val="00D872B2"/>
    <w:rsid w:val="00D91427"/>
    <w:rsid w:val="00D9183C"/>
    <w:rsid w:val="00D92090"/>
    <w:rsid w:val="00D9225B"/>
    <w:rsid w:val="00D9335F"/>
    <w:rsid w:val="00D9368C"/>
    <w:rsid w:val="00D9412B"/>
    <w:rsid w:val="00D945BF"/>
    <w:rsid w:val="00D945F7"/>
    <w:rsid w:val="00D95313"/>
    <w:rsid w:val="00D95FBC"/>
    <w:rsid w:val="00D96C4D"/>
    <w:rsid w:val="00D97135"/>
    <w:rsid w:val="00D975E5"/>
    <w:rsid w:val="00DA03C4"/>
    <w:rsid w:val="00DA1292"/>
    <w:rsid w:val="00DA1A4E"/>
    <w:rsid w:val="00DA331F"/>
    <w:rsid w:val="00DA4E8A"/>
    <w:rsid w:val="00DA5315"/>
    <w:rsid w:val="00DA5363"/>
    <w:rsid w:val="00DA6348"/>
    <w:rsid w:val="00DA6650"/>
    <w:rsid w:val="00DA7870"/>
    <w:rsid w:val="00DB114A"/>
    <w:rsid w:val="00DB2EAB"/>
    <w:rsid w:val="00DB3F13"/>
    <w:rsid w:val="00DB44F2"/>
    <w:rsid w:val="00DB4A63"/>
    <w:rsid w:val="00DB5AC2"/>
    <w:rsid w:val="00DB7001"/>
    <w:rsid w:val="00DB7031"/>
    <w:rsid w:val="00DB765D"/>
    <w:rsid w:val="00DC01D8"/>
    <w:rsid w:val="00DC0A8C"/>
    <w:rsid w:val="00DC26D8"/>
    <w:rsid w:val="00DC2B38"/>
    <w:rsid w:val="00DC2D84"/>
    <w:rsid w:val="00DC3590"/>
    <w:rsid w:val="00DC384D"/>
    <w:rsid w:val="00DC4BBF"/>
    <w:rsid w:val="00DC5012"/>
    <w:rsid w:val="00DC5818"/>
    <w:rsid w:val="00DC7636"/>
    <w:rsid w:val="00DD0D4A"/>
    <w:rsid w:val="00DD0E4F"/>
    <w:rsid w:val="00DD1817"/>
    <w:rsid w:val="00DD1D52"/>
    <w:rsid w:val="00DD2FF9"/>
    <w:rsid w:val="00DD4439"/>
    <w:rsid w:val="00DD4926"/>
    <w:rsid w:val="00DD4B6F"/>
    <w:rsid w:val="00DD53D2"/>
    <w:rsid w:val="00DD5EB1"/>
    <w:rsid w:val="00DD66AB"/>
    <w:rsid w:val="00DD6C4A"/>
    <w:rsid w:val="00DD7D28"/>
    <w:rsid w:val="00DE00D6"/>
    <w:rsid w:val="00DE055A"/>
    <w:rsid w:val="00DE0B53"/>
    <w:rsid w:val="00DE0B68"/>
    <w:rsid w:val="00DE0E2B"/>
    <w:rsid w:val="00DE17DF"/>
    <w:rsid w:val="00DE30EF"/>
    <w:rsid w:val="00DE34D8"/>
    <w:rsid w:val="00DE3ACD"/>
    <w:rsid w:val="00DE3C40"/>
    <w:rsid w:val="00DE440D"/>
    <w:rsid w:val="00DE50F3"/>
    <w:rsid w:val="00DE5547"/>
    <w:rsid w:val="00DE5A64"/>
    <w:rsid w:val="00DE682C"/>
    <w:rsid w:val="00DE736C"/>
    <w:rsid w:val="00DE7C36"/>
    <w:rsid w:val="00DF0227"/>
    <w:rsid w:val="00DF06D3"/>
    <w:rsid w:val="00DF0F46"/>
    <w:rsid w:val="00DF11F3"/>
    <w:rsid w:val="00DF145F"/>
    <w:rsid w:val="00DF15E0"/>
    <w:rsid w:val="00DF1775"/>
    <w:rsid w:val="00DF1E58"/>
    <w:rsid w:val="00DF1F8C"/>
    <w:rsid w:val="00DF236A"/>
    <w:rsid w:val="00DF2C09"/>
    <w:rsid w:val="00DF3294"/>
    <w:rsid w:val="00DF405D"/>
    <w:rsid w:val="00DF507E"/>
    <w:rsid w:val="00DF5D27"/>
    <w:rsid w:val="00DF5E78"/>
    <w:rsid w:val="00DF6487"/>
    <w:rsid w:val="00DF73ED"/>
    <w:rsid w:val="00DF787A"/>
    <w:rsid w:val="00E018FC"/>
    <w:rsid w:val="00E031EA"/>
    <w:rsid w:val="00E03A0F"/>
    <w:rsid w:val="00E0409D"/>
    <w:rsid w:val="00E05808"/>
    <w:rsid w:val="00E0595B"/>
    <w:rsid w:val="00E06CDC"/>
    <w:rsid w:val="00E074EB"/>
    <w:rsid w:val="00E0791F"/>
    <w:rsid w:val="00E1077E"/>
    <w:rsid w:val="00E12A31"/>
    <w:rsid w:val="00E1329A"/>
    <w:rsid w:val="00E1392F"/>
    <w:rsid w:val="00E14726"/>
    <w:rsid w:val="00E14A09"/>
    <w:rsid w:val="00E152C3"/>
    <w:rsid w:val="00E156BC"/>
    <w:rsid w:val="00E15B8B"/>
    <w:rsid w:val="00E16625"/>
    <w:rsid w:val="00E171E4"/>
    <w:rsid w:val="00E17A21"/>
    <w:rsid w:val="00E21083"/>
    <w:rsid w:val="00E23F09"/>
    <w:rsid w:val="00E241D2"/>
    <w:rsid w:val="00E25295"/>
    <w:rsid w:val="00E25406"/>
    <w:rsid w:val="00E270CA"/>
    <w:rsid w:val="00E27443"/>
    <w:rsid w:val="00E303D5"/>
    <w:rsid w:val="00E305CD"/>
    <w:rsid w:val="00E316B7"/>
    <w:rsid w:val="00E31CE6"/>
    <w:rsid w:val="00E330CE"/>
    <w:rsid w:val="00E330D0"/>
    <w:rsid w:val="00E337E1"/>
    <w:rsid w:val="00E33E35"/>
    <w:rsid w:val="00E341C9"/>
    <w:rsid w:val="00E34F48"/>
    <w:rsid w:val="00E35032"/>
    <w:rsid w:val="00E35F46"/>
    <w:rsid w:val="00E369B2"/>
    <w:rsid w:val="00E37D7F"/>
    <w:rsid w:val="00E41B32"/>
    <w:rsid w:val="00E41B34"/>
    <w:rsid w:val="00E4217E"/>
    <w:rsid w:val="00E42ABF"/>
    <w:rsid w:val="00E42BEA"/>
    <w:rsid w:val="00E43251"/>
    <w:rsid w:val="00E4338B"/>
    <w:rsid w:val="00E45953"/>
    <w:rsid w:val="00E4652C"/>
    <w:rsid w:val="00E46DCF"/>
    <w:rsid w:val="00E50B53"/>
    <w:rsid w:val="00E51CEC"/>
    <w:rsid w:val="00E5277B"/>
    <w:rsid w:val="00E54BA6"/>
    <w:rsid w:val="00E56E98"/>
    <w:rsid w:val="00E57C97"/>
    <w:rsid w:val="00E605A8"/>
    <w:rsid w:val="00E612FB"/>
    <w:rsid w:val="00E61AB5"/>
    <w:rsid w:val="00E61FF9"/>
    <w:rsid w:val="00E62668"/>
    <w:rsid w:val="00E63CA3"/>
    <w:rsid w:val="00E64E38"/>
    <w:rsid w:val="00E71847"/>
    <w:rsid w:val="00E7198C"/>
    <w:rsid w:val="00E71E56"/>
    <w:rsid w:val="00E735DA"/>
    <w:rsid w:val="00E73890"/>
    <w:rsid w:val="00E73C0F"/>
    <w:rsid w:val="00E75ED0"/>
    <w:rsid w:val="00E7697D"/>
    <w:rsid w:val="00E76FEA"/>
    <w:rsid w:val="00E81431"/>
    <w:rsid w:val="00E816C8"/>
    <w:rsid w:val="00E83805"/>
    <w:rsid w:val="00E848E5"/>
    <w:rsid w:val="00E84BC1"/>
    <w:rsid w:val="00E850AE"/>
    <w:rsid w:val="00E8613B"/>
    <w:rsid w:val="00E86A02"/>
    <w:rsid w:val="00E86CB3"/>
    <w:rsid w:val="00E86E55"/>
    <w:rsid w:val="00E87261"/>
    <w:rsid w:val="00E87A27"/>
    <w:rsid w:val="00E87F86"/>
    <w:rsid w:val="00E904D8"/>
    <w:rsid w:val="00E914E6"/>
    <w:rsid w:val="00E915B2"/>
    <w:rsid w:val="00E91802"/>
    <w:rsid w:val="00E91AFB"/>
    <w:rsid w:val="00E928C3"/>
    <w:rsid w:val="00E93415"/>
    <w:rsid w:val="00E939EA"/>
    <w:rsid w:val="00E93E5A"/>
    <w:rsid w:val="00E9409A"/>
    <w:rsid w:val="00E94260"/>
    <w:rsid w:val="00E94DB4"/>
    <w:rsid w:val="00E951AF"/>
    <w:rsid w:val="00E9569D"/>
    <w:rsid w:val="00E95804"/>
    <w:rsid w:val="00E96984"/>
    <w:rsid w:val="00E96ACA"/>
    <w:rsid w:val="00E96D4E"/>
    <w:rsid w:val="00E96D7D"/>
    <w:rsid w:val="00E9709A"/>
    <w:rsid w:val="00EA0334"/>
    <w:rsid w:val="00EA1AA7"/>
    <w:rsid w:val="00EA1EEF"/>
    <w:rsid w:val="00EA2ED6"/>
    <w:rsid w:val="00EA347C"/>
    <w:rsid w:val="00EA3C39"/>
    <w:rsid w:val="00EA424D"/>
    <w:rsid w:val="00EA4269"/>
    <w:rsid w:val="00EA51A1"/>
    <w:rsid w:val="00EA59D1"/>
    <w:rsid w:val="00EA5CEE"/>
    <w:rsid w:val="00EB0570"/>
    <w:rsid w:val="00EB06F1"/>
    <w:rsid w:val="00EB18CE"/>
    <w:rsid w:val="00EB30E4"/>
    <w:rsid w:val="00EB5124"/>
    <w:rsid w:val="00EB77B4"/>
    <w:rsid w:val="00EC03D1"/>
    <w:rsid w:val="00EC0CDF"/>
    <w:rsid w:val="00EC1146"/>
    <w:rsid w:val="00EC198E"/>
    <w:rsid w:val="00EC2B69"/>
    <w:rsid w:val="00EC2CB2"/>
    <w:rsid w:val="00EC30C2"/>
    <w:rsid w:val="00EC3D18"/>
    <w:rsid w:val="00EC6468"/>
    <w:rsid w:val="00EC711F"/>
    <w:rsid w:val="00EC7372"/>
    <w:rsid w:val="00EC7D72"/>
    <w:rsid w:val="00ED16C1"/>
    <w:rsid w:val="00ED1930"/>
    <w:rsid w:val="00ED21A5"/>
    <w:rsid w:val="00ED2AA8"/>
    <w:rsid w:val="00ED2B4F"/>
    <w:rsid w:val="00ED3A26"/>
    <w:rsid w:val="00ED3DB1"/>
    <w:rsid w:val="00ED52C9"/>
    <w:rsid w:val="00ED5F86"/>
    <w:rsid w:val="00ED65D3"/>
    <w:rsid w:val="00EE04E5"/>
    <w:rsid w:val="00EE0F37"/>
    <w:rsid w:val="00EE1920"/>
    <w:rsid w:val="00EE1F5B"/>
    <w:rsid w:val="00EE1FFE"/>
    <w:rsid w:val="00EE2496"/>
    <w:rsid w:val="00EE28FB"/>
    <w:rsid w:val="00EE3574"/>
    <w:rsid w:val="00EE36AE"/>
    <w:rsid w:val="00EE4191"/>
    <w:rsid w:val="00EE42C1"/>
    <w:rsid w:val="00EE4485"/>
    <w:rsid w:val="00EE5863"/>
    <w:rsid w:val="00EE613A"/>
    <w:rsid w:val="00EE6F0E"/>
    <w:rsid w:val="00EE6FB3"/>
    <w:rsid w:val="00EE70C9"/>
    <w:rsid w:val="00EF048F"/>
    <w:rsid w:val="00EF07A8"/>
    <w:rsid w:val="00EF0AC3"/>
    <w:rsid w:val="00EF3675"/>
    <w:rsid w:val="00EF4FFA"/>
    <w:rsid w:val="00EF5003"/>
    <w:rsid w:val="00EF6127"/>
    <w:rsid w:val="00EF7179"/>
    <w:rsid w:val="00F04744"/>
    <w:rsid w:val="00F048B8"/>
    <w:rsid w:val="00F04BE6"/>
    <w:rsid w:val="00F058D0"/>
    <w:rsid w:val="00F063F1"/>
    <w:rsid w:val="00F065F3"/>
    <w:rsid w:val="00F108BD"/>
    <w:rsid w:val="00F10AC9"/>
    <w:rsid w:val="00F10CFF"/>
    <w:rsid w:val="00F12776"/>
    <w:rsid w:val="00F12BFF"/>
    <w:rsid w:val="00F13121"/>
    <w:rsid w:val="00F14457"/>
    <w:rsid w:val="00F14D54"/>
    <w:rsid w:val="00F163BB"/>
    <w:rsid w:val="00F16427"/>
    <w:rsid w:val="00F16ABC"/>
    <w:rsid w:val="00F203BC"/>
    <w:rsid w:val="00F22F2C"/>
    <w:rsid w:val="00F23615"/>
    <w:rsid w:val="00F239B5"/>
    <w:rsid w:val="00F240EB"/>
    <w:rsid w:val="00F24C2C"/>
    <w:rsid w:val="00F24D44"/>
    <w:rsid w:val="00F255E6"/>
    <w:rsid w:val="00F30033"/>
    <w:rsid w:val="00F31344"/>
    <w:rsid w:val="00F3141C"/>
    <w:rsid w:val="00F31D56"/>
    <w:rsid w:val="00F32B2F"/>
    <w:rsid w:val="00F334B5"/>
    <w:rsid w:val="00F33601"/>
    <w:rsid w:val="00F34AA6"/>
    <w:rsid w:val="00F34AAD"/>
    <w:rsid w:val="00F34D3A"/>
    <w:rsid w:val="00F35769"/>
    <w:rsid w:val="00F35E1D"/>
    <w:rsid w:val="00F35F94"/>
    <w:rsid w:val="00F369F5"/>
    <w:rsid w:val="00F37077"/>
    <w:rsid w:val="00F40C7C"/>
    <w:rsid w:val="00F40E74"/>
    <w:rsid w:val="00F4129C"/>
    <w:rsid w:val="00F417E4"/>
    <w:rsid w:val="00F41935"/>
    <w:rsid w:val="00F421BC"/>
    <w:rsid w:val="00F429B7"/>
    <w:rsid w:val="00F436BA"/>
    <w:rsid w:val="00F43EE8"/>
    <w:rsid w:val="00F461D0"/>
    <w:rsid w:val="00F46985"/>
    <w:rsid w:val="00F50449"/>
    <w:rsid w:val="00F505BB"/>
    <w:rsid w:val="00F517AE"/>
    <w:rsid w:val="00F521DC"/>
    <w:rsid w:val="00F52A63"/>
    <w:rsid w:val="00F53B27"/>
    <w:rsid w:val="00F54499"/>
    <w:rsid w:val="00F547C2"/>
    <w:rsid w:val="00F54998"/>
    <w:rsid w:val="00F56BE5"/>
    <w:rsid w:val="00F5765D"/>
    <w:rsid w:val="00F57969"/>
    <w:rsid w:val="00F60CF2"/>
    <w:rsid w:val="00F610DD"/>
    <w:rsid w:val="00F62AB5"/>
    <w:rsid w:val="00F63805"/>
    <w:rsid w:val="00F64359"/>
    <w:rsid w:val="00F65459"/>
    <w:rsid w:val="00F6618F"/>
    <w:rsid w:val="00F670CF"/>
    <w:rsid w:val="00F70145"/>
    <w:rsid w:val="00F7083E"/>
    <w:rsid w:val="00F70E6D"/>
    <w:rsid w:val="00F70FC6"/>
    <w:rsid w:val="00F71299"/>
    <w:rsid w:val="00F722E2"/>
    <w:rsid w:val="00F723D3"/>
    <w:rsid w:val="00F72765"/>
    <w:rsid w:val="00F72A0C"/>
    <w:rsid w:val="00F73CF4"/>
    <w:rsid w:val="00F745AF"/>
    <w:rsid w:val="00F75819"/>
    <w:rsid w:val="00F75B2D"/>
    <w:rsid w:val="00F75C00"/>
    <w:rsid w:val="00F75C95"/>
    <w:rsid w:val="00F75FE3"/>
    <w:rsid w:val="00F77955"/>
    <w:rsid w:val="00F80262"/>
    <w:rsid w:val="00F803B4"/>
    <w:rsid w:val="00F80461"/>
    <w:rsid w:val="00F811D4"/>
    <w:rsid w:val="00F826C4"/>
    <w:rsid w:val="00F82BA7"/>
    <w:rsid w:val="00F839D5"/>
    <w:rsid w:val="00F84AAB"/>
    <w:rsid w:val="00F86088"/>
    <w:rsid w:val="00F86193"/>
    <w:rsid w:val="00F86CF7"/>
    <w:rsid w:val="00F87F79"/>
    <w:rsid w:val="00F90941"/>
    <w:rsid w:val="00F90ACA"/>
    <w:rsid w:val="00F92200"/>
    <w:rsid w:val="00F9294B"/>
    <w:rsid w:val="00F92BCF"/>
    <w:rsid w:val="00F93DA5"/>
    <w:rsid w:val="00F93DD8"/>
    <w:rsid w:val="00F94669"/>
    <w:rsid w:val="00F946D2"/>
    <w:rsid w:val="00F94724"/>
    <w:rsid w:val="00F94CC6"/>
    <w:rsid w:val="00F94ED1"/>
    <w:rsid w:val="00F9509A"/>
    <w:rsid w:val="00F95E20"/>
    <w:rsid w:val="00F9677B"/>
    <w:rsid w:val="00FA1322"/>
    <w:rsid w:val="00FA35D4"/>
    <w:rsid w:val="00FA4D5D"/>
    <w:rsid w:val="00FA576B"/>
    <w:rsid w:val="00FA63FE"/>
    <w:rsid w:val="00FA6C59"/>
    <w:rsid w:val="00FA74F7"/>
    <w:rsid w:val="00FB06CB"/>
    <w:rsid w:val="00FB0BE2"/>
    <w:rsid w:val="00FB0EA3"/>
    <w:rsid w:val="00FB1CF5"/>
    <w:rsid w:val="00FB1E46"/>
    <w:rsid w:val="00FB2CC8"/>
    <w:rsid w:val="00FB3C65"/>
    <w:rsid w:val="00FB3FA9"/>
    <w:rsid w:val="00FB4507"/>
    <w:rsid w:val="00FB52D7"/>
    <w:rsid w:val="00FB7311"/>
    <w:rsid w:val="00FC0541"/>
    <w:rsid w:val="00FC147E"/>
    <w:rsid w:val="00FC1FC4"/>
    <w:rsid w:val="00FC444F"/>
    <w:rsid w:val="00FC4EAF"/>
    <w:rsid w:val="00FC5D5C"/>
    <w:rsid w:val="00FC629D"/>
    <w:rsid w:val="00FC6951"/>
    <w:rsid w:val="00FC7078"/>
    <w:rsid w:val="00FC7AD4"/>
    <w:rsid w:val="00FD0AF9"/>
    <w:rsid w:val="00FD0C4B"/>
    <w:rsid w:val="00FD17EF"/>
    <w:rsid w:val="00FD1B3C"/>
    <w:rsid w:val="00FD1FCB"/>
    <w:rsid w:val="00FD2765"/>
    <w:rsid w:val="00FD40C1"/>
    <w:rsid w:val="00FD47F2"/>
    <w:rsid w:val="00FD502D"/>
    <w:rsid w:val="00FD6869"/>
    <w:rsid w:val="00FD7C11"/>
    <w:rsid w:val="00FE0CE9"/>
    <w:rsid w:val="00FE24A7"/>
    <w:rsid w:val="00FE2F36"/>
    <w:rsid w:val="00FE451D"/>
    <w:rsid w:val="00FE4DA0"/>
    <w:rsid w:val="00FE50B9"/>
    <w:rsid w:val="00FE5C67"/>
    <w:rsid w:val="00FE680B"/>
    <w:rsid w:val="00FE6D6B"/>
    <w:rsid w:val="00FE6E6C"/>
    <w:rsid w:val="00FE6EDE"/>
    <w:rsid w:val="00FE70D8"/>
    <w:rsid w:val="00FE7392"/>
    <w:rsid w:val="00FE7C84"/>
    <w:rsid w:val="00FF1895"/>
    <w:rsid w:val="00FF2CDA"/>
    <w:rsid w:val="00FF3485"/>
    <w:rsid w:val="00FF3658"/>
    <w:rsid w:val="00FF3C60"/>
    <w:rsid w:val="00FF4368"/>
    <w:rsid w:val="00FF4768"/>
    <w:rsid w:val="00FF4BC4"/>
    <w:rsid w:val="00FF6871"/>
    <w:rsid w:val="00FF68BA"/>
    <w:rsid w:val="00FF69DD"/>
    <w:rsid w:val="00FF6B77"/>
    <w:rsid w:val="00FF77FB"/>
    <w:rsid w:val="00FF7BD0"/>
    <w:rsid w:val="02FDEA0A"/>
    <w:rsid w:val="0C557E31"/>
    <w:rsid w:val="16FCA29E"/>
    <w:rsid w:val="18740EF0"/>
    <w:rsid w:val="2085E2F1"/>
    <w:rsid w:val="21D5BC90"/>
    <w:rsid w:val="2C45A278"/>
    <w:rsid w:val="2CAC9C13"/>
    <w:rsid w:val="2E47335C"/>
    <w:rsid w:val="37EBFDCC"/>
    <w:rsid w:val="3A4A9FED"/>
    <w:rsid w:val="3C3AE90E"/>
    <w:rsid w:val="3FF96E30"/>
    <w:rsid w:val="426940B5"/>
    <w:rsid w:val="44B771B4"/>
    <w:rsid w:val="51FACFB5"/>
    <w:rsid w:val="52FD5B68"/>
    <w:rsid w:val="55815848"/>
    <w:rsid w:val="559ED786"/>
    <w:rsid w:val="55DC9BFE"/>
    <w:rsid w:val="57F6563B"/>
    <w:rsid w:val="62A7C616"/>
    <w:rsid w:val="6B31B730"/>
    <w:rsid w:val="6C29B6C5"/>
    <w:rsid w:val="707864F0"/>
    <w:rsid w:val="7115B1DD"/>
    <w:rsid w:val="71B5C1C4"/>
    <w:rsid w:val="73D03BE7"/>
    <w:rsid w:val="77097050"/>
    <w:rsid w:val="772CB78B"/>
    <w:rsid w:val="78827C1B"/>
    <w:rsid w:val="7EE0C16C"/>
    <w:rsid w:val="7F2ACC4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75E2F4"/>
  <w15:docId w15:val="{3CA26714-8116-460C-B829-11F95D50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sz w:val="24"/>
      <w:szCs w:val="24"/>
      <w:lang w:eastAsia="en-US"/>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8"/>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1"/>
      </w:numPr>
      <w:tabs>
        <w:tab w:val="clear" w:pos="288"/>
        <w:tab w:val="left" w:pos="504"/>
      </w:tabs>
      <w:ind w:left="504" w:hanging="216"/>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uiPriority w:val="99"/>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styleId="NichtaufgelsteErwhnung">
    <w:name w:val="Unresolved Mention"/>
    <w:basedOn w:val="Absatz-Standardschriftart"/>
    <w:uiPriority w:val="99"/>
    <w:semiHidden/>
    <w:unhideWhenUsed/>
    <w:rsid w:val="00ED3A26"/>
    <w:rPr>
      <w:color w:val="605E5C"/>
      <w:shd w:val="clear" w:color="auto" w:fill="E1DFDD"/>
    </w:rPr>
  </w:style>
  <w:style w:type="character" w:customStyle="1" w:styleId="field">
    <w:name w:val="field"/>
    <w:basedOn w:val="Absatz-Standardschriftart"/>
    <w:rsid w:val="000B0556"/>
  </w:style>
  <w:style w:type="character" w:customStyle="1" w:styleId="cf01">
    <w:name w:val="cf01"/>
    <w:basedOn w:val="Absatz-Standardschriftart"/>
    <w:rsid w:val="006C7ED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71581121">
      <w:bodyDiv w:val="1"/>
      <w:marLeft w:val="0"/>
      <w:marRight w:val="0"/>
      <w:marTop w:val="0"/>
      <w:marBottom w:val="0"/>
      <w:divBdr>
        <w:top w:val="none" w:sz="0" w:space="0" w:color="auto"/>
        <w:left w:val="none" w:sz="0" w:space="0" w:color="auto"/>
        <w:bottom w:val="none" w:sz="0" w:space="0" w:color="auto"/>
        <w:right w:val="none" w:sz="0" w:space="0" w:color="auto"/>
      </w:divBdr>
    </w:div>
    <w:div w:id="1081565209">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0392860">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px.co.jp/english/" TargetMode="External"/><Relationship Id="rId18" Type="http://schemas.openxmlformats.org/officeDocument/2006/relationships/hyperlink" Target="https://www.youtube.com/user/RenesasPres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artin_stummer@hbi.de" TargetMode="External"/><Relationship Id="rId7" Type="http://schemas.openxmlformats.org/officeDocument/2006/relationships/settings" Target="settings.xml"/><Relationship Id="rId12" Type="http://schemas.openxmlformats.org/officeDocument/2006/relationships/hyperlink" Target="https://www.renesas.com/software-tool/quick-connect-studio?utm_campaign=s-up-qc_update-gsmu-tssm-gss-null&amp;utm_source=null&amp;utm_medium=pr&amp;utm_content=sw" TargetMode="External"/><Relationship Id="rId17" Type="http://schemas.openxmlformats.org/officeDocument/2006/relationships/hyperlink" Target="https://twitter.com/renesasglob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cebook.com/RenesasElectronics/" TargetMode="External"/><Relationship Id="rId20" Type="http://schemas.openxmlformats.org/officeDocument/2006/relationships/hyperlink" Target="mailto:alexandra_janetzko@hb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software-tool/quick-connect-platform?utm_campaign=s-up-qc_update-gsmu-tssm-gss-null&amp;utm_source=null&amp;utm_medium=pr&amp;utm_content=sw"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inkedin.com/company/renesa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nstagram.com/renesas_glob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esas.com/" TargetMode="External"/><Relationship Id="rId22" Type="http://schemas.openxmlformats.org/officeDocument/2006/relationships/hyperlink" Target="http://www.hbi.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CD46C2C1F83242A6F8240AC72FC4EC" ma:contentTypeVersion="18" ma:contentTypeDescription="Create a new document." ma:contentTypeScope="" ma:versionID="036c6b5930bd6f5c16578013af8c29d1">
  <xsd:schema xmlns:xsd="http://www.w3.org/2001/XMLSchema" xmlns:xs="http://www.w3.org/2001/XMLSchema" xmlns:p="http://schemas.microsoft.com/office/2006/metadata/properties" xmlns:ns3="eeda926e-5ecb-469c-829d-2dc7c118fc1c" xmlns:ns4="6c7c258c-35c7-476e-8179-cf003f363a61" targetNamespace="http://schemas.microsoft.com/office/2006/metadata/properties" ma:root="true" ma:fieldsID="9e9eaea3a2713a70b663531df50bd2ff" ns3:_="" ns4:_="">
    <xsd:import namespace="eeda926e-5ecb-469c-829d-2dc7c118fc1c"/>
    <xsd:import namespace="6c7c258c-35c7-476e-8179-cf003f363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a926e-5ecb-469c-829d-2dc7c118f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7c258c-35c7-476e-8179-cf003f363a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eeda926e-5ecb-469c-829d-2dc7c118fc1c" xsi:nil="true"/>
    <_activity xmlns="eeda926e-5ecb-469c-829d-2dc7c118fc1c" xsi:nil="true"/>
  </documentManagement>
</p:properties>
</file>

<file path=customXml/itemProps1.xml><?xml version="1.0" encoding="utf-8"?>
<ds:datastoreItem xmlns:ds="http://schemas.openxmlformats.org/officeDocument/2006/customXml" ds:itemID="{1568B924-C075-4881-B31D-80BD5A9B49B7}">
  <ds:schemaRefs>
    <ds:schemaRef ds:uri="http://schemas.microsoft.com/sharepoint/v3/contenttype/forms"/>
  </ds:schemaRefs>
</ds:datastoreItem>
</file>

<file path=customXml/itemProps2.xml><?xml version="1.0" encoding="utf-8"?>
<ds:datastoreItem xmlns:ds="http://schemas.openxmlformats.org/officeDocument/2006/customXml" ds:itemID="{B917D7B2-8546-4615-8F7C-C433E2D8C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a926e-5ecb-469c-829d-2dc7c118fc1c"/>
    <ds:schemaRef ds:uri="6c7c258c-35c7-476e-8179-cf003f363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C1611A-9CC1-4625-93B3-C215C7BAEB8D}">
  <ds:schemaRefs>
    <ds:schemaRef ds:uri="http://schemas.openxmlformats.org/officeDocument/2006/bibliography"/>
  </ds:schemaRefs>
</ds:datastoreItem>
</file>

<file path=customXml/itemProps4.xml><?xml version="1.0" encoding="utf-8"?>
<ds:datastoreItem xmlns:ds="http://schemas.openxmlformats.org/officeDocument/2006/customXml" ds:itemID="{EBBCFB52-EF90-4F59-9C69-138AE31CF1DB}">
  <ds:schemaRefs>
    <ds:schemaRef ds:uri="http://schemas.microsoft.com/office/2006/metadata/properties"/>
    <ds:schemaRef ds:uri="http://schemas.microsoft.com/office/infopath/2007/PartnerControls"/>
    <ds:schemaRef ds:uri="eeda926e-5ecb-469c-829d-2dc7c118fc1c"/>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Andes Technology Corporation</Company>
  <LinksUpToDate>false</LinksUpToDate>
  <CharactersWithSpaces>8256</CharactersWithSpaces>
  <SharedDoc>false</SharedDoc>
  <HLinks>
    <vt:vector size="84" baseType="variant">
      <vt:variant>
        <vt:i4>7405657</vt:i4>
      </vt:variant>
      <vt:variant>
        <vt:i4>39</vt:i4>
      </vt:variant>
      <vt:variant>
        <vt:i4>0</vt:i4>
      </vt:variant>
      <vt:variant>
        <vt:i4>5</vt:i4>
      </vt:variant>
      <vt:variant>
        <vt:lpwstr>mailto:don.parkman.xh@renesas.com</vt:lpwstr>
      </vt:variant>
      <vt:variant>
        <vt:lpwstr/>
      </vt:variant>
      <vt:variant>
        <vt:i4>6160392</vt:i4>
      </vt:variant>
      <vt:variant>
        <vt:i4>36</vt:i4>
      </vt:variant>
      <vt:variant>
        <vt:i4>0</vt:i4>
      </vt:variant>
      <vt:variant>
        <vt:i4>5</vt:i4>
      </vt:variant>
      <vt:variant>
        <vt:lpwstr>https://www.youtube.com/user/RenesasPresents</vt:lpwstr>
      </vt:variant>
      <vt:variant>
        <vt:lpwstr/>
      </vt:variant>
      <vt:variant>
        <vt:i4>1114183</vt:i4>
      </vt:variant>
      <vt:variant>
        <vt:i4>33</vt:i4>
      </vt:variant>
      <vt:variant>
        <vt:i4>0</vt:i4>
      </vt:variant>
      <vt:variant>
        <vt:i4>5</vt:i4>
      </vt:variant>
      <vt:variant>
        <vt:lpwstr>https://twitter.com/renesasglobal</vt:lpwstr>
      </vt:variant>
      <vt:variant>
        <vt:lpwstr/>
      </vt:variant>
      <vt:variant>
        <vt:i4>327750</vt:i4>
      </vt:variant>
      <vt:variant>
        <vt:i4>30</vt:i4>
      </vt:variant>
      <vt:variant>
        <vt:i4>0</vt:i4>
      </vt:variant>
      <vt:variant>
        <vt:i4>5</vt:i4>
      </vt:variant>
      <vt:variant>
        <vt:lpwstr>https://www.facebook.com/RenesasElectronics/</vt:lpwstr>
      </vt:variant>
      <vt:variant>
        <vt:lpwstr/>
      </vt:variant>
      <vt:variant>
        <vt:i4>4456479</vt:i4>
      </vt:variant>
      <vt:variant>
        <vt:i4>27</vt:i4>
      </vt:variant>
      <vt:variant>
        <vt:i4>0</vt:i4>
      </vt:variant>
      <vt:variant>
        <vt:i4>5</vt:i4>
      </vt:variant>
      <vt:variant>
        <vt:lpwstr>https://www.linkedin.com/company/renesas/</vt:lpwstr>
      </vt:variant>
      <vt:variant>
        <vt:lpwstr/>
      </vt:variant>
      <vt:variant>
        <vt:i4>3735664</vt:i4>
      </vt:variant>
      <vt:variant>
        <vt:i4>24</vt:i4>
      </vt:variant>
      <vt:variant>
        <vt:i4>0</vt:i4>
      </vt:variant>
      <vt:variant>
        <vt:i4>5</vt:i4>
      </vt:variant>
      <vt:variant>
        <vt:lpwstr>http://www.renesas.com/</vt:lpwstr>
      </vt:variant>
      <vt:variant>
        <vt:lpwstr/>
      </vt:variant>
      <vt:variant>
        <vt:i4>1114142</vt:i4>
      </vt:variant>
      <vt:variant>
        <vt:i4>21</vt:i4>
      </vt:variant>
      <vt:variant>
        <vt:i4>0</vt:i4>
      </vt:variant>
      <vt:variant>
        <vt:i4>5</vt:i4>
      </vt:variant>
      <vt:variant>
        <vt:lpwstr>https://www.renesas.com/about/company/profile/global.html</vt:lpwstr>
      </vt:variant>
      <vt:variant>
        <vt:lpwstr/>
      </vt:variant>
      <vt:variant>
        <vt:i4>458837</vt:i4>
      </vt:variant>
      <vt:variant>
        <vt:i4>18</vt:i4>
      </vt:variant>
      <vt:variant>
        <vt:i4>0</vt:i4>
      </vt:variant>
      <vt:variant>
        <vt:i4>5</vt:i4>
      </vt:variant>
      <vt:variant>
        <vt:lpwstr>http://www.jpx.co.jp/english/</vt:lpwstr>
      </vt:variant>
      <vt:variant>
        <vt:lpwstr/>
      </vt:variant>
      <vt:variant>
        <vt:i4>3407934</vt:i4>
      </vt:variant>
      <vt:variant>
        <vt:i4>15</vt:i4>
      </vt:variant>
      <vt:variant>
        <vt:i4>0</vt:i4>
      </vt:variant>
      <vt:variant>
        <vt:i4>5</vt:i4>
      </vt:variant>
      <vt:variant>
        <vt:lpwstr>https://www.renesas.com/us/en/products/microcontrollers-microprocessors/renesas-synergy-platform-mcus/renesas-synergy-software-package</vt:lpwstr>
      </vt:variant>
      <vt:variant>
        <vt:lpwstr/>
      </vt:variant>
      <vt:variant>
        <vt:i4>8126504</vt:i4>
      </vt:variant>
      <vt:variant>
        <vt:i4>12</vt:i4>
      </vt:variant>
      <vt:variant>
        <vt:i4>0</vt:i4>
      </vt:variant>
      <vt:variant>
        <vt:i4>5</vt:i4>
      </vt:variant>
      <vt:variant>
        <vt:lpwstr>http://www.xxxxxxxxxxxxxx/</vt:lpwstr>
      </vt:variant>
      <vt:variant>
        <vt:lpwstr/>
      </vt:variant>
      <vt:variant>
        <vt:i4>4980795</vt:i4>
      </vt:variant>
      <vt:variant>
        <vt:i4>9</vt:i4>
      </vt:variant>
      <vt:variant>
        <vt:i4>0</vt:i4>
      </vt:variant>
      <vt:variant>
        <vt:i4>5</vt:i4>
      </vt:variant>
      <vt:variant>
        <vt:lpwstr>https://www.renesas.com/us/en/software-tool/flexible-software-package-fsp?utm_campaign=mcu_ra6m5&amp;utm_source=press_release&amp;utm_medium=press_release&amp;utm_content=fsp</vt:lpwstr>
      </vt:variant>
      <vt:variant>
        <vt:lpwstr/>
      </vt:variant>
      <vt:variant>
        <vt:i4>8126504</vt:i4>
      </vt:variant>
      <vt:variant>
        <vt:i4>6</vt:i4>
      </vt:variant>
      <vt:variant>
        <vt:i4>0</vt:i4>
      </vt:variant>
      <vt:variant>
        <vt:i4>5</vt:i4>
      </vt:variant>
      <vt:variant>
        <vt:lpwstr>http://www.xxxxxxxxxxxxxx/</vt:lpwstr>
      </vt:variant>
      <vt:variant>
        <vt:lpwstr/>
      </vt:variant>
      <vt:variant>
        <vt:i4>6226002</vt:i4>
      </vt:variant>
      <vt:variant>
        <vt:i4>3</vt:i4>
      </vt:variant>
      <vt:variant>
        <vt:i4>0</vt:i4>
      </vt:variant>
      <vt:variant>
        <vt:i4>5</vt:i4>
      </vt:variant>
      <vt:variant>
        <vt:lpwstr>https://devicecatalog.azure.com/</vt:lpwstr>
      </vt:variant>
      <vt:variant>
        <vt:lpwstr/>
      </vt:variant>
      <vt:variant>
        <vt:i4>5374043</vt:i4>
      </vt:variant>
      <vt:variant>
        <vt:i4>0</vt:i4>
      </vt:variant>
      <vt:variant>
        <vt:i4>0</vt:i4>
      </vt:variant>
      <vt:variant>
        <vt:i4>5</vt:i4>
      </vt:variant>
      <vt:variant>
        <vt:lpwstr>https://azure.microsoft.com/en-us/services/rtos/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mark.alden.eb@renesas.com</dc:creator>
  <cp:keywords/>
  <cp:lastModifiedBy>Alexandra Janetzko</cp:lastModifiedBy>
  <cp:revision>7</cp:revision>
  <cp:lastPrinted>2020-09-08T02:23:00Z</cp:lastPrinted>
  <dcterms:created xsi:type="dcterms:W3CDTF">2024-04-02T23:51:00Z</dcterms:created>
  <dcterms:modified xsi:type="dcterms:W3CDTF">2024-04-08T10:17:00Z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0x01010003CD46C2C1F83242A6F8240AC72FC4EC</vt:lpwstr>
  </property>
  <property fmtid="{D5CDD505-2E9C-101B-9397-08002B2CF9AE}" pid="3" name="_dlc_DocIdItemGuid">
    <vt:lpwstr>7f92ab06-0118-432f-9d38-ba9034fc7ad4</vt:lpwstr>
  </property>
  <property fmtid="{D5CDD505-2E9C-101B-9397-08002B2CF9AE}" pid="4" name="vti_imgdate">
    <vt:lpwstr>2018-02-28T00:00:00Z</vt:lpwstr>
  </property>
</Properties>
</file>