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B29A" w14:textId="77777777" w:rsidR="00E514EB" w:rsidRPr="006468EB" w:rsidRDefault="00E514EB" w:rsidP="00E514EB">
      <w:pPr>
        <w:keepNext/>
        <w:widowControl w:val="0"/>
        <w:numPr>
          <w:ilvl w:val="0"/>
          <w:numId w:val="27"/>
        </w:numPr>
        <w:suppressAutoHyphens/>
        <w:jc w:val="right"/>
        <w:outlineLvl w:val="0"/>
        <w:rPr>
          <w:rFonts w:ascii="Arial" w:eastAsia="MS Mincho" w:hAnsi="Arial" w:cs="Times"/>
          <w:b/>
          <w:kern w:val="2"/>
          <w:sz w:val="26"/>
          <w:szCs w:val="26"/>
          <w:lang w:eastAsia="de-DE"/>
        </w:rPr>
      </w:pPr>
      <w:bookmarkStart w:id="0" w:name="_Hlk110345923"/>
      <w:r w:rsidRPr="006468EB">
        <w:rPr>
          <w:rFonts w:ascii="Arial" w:eastAsia="MS Mincho" w:hAnsi="Arial" w:cs="Times"/>
          <w:b/>
          <w:kern w:val="2"/>
          <w:sz w:val="26"/>
          <w:szCs w:val="26"/>
          <w:lang w:eastAsia="de-DE"/>
        </w:rPr>
        <w:t xml:space="preserve">Communiqué de </w:t>
      </w:r>
      <w:proofErr w:type="spellStart"/>
      <w:r w:rsidRPr="006468EB">
        <w:rPr>
          <w:rFonts w:ascii="Arial" w:eastAsia="MS Mincho" w:hAnsi="Arial" w:cs="Times"/>
          <w:b/>
          <w:kern w:val="2"/>
          <w:sz w:val="26"/>
          <w:szCs w:val="26"/>
          <w:lang w:eastAsia="de-DE"/>
        </w:rPr>
        <w:t>presse</w:t>
      </w:r>
      <w:proofErr w:type="spellEnd"/>
    </w:p>
    <w:p w14:paraId="605B9FA7" w14:textId="1062B540" w:rsidR="00E514EB" w:rsidRPr="006468EB" w:rsidRDefault="00E514EB" w:rsidP="00E514EB">
      <w:pPr>
        <w:widowControl w:val="0"/>
        <w:jc w:val="right"/>
        <w:rPr>
          <w:rFonts w:ascii="Arial" w:eastAsia="MS Mincho" w:hAnsi="Arial" w:cs="Arial"/>
          <w:kern w:val="2"/>
          <w:sz w:val="20"/>
          <w:szCs w:val="22"/>
          <w:lang w:val="fr-FR" w:eastAsia="ar-SA"/>
        </w:rPr>
      </w:pPr>
      <w:r w:rsidRPr="006468EB">
        <w:rPr>
          <w:rFonts w:ascii="Arial" w:eastAsia="MS Mincho" w:hAnsi="Arial" w:cs="Arial"/>
          <w:kern w:val="2"/>
          <w:sz w:val="20"/>
          <w:szCs w:val="22"/>
          <w:lang w:val="fr-FR" w:eastAsia="ar-SA"/>
        </w:rPr>
        <w:t>No. : REN24</w:t>
      </w:r>
      <w:r>
        <w:rPr>
          <w:rFonts w:ascii="Arial" w:eastAsia="MS Mincho" w:hAnsi="Arial" w:cs="Arial"/>
          <w:kern w:val="2"/>
          <w:sz w:val="20"/>
          <w:szCs w:val="22"/>
          <w:lang w:val="fr-FR" w:eastAsia="ar-SA"/>
        </w:rPr>
        <w:t>13</w:t>
      </w:r>
      <w:r w:rsidRPr="006468EB">
        <w:rPr>
          <w:rFonts w:ascii="Arial" w:eastAsia="MS Mincho" w:hAnsi="Arial" w:cs="Arial"/>
          <w:kern w:val="2"/>
          <w:sz w:val="20"/>
          <w:szCs w:val="22"/>
          <w:lang w:val="fr-FR" w:eastAsia="ar-SA"/>
        </w:rPr>
        <w:t>(A)</w:t>
      </w:r>
    </w:p>
    <w:p w14:paraId="182CF3A9" w14:textId="77777777" w:rsidR="00E514EB" w:rsidRPr="00E514EB" w:rsidRDefault="00E514EB" w:rsidP="003A66C7">
      <w:pPr>
        <w:pStyle w:val="NurText"/>
        <w:snapToGrid w:val="0"/>
        <w:jc w:val="center"/>
        <w:rPr>
          <w:rFonts w:ascii="Arial" w:hAnsi="Arial" w:cs="Arial"/>
          <w:b/>
          <w:bCs/>
          <w:sz w:val="28"/>
          <w:szCs w:val="28"/>
          <w:lang w:val="fr-FR"/>
        </w:rPr>
      </w:pPr>
    </w:p>
    <w:p w14:paraId="5D220C21" w14:textId="4E37096C" w:rsidR="003A66C7" w:rsidRPr="00E514EB" w:rsidRDefault="003A66C7" w:rsidP="003A66C7">
      <w:pPr>
        <w:pStyle w:val="NurText"/>
        <w:snapToGrid w:val="0"/>
        <w:jc w:val="center"/>
        <w:rPr>
          <w:rFonts w:ascii="Arial" w:hAnsi="Arial" w:cs="Arial"/>
          <w:b/>
          <w:bCs/>
          <w:sz w:val="28"/>
          <w:szCs w:val="28"/>
          <w:lang w:val="fr-FR"/>
        </w:rPr>
      </w:pPr>
      <w:r w:rsidRPr="00E514EB">
        <w:rPr>
          <w:rFonts w:ascii="Arial" w:hAnsi="Arial" w:cs="Arial"/>
          <w:b/>
          <w:bCs/>
          <w:sz w:val="28"/>
          <w:szCs w:val="28"/>
          <w:lang w:val="fr-FR"/>
        </w:rPr>
        <w:t>Renesas présente les premiers microcontrôleurs RISC-V 32 bits à usage général d</w:t>
      </w:r>
      <w:r w:rsidR="00792DBA" w:rsidRPr="00E514EB">
        <w:rPr>
          <w:rFonts w:ascii="Arial" w:hAnsi="Arial" w:cs="Arial"/>
          <w:b/>
          <w:bCs/>
          <w:sz w:val="28"/>
          <w:szCs w:val="28"/>
          <w:lang w:val="fr-FR"/>
        </w:rPr>
        <w:t>e l’industrie</w:t>
      </w:r>
      <w:r w:rsidRPr="00E514EB">
        <w:rPr>
          <w:rFonts w:ascii="Arial" w:hAnsi="Arial" w:cs="Arial"/>
          <w:b/>
          <w:bCs/>
          <w:sz w:val="28"/>
          <w:szCs w:val="28"/>
          <w:lang w:val="fr-FR"/>
        </w:rPr>
        <w:t xml:space="preserve"> avec un cœur de processeur développé en interne</w:t>
      </w:r>
    </w:p>
    <w:p w14:paraId="27AD1113" w14:textId="77777777" w:rsidR="003A66C7" w:rsidRPr="00E514EB" w:rsidRDefault="003A66C7" w:rsidP="003A66C7">
      <w:pPr>
        <w:pStyle w:val="NurText"/>
        <w:snapToGrid w:val="0"/>
        <w:jc w:val="center"/>
        <w:rPr>
          <w:rFonts w:ascii="Arial" w:hAnsi="Arial" w:cs="Arial"/>
          <w:b/>
          <w:bCs/>
          <w:sz w:val="28"/>
          <w:szCs w:val="28"/>
          <w:lang w:val="fr-FR"/>
        </w:rPr>
      </w:pPr>
    </w:p>
    <w:p w14:paraId="4DC9A5C1" w14:textId="77777777" w:rsidR="003A66C7" w:rsidRPr="00E514EB" w:rsidRDefault="003A66C7" w:rsidP="00E514EB">
      <w:pPr>
        <w:pStyle w:val="NurText"/>
        <w:snapToGrid w:val="0"/>
        <w:jc w:val="center"/>
        <w:rPr>
          <w:rFonts w:ascii="Arial" w:hAnsi="Arial" w:cs="Arial"/>
          <w:i/>
          <w:iCs/>
          <w:sz w:val="24"/>
          <w:szCs w:val="24"/>
          <w:lang w:val="fr-FR"/>
        </w:rPr>
      </w:pPr>
      <w:r w:rsidRPr="00E514EB">
        <w:rPr>
          <w:rFonts w:ascii="Arial" w:hAnsi="Arial" w:cs="Arial"/>
          <w:i/>
          <w:iCs/>
          <w:sz w:val="24"/>
          <w:szCs w:val="24"/>
          <w:lang w:val="fr-FR"/>
        </w:rPr>
        <w:t>Les microcontrôleurs RISC-V offrent aux développeurs une nouvelle option basse consommation et hautes performances ainsi qu'une prise en charge complète de la chaîne d'outils</w:t>
      </w:r>
    </w:p>
    <w:p w14:paraId="4BE8AEDC" w14:textId="77777777" w:rsidR="003A66C7" w:rsidRPr="00E514EB" w:rsidRDefault="003A66C7" w:rsidP="003A66C7">
      <w:pPr>
        <w:pStyle w:val="NurText"/>
        <w:snapToGrid w:val="0"/>
        <w:rPr>
          <w:rFonts w:ascii="Arial" w:hAnsi="Arial" w:cs="Arial"/>
          <w:sz w:val="22"/>
          <w:szCs w:val="22"/>
          <w:lang w:val="fr-FR"/>
        </w:rPr>
      </w:pPr>
    </w:p>
    <w:p w14:paraId="38890E48" w14:textId="609A4F11" w:rsidR="003A66C7" w:rsidRPr="00E514EB" w:rsidRDefault="003A66C7" w:rsidP="003A66C7">
      <w:pPr>
        <w:pStyle w:val="NurText"/>
        <w:snapToGrid w:val="0"/>
        <w:rPr>
          <w:rFonts w:ascii="Arial" w:hAnsi="Arial" w:cs="Arial"/>
          <w:sz w:val="22"/>
          <w:szCs w:val="22"/>
          <w:lang w:val="fr-FR"/>
        </w:rPr>
      </w:pPr>
      <w:r w:rsidRPr="00E514EB">
        <w:rPr>
          <w:rFonts w:ascii="Arial" w:hAnsi="Arial" w:cs="Arial"/>
          <w:b/>
          <w:bCs/>
          <w:sz w:val="22"/>
          <w:szCs w:val="22"/>
          <w:lang w:val="fr-FR"/>
        </w:rPr>
        <w:t>Düsseldorf, 26 mars 2024 ―</w:t>
      </w:r>
      <w:r w:rsidRPr="00E514EB">
        <w:rPr>
          <w:rFonts w:ascii="Arial" w:hAnsi="Arial" w:cs="Arial"/>
          <w:sz w:val="22"/>
          <w:szCs w:val="22"/>
          <w:lang w:val="fr-FR"/>
        </w:rPr>
        <w:t xml:space="preserve"> Renesas Electronics Corporation (TSE : 6723), l'un des principaux fournisseurs de solutions avancées de semi-conducteurs, a annoncé aujourd'hui le premier microcontrôleur (MCU) RISC-V 32 bits à usage général </w:t>
      </w:r>
      <w:r w:rsidR="00792DBA" w:rsidRPr="00E514EB">
        <w:rPr>
          <w:rFonts w:ascii="Arial" w:hAnsi="Arial" w:cs="Arial"/>
          <w:sz w:val="22"/>
          <w:szCs w:val="22"/>
          <w:lang w:val="fr-FR"/>
        </w:rPr>
        <w:t>de l’industrie</w:t>
      </w:r>
      <w:r w:rsidRPr="00E514EB">
        <w:rPr>
          <w:rFonts w:ascii="Arial" w:hAnsi="Arial" w:cs="Arial"/>
          <w:sz w:val="22"/>
          <w:szCs w:val="22"/>
          <w:lang w:val="fr-FR"/>
        </w:rPr>
        <w:t xml:space="preserve">, construit avec un </w:t>
      </w:r>
      <w:r w:rsidR="00792DBA" w:rsidRPr="00E514EB">
        <w:rPr>
          <w:rFonts w:ascii="Arial" w:hAnsi="Arial" w:cs="Arial"/>
          <w:sz w:val="22"/>
          <w:szCs w:val="22"/>
          <w:lang w:val="fr-FR"/>
        </w:rPr>
        <w:t xml:space="preserve">cœur de </w:t>
      </w:r>
      <w:r w:rsidRPr="00E514EB">
        <w:rPr>
          <w:rFonts w:ascii="Arial" w:hAnsi="Arial" w:cs="Arial"/>
          <w:sz w:val="22"/>
          <w:szCs w:val="22"/>
          <w:lang w:val="fr-FR"/>
        </w:rPr>
        <w:t xml:space="preserve">processeur développé en interne. Alors que de nombreux fournisseurs de MCU ont récemment rejoint des alliances d'investissement pour faire progresser le développement des produits RISC-V, Renesas a déjà conçu et testé </w:t>
      </w:r>
      <w:hyperlink r:id="rId11" w:history="1">
        <w:r w:rsidRPr="00E514EB">
          <w:rPr>
            <w:rStyle w:val="Hyperlink"/>
            <w:rFonts w:ascii="Arial" w:hAnsi="Arial" w:cs="Arial"/>
            <w:sz w:val="22"/>
            <w:szCs w:val="22"/>
            <w:lang w:val="fr-FR"/>
          </w:rPr>
          <w:t>un nouveau cœur RISC-V de manière indépendante</w:t>
        </w:r>
      </w:hyperlink>
      <w:r w:rsidRPr="00E514EB">
        <w:rPr>
          <w:rFonts w:ascii="Arial" w:hAnsi="Arial" w:cs="Arial"/>
          <w:sz w:val="22"/>
          <w:szCs w:val="22"/>
          <w:lang w:val="fr-FR"/>
        </w:rPr>
        <w:t>, qui est désormais implémenté dans un produit commercial et disponible dans le monde entier. Le nouveau groupe de microcontrôleurs R9A02G021 offre aux concepteurs de systèmes embarqués une voie claire pour développer une large gamme d'applications soucieuses de la consommation et sensibles aux coûts, basées sur l'architecture de jeu d'instructions (ISA) open source.</w:t>
      </w:r>
    </w:p>
    <w:p w14:paraId="7CF5AA42" w14:textId="77777777" w:rsidR="003A66C7" w:rsidRPr="00E514EB" w:rsidRDefault="003A66C7" w:rsidP="003A66C7">
      <w:pPr>
        <w:pStyle w:val="NurText"/>
        <w:snapToGrid w:val="0"/>
        <w:rPr>
          <w:rFonts w:ascii="Arial" w:hAnsi="Arial" w:cs="Arial"/>
          <w:sz w:val="22"/>
          <w:szCs w:val="22"/>
          <w:lang w:val="fr-FR"/>
        </w:rPr>
      </w:pPr>
    </w:p>
    <w:p w14:paraId="790D7F81" w14:textId="119042D5" w:rsidR="003A66C7" w:rsidRPr="00E514EB" w:rsidRDefault="003A66C7" w:rsidP="00D65C3A">
      <w:pPr>
        <w:pStyle w:val="NurText"/>
        <w:snapToGrid w:val="0"/>
        <w:rPr>
          <w:rFonts w:ascii="Arial" w:hAnsi="Arial" w:cs="Arial"/>
          <w:sz w:val="22"/>
          <w:szCs w:val="22"/>
          <w:lang w:val="fr-FR"/>
        </w:rPr>
      </w:pPr>
      <w:r w:rsidRPr="00E514EB">
        <w:rPr>
          <w:rFonts w:ascii="Arial" w:hAnsi="Arial" w:cs="Arial"/>
          <w:sz w:val="22"/>
          <w:szCs w:val="22"/>
          <w:lang w:val="fr-FR"/>
        </w:rPr>
        <w:t>Alors que la plupart des solutions RISC-V actuelles ciblent des applications spécifiques, les</w:t>
      </w:r>
      <w:r w:rsidR="00CA24FD">
        <w:rPr>
          <w:rFonts w:ascii="Arial" w:hAnsi="Arial" w:cs="Arial"/>
          <w:sz w:val="22"/>
          <w:szCs w:val="22"/>
          <w:lang w:val="fr-FR"/>
        </w:rPr>
        <w:t xml:space="preserve"> </w:t>
      </w:r>
      <w:r w:rsidRPr="00E514EB">
        <w:rPr>
          <w:rFonts w:ascii="Arial" w:hAnsi="Arial" w:cs="Arial"/>
          <w:sz w:val="22"/>
          <w:szCs w:val="22"/>
          <w:lang w:val="fr-FR"/>
        </w:rPr>
        <w:t>microcontrôleurs du groupe R9A02G021 sont conçus pour servir plusieurs marchés finaux, tels que les capteurs IoT, l'électronique grand public, les dispositifs médicaux, les petits appareils électroménagers et les systèmes industriels. Semblable aux MCU à usage général existants, les concepteurs auront accès à un environnement de développement à grande échelle pour le R9A02G021, fourni par Renesas et son vaste réseau de partenaires de chaîne d'outils. Cela leur permettra de réduire considérablement les coûts, les ressources d’ingénierie et le temps de développement.</w:t>
      </w:r>
    </w:p>
    <w:p w14:paraId="0B9EBC17" w14:textId="77777777" w:rsidR="003A66C7" w:rsidRPr="00E514EB" w:rsidRDefault="003A66C7" w:rsidP="00D65C3A">
      <w:pPr>
        <w:pStyle w:val="NurText"/>
        <w:snapToGrid w:val="0"/>
        <w:rPr>
          <w:rFonts w:ascii="Arial" w:hAnsi="Arial" w:cs="Arial"/>
          <w:sz w:val="22"/>
          <w:szCs w:val="22"/>
          <w:shd w:val="clear" w:color="auto" w:fill="FFFFFF"/>
          <w:lang w:val="fr-FR"/>
        </w:rPr>
      </w:pPr>
    </w:p>
    <w:p w14:paraId="2EB4CF8A" w14:textId="2C3938EB" w:rsidR="003A66C7" w:rsidRPr="00E514EB" w:rsidRDefault="00E514EB" w:rsidP="003A66C7">
      <w:pPr>
        <w:pStyle w:val="NurText"/>
        <w:snapToGrid w:val="0"/>
        <w:rPr>
          <w:rFonts w:ascii="Arial" w:hAnsi="Arial" w:cs="Arial"/>
          <w:sz w:val="22"/>
          <w:szCs w:val="22"/>
          <w:shd w:val="clear" w:color="auto" w:fill="FFFFFF"/>
          <w:lang w:val="fr-FR"/>
        </w:rPr>
      </w:pPr>
      <w:r>
        <w:rPr>
          <w:rFonts w:ascii="Arial" w:hAnsi="Arial" w:cs="Arial"/>
          <w:sz w:val="22"/>
          <w:szCs w:val="22"/>
          <w:shd w:val="clear" w:color="auto" w:fill="FFFFFF"/>
          <w:lang w:val="fr-FR"/>
        </w:rPr>
        <w:t>« </w:t>
      </w:r>
      <w:r w:rsidR="003A66C7" w:rsidRPr="00E514EB">
        <w:rPr>
          <w:rFonts w:ascii="Arial" w:hAnsi="Arial" w:cs="Arial"/>
          <w:sz w:val="22"/>
          <w:szCs w:val="22"/>
          <w:shd w:val="clear" w:color="auto" w:fill="FFFFFF"/>
          <w:lang w:val="fr-FR"/>
        </w:rPr>
        <w:t>De nos ASSP RISC-V spécialement conçus à ce nouveau MCU à usage général, notre objectif est de fournir des produits commercialement viables que les clients peuvent rapidement mettre en production en série, tout en démontrant les avantages de l'architecture RISC-V</w:t>
      </w:r>
      <w:r>
        <w:rPr>
          <w:rFonts w:ascii="Arial" w:hAnsi="Arial" w:cs="Arial"/>
          <w:sz w:val="22"/>
          <w:szCs w:val="22"/>
          <w:shd w:val="clear" w:color="auto" w:fill="FFFFFF"/>
          <w:lang w:val="fr-FR"/>
        </w:rPr>
        <w:t> »</w:t>
      </w:r>
      <w:r w:rsidR="003A66C7" w:rsidRPr="00E514EB">
        <w:rPr>
          <w:rFonts w:ascii="Arial" w:hAnsi="Arial" w:cs="Arial"/>
          <w:sz w:val="22"/>
          <w:szCs w:val="22"/>
          <w:shd w:val="clear" w:color="auto" w:fill="FFFFFF"/>
          <w:lang w:val="fr-FR"/>
        </w:rPr>
        <w:t xml:space="preserve">, a déclaré </w:t>
      </w:r>
      <w:r w:rsidR="003A66C7" w:rsidRPr="00E514EB">
        <w:rPr>
          <w:rFonts w:ascii="Arial" w:hAnsi="Arial" w:cs="Arial"/>
          <w:b/>
          <w:bCs/>
          <w:sz w:val="22"/>
          <w:szCs w:val="22"/>
          <w:shd w:val="clear" w:color="auto" w:fill="FFFFFF"/>
          <w:lang w:val="fr-FR"/>
        </w:rPr>
        <w:t>Daryl Khoo, Vice-président de la 1ère division commerciale du traitement embarqué chez Renesas.</w:t>
      </w:r>
      <w:r w:rsidR="003A66C7" w:rsidRPr="00E514EB">
        <w:rPr>
          <w:rFonts w:ascii="Arial" w:hAnsi="Arial" w:cs="Arial"/>
          <w:sz w:val="22"/>
          <w:szCs w:val="22"/>
          <w:shd w:val="clear" w:color="auto" w:fill="FFFFFF"/>
          <w:lang w:val="fr-FR"/>
        </w:rPr>
        <w:t xml:space="preserve"> </w:t>
      </w:r>
      <w:r>
        <w:rPr>
          <w:rFonts w:ascii="Arial" w:hAnsi="Arial" w:cs="Arial"/>
          <w:sz w:val="22"/>
          <w:szCs w:val="22"/>
          <w:shd w:val="clear" w:color="auto" w:fill="FFFFFF"/>
          <w:lang w:val="fr-FR"/>
        </w:rPr>
        <w:t>« </w:t>
      </w:r>
      <w:r w:rsidR="003A66C7" w:rsidRPr="00E514EB">
        <w:rPr>
          <w:rFonts w:ascii="Arial" w:hAnsi="Arial" w:cs="Arial"/>
          <w:sz w:val="22"/>
          <w:szCs w:val="22"/>
          <w:shd w:val="clear" w:color="auto" w:fill="FFFFFF"/>
          <w:lang w:val="fr-FR"/>
        </w:rPr>
        <w:t>De plus, les clients sont souvent confrontés à des défis de conception complexes et à des compromis tels que les performances, la consommation d'énergie, la mémoire ou le choix de l'architecture du processeur. Le nouveau MCU RISC-V offre un degré de choix supplémentaire aux clients qui souhaitent utiliser des produits avec une architecture ouverte.</w:t>
      </w:r>
      <w:r>
        <w:rPr>
          <w:rFonts w:ascii="Arial" w:hAnsi="Arial" w:cs="Arial"/>
          <w:sz w:val="22"/>
          <w:szCs w:val="22"/>
          <w:lang w:val="fr-FR"/>
        </w:rPr>
        <w:t> »</w:t>
      </w:r>
    </w:p>
    <w:p w14:paraId="698AA1A5" w14:textId="77777777" w:rsidR="003A66C7" w:rsidRPr="00E514EB" w:rsidRDefault="003A66C7" w:rsidP="003A66C7">
      <w:pPr>
        <w:pStyle w:val="NurText"/>
        <w:snapToGrid w:val="0"/>
        <w:rPr>
          <w:rFonts w:ascii="Arial" w:hAnsi="Arial" w:cs="Arial"/>
          <w:sz w:val="22"/>
          <w:szCs w:val="22"/>
          <w:shd w:val="clear" w:color="auto" w:fill="FFFFFF"/>
          <w:lang w:val="fr-FR"/>
        </w:rPr>
      </w:pPr>
    </w:p>
    <w:p w14:paraId="06681FD8" w14:textId="5D8AD7C4" w:rsidR="003A66C7" w:rsidRPr="00E514EB" w:rsidRDefault="003A66C7" w:rsidP="003A66C7">
      <w:pPr>
        <w:pStyle w:val="NurText"/>
        <w:snapToGrid w:val="0"/>
        <w:rPr>
          <w:rFonts w:ascii="Arial" w:hAnsi="Arial" w:cs="Arial"/>
          <w:sz w:val="22"/>
          <w:szCs w:val="22"/>
          <w:shd w:val="clear" w:color="auto" w:fill="FFFFFF"/>
          <w:lang w:val="fr-FR"/>
        </w:rPr>
      </w:pPr>
      <w:r w:rsidRPr="00E514EB">
        <w:rPr>
          <w:rFonts w:ascii="Arial" w:hAnsi="Arial" w:cs="Arial"/>
          <w:sz w:val="22"/>
          <w:szCs w:val="22"/>
          <w:shd w:val="clear" w:color="auto" w:fill="FFFFFF"/>
          <w:lang w:val="fr-FR"/>
        </w:rPr>
        <w:t xml:space="preserve">En tant que premier utilisateur de RISC-V, Renesas propose une offre riche de produits spécifiques aux applications RISC-V, notamment ses </w:t>
      </w:r>
      <w:hyperlink r:id="rId12" w:history="1">
        <w:r w:rsidRPr="00E514EB">
          <w:rPr>
            <w:rStyle w:val="Hyperlink"/>
            <w:rFonts w:ascii="Arial" w:hAnsi="Arial" w:cs="Arial"/>
            <w:sz w:val="22"/>
            <w:szCs w:val="22"/>
            <w:shd w:val="clear" w:color="auto" w:fill="FFFFFF"/>
            <w:lang w:val="fr-FR"/>
          </w:rPr>
          <w:t>dispositifs ASSP de commande vocale et de contrôle moteur</w:t>
        </w:r>
      </w:hyperlink>
      <w:r w:rsidRPr="00E514EB">
        <w:rPr>
          <w:rFonts w:ascii="Arial" w:hAnsi="Arial" w:cs="Arial"/>
          <w:sz w:val="22"/>
          <w:szCs w:val="22"/>
          <w:shd w:val="clear" w:color="auto" w:fill="FFFFFF"/>
          <w:lang w:val="fr-FR"/>
        </w:rPr>
        <w:t xml:space="preserve"> 32 bits et ses </w:t>
      </w:r>
      <w:hyperlink r:id="rId13" w:history="1">
        <w:r w:rsidRPr="00E514EB">
          <w:rPr>
            <w:rStyle w:val="Hyperlink"/>
            <w:rFonts w:ascii="Arial" w:hAnsi="Arial" w:cs="Arial"/>
            <w:sz w:val="22"/>
            <w:szCs w:val="22"/>
            <w:shd w:val="clear" w:color="auto" w:fill="FFFFFF"/>
            <w:lang w:val="fr-FR"/>
          </w:rPr>
          <w:t>microprocesseurs à usage général (MPU) RZ/Five</w:t>
        </w:r>
      </w:hyperlink>
      <w:r w:rsidRPr="00E514EB">
        <w:rPr>
          <w:rFonts w:ascii="Arial" w:hAnsi="Arial" w:cs="Arial"/>
          <w:sz w:val="22"/>
          <w:szCs w:val="22"/>
          <w:shd w:val="clear" w:color="auto" w:fill="FFFFFF"/>
          <w:lang w:val="fr-FR"/>
        </w:rPr>
        <w:t xml:space="preserve"> 64 bits, qui ont été construits sur des cœurs de processeur développés par Andes Technology Corp. Le groupe R9A02G021 représente la première génération de microcontrôleurs à usage général </w:t>
      </w:r>
      <w:r w:rsidRPr="00E514EB">
        <w:rPr>
          <w:rFonts w:ascii="Arial" w:hAnsi="Arial" w:cs="Arial"/>
          <w:sz w:val="22"/>
          <w:szCs w:val="22"/>
          <w:shd w:val="clear" w:color="auto" w:fill="FFFFFF"/>
          <w:lang w:val="fr-FR"/>
        </w:rPr>
        <w:lastRenderedPageBreak/>
        <w:t>basés sur le cœur RISC-V développé en interne par Renesas et qui sera déployé au cours des prochaines années.</w:t>
      </w:r>
    </w:p>
    <w:p w14:paraId="639A6055" w14:textId="77777777" w:rsidR="003A66C7" w:rsidRPr="00E514EB" w:rsidRDefault="003A66C7" w:rsidP="003A66C7">
      <w:pPr>
        <w:pStyle w:val="NurText"/>
        <w:snapToGrid w:val="0"/>
        <w:rPr>
          <w:rFonts w:ascii="Arial" w:hAnsi="Arial" w:cs="Arial"/>
          <w:sz w:val="22"/>
          <w:szCs w:val="22"/>
          <w:shd w:val="clear" w:color="auto" w:fill="FFFFFF"/>
          <w:lang w:val="fr-FR"/>
        </w:rPr>
      </w:pPr>
    </w:p>
    <w:p w14:paraId="346E85EE" w14:textId="05DE6C71" w:rsidR="003A66C7" w:rsidRPr="00E514EB" w:rsidRDefault="00D1422E" w:rsidP="003A66C7">
      <w:pPr>
        <w:pStyle w:val="NurText"/>
        <w:snapToGrid w:val="0"/>
        <w:rPr>
          <w:rFonts w:ascii="Arial" w:hAnsi="Arial" w:cs="Arial"/>
          <w:sz w:val="22"/>
          <w:szCs w:val="22"/>
          <w:shd w:val="clear" w:color="auto" w:fill="FFFFFF"/>
          <w:lang w:val="fr-FR"/>
        </w:rPr>
      </w:pPr>
      <w:r>
        <w:rPr>
          <w:rFonts w:ascii="Arial" w:hAnsi="Arial" w:cs="Arial"/>
          <w:sz w:val="22"/>
          <w:szCs w:val="22"/>
          <w:shd w:val="clear" w:color="auto" w:fill="FFFFFF"/>
          <w:lang w:val="fr-FR"/>
        </w:rPr>
        <w:t>« </w:t>
      </w:r>
      <w:r w:rsidR="003A66C7" w:rsidRPr="00E514EB">
        <w:rPr>
          <w:rFonts w:ascii="Arial" w:hAnsi="Arial" w:cs="Arial"/>
          <w:sz w:val="22"/>
          <w:szCs w:val="22"/>
          <w:shd w:val="clear" w:color="auto" w:fill="FFFFFF"/>
          <w:lang w:val="fr-FR"/>
        </w:rPr>
        <w:t>Jusqu'à présent, les MCU, un marché potentiel clé pour RISC-V, manquaient de conceptions commerciales solides provenant des principaux fournisseurs, qui représentent environ 85 % du marché des MCU</w:t>
      </w:r>
      <w:r>
        <w:rPr>
          <w:rFonts w:ascii="Arial" w:hAnsi="Arial" w:cs="Arial"/>
          <w:sz w:val="22"/>
          <w:szCs w:val="22"/>
          <w:shd w:val="clear" w:color="auto" w:fill="FFFFFF"/>
          <w:lang w:val="fr-FR"/>
        </w:rPr>
        <w:t> »</w:t>
      </w:r>
      <w:r w:rsidR="003A66C7" w:rsidRPr="00E514EB">
        <w:rPr>
          <w:rFonts w:ascii="Arial" w:hAnsi="Arial" w:cs="Arial"/>
          <w:sz w:val="22"/>
          <w:szCs w:val="22"/>
          <w:shd w:val="clear" w:color="auto" w:fill="FFFFFF"/>
          <w:lang w:val="fr-FR"/>
        </w:rPr>
        <w:t xml:space="preserve">, a déclaré </w:t>
      </w:r>
      <w:r w:rsidR="003A66C7" w:rsidRPr="00E514EB">
        <w:rPr>
          <w:rFonts w:ascii="Arial" w:hAnsi="Arial" w:cs="Arial"/>
          <w:b/>
          <w:bCs/>
          <w:sz w:val="22"/>
          <w:szCs w:val="22"/>
          <w:shd w:val="clear" w:color="auto" w:fill="FFFFFF"/>
          <w:lang w:val="fr-FR"/>
        </w:rPr>
        <w:t xml:space="preserve">Tom </w:t>
      </w:r>
      <w:proofErr w:type="spellStart"/>
      <w:r w:rsidR="003A66C7" w:rsidRPr="00E514EB">
        <w:rPr>
          <w:rFonts w:ascii="Arial" w:hAnsi="Arial" w:cs="Arial"/>
          <w:b/>
          <w:bCs/>
          <w:sz w:val="22"/>
          <w:szCs w:val="22"/>
          <w:shd w:val="clear" w:color="auto" w:fill="FFFFFF"/>
          <w:lang w:val="fr-FR"/>
        </w:rPr>
        <w:t>Hackenberg</w:t>
      </w:r>
      <w:proofErr w:type="spellEnd"/>
      <w:r w:rsidR="003A66C7" w:rsidRPr="00E514EB">
        <w:rPr>
          <w:rFonts w:ascii="Arial" w:hAnsi="Arial" w:cs="Arial"/>
          <w:b/>
          <w:bCs/>
          <w:sz w:val="22"/>
          <w:szCs w:val="22"/>
          <w:shd w:val="clear" w:color="auto" w:fill="FFFFFF"/>
          <w:lang w:val="fr-FR"/>
        </w:rPr>
        <w:t>, analyste principal</w:t>
      </w:r>
      <w:r w:rsidR="00C35052">
        <w:rPr>
          <w:rFonts w:ascii="Arial" w:hAnsi="Arial" w:cs="Arial"/>
          <w:b/>
          <w:bCs/>
          <w:sz w:val="22"/>
          <w:szCs w:val="22"/>
          <w:shd w:val="clear" w:color="auto" w:fill="FFFFFF"/>
          <w:lang w:val="fr-FR"/>
        </w:rPr>
        <w:t xml:space="preserve">, </w:t>
      </w:r>
      <w:proofErr w:type="spellStart"/>
      <w:r w:rsidR="00852178" w:rsidRPr="00852178">
        <w:rPr>
          <w:rFonts w:ascii="Arial" w:hAnsi="Arial" w:cs="Arial"/>
          <w:b/>
          <w:bCs/>
          <w:sz w:val="22"/>
          <w:szCs w:val="22"/>
          <w:shd w:val="clear" w:color="auto" w:fill="FFFFFF"/>
          <w:lang w:val="fr-FR"/>
        </w:rPr>
        <w:t>Computing</w:t>
      </w:r>
      <w:proofErr w:type="spellEnd"/>
      <w:r w:rsidR="00852178" w:rsidRPr="00852178">
        <w:rPr>
          <w:rFonts w:ascii="Arial" w:hAnsi="Arial" w:cs="Arial"/>
          <w:b/>
          <w:bCs/>
          <w:sz w:val="22"/>
          <w:szCs w:val="22"/>
          <w:shd w:val="clear" w:color="auto" w:fill="FFFFFF"/>
          <w:lang w:val="fr-FR"/>
        </w:rPr>
        <w:t xml:space="preserve"> &amp; Software, More Moore Business Line</w:t>
      </w:r>
      <w:r w:rsidR="00852178">
        <w:rPr>
          <w:rFonts w:ascii="Arial" w:hAnsi="Arial" w:cs="Arial"/>
          <w:b/>
          <w:bCs/>
          <w:sz w:val="22"/>
          <w:szCs w:val="22"/>
          <w:shd w:val="clear" w:color="auto" w:fill="FFFFFF"/>
          <w:lang w:val="fr-FR"/>
        </w:rPr>
        <w:t xml:space="preserve"> </w:t>
      </w:r>
      <w:r w:rsidR="003A66C7" w:rsidRPr="00E514EB">
        <w:rPr>
          <w:rFonts w:ascii="Arial" w:hAnsi="Arial" w:cs="Arial"/>
          <w:b/>
          <w:bCs/>
          <w:sz w:val="22"/>
          <w:szCs w:val="22"/>
          <w:shd w:val="clear" w:color="auto" w:fill="FFFFFF"/>
          <w:lang w:val="fr-FR"/>
        </w:rPr>
        <w:t>chez Groupe Yole.</w:t>
      </w:r>
      <w:r w:rsidR="003A66C7" w:rsidRPr="00E514EB">
        <w:rPr>
          <w:rFonts w:ascii="Arial" w:hAnsi="Arial" w:cs="Arial"/>
          <w:sz w:val="22"/>
          <w:szCs w:val="22"/>
          <w:shd w:val="clear" w:color="auto" w:fill="FFFFFF"/>
          <w:lang w:val="fr-FR"/>
        </w:rPr>
        <w:t xml:space="preserve"> </w:t>
      </w:r>
      <w:r>
        <w:rPr>
          <w:rFonts w:ascii="Arial" w:hAnsi="Arial" w:cs="Arial"/>
          <w:sz w:val="22"/>
          <w:szCs w:val="22"/>
          <w:shd w:val="clear" w:color="auto" w:fill="FFFFFF"/>
          <w:lang w:val="fr-FR"/>
        </w:rPr>
        <w:t>« </w:t>
      </w:r>
      <w:r w:rsidR="003A66C7" w:rsidRPr="00E514EB">
        <w:rPr>
          <w:rFonts w:ascii="Arial" w:hAnsi="Arial" w:cs="Arial"/>
          <w:sz w:val="22"/>
          <w:szCs w:val="22"/>
          <w:shd w:val="clear" w:color="auto" w:fill="FFFFFF"/>
          <w:lang w:val="fr-FR"/>
        </w:rPr>
        <w:t xml:space="preserve">Avec Renesas introduisant la disponibilité commerciale complète d'un MCU </w:t>
      </w:r>
      <w:proofErr w:type="spellStart"/>
      <w:r w:rsidR="003A66C7" w:rsidRPr="00E514EB">
        <w:rPr>
          <w:rFonts w:ascii="Arial" w:hAnsi="Arial" w:cs="Arial"/>
          <w:sz w:val="22"/>
          <w:szCs w:val="22"/>
          <w:shd w:val="clear" w:color="auto" w:fill="FFFFFF"/>
          <w:lang w:val="fr-FR"/>
        </w:rPr>
        <w:t>multimarchés</w:t>
      </w:r>
      <w:proofErr w:type="spellEnd"/>
      <w:r w:rsidR="003A66C7" w:rsidRPr="00E514EB">
        <w:rPr>
          <w:rFonts w:ascii="Arial" w:hAnsi="Arial" w:cs="Arial"/>
          <w:sz w:val="22"/>
          <w:szCs w:val="22"/>
          <w:shd w:val="clear" w:color="auto" w:fill="FFFFFF"/>
          <w:lang w:val="fr-FR"/>
        </w:rPr>
        <w:t xml:space="preserve"> RISC-V à son portefeuille diversifié de MCU, ainsi que le soutien indispensable de la part de fournisseurs d'outils standards reconnus de l'industrie, le marché RISC-V est sur le point de commencer enfin à accélérer sa croissance. Alors que d’autres grands fournisseurs suivent l’exemple de Renesas, RISC-V devrait approcher 10 % du marché global des MCU d’ici fin 2029 avec un potentiel de croissance significatif au-delà</w:t>
      </w:r>
      <w:r w:rsidR="00792DBA" w:rsidRPr="00E514EB">
        <w:rPr>
          <w:rFonts w:ascii="Arial" w:hAnsi="Arial" w:cs="Arial"/>
          <w:sz w:val="22"/>
          <w:szCs w:val="22"/>
          <w:shd w:val="clear" w:color="auto" w:fill="FFFFFF"/>
          <w:lang w:val="fr-FR"/>
        </w:rPr>
        <w:t xml:space="preserve"> </w:t>
      </w:r>
      <w:r w:rsidR="003A66C7" w:rsidRPr="00E514EB">
        <w:rPr>
          <w:rFonts w:ascii="Arial" w:hAnsi="Arial" w:cs="Arial"/>
          <w:sz w:val="22"/>
          <w:szCs w:val="22"/>
          <w:shd w:val="clear" w:color="auto" w:fill="FFFFFF"/>
          <w:lang w:val="fr-FR"/>
        </w:rPr>
        <w:t>(1).</w:t>
      </w:r>
      <w:r>
        <w:rPr>
          <w:rFonts w:ascii="Arial" w:hAnsi="Arial" w:cs="Arial"/>
          <w:sz w:val="22"/>
          <w:szCs w:val="22"/>
          <w:lang w:val="fr-FR"/>
        </w:rPr>
        <w:t> »</w:t>
      </w:r>
    </w:p>
    <w:p w14:paraId="2B539326" w14:textId="77777777" w:rsidR="003A66C7" w:rsidRPr="00E514EB" w:rsidRDefault="003A66C7" w:rsidP="003A66C7">
      <w:pPr>
        <w:pStyle w:val="NurText"/>
        <w:snapToGrid w:val="0"/>
        <w:rPr>
          <w:rFonts w:ascii="Arial" w:hAnsi="Arial" w:cs="Arial"/>
          <w:sz w:val="22"/>
          <w:szCs w:val="22"/>
          <w:shd w:val="clear" w:color="auto" w:fill="FFFFFF"/>
          <w:lang w:val="fr-FR"/>
        </w:rPr>
      </w:pPr>
    </w:p>
    <w:p w14:paraId="4040E65B" w14:textId="77777777" w:rsidR="003A66C7" w:rsidRPr="00E514EB" w:rsidRDefault="003A66C7" w:rsidP="003A66C7">
      <w:pPr>
        <w:pStyle w:val="NurText"/>
        <w:snapToGrid w:val="0"/>
        <w:rPr>
          <w:rFonts w:ascii="Arial" w:hAnsi="Arial" w:cs="Arial"/>
          <w:b/>
          <w:bCs/>
          <w:sz w:val="22"/>
          <w:szCs w:val="22"/>
          <w:shd w:val="clear" w:color="auto" w:fill="FFFFFF"/>
          <w:lang w:val="fr-FR"/>
        </w:rPr>
      </w:pPr>
      <w:r w:rsidRPr="00E514EB">
        <w:rPr>
          <w:rFonts w:ascii="Arial" w:hAnsi="Arial" w:cs="Arial"/>
          <w:b/>
          <w:bCs/>
          <w:sz w:val="22"/>
          <w:szCs w:val="22"/>
          <w:shd w:val="clear" w:color="auto" w:fill="FFFFFF"/>
          <w:lang w:val="fr-FR"/>
        </w:rPr>
        <w:t>Équilibrer performances et puissance</w:t>
      </w:r>
    </w:p>
    <w:p w14:paraId="58F60B5B" w14:textId="57E268CA" w:rsidR="003A66C7" w:rsidRPr="00E514EB" w:rsidRDefault="003A66C7" w:rsidP="003A66C7">
      <w:pPr>
        <w:pStyle w:val="NurText"/>
        <w:snapToGrid w:val="0"/>
        <w:rPr>
          <w:rFonts w:ascii="Arial" w:hAnsi="Arial" w:cs="Arial"/>
          <w:sz w:val="22"/>
          <w:szCs w:val="22"/>
          <w:shd w:val="clear" w:color="auto" w:fill="FFFFFF"/>
          <w:lang w:val="fr-FR"/>
        </w:rPr>
      </w:pPr>
      <w:r w:rsidRPr="00E514EB">
        <w:rPr>
          <w:rFonts w:ascii="Arial" w:hAnsi="Arial" w:cs="Arial"/>
          <w:sz w:val="22"/>
          <w:szCs w:val="22"/>
          <w:shd w:val="clear" w:color="auto" w:fill="FFFFFF"/>
          <w:lang w:val="fr-FR"/>
        </w:rPr>
        <w:t>Le groupe R9A02G021 RISC-V offre des performances suffisantes avec des vitesses d'horloge allant jusqu'à 48 MHz, tout en consommant extrêmement peu d'énergie en veille à</w:t>
      </w:r>
      <w:r w:rsidR="00792DBA" w:rsidRPr="00E514EB">
        <w:rPr>
          <w:rFonts w:ascii="Arial" w:hAnsi="Arial" w:cs="Arial"/>
          <w:sz w:val="22"/>
          <w:szCs w:val="22"/>
          <w:shd w:val="clear" w:color="auto" w:fill="FFFFFF"/>
          <w:lang w:val="fr-FR"/>
        </w:rPr>
        <w:t xml:space="preserve"> </w:t>
      </w:r>
      <w:r w:rsidRPr="00E514EB">
        <w:rPr>
          <w:rFonts w:ascii="Arial" w:hAnsi="Arial" w:cs="Arial"/>
          <w:sz w:val="22"/>
          <w:szCs w:val="22"/>
          <w:shd w:val="clear" w:color="auto" w:fill="FFFFFF"/>
          <w:lang w:val="fr-FR"/>
        </w:rPr>
        <w:t>0,3 µA. Il fournit 128 Ko de mémoire flash rapide, 16 Ko de mémoire SRAM et 4 Ko de mémoire flash pour le stockage des données. Conçus pour résister à des conditions difficiles, les MCU peuvent fonctionner de manière fiable à des températures ambiantes allant de -40 °C à 125 °C. Les MCU sont dotés d'interfaces de communication série standard, ainsi que de fonctions de convertisseur numérique-analogique (DAC) et de convertisseur analogique-numérique (ADC) pour faciliter des connexions rapides et sécurisées avec des capteurs, des écrans et d'autres modules externes. La large plage de tension d'entrée de 1,6 V à 5,5 V permet un fonctionnement basse tension et faible courant ainsi qu'une immunité au bruit, ce qui rend le R9A02G021 idéal pour les appareils alimentés par batterie.</w:t>
      </w:r>
    </w:p>
    <w:p w14:paraId="021AFD54" w14:textId="77777777" w:rsidR="003A66C7" w:rsidRPr="00E514EB" w:rsidRDefault="003A66C7" w:rsidP="00D65C3A">
      <w:pPr>
        <w:pStyle w:val="NurText"/>
        <w:snapToGrid w:val="0"/>
        <w:rPr>
          <w:rFonts w:ascii="Arial" w:hAnsi="Arial" w:cs="Arial"/>
          <w:sz w:val="22"/>
          <w:szCs w:val="22"/>
          <w:shd w:val="clear" w:color="auto" w:fill="FFFFFF"/>
          <w:lang w:val="fr-FR"/>
        </w:rPr>
      </w:pPr>
    </w:p>
    <w:p w14:paraId="77275211" w14:textId="77777777" w:rsidR="003A66C7" w:rsidRPr="00E514EB" w:rsidRDefault="003A66C7" w:rsidP="003A66C7">
      <w:pPr>
        <w:pStyle w:val="NurText"/>
        <w:snapToGrid w:val="0"/>
        <w:rPr>
          <w:rFonts w:ascii="Arial" w:hAnsi="Arial" w:cs="Arial"/>
          <w:b/>
          <w:bCs/>
          <w:sz w:val="22"/>
          <w:szCs w:val="22"/>
          <w:shd w:val="clear" w:color="auto" w:fill="FFFFFF"/>
          <w:lang w:val="fr-FR"/>
        </w:rPr>
      </w:pPr>
      <w:r w:rsidRPr="00E514EB">
        <w:rPr>
          <w:rFonts w:ascii="Arial" w:hAnsi="Arial" w:cs="Arial"/>
          <w:b/>
          <w:bCs/>
          <w:sz w:val="22"/>
          <w:szCs w:val="22"/>
          <w:shd w:val="clear" w:color="auto" w:fill="FFFFFF"/>
          <w:lang w:val="fr-FR"/>
        </w:rPr>
        <w:t>Principales caractéristiques du groupe MCU R9A02G021</w:t>
      </w:r>
    </w:p>
    <w:p w14:paraId="6C24A8EE" w14:textId="6660A0B8" w:rsidR="003A66C7" w:rsidRPr="00E514EB" w:rsidRDefault="003A66C7" w:rsidP="003A66C7">
      <w:pPr>
        <w:pStyle w:val="NurText"/>
        <w:numPr>
          <w:ilvl w:val="0"/>
          <w:numId w:val="21"/>
        </w:numPr>
        <w:snapToGrid w:val="0"/>
        <w:rPr>
          <w:rFonts w:ascii="Arial" w:hAnsi="Arial" w:cs="Arial"/>
          <w:sz w:val="22"/>
          <w:szCs w:val="22"/>
          <w:shd w:val="clear" w:color="auto" w:fill="FFFFFF"/>
          <w:lang w:val="fr-FR"/>
        </w:rPr>
      </w:pPr>
      <w:r w:rsidRPr="00E514EB">
        <w:rPr>
          <w:rFonts w:ascii="Arial" w:hAnsi="Arial" w:cs="Arial"/>
          <w:b/>
          <w:bCs/>
          <w:sz w:val="22"/>
          <w:szCs w:val="22"/>
          <w:shd w:val="clear" w:color="auto" w:fill="FFFFFF"/>
          <w:lang w:val="fr-FR"/>
        </w:rPr>
        <w:t>Processeur :</w:t>
      </w:r>
      <w:r w:rsidRPr="00E514EB">
        <w:rPr>
          <w:rFonts w:ascii="Arial" w:hAnsi="Arial" w:cs="Arial"/>
          <w:sz w:val="22"/>
          <w:szCs w:val="22"/>
          <w:shd w:val="clear" w:color="auto" w:fill="FFFFFF"/>
          <w:lang w:val="fr-FR"/>
        </w:rPr>
        <w:t xml:space="preserve"> </w:t>
      </w:r>
      <w:proofErr w:type="spellStart"/>
      <w:r w:rsidR="00792DBA" w:rsidRPr="00E514EB">
        <w:rPr>
          <w:rFonts w:ascii="Arial" w:hAnsi="Arial" w:cs="Arial"/>
          <w:sz w:val="22"/>
          <w:szCs w:val="22"/>
          <w:shd w:val="clear" w:color="auto" w:fill="FFFFFF"/>
          <w:lang w:val="fr-FR"/>
        </w:rPr>
        <w:t>Coeur</w:t>
      </w:r>
      <w:proofErr w:type="spellEnd"/>
      <w:r w:rsidR="00792DBA" w:rsidRPr="00E514EB">
        <w:rPr>
          <w:rFonts w:ascii="Arial" w:hAnsi="Arial" w:cs="Arial"/>
          <w:sz w:val="22"/>
          <w:szCs w:val="22"/>
          <w:shd w:val="clear" w:color="auto" w:fill="FFFFFF"/>
          <w:lang w:val="fr-FR"/>
        </w:rPr>
        <w:t xml:space="preserve"> </w:t>
      </w:r>
      <w:r w:rsidRPr="00E514EB">
        <w:rPr>
          <w:rFonts w:ascii="Arial" w:hAnsi="Arial" w:cs="Arial"/>
          <w:sz w:val="22"/>
          <w:szCs w:val="22"/>
          <w:shd w:val="clear" w:color="auto" w:fill="FFFFFF"/>
          <w:lang w:val="fr-FR"/>
        </w:rPr>
        <w:t xml:space="preserve">RISC-V </w:t>
      </w:r>
      <w:r w:rsidR="00792DBA" w:rsidRPr="00E514EB">
        <w:rPr>
          <w:rFonts w:ascii="Arial" w:hAnsi="Arial" w:cs="Arial"/>
          <w:sz w:val="22"/>
          <w:szCs w:val="22"/>
          <w:shd w:val="clear" w:color="auto" w:fill="FFFFFF"/>
          <w:lang w:val="fr-FR"/>
        </w:rPr>
        <w:t xml:space="preserve">à </w:t>
      </w:r>
      <w:r w:rsidRPr="00E514EB">
        <w:rPr>
          <w:rFonts w:ascii="Arial" w:hAnsi="Arial" w:cs="Arial"/>
          <w:sz w:val="22"/>
          <w:szCs w:val="22"/>
          <w:shd w:val="clear" w:color="auto" w:fill="FFFFFF"/>
          <w:lang w:val="fr-FR"/>
        </w:rPr>
        <w:t>48</w:t>
      </w:r>
      <w:r w:rsidR="00CA24FD">
        <w:rPr>
          <w:rFonts w:ascii="Arial" w:hAnsi="Arial" w:cs="Arial"/>
          <w:sz w:val="22"/>
          <w:szCs w:val="22"/>
          <w:shd w:val="clear" w:color="auto" w:fill="FFFFFF"/>
          <w:lang w:val="fr-FR"/>
        </w:rPr>
        <w:t xml:space="preserve"> </w:t>
      </w:r>
      <w:r w:rsidRPr="00E514EB">
        <w:rPr>
          <w:rFonts w:ascii="Arial" w:hAnsi="Arial" w:cs="Arial"/>
          <w:sz w:val="22"/>
          <w:szCs w:val="22"/>
          <w:shd w:val="clear" w:color="auto" w:fill="FFFFFF"/>
          <w:lang w:val="fr-FR"/>
        </w:rPr>
        <w:t xml:space="preserve">MHz, 3.27 </w:t>
      </w:r>
      <w:proofErr w:type="spellStart"/>
      <w:r w:rsidRPr="00E514EB">
        <w:rPr>
          <w:rFonts w:ascii="Arial" w:hAnsi="Arial" w:cs="Arial"/>
          <w:sz w:val="22"/>
          <w:szCs w:val="22"/>
          <w:shd w:val="clear" w:color="auto" w:fill="FFFFFF"/>
          <w:lang w:val="fr-FR"/>
        </w:rPr>
        <w:t>Coremark</w:t>
      </w:r>
      <w:proofErr w:type="spellEnd"/>
      <w:r w:rsidRPr="00E514EB">
        <w:rPr>
          <w:rFonts w:ascii="Arial" w:hAnsi="Arial" w:cs="Arial"/>
          <w:sz w:val="22"/>
          <w:szCs w:val="22"/>
          <w:shd w:val="clear" w:color="auto" w:fill="FFFFFF"/>
          <w:lang w:val="fr-FR"/>
        </w:rPr>
        <w:t>/MHz</w:t>
      </w:r>
    </w:p>
    <w:p w14:paraId="2CC35F93" w14:textId="2402ADA7" w:rsidR="003A66C7" w:rsidRPr="00E514EB" w:rsidRDefault="003A66C7" w:rsidP="003A66C7">
      <w:pPr>
        <w:pStyle w:val="NurText"/>
        <w:numPr>
          <w:ilvl w:val="0"/>
          <w:numId w:val="21"/>
        </w:numPr>
        <w:snapToGrid w:val="0"/>
        <w:rPr>
          <w:rFonts w:ascii="Arial" w:hAnsi="Arial" w:cs="Arial"/>
          <w:sz w:val="22"/>
          <w:szCs w:val="22"/>
          <w:shd w:val="clear" w:color="auto" w:fill="FFFFFF"/>
          <w:lang w:val="fr-FR"/>
        </w:rPr>
      </w:pPr>
      <w:r w:rsidRPr="00E514EB">
        <w:rPr>
          <w:rFonts w:ascii="Arial" w:hAnsi="Arial" w:cs="Arial"/>
          <w:b/>
          <w:bCs/>
          <w:sz w:val="22"/>
          <w:szCs w:val="22"/>
          <w:shd w:val="clear" w:color="auto" w:fill="FFFFFF"/>
          <w:lang w:val="fr-FR"/>
        </w:rPr>
        <w:t>Mémoire :</w:t>
      </w:r>
      <w:r w:rsidRPr="00E514EB">
        <w:rPr>
          <w:rFonts w:ascii="Arial" w:hAnsi="Arial" w:cs="Arial"/>
          <w:sz w:val="22"/>
          <w:szCs w:val="22"/>
          <w:shd w:val="clear" w:color="auto" w:fill="FFFFFF"/>
          <w:lang w:val="fr-FR"/>
        </w:rPr>
        <w:t xml:space="preserve"> 128 Ko de code flash, 16 Ko de SRAM (12 Ko et ECC SRAM 4 Ko) et 4 Ko de données flash</w:t>
      </w:r>
    </w:p>
    <w:p w14:paraId="07E1532F" w14:textId="617E533F" w:rsidR="003A66C7" w:rsidRPr="00E514EB" w:rsidRDefault="003A66C7" w:rsidP="003A66C7">
      <w:pPr>
        <w:pStyle w:val="NurText"/>
        <w:numPr>
          <w:ilvl w:val="0"/>
          <w:numId w:val="21"/>
        </w:numPr>
        <w:snapToGrid w:val="0"/>
        <w:rPr>
          <w:rFonts w:ascii="Arial" w:hAnsi="Arial" w:cs="Arial"/>
          <w:sz w:val="22"/>
          <w:szCs w:val="22"/>
          <w:shd w:val="clear" w:color="auto" w:fill="FFFFFF"/>
          <w:lang w:val="fr-FR"/>
        </w:rPr>
      </w:pPr>
      <w:r w:rsidRPr="00E514EB">
        <w:rPr>
          <w:rFonts w:ascii="Arial" w:hAnsi="Arial" w:cs="Arial"/>
          <w:b/>
          <w:bCs/>
          <w:sz w:val="22"/>
          <w:szCs w:val="22"/>
          <w:shd w:val="clear" w:color="auto" w:fill="FFFFFF"/>
          <w:lang w:val="fr-FR"/>
        </w:rPr>
        <w:t>Consommation d'énergie :</w:t>
      </w:r>
      <w:r w:rsidRPr="00E514EB">
        <w:rPr>
          <w:rFonts w:ascii="Arial" w:hAnsi="Arial" w:cs="Arial"/>
          <w:sz w:val="22"/>
          <w:szCs w:val="22"/>
          <w:shd w:val="clear" w:color="auto" w:fill="FFFFFF"/>
          <w:lang w:val="fr-FR"/>
        </w:rPr>
        <w:t xml:space="preserve"> 162 µA/MHz (puissance active), 0,3 µA (veille), 4 µs (réveil en veille)</w:t>
      </w:r>
    </w:p>
    <w:p w14:paraId="432E4149" w14:textId="608B573F" w:rsidR="003A66C7" w:rsidRPr="00E514EB" w:rsidRDefault="003A66C7" w:rsidP="003A66C7">
      <w:pPr>
        <w:pStyle w:val="NurText"/>
        <w:numPr>
          <w:ilvl w:val="0"/>
          <w:numId w:val="21"/>
        </w:numPr>
        <w:snapToGrid w:val="0"/>
        <w:rPr>
          <w:rFonts w:ascii="Arial" w:hAnsi="Arial" w:cs="Arial"/>
          <w:sz w:val="22"/>
          <w:szCs w:val="22"/>
          <w:shd w:val="clear" w:color="auto" w:fill="FFFFFF"/>
          <w:lang w:val="fr-FR"/>
        </w:rPr>
      </w:pPr>
      <w:r w:rsidRPr="00E514EB">
        <w:rPr>
          <w:rFonts w:ascii="Arial" w:hAnsi="Arial" w:cs="Arial"/>
          <w:b/>
          <w:bCs/>
          <w:sz w:val="22"/>
          <w:szCs w:val="22"/>
          <w:shd w:val="clear" w:color="auto" w:fill="FFFFFF"/>
          <w:lang w:val="fr-FR"/>
        </w:rPr>
        <w:t>Interfaces de communication série :</w:t>
      </w:r>
      <w:r w:rsidRPr="00E514EB">
        <w:rPr>
          <w:rFonts w:ascii="Arial" w:hAnsi="Arial" w:cs="Arial"/>
          <w:sz w:val="22"/>
          <w:szCs w:val="22"/>
          <w:shd w:val="clear" w:color="auto" w:fill="FFFFFF"/>
          <w:lang w:val="fr-FR"/>
        </w:rPr>
        <w:t xml:space="preserve"> UART, SPI, I2C, SAU</w:t>
      </w:r>
    </w:p>
    <w:p w14:paraId="01C97F07" w14:textId="77777777" w:rsidR="003A66C7" w:rsidRPr="00E514EB" w:rsidRDefault="003A66C7" w:rsidP="003A66C7">
      <w:pPr>
        <w:pStyle w:val="NurText"/>
        <w:numPr>
          <w:ilvl w:val="0"/>
          <w:numId w:val="21"/>
        </w:numPr>
        <w:snapToGrid w:val="0"/>
        <w:rPr>
          <w:rFonts w:ascii="Arial" w:hAnsi="Arial" w:cs="Arial"/>
          <w:sz w:val="22"/>
          <w:szCs w:val="22"/>
          <w:shd w:val="clear" w:color="auto" w:fill="FFFFFF"/>
          <w:lang w:val="fr-FR"/>
        </w:rPr>
      </w:pPr>
      <w:r w:rsidRPr="00E514EB">
        <w:rPr>
          <w:rFonts w:ascii="Arial" w:hAnsi="Arial" w:cs="Arial"/>
          <w:b/>
          <w:bCs/>
          <w:sz w:val="22"/>
          <w:szCs w:val="22"/>
          <w:shd w:val="clear" w:color="auto" w:fill="FFFFFF"/>
          <w:lang w:val="fr-FR"/>
        </w:rPr>
        <w:t>Périphériques analogiques : </w:t>
      </w:r>
      <w:r w:rsidRPr="00E514EB">
        <w:rPr>
          <w:rFonts w:ascii="Arial" w:hAnsi="Arial" w:cs="Arial"/>
          <w:sz w:val="22"/>
          <w:szCs w:val="22"/>
          <w:shd w:val="clear" w:color="auto" w:fill="FFFFFF"/>
          <w:lang w:val="fr-FR"/>
        </w:rPr>
        <w:t>ADC 12 bits et DAC 8 bits</w:t>
      </w:r>
    </w:p>
    <w:p w14:paraId="09785BF5" w14:textId="696C779B" w:rsidR="003A66C7" w:rsidRPr="00E514EB" w:rsidRDefault="003A66C7" w:rsidP="003A66C7">
      <w:pPr>
        <w:pStyle w:val="NurText"/>
        <w:numPr>
          <w:ilvl w:val="0"/>
          <w:numId w:val="21"/>
        </w:numPr>
        <w:snapToGrid w:val="0"/>
        <w:rPr>
          <w:rFonts w:ascii="Arial" w:hAnsi="Arial" w:cs="Arial"/>
          <w:sz w:val="22"/>
          <w:szCs w:val="22"/>
          <w:shd w:val="clear" w:color="auto" w:fill="FFFFFF"/>
          <w:lang w:val="fr-FR"/>
        </w:rPr>
      </w:pPr>
      <w:r w:rsidRPr="00E514EB">
        <w:rPr>
          <w:rFonts w:ascii="Arial" w:hAnsi="Arial" w:cs="Arial"/>
          <w:b/>
          <w:bCs/>
          <w:sz w:val="22"/>
          <w:szCs w:val="22"/>
          <w:shd w:val="clear" w:color="auto" w:fill="FFFFFF"/>
          <w:lang w:val="fr-FR"/>
        </w:rPr>
        <w:t xml:space="preserve">Plage de température : </w:t>
      </w:r>
      <w:r w:rsidRPr="00E514EB">
        <w:rPr>
          <w:rFonts w:ascii="Arial" w:hAnsi="Arial" w:cs="Arial"/>
          <w:sz w:val="22"/>
          <w:szCs w:val="22"/>
          <w:shd w:val="clear" w:color="auto" w:fill="FFFFFF"/>
          <w:lang w:val="fr-FR"/>
        </w:rPr>
        <w:t>-40°C à 125°C (Ta)</w:t>
      </w:r>
    </w:p>
    <w:p w14:paraId="5C59C32B" w14:textId="7AA12E72" w:rsidR="003A66C7" w:rsidRPr="00E514EB" w:rsidRDefault="003A66C7" w:rsidP="003A66C7">
      <w:pPr>
        <w:pStyle w:val="NurText"/>
        <w:numPr>
          <w:ilvl w:val="0"/>
          <w:numId w:val="21"/>
        </w:numPr>
        <w:snapToGrid w:val="0"/>
        <w:rPr>
          <w:rFonts w:ascii="Arial" w:hAnsi="Arial" w:cs="Arial"/>
          <w:sz w:val="22"/>
          <w:szCs w:val="22"/>
          <w:shd w:val="clear" w:color="auto" w:fill="FFFFFF"/>
          <w:lang w:val="fr-FR"/>
        </w:rPr>
      </w:pPr>
      <w:r w:rsidRPr="00E514EB">
        <w:rPr>
          <w:rFonts w:ascii="Arial" w:hAnsi="Arial" w:cs="Arial"/>
          <w:b/>
          <w:bCs/>
          <w:sz w:val="22"/>
          <w:szCs w:val="22"/>
          <w:shd w:val="clear" w:color="auto" w:fill="FFFFFF"/>
          <w:lang w:val="fr-FR"/>
        </w:rPr>
        <w:t>Plage de tension de fonctionnement :</w:t>
      </w:r>
      <w:r w:rsidRPr="00E514EB">
        <w:rPr>
          <w:rFonts w:ascii="Arial" w:hAnsi="Arial" w:cs="Arial"/>
          <w:sz w:val="22"/>
          <w:szCs w:val="22"/>
          <w:shd w:val="clear" w:color="auto" w:fill="FFFFFF"/>
          <w:lang w:val="fr-FR"/>
        </w:rPr>
        <w:t xml:space="preserve"> 1,6 à 5,5 V</w:t>
      </w:r>
    </w:p>
    <w:p w14:paraId="7B170D38" w14:textId="77777777" w:rsidR="003A66C7" w:rsidRPr="00E514EB" w:rsidRDefault="003A66C7" w:rsidP="003A66C7">
      <w:pPr>
        <w:pStyle w:val="NurText"/>
        <w:numPr>
          <w:ilvl w:val="0"/>
          <w:numId w:val="21"/>
        </w:numPr>
        <w:snapToGrid w:val="0"/>
        <w:rPr>
          <w:rFonts w:ascii="Arial" w:hAnsi="Arial" w:cs="Arial"/>
          <w:sz w:val="22"/>
          <w:szCs w:val="22"/>
          <w:shd w:val="clear" w:color="auto" w:fill="FFFFFF"/>
          <w:lang w:val="fr-FR"/>
        </w:rPr>
      </w:pPr>
      <w:proofErr w:type="gramStart"/>
      <w:r w:rsidRPr="00E514EB">
        <w:rPr>
          <w:rFonts w:ascii="Arial" w:hAnsi="Arial" w:cs="Arial"/>
          <w:b/>
          <w:bCs/>
          <w:sz w:val="22"/>
          <w:szCs w:val="22"/>
          <w:shd w:val="clear" w:color="auto" w:fill="FFFFFF"/>
          <w:lang w:val="fr-FR"/>
        </w:rPr>
        <w:t>Packages</w:t>
      </w:r>
      <w:proofErr w:type="gramEnd"/>
      <w:r w:rsidRPr="00E514EB">
        <w:rPr>
          <w:rFonts w:ascii="Arial" w:hAnsi="Arial" w:cs="Arial"/>
          <w:b/>
          <w:bCs/>
          <w:sz w:val="22"/>
          <w:szCs w:val="22"/>
          <w:shd w:val="clear" w:color="auto" w:fill="FFFFFF"/>
          <w:lang w:val="fr-FR"/>
        </w:rPr>
        <w:t> :</w:t>
      </w:r>
      <w:r w:rsidRPr="00E514EB">
        <w:rPr>
          <w:rFonts w:ascii="Arial" w:hAnsi="Arial" w:cs="Arial"/>
          <w:sz w:val="22"/>
          <w:szCs w:val="22"/>
          <w:shd w:val="clear" w:color="auto" w:fill="FFFFFF"/>
          <w:lang w:val="fr-FR"/>
        </w:rPr>
        <w:t> 16 WLCSP, package QFN 24/32/48 (option QFP)</w:t>
      </w:r>
    </w:p>
    <w:p w14:paraId="0E80D71F" w14:textId="77777777" w:rsidR="003A66C7" w:rsidRPr="00E514EB" w:rsidRDefault="003A66C7" w:rsidP="003A66C7">
      <w:pPr>
        <w:pStyle w:val="NurText"/>
        <w:snapToGrid w:val="0"/>
        <w:rPr>
          <w:rFonts w:ascii="Arial" w:hAnsi="Arial" w:cs="Arial"/>
          <w:sz w:val="22"/>
          <w:szCs w:val="22"/>
          <w:shd w:val="clear" w:color="auto" w:fill="FFFFFF"/>
          <w:lang w:val="fr-FR"/>
        </w:rPr>
      </w:pPr>
    </w:p>
    <w:p w14:paraId="7FC9808C" w14:textId="5B898C3C" w:rsidR="003A66C7" w:rsidRPr="00E514EB" w:rsidRDefault="003A66C7" w:rsidP="003A66C7">
      <w:pPr>
        <w:pStyle w:val="NurText"/>
        <w:snapToGrid w:val="0"/>
        <w:rPr>
          <w:rFonts w:ascii="Arial" w:hAnsi="Arial" w:cs="Arial"/>
          <w:sz w:val="22"/>
          <w:szCs w:val="22"/>
          <w:shd w:val="clear" w:color="auto" w:fill="FFFFFF"/>
          <w:lang w:val="fr-FR"/>
        </w:rPr>
      </w:pPr>
      <w:r w:rsidRPr="00E514EB">
        <w:rPr>
          <w:rFonts w:ascii="Arial" w:hAnsi="Arial" w:cs="Arial"/>
          <w:sz w:val="22"/>
          <w:szCs w:val="22"/>
          <w:shd w:val="clear" w:color="auto" w:fill="FFFFFF"/>
          <w:lang w:val="fr-FR"/>
        </w:rPr>
        <w:t xml:space="preserve">Les microcontrôleurs RISC-V R9A02G021 sont entièrement pris en charge par l'environnement </w:t>
      </w:r>
      <w:proofErr w:type="gramStart"/>
      <w:r w:rsidRPr="00E514EB">
        <w:rPr>
          <w:rFonts w:ascii="Arial" w:hAnsi="Arial" w:cs="Arial"/>
          <w:sz w:val="22"/>
          <w:szCs w:val="22"/>
          <w:shd w:val="clear" w:color="auto" w:fill="FFFFFF"/>
          <w:lang w:val="fr-FR"/>
        </w:rPr>
        <w:t>de</w:t>
      </w:r>
      <w:proofErr w:type="gramEnd"/>
      <w:r w:rsidRPr="00E514EB">
        <w:rPr>
          <w:rFonts w:ascii="Arial" w:hAnsi="Arial" w:cs="Arial"/>
          <w:sz w:val="22"/>
          <w:szCs w:val="22"/>
          <w:shd w:val="clear" w:color="auto" w:fill="FFFFFF"/>
          <w:lang w:val="fr-FR"/>
        </w:rPr>
        <w:t xml:space="preserve"> développement intégré (IDE) e² studio de Renesas, proposé gratuitement aux clients. La chaîne d'outils complète comprend un configurateur de code, le compilateur LLVM et une carte de prototypage rapide (FPB). Des environnements de développement complets sont également disponibles auprès des partenaires de Renesas : IAR, avec son IDE Embedded Workbench et la sonde de débogage I-jet, et SEGGER, avec l'IDE Embedded Studio, les sondes de débogage J-Link et les programmeurs de production Flasher.</w:t>
      </w:r>
      <w:r w:rsidR="00CA24FD">
        <w:rPr>
          <w:rFonts w:ascii="Arial" w:hAnsi="Arial" w:cs="Arial"/>
          <w:sz w:val="22"/>
          <w:szCs w:val="22"/>
          <w:shd w:val="clear" w:color="auto" w:fill="FFFFFF"/>
          <w:lang w:val="fr-FR"/>
        </w:rPr>
        <w:t xml:space="preserve"> </w:t>
      </w:r>
      <w:r w:rsidRPr="00E514EB">
        <w:rPr>
          <w:rFonts w:ascii="Arial" w:hAnsi="Arial" w:cs="Arial"/>
          <w:sz w:val="22"/>
          <w:szCs w:val="22"/>
          <w:shd w:val="clear" w:color="auto" w:fill="FFFFFF"/>
          <w:lang w:val="fr-FR"/>
        </w:rPr>
        <w:t>La documentation de support comprend le manuel d'utilisation du FPB, un guide de démarrage, des schémas, une nomenclature (BOM) et des fichiers Gerber.</w:t>
      </w:r>
    </w:p>
    <w:p w14:paraId="70557537" w14:textId="77777777" w:rsidR="003A66C7" w:rsidRDefault="003A66C7" w:rsidP="003A66C7">
      <w:pPr>
        <w:pStyle w:val="NurText"/>
        <w:snapToGrid w:val="0"/>
        <w:rPr>
          <w:rFonts w:ascii="Arial" w:hAnsi="Arial" w:cs="Arial"/>
          <w:sz w:val="22"/>
          <w:szCs w:val="22"/>
          <w:shd w:val="clear" w:color="auto" w:fill="FFFFFF"/>
          <w:lang w:val="fr-FR"/>
        </w:rPr>
      </w:pPr>
    </w:p>
    <w:p w14:paraId="763BA738" w14:textId="77777777" w:rsidR="00053D73" w:rsidRPr="00E514EB" w:rsidRDefault="00053D73" w:rsidP="003A66C7">
      <w:pPr>
        <w:pStyle w:val="NurText"/>
        <w:snapToGrid w:val="0"/>
        <w:rPr>
          <w:rFonts w:ascii="Arial" w:hAnsi="Arial" w:cs="Arial"/>
          <w:sz w:val="22"/>
          <w:szCs w:val="22"/>
          <w:shd w:val="clear" w:color="auto" w:fill="FFFFFF"/>
          <w:lang w:val="fr-FR"/>
        </w:rPr>
      </w:pPr>
    </w:p>
    <w:p w14:paraId="197EB0A6" w14:textId="77777777" w:rsidR="003A66C7" w:rsidRPr="00E514EB" w:rsidRDefault="003A66C7" w:rsidP="003A66C7">
      <w:pPr>
        <w:pStyle w:val="NurText"/>
        <w:snapToGrid w:val="0"/>
        <w:rPr>
          <w:rFonts w:ascii="Arial" w:hAnsi="Arial" w:cs="Arial"/>
          <w:b/>
          <w:bCs/>
          <w:sz w:val="22"/>
          <w:szCs w:val="22"/>
          <w:shd w:val="clear" w:color="auto" w:fill="FFFFFF"/>
          <w:lang w:val="fr-FR"/>
        </w:rPr>
      </w:pPr>
      <w:r w:rsidRPr="00E514EB">
        <w:rPr>
          <w:rFonts w:ascii="Arial" w:hAnsi="Arial" w:cs="Arial"/>
          <w:b/>
          <w:bCs/>
          <w:sz w:val="22"/>
          <w:szCs w:val="22"/>
          <w:shd w:val="clear" w:color="auto" w:fill="FFFFFF"/>
          <w:lang w:val="fr-FR"/>
        </w:rPr>
        <w:lastRenderedPageBreak/>
        <w:t>Combinaisons gagnantes</w:t>
      </w:r>
    </w:p>
    <w:p w14:paraId="44BDCF07" w14:textId="46F5566B" w:rsidR="00C92B88" w:rsidRPr="00E514EB" w:rsidRDefault="003A66C7" w:rsidP="003A66C7">
      <w:pPr>
        <w:pStyle w:val="NurText"/>
        <w:snapToGrid w:val="0"/>
        <w:rPr>
          <w:rFonts w:ascii="Arial" w:hAnsi="Arial" w:cs="Arial"/>
          <w:sz w:val="22"/>
          <w:szCs w:val="22"/>
          <w:shd w:val="clear" w:color="auto" w:fill="FFFFFF"/>
          <w:lang w:val="fr-FR"/>
        </w:rPr>
      </w:pPr>
      <w:r w:rsidRPr="00E514EB">
        <w:rPr>
          <w:rFonts w:ascii="Arial" w:hAnsi="Arial" w:cs="Arial"/>
          <w:sz w:val="22"/>
          <w:szCs w:val="22"/>
          <w:shd w:val="clear" w:color="auto" w:fill="FFFFFF"/>
          <w:lang w:val="fr-FR"/>
        </w:rPr>
        <w:t xml:space="preserve">Renesas a développé une </w:t>
      </w:r>
      <w:r w:rsidR="00C92B88" w:rsidRPr="00E514EB">
        <w:rPr>
          <w:rFonts w:ascii="Arial" w:hAnsi="Arial" w:cs="Arial"/>
          <w:b/>
          <w:bCs/>
          <w:sz w:val="22"/>
          <w:szCs w:val="22"/>
          <w:lang w:val="fr-FR"/>
        </w:rPr>
        <w:t>“</w:t>
      </w:r>
      <w:hyperlink r:id="rId14" w:history="1">
        <w:r w:rsidRPr="00E514EB">
          <w:rPr>
            <w:rStyle w:val="Hyperlink"/>
            <w:rFonts w:ascii="Arial" w:hAnsi="Arial" w:cs="Arial"/>
            <w:sz w:val="22"/>
            <w:szCs w:val="22"/>
            <w:shd w:val="clear" w:color="auto" w:fill="FFFFFF"/>
            <w:lang w:val="fr-FR"/>
          </w:rPr>
          <w:t>marmite intelligente tout-en-un</w:t>
        </w:r>
      </w:hyperlink>
      <w:r w:rsidR="00C92B88" w:rsidRPr="00E514EB">
        <w:rPr>
          <w:rFonts w:ascii="Arial" w:hAnsi="Arial" w:cs="Arial"/>
          <w:b/>
          <w:bCs/>
          <w:sz w:val="22"/>
          <w:szCs w:val="22"/>
          <w:lang w:val="fr-FR"/>
        </w:rPr>
        <w:t xml:space="preserve">” </w:t>
      </w:r>
      <w:r w:rsidRPr="00E514EB">
        <w:rPr>
          <w:rFonts w:ascii="Arial" w:hAnsi="Arial" w:cs="Arial"/>
          <w:sz w:val="22"/>
          <w:szCs w:val="22"/>
          <w:shd w:val="clear" w:color="auto" w:fill="FFFFFF"/>
          <w:lang w:val="fr-FR"/>
        </w:rPr>
        <w:t xml:space="preserve">qui combine le R9A02G021 avec de nombreux produits compatibles de son portefeuille, comme le convertisseur DC/DC RAA211412, les conditionneurs de signaux ZSSC3224/3240, le pilote IGBT RV1S9231A, l'IGBT RJH60T04DPQ et le </w:t>
      </w:r>
      <w:proofErr w:type="spellStart"/>
      <w:r w:rsidRPr="00E514EB">
        <w:rPr>
          <w:rFonts w:ascii="Arial" w:hAnsi="Arial" w:cs="Arial"/>
          <w:sz w:val="22"/>
          <w:szCs w:val="22"/>
          <w:shd w:val="clear" w:color="auto" w:fill="FFFFFF"/>
          <w:lang w:val="fr-FR"/>
        </w:rPr>
        <w:t>SoC</w:t>
      </w:r>
      <w:proofErr w:type="spellEnd"/>
      <w:r w:rsidRPr="00E514EB">
        <w:rPr>
          <w:rFonts w:ascii="Arial" w:hAnsi="Arial" w:cs="Arial"/>
          <w:sz w:val="22"/>
          <w:szCs w:val="22"/>
          <w:shd w:val="clear" w:color="auto" w:fill="FFFFFF"/>
          <w:lang w:val="fr-FR"/>
        </w:rPr>
        <w:t xml:space="preserve"> </w:t>
      </w:r>
      <w:proofErr w:type="spellStart"/>
      <w:r w:rsidRPr="00E514EB">
        <w:rPr>
          <w:rFonts w:ascii="Arial" w:hAnsi="Arial" w:cs="Arial"/>
          <w:sz w:val="22"/>
          <w:szCs w:val="22"/>
          <w:shd w:val="clear" w:color="auto" w:fill="FFFFFF"/>
          <w:lang w:val="fr-FR"/>
        </w:rPr>
        <w:t>WiFi</w:t>
      </w:r>
      <w:proofErr w:type="spellEnd"/>
      <w:r w:rsidRPr="00E514EB">
        <w:rPr>
          <w:rFonts w:ascii="Arial" w:hAnsi="Arial" w:cs="Arial"/>
          <w:sz w:val="22"/>
          <w:szCs w:val="22"/>
          <w:shd w:val="clear" w:color="auto" w:fill="FFFFFF"/>
          <w:lang w:val="fr-FR"/>
        </w:rPr>
        <w:t xml:space="preserve"> DA16200. Combinés, ils permettent de créer une solution rentable, compacte et modulaire pour les appareils connectés modernes. Ces combinaisons gagnantes sont des architectures système techniquement vérifiées provenant de </w:t>
      </w:r>
      <w:r w:rsidR="00792DBA" w:rsidRPr="00E514EB">
        <w:rPr>
          <w:rFonts w:ascii="Arial" w:hAnsi="Arial" w:cs="Arial"/>
          <w:sz w:val="22"/>
          <w:szCs w:val="22"/>
          <w:shd w:val="clear" w:color="auto" w:fill="FFFFFF"/>
          <w:lang w:val="fr-FR"/>
        </w:rPr>
        <w:t xml:space="preserve">composants </w:t>
      </w:r>
      <w:r w:rsidRPr="00E514EB">
        <w:rPr>
          <w:rFonts w:ascii="Arial" w:hAnsi="Arial" w:cs="Arial"/>
          <w:sz w:val="22"/>
          <w:szCs w:val="22"/>
          <w:shd w:val="clear" w:color="auto" w:fill="FFFFFF"/>
          <w:lang w:val="fr-FR"/>
        </w:rPr>
        <w:t xml:space="preserve">mutuellement compatibles qui fonctionnent ensemble de manière transparente pour apporter une conception optimisée et à faible risque pour une mise sur le marché plus rapide. Renesas propose plus de 400 combinaisons gagnantes avec une large gamme de produits du portefeuille Renesas pour permettre aux clients d'accélérer le processus de conception et de commercialiser leurs produits plus rapidement. Ils peuvent être trouvés sur </w:t>
      </w:r>
      <w:hyperlink r:id="rId15" w:history="1">
        <w:r w:rsidR="00C92B88" w:rsidRPr="00053D73">
          <w:rPr>
            <w:rStyle w:val="Hyperlink"/>
            <w:rFonts w:ascii="Open Sans" w:hAnsi="Open Sans" w:cs="Open Sans"/>
            <w:shd w:val="clear" w:color="auto" w:fill="FFFFFF"/>
            <w:lang w:val="fr-FR"/>
          </w:rPr>
          <w:t>renesas.com/</w:t>
        </w:r>
        <w:proofErr w:type="spellStart"/>
        <w:r w:rsidR="00C92B88" w:rsidRPr="00053D73">
          <w:rPr>
            <w:rStyle w:val="Hyperlink"/>
            <w:rFonts w:ascii="Open Sans" w:hAnsi="Open Sans" w:cs="Open Sans"/>
            <w:shd w:val="clear" w:color="auto" w:fill="FFFFFF"/>
            <w:lang w:val="fr-FR"/>
          </w:rPr>
          <w:t>win</w:t>
        </w:r>
        <w:proofErr w:type="spellEnd"/>
      </w:hyperlink>
      <w:r w:rsidR="00C92B88" w:rsidRPr="00E514EB">
        <w:rPr>
          <w:rFonts w:ascii="Open Sans" w:hAnsi="Open Sans" w:cs="Open Sans"/>
          <w:color w:val="383838"/>
          <w:shd w:val="clear" w:color="auto" w:fill="FFFFFF"/>
          <w:lang w:val="fr-FR"/>
        </w:rPr>
        <w:t>.</w:t>
      </w:r>
    </w:p>
    <w:p w14:paraId="6B35FCDB" w14:textId="77777777" w:rsidR="003A66C7" w:rsidRPr="00E514EB" w:rsidRDefault="003A66C7" w:rsidP="003A66C7">
      <w:pPr>
        <w:pStyle w:val="NurText"/>
        <w:snapToGrid w:val="0"/>
        <w:rPr>
          <w:rFonts w:ascii="Arial" w:hAnsi="Arial" w:cs="Arial"/>
          <w:sz w:val="22"/>
          <w:szCs w:val="22"/>
          <w:shd w:val="clear" w:color="auto" w:fill="FFFFFF"/>
          <w:lang w:val="fr-FR"/>
        </w:rPr>
      </w:pPr>
    </w:p>
    <w:p w14:paraId="11325213" w14:textId="77777777" w:rsidR="003A66C7" w:rsidRPr="00E514EB" w:rsidRDefault="003A66C7" w:rsidP="003A66C7">
      <w:pPr>
        <w:pStyle w:val="NurText"/>
        <w:snapToGrid w:val="0"/>
        <w:rPr>
          <w:rFonts w:ascii="Arial" w:hAnsi="Arial" w:cs="Arial"/>
          <w:b/>
          <w:bCs/>
          <w:sz w:val="22"/>
          <w:szCs w:val="22"/>
          <w:shd w:val="clear" w:color="auto" w:fill="FFFFFF"/>
          <w:lang w:val="fr-FR"/>
        </w:rPr>
      </w:pPr>
      <w:r w:rsidRPr="00E514EB">
        <w:rPr>
          <w:rFonts w:ascii="Arial" w:hAnsi="Arial" w:cs="Arial"/>
          <w:b/>
          <w:bCs/>
          <w:sz w:val="22"/>
          <w:szCs w:val="22"/>
          <w:shd w:val="clear" w:color="auto" w:fill="FFFFFF"/>
          <w:lang w:val="fr-FR"/>
        </w:rPr>
        <w:t>Disponibilité</w:t>
      </w:r>
    </w:p>
    <w:p w14:paraId="66A72E1C" w14:textId="77777777" w:rsidR="00D1422E" w:rsidRDefault="003A66C7" w:rsidP="003A66C7">
      <w:pPr>
        <w:pStyle w:val="NurText"/>
        <w:snapToGrid w:val="0"/>
        <w:rPr>
          <w:rFonts w:ascii="Arial" w:hAnsi="Arial" w:cs="Arial"/>
          <w:sz w:val="22"/>
          <w:szCs w:val="22"/>
          <w:shd w:val="clear" w:color="auto" w:fill="FFFFFF"/>
          <w:lang w:val="fr-FR"/>
        </w:rPr>
      </w:pPr>
      <w:r w:rsidRPr="00E514EB">
        <w:rPr>
          <w:rFonts w:ascii="Arial" w:hAnsi="Arial" w:cs="Arial"/>
          <w:sz w:val="22"/>
          <w:szCs w:val="22"/>
          <w:shd w:val="clear" w:color="auto" w:fill="FFFFFF"/>
          <w:lang w:val="fr-FR"/>
        </w:rPr>
        <w:t xml:space="preserve">Le </w:t>
      </w:r>
      <w:hyperlink r:id="rId16" w:history="1">
        <w:r w:rsidRPr="00D1422E">
          <w:rPr>
            <w:rStyle w:val="Hyperlink"/>
            <w:rFonts w:ascii="Arial" w:hAnsi="Arial" w:cs="Arial"/>
            <w:sz w:val="22"/>
            <w:szCs w:val="22"/>
            <w:shd w:val="clear" w:color="auto" w:fill="FFFFFF"/>
            <w:lang w:val="fr-FR"/>
          </w:rPr>
          <w:t>microcontrôleur RISC-V R9A02G021</w:t>
        </w:r>
      </w:hyperlink>
      <w:r w:rsidRPr="00E514EB">
        <w:rPr>
          <w:rFonts w:ascii="Arial" w:hAnsi="Arial" w:cs="Arial"/>
          <w:sz w:val="22"/>
          <w:szCs w:val="22"/>
          <w:shd w:val="clear" w:color="auto" w:fill="FFFFFF"/>
          <w:lang w:val="fr-FR"/>
        </w:rPr>
        <w:t xml:space="preserve"> est disponible aujourd'hui auprès de distributeurs mondiaux, ainsi que le FPB, les logiciels et les outils de développement. </w:t>
      </w:r>
    </w:p>
    <w:p w14:paraId="54C06AE7" w14:textId="77777777" w:rsidR="00D1422E" w:rsidRDefault="00D1422E" w:rsidP="003A66C7">
      <w:pPr>
        <w:pStyle w:val="NurText"/>
        <w:snapToGrid w:val="0"/>
        <w:rPr>
          <w:rFonts w:ascii="Arial" w:hAnsi="Arial" w:cs="Arial"/>
          <w:sz w:val="22"/>
          <w:szCs w:val="22"/>
          <w:shd w:val="clear" w:color="auto" w:fill="FFFFFF"/>
          <w:lang w:val="fr-FR"/>
        </w:rPr>
      </w:pPr>
    </w:p>
    <w:p w14:paraId="35E5FEF8" w14:textId="3CAEFE77" w:rsidR="00D1422E" w:rsidRDefault="003A66C7" w:rsidP="003A66C7">
      <w:pPr>
        <w:pStyle w:val="NurText"/>
        <w:snapToGrid w:val="0"/>
        <w:rPr>
          <w:rFonts w:ascii="Arial" w:hAnsi="Arial" w:cs="Arial"/>
          <w:sz w:val="22"/>
          <w:szCs w:val="22"/>
          <w:shd w:val="clear" w:color="auto" w:fill="FFFFFF"/>
          <w:lang w:val="fr-FR"/>
        </w:rPr>
      </w:pPr>
      <w:r w:rsidRPr="00E514EB">
        <w:rPr>
          <w:rFonts w:ascii="Arial" w:hAnsi="Arial" w:cs="Arial"/>
          <w:sz w:val="22"/>
          <w:szCs w:val="22"/>
          <w:shd w:val="clear" w:color="auto" w:fill="FFFFFF"/>
          <w:lang w:val="fr-FR"/>
        </w:rPr>
        <w:t xml:space="preserve">Plus d'informations sont disponibles sur : </w:t>
      </w:r>
      <w:hyperlink r:id="rId17" w:history="1">
        <w:r w:rsidR="00D1422E" w:rsidRPr="00D1422E">
          <w:rPr>
            <w:rStyle w:val="Hyperlink"/>
            <w:rFonts w:ascii="Arial" w:hAnsi="Arial" w:cs="Arial"/>
            <w:sz w:val="22"/>
            <w:szCs w:val="22"/>
            <w:shd w:val="clear" w:color="auto" w:fill="FFFFFF"/>
          </w:rPr>
          <w:t>renesas.com/R9A02G021</w:t>
        </w:r>
      </w:hyperlink>
      <w:r w:rsidRPr="00E514EB">
        <w:rPr>
          <w:rFonts w:ascii="Arial" w:hAnsi="Arial" w:cs="Arial"/>
          <w:sz w:val="22"/>
          <w:szCs w:val="22"/>
          <w:shd w:val="clear" w:color="auto" w:fill="FFFFFF"/>
          <w:lang w:val="fr-FR"/>
        </w:rPr>
        <w:t xml:space="preserve">. </w:t>
      </w:r>
    </w:p>
    <w:p w14:paraId="07E57324" w14:textId="77777777" w:rsidR="00D1422E" w:rsidRDefault="00D1422E" w:rsidP="003A66C7">
      <w:pPr>
        <w:pStyle w:val="NurText"/>
        <w:snapToGrid w:val="0"/>
        <w:rPr>
          <w:rFonts w:ascii="Arial" w:hAnsi="Arial" w:cs="Arial"/>
          <w:sz w:val="22"/>
          <w:szCs w:val="22"/>
          <w:shd w:val="clear" w:color="auto" w:fill="FFFFFF"/>
          <w:lang w:val="fr-FR"/>
        </w:rPr>
      </w:pPr>
    </w:p>
    <w:p w14:paraId="528367C3" w14:textId="2ED70041" w:rsidR="003A66C7" w:rsidRPr="00E514EB" w:rsidRDefault="003A66C7" w:rsidP="003A66C7">
      <w:pPr>
        <w:pStyle w:val="NurText"/>
        <w:snapToGrid w:val="0"/>
        <w:rPr>
          <w:rFonts w:ascii="Arial" w:hAnsi="Arial" w:cs="Arial"/>
          <w:sz w:val="22"/>
          <w:szCs w:val="22"/>
          <w:shd w:val="clear" w:color="auto" w:fill="FFFFFF"/>
          <w:lang w:val="fr-FR"/>
        </w:rPr>
      </w:pPr>
      <w:r w:rsidRPr="00E514EB">
        <w:rPr>
          <w:rFonts w:ascii="Arial" w:hAnsi="Arial" w:cs="Arial"/>
          <w:sz w:val="22"/>
          <w:szCs w:val="22"/>
          <w:shd w:val="clear" w:color="auto" w:fill="FFFFFF"/>
          <w:lang w:val="fr-FR"/>
        </w:rPr>
        <w:t xml:space="preserve">Un article de blog sur le nouveau périphérique RISC-V est disponible </w:t>
      </w:r>
      <w:hyperlink r:id="rId18" w:history="1">
        <w:r w:rsidRPr="005F4C90">
          <w:rPr>
            <w:rStyle w:val="Hyperlink"/>
            <w:rFonts w:ascii="Arial" w:hAnsi="Arial" w:cs="Arial"/>
            <w:sz w:val="22"/>
            <w:szCs w:val="22"/>
            <w:shd w:val="clear" w:color="auto" w:fill="FFFFFF"/>
            <w:lang w:val="fr-FR"/>
          </w:rPr>
          <w:t>ici</w:t>
        </w:r>
      </w:hyperlink>
      <w:r w:rsidRPr="00D1422E">
        <w:rPr>
          <w:rFonts w:ascii="Arial" w:hAnsi="Arial" w:cs="Arial"/>
          <w:sz w:val="22"/>
          <w:szCs w:val="22"/>
          <w:shd w:val="clear" w:color="auto" w:fill="FFFFFF"/>
          <w:lang w:val="fr-FR"/>
        </w:rPr>
        <w:t>.</w:t>
      </w:r>
    </w:p>
    <w:p w14:paraId="23512DB9" w14:textId="17D942DD" w:rsidR="003A66C7" w:rsidRDefault="003A66C7" w:rsidP="00D65C3A">
      <w:pPr>
        <w:pStyle w:val="NurText"/>
        <w:snapToGrid w:val="0"/>
        <w:rPr>
          <w:rFonts w:ascii="Arial" w:hAnsi="Arial" w:cs="Arial"/>
          <w:sz w:val="22"/>
          <w:szCs w:val="22"/>
          <w:shd w:val="clear" w:color="auto" w:fill="FFFFFF"/>
          <w:lang w:val="fr-FR"/>
        </w:rPr>
      </w:pPr>
    </w:p>
    <w:p w14:paraId="04E6DE92" w14:textId="77777777" w:rsidR="00E514EB" w:rsidRPr="00E514EB" w:rsidRDefault="00E514EB" w:rsidP="00D65C3A">
      <w:pPr>
        <w:pStyle w:val="NurText"/>
        <w:snapToGrid w:val="0"/>
        <w:rPr>
          <w:rFonts w:ascii="Arial" w:hAnsi="Arial" w:cs="Arial"/>
          <w:sz w:val="22"/>
          <w:szCs w:val="22"/>
          <w:shd w:val="clear" w:color="auto" w:fill="FFFFFF"/>
          <w:lang w:val="fr-FR"/>
        </w:rPr>
      </w:pPr>
    </w:p>
    <w:p w14:paraId="5A18053F" w14:textId="07A9686E" w:rsidR="0020113B" w:rsidRDefault="00C92B88" w:rsidP="0020113B">
      <w:pPr>
        <w:rPr>
          <w:rFonts w:ascii="Arial" w:hAnsi="Arial" w:cs="Arial"/>
          <w:sz w:val="18"/>
          <w:szCs w:val="12"/>
          <w:lang w:val="fr-FR"/>
        </w:rPr>
      </w:pPr>
      <w:r w:rsidRPr="00E514EB">
        <w:rPr>
          <w:rFonts w:ascii="Arial" w:hAnsi="Arial" w:cs="Arial"/>
          <w:sz w:val="18"/>
          <w:szCs w:val="12"/>
          <w:lang w:val="fr-FR"/>
        </w:rPr>
        <w:t>(Note 1)</w:t>
      </w:r>
      <w:r w:rsidR="00053D73">
        <w:rPr>
          <w:rFonts w:ascii="Arial" w:hAnsi="Arial" w:cs="Arial"/>
          <w:sz w:val="18"/>
          <w:szCs w:val="12"/>
          <w:lang w:val="fr-FR"/>
        </w:rPr>
        <w:t xml:space="preserve"> </w:t>
      </w:r>
      <w:r w:rsidRPr="00E514EB">
        <w:rPr>
          <w:rFonts w:ascii="Arial" w:hAnsi="Arial" w:cs="Arial"/>
          <w:sz w:val="18"/>
          <w:szCs w:val="12"/>
          <w:lang w:val="fr-FR"/>
        </w:rPr>
        <w:t xml:space="preserve">Source : The </w:t>
      </w:r>
      <w:proofErr w:type="spellStart"/>
      <w:r w:rsidRPr="00E514EB">
        <w:rPr>
          <w:rFonts w:ascii="Arial" w:hAnsi="Arial" w:cs="Arial"/>
          <w:sz w:val="18"/>
          <w:szCs w:val="12"/>
          <w:lang w:val="fr-FR"/>
        </w:rPr>
        <w:t>Microcontroller</w:t>
      </w:r>
      <w:proofErr w:type="spellEnd"/>
      <w:r w:rsidRPr="00E514EB">
        <w:rPr>
          <w:rFonts w:ascii="Arial" w:hAnsi="Arial" w:cs="Arial"/>
          <w:sz w:val="18"/>
          <w:szCs w:val="12"/>
          <w:lang w:val="fr-FR"/>
        </w:rPr>
        <w:t xml:space="preserve"> </w:t>
      </w:r>
      <w:proofErr w:type="spellStart"/>
      <w:r w:rsidRPr="00E514EB">
        <w:rPr>
          <w:rFonts w:ascii="Arial" w:hAnsi="Arial" w:cs="Arial"/>
          <w:sz w:val="18"/>
          <w:szCs w:val="12"/>
          <w:lang w:val="fr-FR"/>
        </w:rPr>
        <w:t>Market</w:t>
      </w:r>
      <w:proofErr w:type="spellEnd"/>
      <w:r w:rsidRPr="00E514EB">
        <w:rPr>
          <w:rFonts w:ascii="Arial" w:hAnsi="Arial" w:cs="Arial"/>
          <w:sz w:val="18"/>
          <w:szCs w:val="12"/>
          <w:lang w:val="fr-FR"/>
        </w:rPr>
        <w:t xml:space="preserve"> Monitor, édition du premier trimestre 2024, Yole Intelligence</w:t>
      </w:r>
      <w:bookmarkEnd w:id="0"/>
    </w:p>
    <w:p w14:paraId="76FF56F9" w14:textId="3CB8746F" w:rsidR="00E514EB" w:rsidRDefault="00E514EB" w:rsidP="0020113B">
      <w:pPr>
        <w:rPr>
          <w:rFonts w:ascii="Arial" w:hAnsi="Arial" w:cs="Arial"/>
          <w:sz w:val="18"/>
          <w:szCs w:val="12"/>
          <w:lang w:val="fr-FR"/>
        </w:rPr>
      </w:pPr>
    </w:p>
    <w:p w14:paraId="3D1F2D2D" w14:textId="77777777" w:rsidR="00BF336D" w:rsidRDefault="00BF336D" w:rsidP="0020113B">
      <w:pPr>
        <w:rPr>
          <w:rFonts w:ascii="Arial" w:hAnsi="Arial" w:cs="Arial"/>
          <w:sz w:val="18"/>
          <w:szCs w:val="12"/>
          <w:lang w:val="fr-FR"/>
        </w:rPr>
      </w:pPr>
    </w:p>
    <w:p w14:paraId="783DBC2D" w14:textId="77777777" w:rsidR="00E514EB" w:rsidRPr="003211C6" w:rsidRDefault="00E514EB" w:rsidP="00E514EB">
      <w:pPr>
        <w:autoSpaceDE w:val="0"/>
        <w:autoSpaceDN w:val="0"/>
        <w:adjustRightInd w:val="0"/>
        <w:snapToGrid w:val="0"/>
        <w:rPr>
          <w:rFonts w:ascii="Arial" w:eastAsia="MS PGothic" w:hAnsi="Arial" w:cs="Arial"/>
          <w:b/>
          <w:sz w:val="22"/>
          <w:szCs w:val="22"/>
          <w:lang w:val="fr-FR" w:eastAsia="ja-JP"/>
        </w:rPr>
      </w:pPr>
      <w:r w:rsidRPr="003211C6">
        <w:rPr>
          <w:rFonts w:ascii="Arial" w:eastAsia="MS PGothic" w:hAnsi="Arial" w:cs="Arial"/>
          <w:b/>
          <w:sz w:val="22"/>
          <w:szCs w:val="22"/>
          <w:lang w:val="fr-FR" w:eastAsia="ja-JP"/>
        </w:rPr>
        <w:t>Leadership de Renesas dans le MCU</w:t>
      </w:r>
    </w:p>
    <w:p w14:paraId="7369132A" w14:textId="6B83FB26" w:rsidR="00E514EB" w:rsidRPr="003211C6" w:rsidRDefault="00E514EB" w:rsidP="00E514EB">
      <w:pPr>
        <w:autoSpaceDE w:val="0"/>
        <w:autoSpaceDN w:val="0"/>
        <w:adjustRightInd w:val="0"/>
        <w:snapToGrid w:val="0"/>
        <w:rPr>
          <w:rFonts w:ascii="Arial" w:eastAsia="MS PGothic" w:hAnsi="Arial" w:cs="Arial"/>
          <w:sz w:val="22"/>
          <w:szCs w:val="22"/>
          <w:lang w:val="fr-FR" w:eastAsia="ja-JP"/>
        </w:rPr>
      </w:pPr>
      <w:r w:rsidRPr="003211C6">
        <w:rPr>
          <w:rFonts w:ascii="Arial" w:eastAsia="MS PGothic" w:hAnsi="Arial" w:cs="Arial"/>
          <w:sz w:val="22"/>
          <w:szCs w:val="22"/>
          <w:lang w:val="fr-FR" w:eastAsia="ja-JP"/>
        </w:rPr>
        <w:t>Leader mondial des microcontrôleurs, Renesas expédie plus de 3,5 milliards d'unités par an, avec environ 50 % des expéditions destinées à l'industrie automobile, et le reste prenant en charge les applications industrielles et Internet des objets ainsi que les centres de données et les infrastructures de communication. Renesas possède le plus large portefeuille de composants 8, 16 et 32 ​​bits, offrant une qualité et une efficacité inégalées avec des performances exceptionnelles. En tant que fournisseur de confiance, Renesas possède des décennies d'expérience dans la conception de MCU intelligents et sécurisés, soutenus par un modèle de production à double source, la technologie de process MCU la plus avancée du secteur et un vaste réseau de plus de 2</w:t>
      </w:r>
      <w:r>
        <w:rPr>
          <w:rFonts w:ascii="Arial" w:eastAsia="MS PGothic" w:hAnsi="Arial" w:cs="Arial"/>
          <w:sz w:val="22"/>
          <w:szCs w:val="22"/>
          <w:lang w:val="fr-FR" w:eastAsia="ja-JP"/>
        </w:rPr>
        <w:t>5</w:t>
      </w:r>
      <w:r w:rsidRPr="003211C6">
        <w:rPr>
          <w:rFonts w:ascii="Arial" w:eastAsia="MS PGothic" w:hAnsi="Arial" w:cs="Arial"/>
          <w:sz w:val="22"/>
          <w:szCs w:val="22"/>
          <w:lang w:val="fr-FR" w:eastAsia="ja-JP"/>
        </w:rPr>
        <w:t>0 partenaires dans son écosystème. Pour plus d'informations sur les MCU Renesas, visitez</w:t>
      </w:r>
      <w:r w:rsidR="00D1422E">
        <w:rPr>
          <w:rFonts w:ascii="Arial" w:eastAsia="MS PGothic" w:hAnsi="Arial" w:cs="Arial"/>
          <w:sz w:val="22"/>
          <w:szCs w:val="22"/>
          <w:lang w:val="fr-FR" w:eastAsia="ja-JP"/>
        </w:rPr>
        <w:t xml:space="preserve"> </w:t>
      </w:r>
      <w:hyperlink r:id="rId19" w:history="1">
        <w:r w:rsidR="00D1422E" w:rsidRPr="005B7E64">
          <w:rPr>
            <w:rStyle w:val="Hyperlink"/>
            <w:rFonts w:ascii="Arial" w:eastAsia="MS PGothic" w:hAnsi="Arial" w:cs="Arial"/>
            <w:sz w:val="22"/>
            <w:szCs w:val="22"/>
            <w:lang w:val="fr-FR" w:eastAsia="ja-JP"/>
          </w:rPr>
          <w:t>www.renesas.com/MCUs</w:t>
        </w:r>
      </w:hyperlink>
      <w:r w:rsidR="00D1422E">
        <w:rPr>
          <w:rFonts w:ascii="Arial" w:eastAsia="MS PGothic" w:hAnsi="Arial" w:cs="Arial"/>
          <w:sz w:val="22"/>
          <w:szCs w:val="22"/>
          <w:lang w:val="fr-FR" w:eastAsia="ja-JP"/>
        </w:rPr>
        <w:t>.</w:t>
      </w:r>
    </w:p>
    <w:p w14:paraId="2111262D" w14:textId="77777777" w:rsidR="00E514EB" w:rsidRPr="003211C6" w:rsidRDefault="00E514EB" w:rsidP="00E514EB">
      <w:pPr>
        <w:snapToGrid w:val="0"/>
        <w:rPr>
          <w:rFonts w:ascii="Arial" w:hAnsi="Arial" w:cs="Arial"/>
          <w:b/>
          <w:bCs/>
          <w:color w:val="000000"/>
          <w:sz w:val="22"/>
          <w:szCs w:val="22"/>
          <w:lang w:val="fr-FR"/>
        </w:rPr>
      </w:pPr>
    </w:p>
    <w:p w14:paraId="29F23FD3" w14:textId="77777777" w:rsidR="00E514EB" w:rsidRPr="003211C6" w:rsidRDefault="00E514EB" w:rsidP="00E514EB">
      <w:pPr>
        <w:snapToGrid w:val="0"/>
        <w:rPr>
          <w:rFonts w:ascii="Arial" w:hAnsi="Arial" w:cs="Arial"/>
          <w:b/>
          <w:bCs/>
          <w:color w:val="000000"/>
          <w:sz w:val="22"/>
          <w:szCs w:val="22"/>
          <w:lang w:val="fr-FR"/>
        </w:rPr>
      </w:pPr>
    </w:p>
    <w:p w14:paraId="4D875353" w14:textId="77777777" w:rsidR="00E514EB" w:rsidRPr="003211C6" w:rsidRDefault="00E514EB" w:rsidP="00E514EB">
      <w:pPr>
        <w:snapToGrid w:val="0"/>
        <w:rPr>
          <w:rFonts w:ascii="Arial" w:hAnsi="Arial" w:cs="Arial"/>
          <w:b/>
          <w:bCs/>
          <w:color w:val="000000"/>
          <w:sz w:val="22"/>
          <w:szCs w:val="22"/>
          <w:lang w:val="fr-FR"/>
        </w:rPr>
      </w:pPr>
      <w:r w:rsidRPr="003211C6">
        <w:rPr>
          <w:rFonts w:ascii="Arial" w:hAnsi="Arial" w:cs="Arial"/>
          <w:b/>
          <w:bCs/>
          <w:color w:val="000000"/>
          <w:sz w:val="22"/>
          <w:szCs w:val="22"/>
          <w:lang w:val="fr-FR"/>
        </w:rPr>
        <w:t>À propos de Renesas Electronics Corporation</w:t>
      </w:r>
    </w:p>
    <w:p w14:paraId="5B94708A" w14:textId="77777777" w:rsidR="00E514EB" w:rsidRPr="003211C6" w:rsidRDefault="00E514EB" w:rsidP="00E514EB">
      <w:pPr>
        <w:snapToGrid w:val="0"/>
        <w:rPr>
          <w:rFonts w:ascii="Arial" w:eastAsia="Arial" w:hAnsi="Arial" w:cs="Arial"/>
          <w:sz w:val="22"/>
          <w:szCs w:val="22"/>
          <w:lang w:val="fr-FR"/>
        </w:rPr>
      </w:pPr>
      <w:r w:rsidRPr="003211C6">
        <w:rPr>
          <w:rFonts w:ascii="Arial" w:eastAsia="Arial" w:hAnsi="Arial" w:cs="Arial"/>
          <w:sz w:val="22"/>
          <w:szCs w:val="22"/>
          <w:lang w:val="fr-FR"/>
        </w:rPr>
        <w:t>Renesas Electronics Corporation (</w:t>
      </w:r>
      <w:hyperlink r:id="rId20" w:history="1">
        <w:proofErr w:type="gramStart"/>
        <w:r w:rsidRPr="003211C6">
          <w:rPr>
            <w:rFonts w:ascii="Arial" w:eastAsia="MS PGothic" w:hAnsi="Arial" w:cs="Arial"/>
            <w:color w:val="0563C1"/>
            <w:sz w:val="22"/>
            <w:szCs w:val="22"/>
            <w:u w:val="single"/>
            <w:lang w:val="fr-FR"/>
          </w:rPr>
          <w:t>TSE:</w:t>
        </w:r>
        <w:proofErr w:type="gramEnd"/>
        <w:r w:rsidRPr="003211C6">
          <w:rPr>
            <w:rFonts w:ascii="Arial" w:eastAsia="MS PGothic" w:hAnsi="Arial" w:cs="Arial"/>
            <w:color w:val="0563C1"/>
            <w:sz w:val="22"/>
            <w:szCs w:val="22"/>
            <w:u w:val="single"/>
            <w:lang w:val="fr-FR"/>
          </w:rPr>
          <w:t xml:space="preserve"> 6723</w:t>
        </w:r>
      </w:hyperlink>
      <w:r w:rsidRPr="003211C6">
        <w:rPr>
          <w:rFonts w:ascii="Arial" w:eastAsia="Arial" w:hAnsi="Arial" w:cs="Arial"/>
          <w:sz w:val="22"/>
          <w:szCs w:val="22"/>
          <w:lang w:val="fr-FR"/>
        </w:rPr>
        <w:t xml:space="preserve">) offre un avenir plus sûr, plus intelligent et plus durable où la technologie nous facilite la vie. Premier fournisseur mondial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21" w:history="1">
        <w:r w:rsidRPr="003211C6">
          <w:rPr>
            <w:rFonts w:ascii="Arial" w:eastAsia="MS PGothic" w:hAnsi="Arial" w:cs="Arial"/>
            <w:color w:val="0563C1"/>
            <w:sz w:val="22"/>
            <w:szCs w:val="22"/>
            <w:u w:val="single"/>
            <w:lang w:val="fr-FR"/>
          </w:rPr>
          <w:t>renesas.com</w:t>
        </w:r>
      </w:hyperlink>
      <w:r w:rsidRPr="003211C6">
        <w:rPr>
          <w:rFonts w:ascii="Arial" w:eastAsia="Arial" w:hAnsi="Arial" w:cs="Arial"/>
          <w:sz w:val="22"/>
          <w:szCs w:val="22"/>
          <w:lang w:val="fr-FR"/>
        </w:rPr>
        <w:t xml:space="preserve">. Suivez-nous sur </w:t>
      </w:r>
      <w:hyperlink r:id="rId22" w:history="1">
        <w:r w:rsidRPr="003211C6">
          <w:rPr>
            <w:rFonts w:ascii="Arial" w:eastAsia="MS PGothic" w:hAnsi="Arial" w:cs="Arial"/>
            <w:color w:val="0563C1"/>
            <w:sz w:val="22"/>
            <w:szCs w:val="22"/>
            <w:u w:val="single"/>
            <w:lang w:val="fr-FR"/>
          </w:rPr>
          <w:t>LinkedIn</w:t>
        </w:r>
      </w:hyperlink>
      <w:r w:rsidRPr="003211C6">
        <w:rPr>
          <w:rFonts w:ascii="Arial" w:hAnsi="Arial" w:cs="Arial"/>
          <w:sz w:val="22"/>
          <w:szCs w:val="22"/>
          <w:lang w:val="fr-FR"/>
        </w:rPr>
        <w:t xml:space="preserve">, </w:t>
      </w:r>
      <w:hyperlink r:id="rId23" w:history="1">
        <w:r w:rsidRPr="003211C6">
          <w:rPr>
            <w:rFonts w:ascii="Arial" w:eastAsia="MS PGothic" w:hAnsi="Arial" w:cs="Arial"/>
            <w:color w:val="0563C1"/>
            <w:sz w:val="22"/>
            <w:szCs w:val="22"/>
            <w:u w:val="single"/>
            <w:lang w:val="fr-FR"/>
          </w:rPr>
          <w:t>Facebook</w:t>
        </w:r>
      </w:hyperlink>
      <w:r w:rsidRPr="003211C6">
        <w:rPr>
          <w:rFonts w:ascii="Arial" w:hAnsi="Arial" w:cs="Arial"/>
          <w:sz w:val="22"/>
          <w:szCs w:val="22"/>
          <w:lang w:val="fr-FR"/>
        </w:rPr>
        <w:t xml:space="preserve">, </w:t>
      </w:r>
      <w:hyperlink r:id="rId24" w:tgtFrame="_blank" w:history="1">
        <w:r w:rsidRPr="003211C6">
          <w:rPr>
            <w:rFonts w:ascii="Arial" w:hAnsi="Arial" w:cs="Arial"/>
            <w:color w:val="0563C1"/>
            <w:sz w:val="22"/>
            <w:szCs w:val="22"/>
            <w:u w:val="single"/>
          </w:rPr>
          <w:t>X</w:t>
        </w:r>
      </w:hyperlink>
      <w:r w:rsidRPr="003211C6">
        <w:rPr>
          <w:rFonts w:ascii="Arial" w:hAnsi="Arial" w:cs="Arial"/>
          <w:sz w:val="22"/>
          <w:szCs w:val="22"/>
        </w:rPr>
        <w:t>,</w:t>
      </w:r>
      <w:r w:rsidRPr="003211C6">
        <w:rPr>
          <w:rFonts w:ascii="Arial" w:hAnsi="Arial" w:cs="Arial"/>
          <w:sz w:val="22"/>
          <w:szCs w:val="22"/>
          <w:lang w:val="fr-FR"/>
        </w:rPr>
        <w:t xml:space="preserve"> </w:t>
      </w:r>
      <w:hyperlink r:id="rId25" w:history="1">
        <w:r w:rsidRPr="003211C6">
          <w:rPr>
            <w:rFonts w:ascii="Arial" w:eastAsia="MS PGothic" w:hAnsi="Arial" w:cs="Arial"/>
            <w:color w:val="0563C1"/>
            <w:sz w:val="22"/>
            <w:szCs w:val="22"/>
            <w:u w:val="single"/>
            <w:lang w:val="fr-FR"/>
          </w:rPr>
          <w:t>YouTube</w:t>
        </w:r>
      </w:hyperlink>
      <w:r w:rsidRPr="003211C6">
        <w:rPr>
          <w:rFonts w:ascii="Arial" w:eastAsia="Arial" w:hAnsi="Arial" w:cs="Arial"/>
          <w:sz w:val="22"/>
          <w:szCs w:val="22"/>
          <w:lang w:val="fr-FR"/>
        </w:rPr>
        <w:t xml:space="preserve"> et </w:t>
      </w:r>
      <w:hyperlink r:id="rId26" w:history="1">
        <w:r w:rsidRPr="003211C6">
          <w:rPr>
            <w:rFonts w:ascii="Arial" w:hAnsi="Arial" w:cs="Arial"/>
            <w:color w:val="0563C1"/>
            <w:sz w:val="22"/>
            <w:szCs w:val="22"/>
            <w:u w:val="single"/>
            <w:lang w:val="fr-FR"/>
          </w:rPr>
          <w:t>Instagram</w:t>
        </w:r>
      </w:hyperlink>
      <w:r w:rsidRPr="003211C6">
        <w:rPr>
          <w:rFonts w:ascii="Arial" w:eastAsia="Arial" w:hAnsi="Arial" w:cs="Arial"/>
          <w:sz w:val="22"/>
          <w:szCs w:val="22"/>
          <w:lang w:val="fr-FR"/>
        </w:rPr>
        <w:t>.</w:t>
      </w:r>
    </w:p>
    <w:p w14:paraId="68AE52B8" w14:textId="77777777" w:rsidR="00E514EB" w:rsidRDefault="00E514EB" w:rsidP="00E514EB">
      <w:pPr>
        <w:snapToGrid w:val="0"/>
        <w:rPr>
          <w:rFonts w:ascii="Arial" w:hAnsi="Arial" w:cs="Arial"/>
          <w:sz w:val="22"/>
          <w:szCs w:val="22"/>
          <w:lang w:val="fr-FR"/>
        </w:rPr>
      </w:pPr>
    </w:p>
    <w:p w14:paraId="02A84EF7" w14:textId="77777777" w:rsidR="00E514EB" w:rsidRPr="003211C6" w:rsidRDefault="00E514EB" w:rsidP="00E514EB">
      <w:pPr>
        <w:snapToGrid w:val="0"/>
        <w:rPr>
          <w:rFonts w:ascii="Arial" w:hAnsi="Arial" w:cs="Arial"/>
          <w:sz w:val="22"/>
          <w:szCs w:val="22"/>
          <w:lang w:val="fr-FR"/>
        </w:rPr>
      </w:pPr>
    </w:p>
    <w:p w14:paraId="0DE9FF59" w14:textId="77777777" w:rsidR="00E514EB" w:rsidRPr="00EC70E5" w:rsidRDefault="00E514EB" w:rsidP="00E514EB">
      <w:pPr>
        <w:jc w:val="center"/>
        <w:rPr>
          <w:rFonts w:ascii="Arial" w:eastAsia="Arial" w:hAnsi="Arial" w:cs="Arial"/>
          <w:sz w:val="22"/>
          <w:szCs w:val="22"/>
          <w:lang w:val="fr-FR"/>
        </w:rPr>
      </w:pPr>
      <w:r w:rsidRPr="00EC70E5">
        <w:rPr>
          <w:rFonts w:ascii="Arial" w:eastAsia="Arial" w:hAnsi="Arial" w:cs="Arial"/>
          <w:sz w:val="22"/>
          <w:szCs w:val="22"/>
          <w:lang w:val="fr-FR"/>
        </w:rPr>
        <w:lastRenderedPageBreak/>
        <w:t>###</w:t>
      </w:r>
    </w:p>
    <w:p w14:paraId="64F5B3DA" w14:textId="77777777" w:rsidR="00E514EB" w:rsidRDefault="00E514EB" w:rsidP="00E514EB">
      <w:pPr>
        <w:snapToGrid w:val="0"/>
        <w:rPr>
          <w:rFonts w:asciiTheme="majorHAnsi" w:eastAsia="Arial" w:hAnsiTheme="majorHAnsi" w:cstheme="majorHAnsi"/>
          <w:sz w:val="22"/>
          <w:szCs w:val="22"/>
          <w:lang w:val="fr-FR"/>
        </w:rPr>
      </w:pPr>
    </w:p>
    <w:p w14:paraId="41019DB8" w14:textId="77777777" w:rsidR="00E514EB" w:rsidRDefault="00E514EB" w:rsidP="00E514EB">
      <w:pPr>
        <w:snapToGrid w:val="0"/>
        <w:rPr>
          <w:rFonts w:ascii="Arial" w:eastAsia="Calibri" w:hAnsi="Arial" w:cs="Arial"/>
          <w:color w:val="0D0D0D"/>
          <w:sz w:val="16"/>
          <w:szCs w:val="16"/>
          <w:shd w:val="clear" w:color="auto" w:fill="FFFFFF"/>
          <w:lang w:val="fr-FR" w:eastAsia="x-none"/>
        </w:rPr>
      </w:pPr>
    </w:p>
    <w:p w14:paraId="760C686B" w14:textId="77777777" w:rsidR="00E514EB" w:rsidRPr="006468EB" w:rsidRDefault="00E514EB" w:rsidP="00E514EB">
      <w:pPr>
        <w:snapToGrid w:val="0"/>
        <w:rPr>
          <w:rFonts w:ascii="Arial" w:eastAsia="Calibri" w:hAnsi="Arial" w:cs="Arial"/>
          <w:color w:val="0D0D0D"/>
          <w:sz w:val="16"/>
          <w:szCs w:val="16"/>
          <w:shd w:val="clear" w:color="auto" w:fill="FFFFFF"/>
          <w:lang w:val="fr-FR" w:eastAsia="x-none"/>
        </w:rPr>
      </w:pPr>
      <w:r w:rsidRPr="006468EB">
        <w:rPr>
          <w:rFonts w:ascii="Arial" w:eastAsia="Calibri" w:hAnsi="Arial" w:cs="Arial"/>
          <w:color w:val="0D0D0D"/>
          <w:sz w:val="16"/>
          <w:szCs w:val="16"/>
          <w:shd w:val="clear" w:color="auto" w:fill="FFFFFF"/>
          <w:lang w:val="fr-FR" w:eastAsia="x-none"/>
        </w:rPr>
        <w:t>(Remarques)</w:t>
      </w:r>
      <w:r>
        <w:rPr>
          <w:rFonts w:ascii="Arial" w:eastAsia="Calibri" w:hAnsi="Arial" w:cs="Arial"/>
          <w:color w:val="0D0D0D"/>
          <w:sz w:val="16"/>
          <w:szCs w:val="16"/>
          <w:shd w:val="clear" w:color="auto" w:fill="FFFFFF"/>
          <w:lang w:val="fr-FR" w:eastAsia="x-none"/>
        </w:rPr>
        <w:t xml:space="preserve"> </w:t>
      </w:r>
      <w:r w:rsidRPr="006468EB">
        <w:rPr>
          <w:rFonts w:ascii="Arial" w:eastAsia="Calibri" w:hAnsi="Arial" w:cs="Arial"/>
          <w:color w:val="0D0D0D"/>
          <w:sz w:val="16"/>
          <w:szCs w:val="16"/>
          <w:shd w:val="clear" w:color="auto" w:fill="FFFFFF"/>
          <w:lang w:val="fr-FR" w:eastAsia="x-none"/>
        </w:rPr>
        <w:t>Tous les noms de produits ou de services mentionnés dans ce communiqué de presse sont des marques commerciales ou des marques déposées de leurs propriétaires respectifs.</w:t>
      </w:r>
    </w:p>
    <w:p w14:paraId="550EC323" w14:textId="77777777" w:rsidR="00E514EB" w:rsidRPr="006468EB" w:rsidRDefault="00E514EB" w:rsidP="00E514EB">
      <w:pPr>
        <w:rPr>
          <w:rFonts w:ascii="Calibri Light" w:hAnsi="Calibri Light"/>
          <w:color w:val="000000"/>
          <w:sz w:val="22"/>
          <w:lang w:val="fr-FR"/>
        </w:rPr>
      </w:pPr>
    </w:p>
    <w:p w14:paraId="3260EFB4" w14:textId="77777777" w:rsidR="00E514EB" w:rsidRPr="006468EB" w:rsidRDefault="00E514EB" w:rsidP="00E514EB">
      <w:pPr>
        <w:rPr>
          <w:rFonts w:ascii="Calibri Light" w:hAnsi="Calibri Light"/>
          <w:color w:val="000000"/>
          <w:sz w:val="22"/>
          <w:lang w:val="fr-FR"/>
        </w:rPr>
      </w:pPr>
    </w:p>
    <w:p w14:paraId="4BD8AC00" w14:textId="77777777" w:rsidR="00E514EB" w:rsidRPr="006468EB" w:rsidRDefault="00E514EB" w:rsidP="00E514EB">
      <w:pPr>
        <w:rPr>
          <w:rFonts w:ascii="Calibri Light" w:hAnsi="Calibri Light"/>
          <w:color w:val="000000"/>
          <w:sz w:val="22"/>
          <w:lang w:val="fr-FR"/>
        </w:rPr>
      </w:pPr>
    </w:p>
    <w:p w14:paraId="524B4D26" w14:textId="77777777" w:rsidR="00E514EB" w:rsidRPr="006468EB" w:rsidRDefault="00E514EB" w:rsidP="00E514EB">
      <w:pPr>
        <w:widowControl w:val="0"/>
        <w:jc w:val="both"/>
        <w:rPr>
          <w:rFonts w:ascii="Arial" w:eastAsia="MS Mincho" w:hAnsi="Arial" w:cs="Arial"/>
          <w:b/>
          <w:kern w:val="2"/>
          <w:sz w:val="20"/>
          <w:szCs w:val="22"/>
          <w:lang w:val="fr-FR" w:eastAsia="ja-JP"/>
        </w:rPr>
      </w:pPr>
      <w:r w:rsidRPr="006468EB">
        <w:rPr>
          <w:rFonts w:ascii="Arial" w:eastAsia="MS Mincho" w:hAnsi="Arial" w:cs="Arial"/>
          <w:b/>
          <w:kern w:val="2"/>
          <w:sz w:val="20"/>
          <w:szCs w:val="22"/>
          <w:lang w:val="fr-FR" w:eastAsia="ja-JP"/>
        </w:rPr>
        <w:t>Contact médias :</w:t>
      </w:r>
    </w:p>
    <w:p w14:paraId="2DDB79C8" w14:textId="77777777" w:rsidR="00E514EB" w:rsidRPr="006468EB" w:rsidRDefault="00E514EB" w:rsidP="00E514EB">
      <w:pPr>
        <w:widowControl w:val="0"/>
        <w:jc w:val="both"/>
        <w:rPr>
          <w:rFonts w:ascii="Arial" w:eastAsia="MS Mincho" w:hAnsi="Arial" w:cs="Arial"/>
          <w:kern w:val="2"/>
          <w:sz w:val="20"/>
          <w:szCs w:val="20"/>
          <w:lang w:val="fr-FR" w:eastAsia="ja-JP"/>
        </w:rPr>
      </w:pPr>
      <w:r w:rsidRPr="006468EB">
        <w:rPr>
          <w:rFonts w:ascii="Arial" w:eastAsia="MS Mincho" w:hAnsi="Arial" w:cs="Arial"/>
          <w:kern w:val="2"/>
          <w:sz w:val="20"/>
          <w:szCs w:val="20"/>
          <w:lang w:val="fr-FR" w:eastAsia="ja-JP"/>
        </w:rPr>
        <w:t>Alexandra Janetzko</w:t>
      </w:r>
    </w:p>
    <w:p w14:paraId="57DBB25D" w14:textId="77777777" w:rsidR="00E514EB" w:rsidRPr="006468EB" w:rsidRDefault="00E514EB" w:rsidP="00E514EB">
      <w:pPr>
        <w:widowControl w:val="0"/>
        <w:jc w:val="both"/>
        <w:rPr>
          <w:rFonts w:ascii="Arial" w:eastAsia="MS Mincho" w:hAnsi="Arial" w:cs="Arial"/>
          <w:kern w:val="2"/>
          <w:sz w:val="20"/>
          <w:szCs w:val="20"/>
          <w:lang w:val="fr-FR" w:eastAsia="ja-JP"/>
        </w:rPr>
      </w:pPr>
      <w:r w:rsidRPr="006468EB">
        <w:rPr>
          <w:rFonts w:ascii="Arial" w:eastAsia="MS Mincho" w:hAnsi="Arial" w:cs="Arial"/>
          <w:kern w:val="2"/>
          <w:sz w:val="20"/>
          <w:szCs w:val="20"/>
          <w:lang w:val="fr-FR" w:eastAsia="ja-JP"/>
        </w:rPr>
        <w:t xml:space="preserve">HBI Communication Helga Bailey GmbH (PR </w:t>
      </w:r>
      <w:proofErr w:type="spellStart"/>
      <w:r w:rsidRPr="006468EB">
        <w:rPr>
          <w:rFonts w:ascii="Arial" w:eastAsia="MS Mincho" w:hAnsi="Arial" w:cs="Arial"/>
          <w:kern w:val="2"/>
          <w:sz w:val="20"/>
          <w:szCs w:val="20"/>
          <w:lang w:val="fr-FR" w:eastAsia="ja-JP"/>
        </w:rPr>
        <w:t>agency</w:t>
      </w:r>
      <w:proofErr w:type="spellEnd"/>
      <w:r w:rsidRPr="006468EB">
        <w:rPr>
          <w:rFonts w:ascii="Arial" w:eastAsia="MS Mincho" w:hAnsi="Arial" w:cs="Arial"/>
          <w:kern w:val="2"/>
          <w:sz w:val="20"/>
          <w:szCs w:val="20"/>
          <w:lang w:val="fr-FR" w:eastAsia="ja-JP"/>
        </w:rPr>
        <w:t>)</w:t>
      </w:r>
    </w:p>
    <w:p w14:paraId="22568948" w14:textId="77777777" w:rsidR="00E514EB" w:rsidRPr="006468EB" w:rsidRDefault="00E514EB" w:rsidP="00E514EB">
      <w:pPr>
        <w:widowControl w:val="0"/>
        <w:jc w:val="both"/>
        <w:rPr>
          <w:rFonts w:ascii="Arial" w:eastAsia="MS Mincho" w:hAnsi="Arial" w:cs="Arial"/>
          <w:kern w:val="2"/>
          <w:sz w:val="20"/>
          <w:szCs w:val="20"/>
          <w:lang w:val="fr-FR" w:eastAsia="ja-JP"/>
        </w:rPr>
      </w:pPr>
      <w:r w:rsidRPr="006468EB">
        <w:rPr>
          <w:rFonts w:ascii="Arial" w:eastAsia="MS Mincho" w:hAnsi="Arial" w:cs="Arial"/>
          <w:kern w:val="2"/>
          <w:sz w:val="20"/>
          <w:szCs w:val="20"/>
          <w:lang w:val="fr-FR" w:eastAsia="ja-JP"/>
        </w:rPr>
        <w:t>Tel</w:t>
      </w:r>
      <w:proofErr w:type="gramStart"/>
      <w:r w:rsidRPr="006468EB">
        <w:rPr>
          <w:rFonts w:ascii="Arial" w:eastAsia="MS Mincho" w:hAnsi="Arial" w:cs="Arial"/>
          <w:kern w:val="2"/>
          <w:sz w:val="20"/>
          <w:szCs w:val="20"/>
          <w:lang w:val="fr-FR" w:eastAsia="ja-JP"/>
        </w:rPr>
        <w:t>.:</w:t>
      </w:r>
      <w:proofErr w:type="gramEnd"/>
      <w:r w:rsidRPr="006468EB">
        <w:rPr>
          <w:rFonts w:ascii="Arial" w:eastAsia="MS Mincho" w:hAnsi="Arial" w:cs="Arial"/>
          <w:kern w:val="2"/>
          <w:sz w:val="20"/>
          <w:szCs w:val="20"/>
          <w:lang w:val="fr-FR" w:eastAsia="ja-JP"/>
        </w:rPr>
        <w:t xml:space="preserve"> +49 89 99 38 87-32</w:t>
      </w:r>
    </w:p>
    <w:p w14:paraId="6CDD4D6B" w14:textId="77777777" w:rsidR="00E514EB" w:rsidRPr="006468EB" w:rsidRDefault="00E514EB" w:rsidP="00E514EB">
      <w:pPr>
        <w:widowControl w:val="0"/>
        <w:jc w:val="both"/>
        <w:rPr>
          <w:rFonts w:ascii="Arial" w:eastAsia="MS Mincho" w:hAnsi="Arial" w:cs="Arial"/>
          <w:kern w:val="2"/>
          <w:sz w:val="20"/>
          <w:szCs w:val="20"/>
          <w:lang w:val="fr-FR" w:eastAsia="ja-JP"/>
        </w:rPr>
      </w:pPr>
      <w:proofErr w:type="gramStart"/>
      <w:r w:rsidRPr="006468EB">
        <w:rPr>
          <w:rFonts w:ascii="Arial" w:eastAsia="MS Mincho" w:hAnsi="Arial" w:cs="Arial"/>
          <w:kern w:val="2"/>
          <w:sz w:val="20"/>
          <w:szCs w:val="20"/>
          <w:lang w:val="fr-FR" w:eastAsia="ja-JP"/>
        </w:rPr>
        <w:t>Email:</w:t>
      </w:r>
      <w:proofErr w:type="gramEnd"/>
      <w:r w:rsidRPr="006468EB">
        <w:rPr>
          <w:rFonts w:ascii="Arial" w:eastAsia="MS Mincho" w:hAnsi="Arial" w:cs="Arial"/>
          <w:kern w:val="2"/>
          <w:sz w:val="20"/>
          <w:szCs w:val="20"/>
          <w:lang w:val="fr-FR" w:eastAsia="ja-JP"/>
        </w:rPr>
        <w:t xml:space="preserve"> </w:t>
      </w:r>
      <w:hyperlink r:id="rId27" w:history="1">
        <w:r w:rsidRPr="006468EB">
          <w:rPr>
            <w:rFonts w:ascii="Arial" w:eastAsia="MS Mincho" w:hAnsi="Arial" w:cs="Arial"/>
            <w:color w:val="0000FF"/>
            <w:kern w:val="2"/>
            <w:sz w:val="20"/>
            <w:szCs w:val="20"/>
            <w:u w:val="single"/>
            <w:lang w:val="fr-FR" w:eastAsia="ja-JP"/>
          </w:rPr>
          <w:t>alexandra_janetzko@hbi.de</w:t>
        </w:r>
      </w:hyperlink>
    </w:p>
    <w:p w14:paraId="00EFFFE8" w14:textId="77777777" w:rsidR="00E514EB" w:rsidRPr="006468EB" w:rsidRDefault="00E514EB" w:rsidP="00E514EB">
      <w:pPr>
        <w:autoSpaceDE w:val="0"/>
        <w:autoSpaceDN w:val="0"/>
        <w:adjustRightInd w:val="0"/>
        <w:snapToGrid w:val="0"/>
        <w:rPr>
          <w:rFonts w:ascii="Arial" w:eastAsia="MS Mincho" w:hAnsi="Arial" w:cs="Arial"/>
          <w:color w:val="0000FF"/>
          <w:kern w:val="2"/>
          <w:sz w:val="20"/>
          <w:szCs w:val="20"/>
          <w:u w:val="single"/>
          <w:lang w:val="fr-FR" w:eastAsia="ja-JP"/>
        </w:rPr>
      </w:pPr>
      <w:proofErr w:type="gramStart"/>
      <w:r w:rsidRPr="006468EB">
        <w:rPr>
          <w:rFonts w:ascii="Arial" w:eastAsia="MS Mincho" w:hAnsi="Arial" w:cs="Arial"/>
          <w:kern w:val="2"/>
          <w:sz w:val="20"/>
          <w:szCs w:val="20"/>
          <w:lang w:val="fr-FR" w:eastAsia="ja-JP"/>
        </w:rPr>
        <w:t>Web:</w:t>
      </w:r>
      <w:proofErr w:type="gramEnd"/>
      <w:r w:rsidRPr="006468EB">
        <w:rPr>
          <w:rFonts w:ascii="Arial" w:eastAsia="MS Mincho" w:hAnsi="Arial" w:cs="Arial"/>
          <w:kern w:val="2"/>
          <w:sz w:val="20"/>
          <w:szCs w:val="20"/>
          <w:lang w:val="fr-FR" w:eastAsia="ja-JP"/>
        </w:rPr>
        <w:t xml:space="preserve"> </w:t>
      </w:r>
      <w:hyperlink r:id="rId28" w:history="1">
        <w:r w:rsidRPr="006468EB">
          <w:rPr>
            <w:rFonts w:ascii="Arial" w:eastAsia="MS Mincho" w:hAnsi="Arial" w:cs="Arial"/>
            <w:color w:val="0000FF"/>
            <w:kern w:val="2"/>
            <w:sz w:val="20"/>
            <w:szCs w:val="20"/>
            <w:u w:val="single"/>
            <w:lang w:val="fr-FR" w:eastAsia="ja-JP"/>
          </w:rPr>
          <w:t>www.hbi.de</w:t>
        </w:r>
      </w:hyperlink>
    </w:p>
    <w:p w14:paraId="1239087A" w14:textId="77777777" w:rsidR="00E514EB" w:rsidRPr="006468EB" w:rsidRDefault="00E514EB" w:rsidP="00E514EB">
      <w:pPr>
        <w:autoSpaceDE w:val="0"/>
        <w:autoSpaceDN w:val="0"/>
        <w:adjustRightInd w:val="0"/>
        <w:snapToGrid w:val="0"/>
        <w:rPr>
          <w:rFonts w:ascii="Arial" w:hAnsi="Arial" w:cs="Arial"/>
          <w:color w:val="000000"/>
          <w:sz w:val="22"/>
          <w:szCs w:val="22"/>
          <w:lang w:val="fr-FR"/>
        </w:rPr>
      </w:pPr>
    </w:p>
    <w:p w14:paraId="3106F5B5" w14:textId="77777777" w:rsidR="00E514EB" w:rsidRPr="006468EB" w:rsidRDefault="00E514EB" w:rsidP="00E514EB">
      <w:pPr>
        <w:snapToGrid w:val="0"/>
        <w:rPr>
          <w:rFonts w:ascii="Arial" w:hAnsi="Arial" w:cs="Arial"/>
          <w:color w:val="000000"/>
          <w:sz w:val="22"/>
          <w:szCs w:val="22"/>
          <w:lang w:val="fr-FR"/>
        </w:rPr>
      </w:pPr>
    </w:p>
    <w:p w14:paraId="730CE75F" w14:textId="77777777" w:rsidR="00E514EB" w:rsidRPr="00EC70E5" w:rsidRDefault="00E514EB" w:rsidP="00E514EB">
      <w:pPr>
        <w:snapToGrid w:val="0"/>
        <w:rPr>
          <w:rFonts w:asciiTheme="majorHAnsi" w:eastAsia="Arial" w:hAnsiTheme="majorHAnsi" w:cstheme="majorHAnsi"/>
          <w:sz w:val="22"/>
          <w:szCs w:val="22"/>
          <w:lang w:val="fr-FR"/>
        </w:rPr>
      </w:pPr>
    </w:p>
    <w:p w14:paraId="0B57A869" w14:textId="77777777" w:rsidR="00E514EB" w:rsidRPr="00E514EB" w:rsidRDefault="00E514EB" w:rsidP="0020113B">
      <w:pPr>
        <w:rPr>
          <w:rFonts w:ascii="Arial" w:hAnsi="Arial" w:cs="Arial"/>
          <w:sz w:val="18"/>
          <w:szCs w:val="12"/>
          <w:lang w:val="fr-FR"/>
        </w:rPr>
      </w:pPr>
    </w:p>
    <w:sectPr w:rsidR="00E514EB" w:rsidRPr="00E514EB" w:rsidSect="00E514EB">
      <w:headerReference w:type="default" r:id="rId29"/>
      <w:headerReference w:type="first" r:id="rId30"/>
      <w:pgSz w:w="11906" w:h="16838" w:code="9"/>
      <w:pgMar w:top="2234" w:right="720" w:bottom="1729" w:left="187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F937" w14:textId="77777777" w:rsidR="00F61BFB" w:rsidRDefault="00F61BFB" w:rsidP="00E457EF">
      <w:r>
        <w:separator/>
      </w:r>
    </w:p>
  </w:endnote>
  <w:endnote w:type="continuationSeparator" w:id="0">
    <w:p w14:paraId="6AD6061E" w14:textId="77777777" w:rsidR="00F61BFB" w:rsidRDefault="00F61BFB" w:rsidP="00E457EF">
      <w:r>
        <w:continuationSeparator/>
      </w:r>
    </w:p>
  </w:endnote>
  <w:endnote w:type="continuationNotice" w:id="1">
    <w:p w14:paraId="68066CE2" w14:textId="77777777" w:rsidR="00F61BFB" w:rsidRDefault="00F61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A523" w14:textId="77777777" w:rsidR="00F61BFB" w:rsidRDefault="00F61BFB" w:rsidP="00E457EF">
      <w:r>
        <w:separator/>
      </w:r>
    </w:p>
  </w:footnote>
  <w:footnote w:type="continuationSeparator" w:id="0">
    <w:p w14:paraId="640C4762" w14:textId="77777777" w:rsidR="00F61BFB" w:rsidRDefault="00F61BFB" w:rsidP="00E457EF">
      <w:r>
        <w:continuationSeparator/>
      </w:r>
    </w:p>
  </w:footnote>
  <w:footnote w:type="continuationNotice" w:id="1">
    <w:p w14:paraId="225DBAE5" w14:textId="77777777" w:rsidR="00F61BFB" w:rsidRDefault="00F61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Default="0035622A">
    <w:pPr>
      <w:pStyle w:val="Kopfzeile"/>
    </w:pPr>
    <w:r>
      <w:rPr>
        <w:noProof/>
      </w:rPr>
      <mc:AlternateContent>
        <mc:Choice Requires="wps">
          <w:drawing>
            <wp:anchor distT="0" distB="0" distL="114300" distR="114300" simplePos="0" relativeHeight="251658243"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Text Box 1"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Text Box 1"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35622A"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3604C9" w:rsidRDefault="0035622A">
    <w:pPr>
      <w:pStyle w:val="Kopfzeile"/>
      <w:rPr>
        <w:b/>
        <w:bCs/>
      </w:rPr>
    </w:pPr>
    <w:r>
      <w:rPr>
        <w:b/>
        <w:bCs/>
        <w:noProof/>
        <w:color w:val="FF0000"/>
      </w:rPr>
      <mc:AlternateContent>
        <mc:Choice Requires="wps">
          <w:drawing>
            <wp:anchor distT="0" distB="0" distL="114300" distR="114300" simplePos="0" relativeHeight="251658244"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Text Box 2"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Text Box 2"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35622A" w:rsidRDefault="0035622A" w:rsidP="0035622A">
                    <w:pPr>
                      <w:rPr>
                        <w:rFonts w:ascii="Arial" w:hAnsi="Arial" w:cs="Arial"/>
                        <w:color w:val="0000FF"/>
                        <w:sz w:val="20"/>
                      </w:rPr>
                    </w:pPr>
                  </w:p>
                </w:txbxContent>
              </v:textbox>
              <w10:wrap anchorx="page" anchory="page"/>
            </v:shape>
          </w:pict>
        </mc:Fallback>
      </mc:AlternateContent>
    </w:r>
    <w:r w:rsidR="003B6D08" w:rsidRPr="003604C9">
      <w:rPr>
        <w:b/>
        <w:bCs/>
        <w:noProof/>
        <w:color w:val="FF0000"/>
      </w:rPr>
      <w:drawing>
        <wp:anchor distT="0" distB="0" distL="114300" distR="114300" simplePos="0" relativeHeight="25165824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3604C9">
      <w:rPr>
        <w:b/>
        <w:bCs/>
        <w:noProof/>
        <w:color w:val="FF0000"/>
      </w:rPr>
      <mc:AlternateContent>
        <mc:Choice Requires="wps">
          <w:drawing>
            <wp:anchor distT="0" distB="0" distL="114300" distR="114300" simplePos="0" relativeHeight="251658241"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094180"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sidRPr="003604C9">
      <w:rPr>
        <w:b/>
        <w:bCs/>
        <w:noProof/>
        <w:color w:val="FF0000"/>
      </w:rPr>
      <w:drawing>
        <wp:anchor distT="0" distB="0" distL="114300" distR="114300" simplePos="0" relativeHeight="251658240"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29F171D"/>
    <w:multiLevelType w:val="hybridMultilevel"/>
    <w:tmpl w:val="BA82A5B0"/>
    <w:lvl w:ilvl="0" w:tplc="E9D2D876">
      <w:start w:val="1"/>
      <w:numFmt w:val="bullet"/>
      <w:lvlText w:val=""/>
      <w:lvlJc w:val="left"/>
      <w:pPr>
        <w:tabs>
          <w:tab w:val="num" w:pos="720"/>
        </w:tabs>
        <w:ind w:left="720" w:hanging="360"/>
      </w:pPr>
      <w:rPr>
        <w:rFonts w:ascii="Wingdings" w:hAnsi="Wingdings" w:hint="default"/>
      </w:rPr>
    </w:lvl>
    <w:lvl w:ilvl="1" w:tplc="A0D247D8" w:tentative="1">
      <w:start w:val="1"/>
      <w:numFmt w:val="bullet"/>
      <w:lvlText w:val=""/>
      <w:lvlJc w:val="left"/>
      <w:pPr>
        <w:tabs>
          <w:tab w:val="num" w:pos="1440"/>
        </w:tabs>
        <w:ind w:left="1440" w:hanging="360"/>
      </w:pPr>
      <w:rPr>
        <w:rFonts w:ascii="Wingdings" w:hAnsi="Wingdings" w:hint="default"/>
      </w:rPr>
    </w:lvl>
    <w:lvl w:ilvl="2" w:tplc="B4D861C6">
      <w:start w:val="1"/>
      <w:numFmt w:val="bullet"/>
      <w:lvlText w:val=""/>
      <w:lvlJc w:val="left"/>
      <w:pPr>
        <w:tabs>
          <w:tab w:val="num" w:pos="2160"/>
        </w:tabs>
        <w:ind w:left="2160" w:hanging="360"/>
      </w:pPr>
      <w:rPr>
        <w:rFonts w:ascii="Wingdings" w:hAnsi="Wingdings" w:hint="default"/>
      </w:rPr>
    </w:lvl>
    <w:lvl w:ilvl="3" w:tplc="4F8AE560" w:tentative="1">
      <w:start w:val="1"/>
      <w:numFmt w:val="bullet"/>
      <w:lvlText w:val=""/>
      <w:lvlJc w:val="left"/>
      <w:pPr>
        <w:tabs>
          <w:tab w:val="num" w:pos="2880"/>
        </w:tabs>
        <w:ind w:left="2880" w:hanging="360"/>
      </w:pPr>
      <w:rPr>
        <w:rFonts w:ascii="Wingdings" w:hAnsi="Wingdings" w:hint="default"/>
      </w:rPr>
    </w:lvl>
    <w:lvl w:ilvl="4" w:tplc="3EF838BA" w:tentative="1">
      <w:start w:val="1"/>
      <w:numFmt w:val="bullet"/>
      <w:lvlText w:val=""/>
      <w:lvlJc w:val="left"/>
      <w:pPr>
        <w:tabs>
          <w:tab w:val="num" w:pos="3600"/>
        </w:tabs>
        <w:ind w:left="3600" w:hanging="360"/>
      </w:pPr>
      <w:rPr>
        <w:rFonts w:ascii="Wingdings" w:hAnsi="Wingdings" w:hint="default"/>
      </w:rPr>
    </w:lvl>
    <w:lvl w:ilvl="5" w:tplc="C234DE76" w:tentative="1">
      <w:start w:val="1"/>
      <w:numFmt w:val="bullet"/>
      <w:lvlText w:val=""/>
      <w:lvlJc w:val="left"/>
      <w:pPr>
        <w:tabs>
          <w:tab w:val="num" w:pos="4320"/>
        </w:tabs>
        <w:ind w:left="4320" w:hanging="360"/>
      </w:pPr>
      <w:rPr>
        <w:rFonts w:ascii="Wingdings" w:hAnsi="Wingdings" w:hint="default"/>
      </w:rPr>
    </w:lvl>
    <w:lvl w:ilvl="6" w:tplc="0FC0BBD4" w:tentative="1">
      <w:start w:val="1"/>
      <w:numFmt w:val="bullet"/>
      <w:lvlText w:val=""/>
      <w:lvlJc w:val="left"/>
      <w:pPr>
        <w:tabs>
          <w:tab w:val="num" w:pos="5040"/>
        </w:tabs>
        <w:ind w:left="5040" w:hanging="360"/>
      </w:pPr>
      <w:rPr>
        <w:rFonts w:ascii="Wingdings" w:hAnsi="Wingdings" w:hint="default"/>
      </w:rPr>
    </w:lvl>
    <w:lvl w:ilvl="7" w:tplc="493AA50C" w:tentative="1">
      <w:start w:val="1"/>
      <w:numFmt w:val="bullet"/>
      <w:lvlText w:val=""/>
      <w:lvlJc w:val="left"/>
      <w:pPr>
        <w:tabs>
          <w:tab w:val="num" w:pos="5760"/>
        </w:tabs>
        <w:ind w:left="5760" w:hanging="360"/>
      </w:pPr>
      <w:rPr>
        <w:rFonts w:ascii="Wingdings" w:hAnsi="Wingdings" w:hint="default"/>
      </w:rPr>
    </w:lvl>
    <w:lvl w:ilvl="8" w:tplc="4EDCAF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F0E01"/>
    <w:multiLevelType w:val="hybridMultilevel"/>
    <w:tmpl w:val="FD5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B05F7"/>
    <w:multiLevelType w:val="multilevel"/>
    <w:tmpl w:val="191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74CDC"/>
    <w:multiLevelType w:val="hybridMultilevel"/>
    <w:tmpl w:val="D5FA58F2"/>
    <w:lvl w:ilvl="0" w:tplc="971230AC">
      <w:start w:val="1"/>
      <w:numFmt w:val="bullet"/>
      <w:lvlText w:val="•"/>
      <w:lvlJc w:val="left"/>
      <w:pPr>
        <w:tabs>
          <w:tab w:val="num" w:pos="720"/>
        </w:tabs>
        <w:ind w:left="720" w:hanging="360"/>
      </w:pPr>
      <w:rPr>
        <w:rFonts w:ascii="Times New Roman" w:hAnsi="Times New Roman" w:hint="default"/>
      </w:rPr>
    </w:lvl>
    <w:lvl w:ilvl="1" w:tplc="80DC1112" w:tentative="1">
      <w:start w:val="1"/>
      <w:numFmt w:val="bullet"/>
      <w:lvlText w:val="•"/>
      <w:lvlJc w:val="left"/>
      <w:pPr>
        <w:tabs>
          <w:tab w:val="num" w:pos="1440"/>
        </w:tabs>
        <w:ind w:left="1440" w:hanging="360"/>
      </w:pPr>
      <w:rPr>
        <w:rFonts w:ascii="Times New Roman" w:hAnsi="Times New Roman" w:hint="default"/>
      </w:rPr>
    </w:lvl>
    <w:lvl w:ilvl="2" w:tplc="4990A7BA" w:tentative="1">
      <w:start w:val="1"/>
      <w:numFmt w:val="bullet"/>
      <w:lvlText w:val="•"/>
      <w:lvlJc w:val="left"/>
      <w:pPr>
        <w:tabs>
          <w:tab w:val="num" w:pos="2160"/>
        </w:tabs>
        <w:ind w:left="2160" w:hanging="360"/>
      </w:pPr>
      <w:rPr>
        <w:rFonts w:ascii="Times New Roman" w:hAnsi="Times New Roman" w:hint="default"/>
      </w:rPr>
    </w:lvl>
    <w:lvl w:ilvl="3" w:tplc="F366350E" w:tentative="1">
      <w:start w:val="1"/>
      <w:numFmt w:val="bullet"/>
      <w:lvlText w:val="•"/>
      <w:lvlJc w:val="left"/>
      <w:pPr>
        <w:tabs>
          <w:tab w:val="num" w:pos="2880"/>
        </w:tabs>
        <w:ind w:left="2880" w:hanging="360"/>
      </w:pPr>
      <w:rPr>
        <w:rFonts w:ascii="Times New Roman" w:hAnsi="Times New Roman" w:hint="default"/>
      </w:rPr>
    </w:lvl>
    <w:lvl w:ilvl="4" w:tplc="DB6697A8" w:tentative="1">
      <w:start w:val="1"/>
      <w:numFmt w:val="bullet"/>
      <w:lvlText w:val="•"/>
      <w:lvlJc w:val="left"/>
      <w:pPr>
        <w:tabs>
          <w:tab w:val="num" w:pos="3600"/>
        </w:tabs>
        <w:ind w:left="3600" w:hanging="360"/>
      </w:pPr>
      <w:rPr>
        <w:rFonts w:ascii="Times New Roman" w:hAnsi="Times New Roman" w:hint="default"/>
      </w:rPr>
    </w:lvl>
    <w:lvl w:ilvl="5" w:tplc="8052380A" w:tentative="1">
      <w:start w:val="1"/>
      <w:numFmt w:val="bullet"/>
      <w:lvlText w:val="•"/>
      <w:lvlJc w:val="left"/>
      <w:pPr>
        <w:tabs>
          <w:tab w:val="num" w:pos="4320"/>
        </w:tabs>
        <w:ind w:left="4320" w:hanging="360"/>
      </w:pPr>
      <w:rPr>
        <w:rFonts w:ascii="Times New Roman" w:hAnsi="Times New Roman" w:hint="default"/>
      </w:rPr>
    </w:lvl>
    <w:lvl w:ilvl="6" w:tplc="44C6AAD8" w:tentative="1">
      <w:start w:val="1"/>
      <w:numFmt w:val="bullet"/>
      <w:lvlText w:val="•"/>
      <w:lvlJc w:val="left"/>
      <w:pPr>
        <w:tabs>
          <w:tab w:val="num" w:pos="5040"/>
        </w:tabs>
        <w:ind w:left="5040" w:hanging="360"/>
      </w:pPr>
      <w:rPr>
        <w:rFonts w:ascii="Times New Roman" w:hAnsi="Times New Roman" w:hint="default"/>
      </w:rPr>
    </w:lvl>
    <w:lvl w:ilvl="7" w:tplc="B70CB838" w:tentative="1">
      <w:start w:val="1"/>
      <w:numFmt w:val="bullet"/>
      <w:lvlText w:val="•"/>
      <w:lvlJc w:val="left"/>
      <w:pPr>
        <w:tabs>
          <w:tab w:val="num" w:pos="5760"/>
        </w:tabs>
        <w:ind w:left="5760" w:hanging="360"/>
      </w:pPr>
      <w:rPr>
        <w:rFonts w:ascii="Times New Roman" w:hAnsi="Times New Roman" w:hint="default"/>
      </w:rPr>
    </w:lvl>
    <w:lvl w:ilvl="8" w:tplc="E39672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2007D9"/>
    <w:multiLevelType w:val="hybridMultilevel"/>
    <w:tmpl w:val="985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E7364"/>
    <w:multiLevelType w:val="hybridMultilevel"/>
    <w:tmpl w:val="3EB07A16"/>
    <w:lvl w:ilvl="0" w:tplc="31A4A814">
      <w:start w:val="1"/>
      <w:numFmt w:val="bullet"/>
      <w:lvlText w:val=""/>
      <w:lvlJc w:val="left"/>
      <w:pPr>
        <w:tabs>
          <w:tab w:val="num" w:pos="720"/>
        </w:tabs>
        <w:ind w:left="720" w:hanging="360"/>
      </w:pPr>
      <w:rPr>
        <w:rFonts w:ascii="Wingdings" w:hAnsi="Wingdings" w:hint="default"/>
      </w:rPr>
    </w:lvl>
    <w:lvl w:ilvl="1" w:tplc="8C449314" w:tentative="1">
      <w:start w:val="1"/>
      <w:numFmt w:val="bullet"/>
      <w:lvlText w:val=""/>
      <w:lvlJc w:val="left"/>
      <w:pPr>
        <w:tabs>
          <w:tab w:val="num" w:pos="1440"/>
        </w:tabs>
        <w:ind w:left="1440" w:hanging="360"/>
      </w:pPr>
      <w:rPr>
        <w:rFonts w:ascii="Wingdings" w:hAnsi="Wingdings" w:hint="default"/>
      </w:rPr>
    </w:lvl>
    <w:lvl w:ilvl="2" w:tplc="CACCADE2" w:tentative="1">
      <w:start w:val="1"/>
      <w:numFmt w:val="bullet"/>
      <w:lvlText w:val=""/>
      <w:lvlJc w:val="left"/>
      <w:pPr>
        <w:tabs>
          <w:tab w:val="num" w:pos="2160"/>
        </w:tabs>
        <w:ind w:left="2160" w:hanging="360"/>
      </w:pPr>
      <w:rPr>
        <w:rFonts w:ascii="Wingdings" w:hAnsi="Wingdings" w:hint="default"/>
      </w:rPr>
    </w:lvl>
    <w:lvl w:ilvl="3" w:tplc="5B565ED4" w:tentative="1">
      <w:start w:val="1"/>
      <w:numFmt w:val="bullet"/>
      <w:lvlText w:val=""/>
      <w:lvlJc w:val="left"/>
      <w:pPr>
        <w:tabs>
          <w:tab w:val="num" w:pos="2880"/>
        </w:tabs>
        <w:ind w:left="2880" w:hanging="360"/>
      </w:pPr>
      <w:rPr>
        <w:rFonts w:ascii="Wingdings" w:hAnsi="Wingdings" w:hint="default"/>
      </w:rPr>
    </w:lvl>
    <w:lvl w:ilvl="4" w:tplc="79D09236" w:tentative="1">
      <w:start w:val="1"/>
      <w:numFmt w:val="bullet"/>
      <w:lvlText w:val=""/>
      <w:lvlJc w:val="left"/>
      <w:pPr>
        <w:tabs>
          <w:tab w:val="num" w:pos="3600"/>
        </w:tabs>
        <w:ind w:left="3600" w:hanging="360"/>
      </w:pPr>
      <w:rPr>
        <w:rFonts w:ascii="Wingdings" w:hAnsi="Wingdings" w:hint="default"/>
      </w:rPr>
    </w:lvl>
    <w:lvl w:ilvl="5" w:tplc="9E8E5574" w:tentative="1">
      <w:start w:val="1"/>
      <w:numFmt w:val="bullet"/>
      <w:lvlText w:val=""/>
      <w:lvlJc w:val="left"/>
      <w:pPr>
        <w:tabs>
          <w:tab w:val="num" w:pos="4320"/>
        </w:tabs>
        <w:ind w:left="4320" w:hanging="360"/>
      </w:pPr>
      <w:rPr>
        <w:rFonts w:ascii="Wingdings" w:hAnsi="Wingdings" w:hint="default"/>
      </w:rPr>
    </w:lvl>
    <w:lvl w:ilvl="6" w:tplc="CC0462FE" w:tentative="1">
      <w:start w:val="1"/>
      <w:numFmt w:val="bullet"/>
      <w:lvlText w:val=""/>
      <w:lvlJc w:val="left"/>
      <w:pPr>
        <w:tabs>
          <w:tab w:val="num" w:pos="5040"/>
        </w:tabs>
        <w:ind w:left="5040" w:hanging="360"/>
      </w:pPr>
      <w:rPr>
        <w:rFonts w:ascii="Wingdings" w:hAnsi="Wingdings" w:hint="default"/>
      </w:rPr>
    </w:lvl>
    <w:lvl w:ilvl="7" w:tplc="4A4A65BE" w:tentative="1">
      <w:start w:val="1"/>
      <w:numFmt w:val="bullet"/>
      <w:lvlText w:val=""/>
      <w:lvlJc w:val="left"/>
      <w:pPr>
        <w:tabs>
          <w:tab w:val="num" w:pos="5760"/>
        </w:tabs>
        <w:ind w:left="5760" w:hanging="360"/>
      </w:pPr>
      <w:rPr>
        <w:rFonts w:ascii="Wingdings" w:hAnsi="Wingdings" w:hint="default"/>
      </w:rPr>
    </w:lvl>
    <w:lvl w:ilvl="8" w:tplc="BB38EE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38642D"/>
    <w:multiLevelType w:val="hybridMultilevel"/>
    <w:tmpl w:val="E09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9243C"/>
    <w:multiLevelType w:val="multilevel"/>
    <w:tmpl w:val="9EF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5810B4"/>
    <w:multiLevelType w:val="hybridMultilevel"/>
    <w:tmpl w:val="F88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836F66"/>
    <w:multiLevelType w:val="hybridMultilevel"/>
    <w:tmpl w:val="90906062"/>
    <w:lvl w:ilvl="0" w:tplc="3E8C07A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0360B7"/>
    <w:multiLevelType w:val="multilevel"/>
    <w:tmpl w:val="196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B82A61"/>
    <w:multiLevelType w:val="hybridMultilevel"/>
    <w:tmpl w:val="799E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222B5D"/>
    <w:multiLevelType w:val="multilevel"/>
    <w:tmpl w:val="7CF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2617D"/>
    <w:multiLevelType w:val="multilevel"/>
    <w:tmpl w:val="68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43F2B"/>
    <w:multiLevelType w:val="hybridMultilevel"/>
    <w:tmpl w:val="3EB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2213F0"/>
    <w:multiLevelType w:val="hybridMultilevel"/>
    <w:tmpl w:val="E94490AA"/>
    <w:lvl w:ilvl="0" w:tplc="D9BC9ECE">
      <w:start w:val="1"/>
      <w:numFmt w:val="decimal"/>
      <w:lvlText w:val="(%1)"/>
      <w:lvlJc w:val="left"/>
      <w:pPr>
        <w:ind w:left="720" w:hanging="360"/>
      </w:pPr>
      <w:rPr>
        <w:rFonts w:ascii="Aptos" w:eastAsia="Times New Roman" w:hAnsi="Apto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683614">
    <w:abstractNumId w:val="13"/>
  </w:num>
  <w:num w:numId="2" w16cid:durableId="1264845654">
    <w:abstractNumId w:val="3"/>
  </w:num>
  <w:num w:numId="3" w16cid:durableId="1433668631">
    <w:abstractNumId w:val="0"/>
  </w:num>
  <w:num w:numId="4" w16cid:durableId="1482771465">
    <w:abstractNumId w:val="2"/>
  </w:num>
  <w:num w:numId="5" w16cid:durableId="1750149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665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853902">
    <w:abstractNumId w:val="15"/>
  </w:num>
  <w:num w:numId="8" w16cid:durableId="1914700616">
    <w:abstractNumId w:val="23"/>
  </w:num>
  <w:num w:numId="9" w16cid:durableId="578367225">
    <w:abstractNumId w:val="20"/>
  </w:num>
  <w:num w:numId="10" w16cid:durableId="1664428372">
    <w:abstractNumId w:val="19"/>
  </w:num>
  <w:num w:numId="11" w16cid:durableId="1320332">
    <w:abstractNumId w:val="18"/>
  </w:num>
  <w:num w:numId="12" w16cid:durableId="799616042">
    <w:abstractNumId w:val="16"/>
  </w:num>
  <w:num w:numId="13" w16cid:durableId="1286041938">
    <w:abstractNumId w:val="11"/>
  </w:num>
  <w:num w:numId="14" w16cid:durableId="1924560125">
    <w:abstractNumId w:val="8"/>
  </w:num>
  <w:num w:numId="15" w16cid:durableId="2077821581">
    <w:abstractNumId w:val="22"/>
  </w:num>
  <w:num w:numId="16" w16cid:durableId="849639210">
    <w:abstractNumId w:val="12"/>
  </w:num>
  <w:num w:numId="17" w16cid:durableId="325019597">
    <w:abstractNumId w:val="10"/>
  </w:num>
  <w:num w:numId="18" w16cid:durableId="1821115523">
    <w:abstractNumId w:val="21"/>
  </w:num>
  <w:num w:numId="19" w16cid:durableId="707606004">
    <w:abstractNumId w:val="5"/>
  </w:num>
  <w:num w:numId="20" w16cid:durableId="1146438890">
    <w:abstractNumId w:val="6"/>
  </w:num>
  <w:num w:numId="21" w16cid:durableId="281302994">
    <w:abstractNumId w:val="17"/>
  </w:num>
  <w:num w:numId="22" w16cid:durableId="1723485440">
    <w:abstractNumId w:val="9"/>
  </w:num>
  <w:num w:numId="23" w16cid:durableId="177550418">
    <w:abstractNumId w:val="7"/>
  </w:num>
  <w:num w:numId="24" w16cid:durableId="1962109156">
    <w:abstractNumId w:val="4"/>
  </w:num>
  <w:num w:numId="25" w16cid:durableId="9335172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5534495">
    <w:abstractNumId w:val="14"/>
  </w:num>
  <w:num w:numId="27" w16cid:durableId="228730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DcxMjUxMTO2sDBS0lEKTi0uzszPAykwqgUAHrmh0CwAAAA="/>
  </w:docVars>
  <w:rsids>
    <w:rsidRoot w:val="0020113B"/>
    <w:rsid w:val="00000E32"/>
    <w:rsid w:val="00000E44"/>
    <w:rsid w:val="00000E6A"/>
    <w:rsid w:val="00000FFB"/>
    <w:rsid w:val="00001050"/>
    <w:rsid w:val="000016F0"/>
    <w:rsid w:val="00001716"/>
    <w:rsid w:val="0000189C"/>
    <w:rsid w:val="00004198"/>
    <w:rsid w:val="00004A66"/>
    <w:rsid w:val="00004ABF"/>
    <w:rsid w:val="00004FCB"/>
    <w:rsid w:val="000050ED"/>
    <w:rsid w:val="00005A11"/>
    <w:rsid w:val="000063F1"/>
    <w:rsid w:val="000064D7"/>
    <w:rsid w:val="00007A6C"/>
    <w:rsid w:val="000101DA"/>
    <w:rsid w:val="00011012"/>
    <w:rsid w:val="000112BA"/>
    <w:rsid w:val="000134BD"/>
    <w:rsid w:val="00013A02"/>
    <w:rsid w:val="00013BFC"/>
    <w:rsid w:val="00014734"/>
    <w:rsid w:val="00014AFC"/>
    <w:rsid w:val="00014CEA"/>
    <w:rsid w:val="0001516E"/>
    <w:rsid w:val="00015DA7"/>
    <w:rsid w:val="0001695B"/>
    <w:rsid w:val="00016B22"/>
    <w:rsid w:val="00016C7F"/>
    <w:rsid w:val="00017324"/>
    <w:rsid w:val="000178A2"/>
    <w:rsid w:val="000179A6"/>
    <w:rsid w:val="00020125"/>
    <w:rsid w:val="00020129"/>
    <w:rsid w:val="000201BA"/>
    <w:rsid w:val="00020242"/>
    <w:rsid w:val="00020290"/>
    <w:rsid w:val="00020B6C"/>
    <w:rsid w:val="00020DAA"/>
    <w:rsid w:val="00020FA8"/>
    <w:rsid w:val="000210F4"/>
    <w:rsid w:val="00021292"/>
    <w:rsid w:val="000214B8"/>
    <w:rsid w:val="00021904"/>
    <w:rsid w:val="00021F68"/>
    <w:rsid w:val="00022189"/>
    <w:rsid w:val="00022540"/>
    <w:rsid w:val="00022796"/>
    <w:rsid w:val="00022CA5"/>
    <w:rsid w:val="00023530"/>
    <w:rsid w:val="00024B71"/>
    <w:rsid w:val="00025F66"/>
    <w:rsid w:val="0002606E"/>
    <w:rsid w:val="00026120"/>
    <w:rsid w:val="000279FA"/>
    <w:rsid w:val="0003031E"/>
    <w:rsid w:val="00033B22"/>
    <w:rsid w:val="00034255"/>
    <w:rsid w:val="00034EA2"/>
    <w:rsid w:val="00035000"/>
    <w:rsid w:val="00036034"/>
    <w:rsid w:val="00036675"/>
    <w:rsid w:val="00036AD5"/>
    <w:rsid w:val="00037006"/>
    <w:rsid w:val="0003734B"/>
    <w:rsid w:val="00037378"/>
    <w:rsid w:val="000373D1"/>
    <w:rsid w:val="00037865"/>
    <w:rsid w:val="00037E74"/>
    <w:rsid w:val="00037EF8"/>
    <w:rsid w:val="00041338"/>
    <w:rsid w:val="0004177D"/>
    <w:rsid w:val="00041AA4"/>
    <w:rsid w:val="00042279"/>
    <w:rsid w:val="000437F7"/>
    <w:rsid w:val="00043E5C"/>
    <w:rsid w:val="00043F0A"/>
    <w:rsid w:val="00044500"/>
    <w:rsid w:val="0004466D"/>
    <w:rsid w:val="00045065"/>
    <w:rsid w:val="00045C3E"/>
    <w:rsid w:val="00045E8A"/>
    <w:rsid w:val="000477AA"/>
    <w:rsid w:val="000478EE"/>
    <w:rsid w:val="00047C19"/>
    <w:rsid w:val="0005076C"/>
    <w:rsid w:val="00050B99"/>
    <w:rsid w:val="00050FDD"/>
    <w:rsid w:val="0005186E"/>
    <w:rsid w:val="000518C0"/>
    <w:rsid w:val="00051BAD"/>
    <w:rsid w:val="0005245E"/>
    <w:rsid w:val="00053BDD"/>
    <w:rsid w:val="00053D73"/>
    <w:rsid w:val="00053EF9"/>
    <w:rsid w:val="0005413B"/>
    <w:rsid w:val="00054505"/>
    <w:rsid w:val="0005461F"/>
    <w:rsid w:val="00054660"/>
    <w:rsid w:val="00054C1E"/>
    <w:rsid w:val="00054F09"/>
    <w:rsid w:val="0005511D"/>
    <w:rsid w:val="00055568"/>
    <w:rsid w:val="000559EB"/>
    <w:rsid w:val="0005665D"/>
    <w:rsid w:val="00057741"/>
    <w:rsid w:val="00060390"/>
    <w:rsid w:val="000605C2"/>
    <w:rsid w:val="000614C5"/>
    <w:rsid w:val="000614F9"/>
    <w:rsid w:val="00062004"/>
    <w:rsid w:val="0006208D"/>
    <w:rsid w:val="000620C8"/>
    <w:rsid w:val="000627FF"/>
    <w:rsid w:val="00063142"/>
    <w:rsid w:val="00063590"/>
    <w:rsid w:val="00063ADC"/>
    <w:rsid w:val="00065F8A"/>
    <w:rsid w:val="000661BB"/>
    <w:rsid w:val="0006661F"/>
    <w:rsid w:val="00066CCA"/>
    <w:rsid w:val="000676C7"/>
    <w:rsid w:val="0006775A"/>
    <w:rsid w:val="00067E76"/>
    <w:rsid w:val="00067F7E"/>
    <w:rsid w:val="0007139B"/>
    <w:rsid w:val="00071689"/>
    <w:rsid w:val="000718A3"/>
    <w:rsid w:val="00071A86"/>
    <w:rsid w:val="0007224F"/>
    <w:rsid w:val="000723C1"/>
    <w:rsid w:val="00072CA7"/>
    <w:rsid w:val="00073102"/>
    <w:rsid w:val="000735A7"/>
    <w:rsid w:val="000738C8"/>
    <w:rsid w:val="000739EB"/>
    <w:rsid w:val="00073F45"/>
    <w:rsid w:val="00074CD7"/>
    <w:rsid w:val="00075411"/>
    <w:rsid w:val="0007560A"/>
    <w:rsid w:val="0007589D"/>
    <w:rsid w:val="00075FBB"/>
    <w:rsid w:val="000764FF"/>
    <w:rsid w:val="0007738D"/>
    <w:rsid w:val="00077D1C"/>
    <w:rsid w:val="00080076"/>
    <w:rsid w:val="0008131C"/>
    <w:rsid w:val="0008179A"/>
    <w:rsid w:val="00081B53"/>
    <w:rsid w:val="000827D7"/>
    <w:rsid w:val="00082A00"/>
    <w:rsid w:val="00082EBF"/>
    <w:rsid w:val="000830C1"/>
    <w:rsid w:val="00083448"/>
    <w:rsid w:val="00083BF8"/>
    <w:rsid w:val="0008408B"/>
    <w:rsid w:val="0008518F"/>
    <w:rsid w:val="000851E6"/>
    <w:rsid w:val="00085968"/>
    <w:rsid w:val="00085D6D"/>
    <w:rsid w:val="0008628B"/>
    <w:rsid w:val="00086BE9"/>
    <w:rsid w:val="000877FD"/>
    <w:rsid w:val="00087C23"/>
    <w:rsid w:val="00087D8A"/>
    <w:rsid w:val="00090071"/>
    <w:rsid w:val="00090A48"/>
    <w:rsid w:val="0009177A"/>
    <w:rsid w:val="0009199E"/>
    <w:rsid w:val="00091E9F"/>
    <w:rsid w:val="000922C9"/>
    <w:rsid w:val="000925D3"/>
    <w:rsid w:val="000929EA"/>
    <w:rsid w:val="00092FEC"/>
    <w:rsid w:val="000943CF"/>
    <w:rsid w:val="00094785"/>
    <w:rsid w:val="00094BDA"/>
    <w:rsid w:val="000952DF"/>
    <w:rsid w:val="00095B89"/>
    <w:rsid w:val="00096360"/>
    <w:rsid w:val="00096648"/>
    <w:rsid w:val="00096BE5"/>
    <w:rsid w:val="00096D4F"/>
    <w:rsid w:val="000A003A"/>
    <w:rsid w:val="000A00DE"/>
    <w:rsid w:val="000A06BC"/>
    <w:rsid w:val="000A099B"/>
    <w:rsid w:val="000A184C"/>
    <w:rsid w:val="000A1DD0"/>
    <w:rsid w:val="000A1FF5"/>
    <w:rsid w:val="000A2D35"/>
    <w:rsid w:val="000A3026"/>
    <w:rsid w:val="000A3150"/>
    <w:rsid w:val="000A31E0"/>
    <w:rsid w:val="000A3256"/>
    <w:rsid w:val="000A3293"/>
    <w:rsid w:val="000A4523"/>
    <w:rsid w:val="000A4593"/>
    <w:rsid w:val="000A4C3E"/>
    <w:rsid w:val="000A4FE3"/>
    <w:rsid w:val="000A50A1"/>
    <w:rsid w:val="000A5CAD"/>
    <w:rsid w:val="000A5D54"/>
    <w:rsid w:val="000A5ED3"/>
    <w:rsid w:val="000A63D7"/>
    <w:rsid w:val="000A65CB"/>
    <w:rsid w:val="000A717E"/>
    <w:rsid w:val="000A77F3"/>
    <w:rsid w:val="000B03FD"/>
    <w:rsid w:val="000B0556"/>
    <w:rsid w:val="000B0915"/>
    <w:rsid w:val="000B0A99"/>
    <w:rsid w:val="000B0CFA"/>
    <w:rsid w:val="000B1430"/>
    <w:rsid w:val="000B16A2"/>
    <w:rsid w:val="000B1972"/>
    <w:rsid w:val="000B2723"/>
    <w:rsid w:val="000B2F25"/>
    <w:rsid w:val="000B31C6"/>
    <w:rsid w:val="000B46FA"/>
    <w:rsid w:val="000B497B"/>
    <w:rsid w:val="000B4A5F"/>
    <w:rsid w:val="000B55B7"/>
    <w:rsid w:val="000B6DF4"/>
    <w:rsid w:val="000B6F71"/>
    <w:rsid w:val="000B771D"/>
    <w:rsid w:val="000B7942"/>
    <w:rsid w:val="000B7CAC"/>
    <w:rsid w:val="000B7E4C"/>
    <w:rsid w:val="000C011B"/>
    <w:rsid w:val="000C0405"/>
    <w:rsid w:val="000C04BA"/>
    <w:rsid w:val="000C0F50"/>
    <w:rsid w:val="000C115B"/>
    <w:rsid w:val="000C1432"/>
    <w:rsid w:val="000C16BE"/>
    <w:rsid w:val="000C17EC"/>
    <w:rsid w:val="000C1C5A"/>
    <w:rsid w:val="000C22C5"/>
    <w:rsid w:val="000C287F"/>
    <w:rsid w:val="000C2935"/>
    <w:rsid w:val="000C2B4E"/>
    <w:rsid w:val="000C3FA2"/>
    <w:rsid w:val="000C40C0"/>
    <w:rsid w:val="000C4186"/>
    <w:rsid w:val="000C4257"/>
    <w:rsid w:val="000C453B"/>
    <w:rsid w:val="000C4B03"/>
    <w:rsid w:val="000C53AE"/>
    <w:rsid w:val="000C5754"/>
    <w:rsid w:val="000C6795"/>
    <w:rsid w:val="000C698E"/>
    <w:rsid w:val="000C6D2E"/>
    <w:rsid w:val="000C7753"/>
    <w:rsid w:val="000C7BEC"/>
    <w:rsid w:val="000C7CEB"/>
    <w:rsid w:val="000D04E7"/>
    <w:rsid w:val="000D07CF"/>
    <w:rsid w:val="000D0BFC"/>
    <w:rsid w:val="000D19B7"/>
    <w:rsid w:val="000D2004"/>
    <w:rsid w:val="000D3A7B"/>
    <w:rsid w:val="000D3BCD"/>
    <w:rsid w:val="000D410D"/>
    <w:rsid w:val="000D428E"/>
    <w:rsid w:val="000D5590"/>
    <w:rsid w:val="000D57A5"/>
    <w:rsid w:val="000D5CB7"/>
    <w:rsid w:val="000D7B8A"/>
    <w:rsid w:val="000E05BE"/>
    <w:rsid w:val="000E0803"/>
    <w:rsid w:val="000E0BAD"/>
    <w:rsid w:val="000E0D4A"/>
    <w:rsid w:val="000E0E7F"/>
    <w:rsid w:val="000E11A2"/>
    <w:rsid w:val="000E123A"/>
    <w:rsid w:val="000E1568"/>
    <w:rsid w:val="000E157E"/>
    <w:rsid w:val="000E1A0F"/>
    <w:rsid w:val="000E2F54"/>
    <w:rsid w:val="000E3751"/>
    <w:rsid w:val="000E447B"/>
    <w:rsid w:val="000E4745"/>
    <w:rsid w:val="000E4F8C"/>
    <w:rsid w:val="000E508F"/>
    <w:rsid w:val="000E5687"/>
    <w:rsid w:val="000E586A"/>
    <w:rsid w:val="000E5E73"/>
    <w:rsid w:val="000E64BA"/>
    <w:rsid w:val="000E69A8"/>
    <w:rsid w:val="000E7319"/>
    <w:rsid w:val="000E7574"/>
    <w:rsid w:val="000E7AFD"/>
    <w:rsid w:val="000E7EE7"/>
    <w:rsid w:val="000F0385"/>
    <w:rsid w:val="000F05A1"/>
    <w:rsid w:val="000F0CFB"/>
    <w:rsid w:val="000F10F0"/>
    <w:rsid w:val="000F1D0D"/>
    <w:rsid w:val="000F1F1B"/>
    <w:rsid w:val="000F231C"/>
    <w:rsid w:val="000F26DB"/>
    <w:rsid w:val="000F3471"/>
    <w:rsid w:val="000F35CD"/>
    <w:rsid w:val="000F3F55"/>
    <w:rsid w:val="000F4104"/>
    <w:rsid w:val="000F4A19"/>
    <w:rsid w:val="000F5503"/>
    <w:rsid w:val="000F552C"/>
    <w:rsid w:val="000F5C2A"/>
    <w:rsid w:val="000F6E2A"/>
    <w:rsid w:val="000F70FB"/>
    <w:rsid w:val="000F7AC7"/>
    <w:rsid w:val="000F7F13"/>
    <w:rsid w:val="001002D9"/>
    <w:rsid w:val="00100705"/>
    <w:rsid w:val="001025BD"/>
    <w:rsid w:val="00102D2E"/>
    <w:rsid w:val="00103F4B"/>
    <w:rsid w:val="001042A0"/>
    <w:rsid w:val="00106109"/>
    <w:rsid w:val="00106983"/>
    <w:rsid w:val="00107A6B"/>
    <w:rsid w:val="00107C45"/>
    <w:rsid w:val="00110563"/>
    <w:rsid w:val="0011110C"/>
    <w:rsid w:val="001122CC"/>
    <w:rsid w:val="00112507"/>
    <w:rsid w:val="00112867"/>
    <w:rsid w:val="00112872"/>
    <w:rsid w:val="00112A8E"/>
    <w:rsid w:val="001135B5"/>
    <w:rsid w:val="001138A4"/>
    <w:rsid w:val="00114532"/>
    <w:rsid w:val="0011616B"/>
    <w:rsid w:val="00116934"/>
    <w:rsid w:val="00116B60"/>
    <w:rsid w:val="00116EF9"/>
    <w:rsid w:val="001177B5"/>
    <w:rsid w:val="001178F0"/>
    <w:rsid w:val="00117AFB"/>
    <w:rsid w:val="0012028C"/>
    <w:rsid w:val="00120B7E"/>
    <w:rsid w:val="00120DD9"/>
    <w:rsid w:val="00120EF9"/>
    <w:rsid w:val="0012115C"/>
    <w:rsid w:val="00121E3B"/>
    <w:rsid w:val="00122384"/>
    <w:rsid w:val="00123DEE"/>
    <w:rsid w:val="00124652"/>
    <w:rsid w:val="00124F92"/>
    <w:rsid w:val="0012543C"/>
    <w:rsid w:val="0012545C"/>
    <w:rsid w:val="00125E44"/>
    <w:rsid w:val="00125ED5"/>
    <w:rsid w:val="00126014"/>
    <w:rsid w:val="00126A23"/>
    <w:rsid w:val="00126E56"/>
    <w:rsid w:val="00126E76"/>
    <w:rsid w:val="00126E90"/>
    <w:rsid w:val="00126EFB"/>
    <w:rsid w:val="00127387"/>
    <w:rsid w:val="001274CE"/>
    <w:rsid w:val="001277D7"/>
    <w:rsid w:val="00130026"/>
    <w:rsid w:val="001308F8"/>
    <w:rsid w:val="00130F7D"/>
    <w:rsid w:val="00131B1C"/>
    <w:rsid w:val="00131B6C"/>
    <w:rsid w:val="00132041"/>
    <w:rsid w:val="00132325"/>
    <w:rsid w:val="00132FD9"/>
    <w:rsid w:val="0013358A"/>
    <w:rsid w:val="00133637"/>
    <w:rsid w:val="001354E2"/>
    <w:rsid w:val="00135D6D"/>
    <w:rsid w:val="001363D9"/>
    <w:rsid w:val="00136E7E"/>
    <w:rsid w:val="0013744C"/>
    <w:rsid w:val="00137CB3"/>
    <w:rsid w:val="00137DB3"/>
    <w:rsid w:val="0014077B"/>
    <w:rsid w:val="001407E3"/>
    <w:rsid w:val="00140B39"/>
    <w:rsid w:val="00140F62"/>
    <w:rsid w:val="00140F76"/>
    <w:rsid w:val="00141820"/>
    <w:rsid w:val="00141A08"/>
    <w:rsid w:val="00142797"/>
    <w:rsid w:val="00142924"/>
    <w:rsid w:val="00142B44"/>
    <w:rsid w:val="001430DF"/>
    <w:rsid w:val="001437E7"/>
    <w:rsid w:val="00144224"/>
    <w:rsid w:val="0014423C"/>
    <w:rsid w:val="001442B1"/>
    <w:rsid w:val="00144409"/>
    <w:rsid w:val="00144909"/>
    <w:rsid w:val="00144AF5"/>
    <w:rsid w:val="00144D8F"/>
    <w:rsid w:val="00145076"/>
    <w:rsid w:val="00145870"/>
    <w:rsid w:val="001460F4"/>
    <w:rsid w:val="00146283"/>
    <w:rsid w:val="00146411"/>
    <w:rsid w:val="00146541"/>
    <w:rsid w:val="001465C4"/>
    <w:rsid w:val="00146724"/>
    <w:rsid w:val="001468A2"/>
    <w:rsid w:val="001469B1"/>
    <w:rsid w:val="00146DE1"/>
    <w:rsid w:val="001475F9"/>
    <w:rsid w:val="001502FA"/>
    <w:rsid w:val="0015031E"/>
    <w:rsid w:val="001509C6"/>
    <w:rsid w:val="00150CA1"/>
    <w:rsid w:val="00150D44"/>
    <w:rsid w:val="0015109A"/>
    <w:rsid w:val="0015121D"/>
    <w:rsid w:val="00151842"/>
    <w:rsid w:val="00152AE5"/>
    <w:rsid w:val="00152DE3"/>
    <w:rsid w:val="00153439"/>
    <w:rsid w:val="0015354D"/>
    <w:rsid w:val="001537C6"/>
    <w:rsid w:val="001540F5"/>
    <w:rsid w:val="0015459B"/>
    <w:rsid w:val="00154848"/>
    <w:rsid w:val="00154B72"/>
    <w:rsid w:val="00155789"/>
    <w:rsid w:val="001558DE"/>
    <w:rsid w:val="00155BCD"/>
    <w:rsid w:val="0015688D"/>
    <w:rsid w:val="001569A5"/>
    <w:rsid w:val="00156BEA"/>
    <w:rsid w:val="00156DC4"/>
    <w:rsid w:val="001573FD"/>
    <w:rsid w:val="0015781E"/>
    <w:rsid w:val="00157C32"/>
    <w:rsid w:val="00161023"/>
    <w:rsid w:val="00161971"/>
    <w:rsid w:val="00162CD5"/>
    <w:rsid w:val="001630AA"/>
    <w:rsid w:val="00163A91"/>
    <w:rsid w:val="00163B5A"/>
    <w:rsid w:val="00164058"/>
    <w:rsid w:val="00164D6E"/>
    <w:rsid w:val="001654AF"/>
    <w:rsid w:val="00165DCD"/>
    <w:rsid w:val="00165F02"/>
    <w:rsid w:val="00166039"/>
    <w:rsid w:val="0016609A"/>
    <w:rsid w:val="00166FDE"/>
    <w:rsid w:val="00167632"/>
    <w:rsid w:val="00167790"/>
    <w:rsid w:val="00167860"/>
    <w:rsid w:val="00167BFC"/>
    <w:rsid w:val="00167F8B"/>
    <w:rsid w:val="00170334"/>
    <w:rsid w:val="001704DB"/>
    <w:rsid w:val="0017074E"/>
    <w:rsid w:val="001709CE"/>
    <w:rsid w:val="00171263"/>
    <w:rsid w:val="00171BAD"/>
    <w:rsid w:val="00172CE0"/>
    <w:rsid w:val="00174092"/>
    <w:rsid w:val="00174698"/>
    <w:rsid w:val="0017698A"/>
    <w:rsid w:val="0017717E"/>
    <w:rsid w:val="0017768D"/>
    <w:rsid w:val="00180019"/>
    <w:rsid w:val="0018025E"/>
    <w:rsid w:val="001811C3"/>
    <w:rsid w:val="00182528"/>
    <w:rsid w:val="001827E5"/>
    <w:rsid w:val="0018281F"/>
    <w:rsid w:val="001835BA"/>
    <w:rsid w:val="00183BFE"/>
    <w:rsid w:val="00183E33"/>
    <w:rsid w:val="001843B0"/>
    <w:rsid w:val="00184464"/>
    <w:rsid w:val="00185A5D"/>
    <w:rsid w:val="00185BB3"/>
    <w:rsid w:val="0018633D"/>
    <w:rsid w:val="001869ED"/>
    <w:rsid w:val="00187003"/>
    <w:rsid w:val="0018747C"/>
    <w:rsid w:val="00187C75"/>
    <w:rsid w:val="001904EC"/>
    <w:rsid w:val="00191114"/>
    <w:rsid w:val="001912E8"/>
    <w:rsid w:val="001921D7"/>
    <w:rsid w:val="001926EE"/>
    <w:rsid w:val="00192886"/>
    <w:rsid w:val="0019289F"/>
    <w:rsid w:val="001928BE"/>
    <w:rsid w:val="00192D50"/>
    <w:rsid w:val="00192F45"/>
    <w:rsid w:val="0019309A"/>
    <w:rsid w:val="00193E36"/>
    <w:rsid w:val="00194B7E"/>
    <w:rsid w:val="00194EB3"/>
    <w:rsid w:val="00195078"/>
    <w:rsid w:val="00195D0A"/>
    <w:rsid w:val="00195E5A"/>
    <w:rsid w:val="0019678A"/>
    <w:rsid w:val="00196A2E"/>
    <w:rsid w:val="00196A55"/>
    <w:rsid w:val="00197925"/>
    <w:rsid w:val="00197A5A"/>
    <w:rsid w:val="00197CAD"/>
    <w:rsid w:val="001A086E"/>
    <w:rsid w:val="001A095F"/>
    <w:rsid w:val="001A0A9A"/>
    <w:rsid w:val="001A141D"/>
    <w:rsid w:val="001A23E6"/>
    <w:rsid w:val="001A2460"/>
    <w:rsid w:val="001A295B"/>
    <w:rsid w:val="001A2D08"/>
    <w:rsid w:val="001A30ED"/>
    <w:rsid w:val="001A31E4"/>
    <w:rsid w:val="001A324A"/>
    <w:rsid w:val="001A3A82"/>
    <w:rsid w:val="001A3C1B"/>
    <w:rsid w:val="001A478B"/>
    <w:rsid w:val="001A48BD"/>
    <w:rsid w:val="001A4B0F"/>
    <w:rsid w:val="001A4BD9"/>
    <w:rsid w:val="001A5046"/>
    <w:rsid w:val="001A56D0"/>
    <w:rsid w:val="001A62B9"/>
    <w:rsid w:val="001A6971"/>
    <w:rsid w:val="001A6F0D"/>
    <w:rsid w:val="001A70AA"/>
    <w:rsid w:val="001A7772"/>
    <w:rsid w:val="001A7D1D"/>
    <w:rsid w:val="001A7F46"/>
    <w:rsid w:val="001B045C"/>
    <w:rsid w:val="001B18EB"/>
    <w:rsid w:val="001B1DA0"/>
    <w:rsid w:val="001B1E29"/>
    <w:rsid w:val="001B1E6B"/>
    <w:rsid w:val="001B2134"/>
    <w:rsid w:val="001B21DD"/>
    <w:rsid w:val="001B255D"/>
    <w:rsid w:val="001B282E"/>
    <w:rsid w:val="001B2E83"/>
    <w:rsid w:val="001B385D"/>
    <w:rsid w:val="001B584D"/>
    <w:rsid w:val="001B5881"/>
    <w:rsid w:val="001B59B3"/>
    <w:rsid w:val="001B6A3D"/>
    <w:rsid w:val="001B7B86"/>
    <w:rsid w:val="001C04C2"/>
    <w:rsid w:val="001C173A"/>
    <w:rsid w:val="001C1C17"/>
    <w:rsid w:val="001C26A8"/>
    <w:rsid w:val="001C2F9B"/>
    <w:rsid w:val="001C3955"/>
    <w:rsid w:val="001C3D19"/>
    <w:rsid w:val="001C42A4"/>
    <w:rsid w:val="001C494F"/>
    <w:rsid w:val="001C4998"/>
    <w:rsid w:val="001C52D2"/>
    <w:rsid w:val="001C5446"/>
    <w:rsid w:val="001C61D4"/>
    <w:rsid w:val="001C62CB"/>
    <w:rsid w:val="001C6A1C"/>
    <w:rsid w:val="001C6B9E"/>
    <w:rsid w:val="001C6DEB"/>
    <w:rsid w:val="001D15C6"/>
    <w:rsid w:val="001D2601"/>
    <w:rsid w:val="001D2880"/>
    <w:rsid w:val="001D3133"/>
    <w:rsid w:val="001D39E3"/>
    <w:rsid w:val="001D3E8F"/>
    <w:rsid w:val="001D4B03"/>
    <w:rsid w:val="001D53F3"/>
    <w:rsid w:val="001D614E"/>
    <w:rsid w:val="001D6D79"/>
    <w:rsid w:val="001D6F65"/>
    <w:rsid w:val="001D7099"/>
    <w:rsid w:val="001D7787"/>
    <w:rsid w:val="001D7FD3"/>
    <w:rsid w:val="001E015A"/>
    <w:rsid w:val="001E0371"/>
    <w:rsid w:val="001E04BB"/>
    <w:rsid w:val="001E0DFA"/>
    <w:rsid w:val="001E16E4"/>
    <w:rsid w:val="001E2DC5"/>
    <w:rsid w:val="001E30C2"/>
    <w:rsid w:val="001E3112"/>
    <w:rsid w:val="001E3847"/>
    <w:rsid w:val="001E3985"/>
    <w:rsid w:val="001E3D3B"/>
    <w:rsid w:val="001E4036"/>
    <w:rsid w:val="001E4088"/>
    <w:rsid w:val="001E510D"/>
    <w:rsid w:val="001E618E"/>
    <w:rsid w:val="001E76F6"/>
    <w:rsid w:val="001E7856"/>
    <w:rsid w:val="001E7D43"/>
    <w:rsid w:val="001E7D9F"/>
    <w:rsid w:val="001F0C48"/>
    <w:rsid w:val="001F0D1B"/>
    <w:rsid w:val="001F18B4"/>
    <w:rsid w:val="001F1A8C"/>
    <w:rsid w:val="001F1B3E"/>
    <w:rsid w:val="001F22A2"/>
    <w:rsid w:val="001F28AF"/>
    <w:rsid w:val="001F45CB"/>
    <w:rsid w:val="001F565F"/>
    <w:rsid w:val="001F5C34"/>
    <w:rsid w:val="001F5C95"/>
    <w:rsid w:val="001F6EFE"/>
    <w:rsid w:val="001F72E8"/>
    <w:rsid w:val="001F757C"/>
    <w:rsid w:val="001F7807"/>
    <w:rsid w:val="001F7EDB"/>
    <w:rsid w:val="002009FB"/>
    <w:rsid w:val="0020113B"/>
    <w:rsid w:val="00201419"/>
    <w:rsid w:val="002019DD"/>
    <w:rsid w:val="00201AB0"/>
    <w:rsid w:val="00202104"/>
    <w:rsid w:val="002035DF"/>
    <w:rsid w:val="00203B8A"/>
    <w:rsid w:val="00203B8F"/>
    <w:rsid w:val="002045A4"/>
    <w:rsid w:val="002049CC"/>
    <w:rsid w:val="00204CBB"/>
    <w:rsid w:val="00205136"/>
    <w:rsid w:val="00206426"/>
    <w:rsid w:val="00206835"/>
    <w:rsid w:val="002069DB"/>
    <w:rsid w:val="00206ACB"/>
    <w:rsid w:val="00206F3E"/>
    <w:rsid w:val="0020702E"/>
    <w:rsid w:val="00207C68"/>
    <w:rsid w:val="00207F9E"/>
    <w:rsid w:val="002114D0"/>
    <w:rsid w:val="00211EB2"/>
    <w:rsid w:val="0021266A"/>
    <w:rsid w:val="00212819"/>
    <w:rsid w:val="00212CF1"/>
    <w:rsid w:val="002132E2"/>
    <w:rsid w:val="002134B5"/>
    <w:rsid w:val="00213ABE"/>
    <w:rsid w:val="00213C3E"/>
    <w:rsid w:val="0021411A"/>
    <w:rsid w:val="002142AC"/>
    <w:rsid w:val="002142E7"/>
    <w:rsid w:val="002157AD"/>
    <w:rsid w:val="00215FC1"/>
    <w:rsid w:val="00216C0D"/>
    <w:rsid w:val="002170BE"/>
    <w:rsid w:val="002176BB"/>
    <w:rsid w:val="00217781"/>
    <w:rsid w:val="00217A9C"/>
    <w:rsid w:val="00220226"/>
    <w:rsid w:val="0022053E"/>
    <w:rsid w:val="00220C5F"/>
    <w:rsid w:val="0022132C"/>
    <w:rsid w:val="00221416"/>
    <w:rsid w:val="00221E6F"/>
    <w:rsid w:val="00222303"/>
    <w:rsid w:val="00222AC0"/>
    <w:rsid w:val="002233FD"/>
    <w:rsid w:val="0022349D"/>
    <w:rsid w:val="002237AF"/>
    <w:rsid w:val="002239E6"/>
    <w:rsid w:val="00223F4C"/>
    <w:rsid w:val="0022402F"/>
    <w:rsid w:val="002241FF"/>
    <w:rsid w:val="0022473B"/>
    <w:rsid w:val="00224D8C"/>
    <w:rsid w:val="00225485"/>
    <w:rsid w:val="002256B7"/>
    <w:rsid w:val="00225987"/>
    <w:rsid w:val="00225BDD"/>
    <w:rsid w:val="00225D83"/>
    <w:rsid w:val="002264DA"/>
    <w:rsid w:val="0022661A"/>
    <w:rsid w:val="00226EC7"/>
    <w:rsid w:val="002279BA"/>
    <w:rsid w:val="00227C6B"/>
    <w:rsid w:val="002301EB"/>
    <w:rsid w:val="002302EA"/>
    <w:rsid w:val="00231381"/>
    <w:rsid w:val="002324A3"/>
    <w:rsid w:val="00232CD9"/>
    <w:rsid w:val="0023360E"/>
    <w:rsid w:val="00233686"/>
    <w:rsid w:val="00233AC6"/>
    <w:rsid w:val="00233B6A"/>
    <w:rsid w:val="00233D1F"/>
    <w:rsid w:val="0023472C"/>
    <w:rsid w:val="00235DAC"/>
    <w:rsid w:val="002365D5"/>
    <w:rsid w:val="00237C85"/>
    <w:rsid w:val="002402B2"/>
    <w:rsid w:val="002402EF"/>
    <w:rsid w:val="00240496"/>
    <w:rsid w:val="00240A6A"/>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25A"/>
    <w:rsid w:val="002528BC"/>
    <w:rsid w:val="00252DFF"/>
    <w:rsid w:val="00252EF7"/>
    <w:rsid w:val="00253C71"/>
    <w:rsid w:val="00253E81"/>
    <w:rsid w:val="00253EB2"/>
    <w:rsid w:val="0025487A"/>
    <w:rsid w:val="002553AA"/>
    <w:rsid w:val="00255F52"/>
    <w:rsid w:val="00256C5A"/>
    <w:rsid w:val="00256E68"/>
    <w:rsid w:val="002571CA"/>
    <w:rsid w:val="0025775C"/>
    <w:rsid w:val="00257C34"/>
    <w:rsid w:val="0026041A"/>
    <w:rsid w:val="00260CF7"/>
    <w:rsid w:val="00261BE8"/>
    <w:rsid w:val="00261E03"/>
    <w:rsid w:val="00261ED1"/>
    <w:rsid w:val="0026233E"/>
    <w:rsid w:val="002625C7"/>
    <w:rsid w:val="0026366D"/>
    <w:rsid w:val="00264540"/>
    <w:rsid w:val="0026463A"/>
    <w:rsid w:val="00264703"/>
    <w:rsid w:val="00265E34"/>
    <w:rsid w:val="00266018"/>
    <w:rsid w:val="00266678"/>
    <w:rsid w:val="002667B3"/>
    <w:rsid w:val="00266875"/>
    <w:rsid w:val="00266AC6"/>
    <w:rsid w:val="002674DE"/>
    <w:rsid w:val="00267664"/>
    <w:rsid w:val="0026789C"/>
    <w:rsid w:val="00267CD2"/>
    <w:rsid w:val="00267DDC"/>
    <w:rsid w:val="002710FA"/>
    <w:rsid w:val="00271112"/>
    <w:rsid w:val="0027186C"/>
    <w:rsid w:val="002719A8"/>
    <w:rsid w:val="002719E1"/>
    <w:rsid w:val="00271BF4"/>
    <w:rsid w:val="00272380"/>
    <w:rsid w:val="00272B76"/>
    <w:rsid w:val="00272D3E"/>
    <w:rsid w:val="00273053"/>
    <w:rsid w:val="002732D8"/>
    <w:rsid w:val="002747C1"/>
    <w:rsid w:val="00274AE3"/>
    <w:rsid w:val="00274DF7"/>
    <w:rsid w:val="00275849"/>
    <w:rsid w:val="00275D6F"/>
    <w:rsid w:val="00276A95"/>
    <w:rsid w:val="00276E79"/>
    <w:rsid w:val="00277416"/>
    <w:rsid w:val="0027789E"/>
    <w:rsid w:val="00277AB8"/>
    <w:rsid w:val="00277D16"/>
    <w:rsid w:val="00277E57"/>
    <w:rsid w:val="00277FCD"/>
    <w:rsid w:val="00280304"/>
    <w:rsid w:val="002806BC"/>
    <w:rsid w:val="00280788"/>
    <w:rsid w:val="0028084E"/>
    <w:rsid w:val="00280B4E"/>
    <w:rsid w:val="00280EDC"/>
    <w:rsid w:val="002816BC"/>
    <w:rsid w:val="00281A88"/>
    <w:rsid w:val="00281D30"/>
    <w:rsid w:val="00283197"/>
    <w:rsid w:val="00283C5A"/>
    <w:rsid w:val="0028468D"/>
    <w:rsid w:val="0028497C"/>
    <w:rsid w:val="00284C7F"/>
    <w:rsid w:val="002855A3"/>
    <w:rsid w:val="00285966"/>
    <w:rsid w:val="00285BAB"/>
    <w:rsid w:val="00286A7F"/>
    <w:rsid w:val="002875D7"/>
    <w:rsid w:val="00287962"/>
    <w:rsid w:val="00290D99"/>
    <w:rsid w:val="00290F88"/>
    <w:rsid w:val="00291307"/>
    <w:rsid w:val="002917D6"/>
    <w:rsid w:val="00291C04"/>
    <w:rsid w:val="002923CB"/>
    <w:rsid w:val="00293050"/>
    <w:rsid w:val="00293F17"/>
    <w:rsid w:val="002942BC"/>
    <w:rsid w:val="002945E9"/>
    <w:rsid w:val="00294AE1"/>
    <w:rsid w:val="00294AF7"/>
    <w:rsid w:val="00294DE9"/>
    <w:rsid w:val="00294F24"/>
    <w:rsid w:val="0029508E"/>
    <w:rsid w:val="00295510"/>
    <w:rsid w:val="00295B69"/>
    <w:rsid w:val="0029656C"/>
    <w:rsid w:val="0029665E"/>
    <w:rsid w:val="00296C48"/>
    <w:rsid w:val="00297B5E"/>
    <w:rsid w:val="00297DDE"/>
    <w:rsid w:val="002A07D2"/>
    <w:rsid w:val="002A0FB4"/>
    <w:rsid w:val="002A2C42"/>
    <w:rsid w:val="002A3852"/>
    <w:rsid w:val="002A3A27"/>
    <w:rsid w:val="002A3DA0"/>
    <w:rsid w:val="002A46CF"/>
    <w:rsid w:val="002A4732"/>
    <w:rsid w:val="002A5498"/>
    <w:rsid w:val="002A5552"/>
    <w:rsid w:val="002A563E"/>
    <w:rsid w:val="002A56C2"/>
    <w:rsid w:val="002A6F3A"/>
    <w:rsid w:val="002A7643"/>
    <w:rsid w:val="002A7877"/>
    <w:rsid w:val="002A7AE7"/>
    <w:rsid w:val="002A7B3D"/>
    <w:rsid w:val="002B0DFB"/>
    <w:rsid w:val="002B1112"/>
    <w:rsid w:val="002B1525"/>
    <w:rsid w:val="002B1AAA"/>
    <w:rsid w:val="002B1C01"/>
    <w:rsid w:val="002B1E70"/>
    <w:rsid w:val="002B1EAA"/>
    <w:rsid w:val="002B42FE"/>
    <w:rsid w:val="002B4956"/>
    <w:rsid w:val="002B4B84"/>
    <w:rsid w:val="002B5491"/>
    <w:rsid w:val="002B5C28"/>
    <w:rsid w:val="002B721E"/>
    <w:rsid w:val="002B727F"/>
    <w:rsid w:val="002B7406"/>
    <w:rsid w:val="002B779E"/>
    <w:rsid w:val="002B77F5"/>
    <w:rsid w:val="002B7A4C"/>
    <w:rsid w:val="002C0266"/>
    <w:rsid w:val="002C131E"/>
    <w:rsid w:val="002C19A0"/>
    <w:rsid w:val="002C1EBC"/>
    <w:rsid w:val="002C22D0"/>
    <w:rsid w:val="002C231D"/>
    <w:rsid w:val="002C26E1"/>
    <w:rsid w:val="002C3131"/>
    <w:rsid w:val="002C3423"/>
    <w:rsid w:val="002C3617"/>
    <w:rsid w:val="002C4102"/>
    <w:rsid w:val="002C4557"/>
    <w:rsid w:val="002C5578"/>
    <w:rsid w:val="002C5772"/>
    <w:rsid w:val="002C63D5"/>
    <w:rsid w:val="002C64E0"/>
    <w:rsid w:val="002C6AA2"/>
    <w:rsid w:val="002C6CDF"/>
    <w:rsid w:val="002C77E1"/>
    <w:rsid w:val="002D07EC"/>
    <w:rsid w:val="002D0A72"/>
    <w:rsid w:val="002D1631"/>
    <w:rsid w:val="002D1F00"/>
    <w:rsid w:val="002D257D"/>
    <w:rsid w:val="002D2CE5"/>
    <w:rsid w:val="002D2E61"/>
    <w:rsid w:val="002D3422"/>
    <w:rsid w:val="002D38F9"/>
    <w:rsid w:val="002D3ED7"/>
    <w:rsid w:val="002D4A71"/>
    <w:rsid w:val="002D518F"/>
    <w:rsid w:val="002D5197"/>
    <w:rsid w:val="002D5919"/>
    <w:rsid w:val="002D69A1"/>
    <w:rsid w:val="002D6ACF"/>
    <w:rsid w:val="002D7D55"/>
    <w:rsid w:val="002E0D4D"/>
    <w:rsid w:val="002E0F80"/>
    <w:rsid w:val="002E14B8"/>
    <w:rsid w:val="002E1723"/>
    <w:rsid w:val="002E1890"/>
    <w:rsid w:val="002E1E7A"/>
    <w:rsid w:val="002E2AF7"/>
    <w:rsid w:val="002E34A8"/>
    <w:rsid w:val="002E34B4"/>
    <w:rsid w:val="002E4807"/>
    <w:rsid w:val="002E4D37"/>
    <w:rsid w:val="002E4E80"/>
    <w:rsid w:val="002E529D"/>
    <w:rsid w:val="002E5451"/>
    <w:rsid w:val="002E54AC"/>
    <w:rsid w:val="002E56C2"/>
    <w:rsid w:val="002E5981"/>
    <w:rsid w:val="002E5AAD"/>
    <w:rsid w:val="002E71B4"/>
    <w:rsid w:val="002E7F6B"/>
    <w:rsid w:val="002F01DD"/>
    <w:rsid w:val="002F0823"/>
    <w:rsid w:val="002F0BF1"/>
    <w:rsid w:val="002F1726"/>
    <w:rsid w:val="002F1865"/>
    <w:rsid w:val="002F20B6"/>
    <w:rsid w:val="002F664E"/>
    <w:rsid w:val="002F6AD5"/>
    <w:rsid w:val="002F6B6D"/>
    <w:rsid w:val="002F7BA9"/>
    <w:rsid w:val="002F7E92"/>
    <w:rsid w:val="00301573"/>
    <w:rsid w:val="00301848"/>
    <w:rsid w:val="00301A8E"/>
    <w:rsid w:val="0030256F"/>
    <w:rsid w:val="00303560"/>
    <w:rsid w:val="00303ACA"/>
    <w:rsid w:val="003040B5"/>
    <w:rsid w:val="003042F7"/>
    <w:rsid w:val="00304A18"/>
    <w:rsid w:val="00304C79"/>
    <w:rsid w:val="00305099"/>
    <w:rsid w:val="003055D8"/>
    <w:rsid w:val="003065D8"/>
    <w:rsid w:val="0030682E"/>
    <w:rsid w:val="00306ED5"/>
    <w:rsid w:val="00306FC2"/>
    <w:rsid w:val="00307FA0"/>
    <w:rsid w:val="00310067"/>
    <w:rsid w:val="003100BF"/>
    <w:rsid w:val="0031050F"/>
    <w:rsid w:val="00310857"/>
    <w:rsid w:val="00312270"/>
    <w:rsid w:val="00312843"/>
    <w:rsid w:val="00312C12"/>
    <w:rsid w:val="00313064"/>
    <w:rsid w:val="0031382A"/>
    <w:rsid w:val="00313D0F"/>
    <w:rsid w:val="00314536"/>
    <w:rsid w:val="0031573D"/>
    <w:rsid w:val="00316A1A"/>
    <w:rsid w:val="00316E45"/>
    <w:rsid w:val="00316FEC"/>
    <w:rsid w:val="0031786F"/>
    <w:rsid w:val="00320083"/>
    <w:rsid w:val="00320FB4"/>
    <w:rsid w:val="00321672"/>
    <w:rsid w:val="00321673"/>
    <w:rsid w:val="00321EC4"/>
    <w:rsid w:val="00321ED5"/>
    <w:rsid w:val="00321F5F"/>
    <w:rsid w:val="00322269"/>
    <w:rsid w:val="0032233F"/>
    <w:rsid w:val="003229BD"/>
    <w:rsid w:val="00322F18"/>
    <w:rsid w:val="003231C8"/>
    <w:rsid w:val="003236F9"/>
    <w:rsid w:val="00323E40"/>
    <w:rsid w:val="003243D0"/>
    <w:rsid w:val="0032466A"/>
    <w:rsid w:val="00324AB6"/>
    <w:rsid w:val="00324B25"/>
    <w:rsid w:val="00324E3A"/>
    <w:rsid w:val="003250CE"/>
    <w:rsid w:val="00325154"/>
    <w:rsid w:val="00325531"/>
    <w:rsid w:val="00325569"/>
    <w:rsid w:val="00325977"/>
    <w:rsid w:val="003266E4"/>
    <w:rsid w:val="00326AFA"/>
    <w:rsid w:val="00330362"/>
    <w:rsid w:val="003309B8"/>
    <w:rsid w:val="00330EFA"/>
    <w:rsid w:val="00330F1B"/>
    <w:rsid w:val="00330F88"/>
    <w:rsid w:val="003318F6"/>
    <w:rsid w:val="0033205C"/>
    <w:rsid w:val="00332B3C"/>
    <w:rsid w:val="00332C8C"/>
    <w:rsid w:val="00332CA1"/>
    <w:rsid w:val="00333139"/>
    <w:rsid w:val="003338B4"/>
    <w:rsid w:val="00333F51"/>
    <w:rsid w:val="00334704"/>
    <w:rsid w:val="00334EB8"/>
    <w:rsid w:val="0034039C"/>
    <w:rsid w:val="00340D93"/>
    <w:rsid w:val="00341A57"/>
    <w:rsid w:val="00341BFC"/>
    <w:rsid w:val="0034206D"/>
    <w:rsid w:val="00342A95"/>
    <w:rsid w:val="00343056"/>
    <w:rsid w:val="00343897"/>
    <w:rsid w:val="0034715C"/>
    <w:rsid w:val="0034794B"/>
    <w:rsid w:val="003507F8"/>
    <w:rsid w:val="00351A02"/>
    <w:rsid w:val="00351A8E"/>
    <w:rsid w:val="00351AA0"/>
    <w:rsid w:val="00351BB4"/>
    <w:rsid w:val="00351DA0"/>
    <w:rsid w:val="00352323"/>
    <w:rsid w:val="0035237B"/>
    <w:rsid w:val="003524D8"/>
    <w:rsid w:val="003528F6"/>
    <w:rsid w:val="00352CB7"/>
    <w:rsid w:val="00352FFD"/>
    <w:rsid w:val="003533A0"/>
    <w:rsid w:val="003534A2"/>
    <w:rsid w:val="00353516"/>
    <w:rsid w:val="00353AB5"/>
    <w:rsid w:val="0035447A"/>
    <w:rsid w:val="00354CC4"/>
    <w:rsid w:val="003552DD"/>
    <w:rsid w:val="00355403"/>
    <w:rsid w:val="003554B8"/>
    <w:rsid w:val="00355C3F"/>
    <w:rsid w:val="00355EC8"/>
    <w:rsid w:val="00355F43"/>
    <w:rsid w:val="00355FF0"/>
    <w:rsid w:val="0035622A"/>
    <w:rsid w:val="00356514"/>
    <w:rsid w:val="00357C4D"/>
    <w:rsid w:val="00360374"/>
    <w:rsid w:val="003604C9"/>
    <w:rsid w:val="00360739"/>
    <w:rsid w:val="00360EB6"/>
    <w:rsid w:val="003622D4"/>
    <w:rsid w:val="00362874"/>
    <w:rsid w:val="00362C4B"/>
    <w:rsid w:val="00362EF8"/>
    <w:rsid w:val="003646B6"/>
    <w:rsid w:val="003668ED"/>
    <w:rsid w:val="003670D4"/>
    <w:rsid w:val="00367185"/>
    <w:rsid w:val="0036751C"/>
    <w:rsid w:val="00367959"/>
    <w:rsid w:val="00367B63"/>
    <w:rsid w:val="003701C7"/>
    <w:rsid w:val="0037073D"/>
    <w:rsid w:val="0037105E"/>
    <w:rsid w:val="003712FD"/>
    <w:rsid w:val="0037180B"/>
    <w:rsid w:val="00371D84"/>
    <w:rsid w:val="003723B9"/>
    <w:rsid w:val="00372518"/>
    <w:rsid w:val="00372551"/>
    <w:rsid w:val="003729A3"/>
    <w:rsid w:val="00372AB2"/>
    <w:rsid w:val="00372B86"/>
    <w:rsid w:val="00372D2C"/>
    <w:rsid w:val="0037392E"/>
    <w:rsid w:val="00373DAD"/>
    <w:rsid w:val="00373E21"/>
    <w:rsid w:val="00373FF8"/>
    <w:rsid w:val="003740E7"/>
    <w:rsid w:val="00374284"/>
    <w:rsid w:val="00374A5D"/>
    <w:rsid w:val="00374E9A"/>
    <w:rsid w:val="00375085"/>
    <w:rsid w:val="00375644"/>
    <w:rsid w:val="0037602B"/>
    <w:rsid w:val="00376403"/>
    <w:rsid w:val="00376925"/>
    <w:rsid w:val="003771C7"/>
    <w:rsid w:val="00377227"/>
    <w:rsid w:val="003776BC"/>
    <w:rsid w:val="00380393"/>
    <w:rsid w:val="0038142C"/>
    <w:rsid w:val="003816AF"/>
    <w:rsid w:val="003816B7"/>
    <w:rsid w:val="0038198B"/>
    <w:rsid w:val="00381CCB"/>
    <w:rsid w:val="00382323"/>
    <w:rsid w:val="003826BA"/>
    <w:rsid w:val="00382C11"/>
    <w:rsid w:val="00383317"/>
    <w:rsid w:val="0038333D"/>
    <w:rsid w:val="00385B54"/>
    <w:rsid w:val="00385D16"/>
    <w:rsid w:val="00387220"/>
    <w:rsid w:val="003872AB"/>
    <w:rsid w:val="00387326"/>
    <w:rsid w:val="0039020B"/>
    <w:rsid w:val="003905CD"/>
    <w:rsid w:val="003913D8"/>
    <w:rsid w:val="00392AE3"/>
    <w:rsid w:val="00392FE4"/>
    <w:rsid w:val="00393821"/>
    <w:rsid w:val="003938BE"/>
    <w:rsid w:val="00393CEA"/>
    <w:rsid w:val="00393F03"/>
    <w:rsid w:val="0039413E"/>
    <w:rsid w:val="003941B9"/>
    <w:rsid w:val="00394C7C"/>
    <w:rsid w:val="00394FAC"/>
    <w:rsid w:val="00395061"/>
    <w:rsid w:val="003953F6"/>
    <w:rsid w:val="003963D3"/>
    <w:rsid w:val="0039710D"/>
    <w:rsid w:val="003977F0"/>
    <w:rsid w:val="00397C61"/>
    <w:rsid w:val="00397CC9"/>
    <w:rsid w:val="003A01B2"/>
    <w:rsid w:val="003A0290"/>
    <w:rsid w:val="003A087B"/>
    <w:rsid w:val="003A0894"/>
    <w:rsid w:val="003A0DEA"/>
    <w:rsid w:val="003A1B4C"/>
    <w:rsid w:val="003A231E"/>
    <w:rsid w:val="003A2511"/>
    <w:rsid w:val="003A27D7"/>
    <w:rsid w:val="003A2E25"/>
    <w:rsid w:val="003A31FD"/>
    <w:rsid w:val="003A336A"/>
    <w:rsid w:val="003A5241"/>
    <w:rsid w:val="003A66C7"/>
    <w:rsid w:val="003A7FB7"/>
    <w:rsid w:val="003B00A1"/>
    <w:rsid w:val="003B015C"/>
    <w:rsid w:val="003B02BF"/>
    <w:rsid w:val="003B1208"/>
    <w:rsid w:val="003B266E"/>
    <w:rsid w:val="003B2A6E"/>
    <w:rsid w:val="003B2AD5"/>
    <w:rsid w:val="003B32C8"/>
    <w:rsid w:val="003B350D"/>
    <w:rsid w:val="003B441E"/>
    <w:rsid w:val="003B4A5E"/>
    <w:rsid w:val="003B5766"/>
    <w:rsid w:val="003B5AFF"/>
    <w:rsid w:val="003B5BF8"/>
    <w:rsid w:val="003B679D"/>
    <w:rsid w:val="003B6BEA"/>
    <w:rsid w:val="003B6D08"/>
    <w:rsid w:val="003B732C"/>
    <w:rsid w:val="003B7EFC"/>
    <w:rsid w:val="003C0631"/>
    <w:rsid w:val="003C11BD"/>
    <w:rsid w:val="003C1620"/>
    <w:rsid w:val="003C1913"/>
    <w:rsid w:val="003C1B43"/>
    <w:rsid w:val="003C1F33"/>
    <w:rsid w:val="003C364E"/>
    <w:rsid w:val="003C3D42"/>
    <w:rsid w:val="003C4CF8"/>
    <w:rsid w:val="003C4DAE"/>
    <w:rsid w:val="003C5591"/>
    <w:rsid w:val="003C56CD"/>
    <w:rsid w:val="003C6696"/>
    <w:rsid w:val="003C78DC"/>
    <w:rsid w:val="003C7D61"/>
    <w:rsid w:val="003D03F8"/>
    <w:rsid w:val="003D0AFD"/>
    <w:rsid w:val="003D0ED0"/>
    <w:rsid w:val="003D17A3"/>
    <w:rsid w:val="003D1A96"/>
    <w:rsid w:val="003D1B57"/>
    <w:rsid w:val="003D1BB6"/>
    <w:rsid w:val="003D2281"/>
    <w:rsid w:val="003D234D"/>
    <w:rsid w:val="003D2BC2"/>
    <w:rsid w:val="003D2BF2"/>
    <w:rsid w:val="003D311C"/>
    <w:rsid w:val="003D3C96"/>
    <w:rsid w:val="003D3DA3"/>
    <w:rsid w:val="003D4F4D"/>
    <w:rsid w:val="003D542F"/>
    <w:rsid w:val="003D5A9C"/>
    <w:rsid w:val="003D7BD2"/>
    <w:rsid w:val="003D7F57"/>
    <w:rsid w:val="003E048C"/>
    <w:rsid w:val="003E0655"/>
    <w:rsid w:val="003E1C6D"/>
    <w:rsid w:val="003E1CA2"/>
    <w:rsid w:val="003E1F94"/>
    <w:rsid w:val="003E22F4"/>
    <w:rsid w:val="003E377C"/>
    <w:rsid w:val="003E3EEC"/>
    <w:rsid w:val="003E5C4B"/>
    <w:rsid w:val="003E5F38"/>
    <w:rsid w:val="003E64C8"/>
    <w:rsid w:val="003E74E5"/>
    <w:rsid w:val="003E761D"/>
    <w:rsid w:val="003F05F9"/>
    <w:rsid w:val="003F13EF"/>
    <w:rsid w:val="003F1D21"/>
    <w:rsid w:val="003F2715"/>
    <w:rsid w:val="003F2737"/>
    <w:rsid w:val="003F2D2E"/>
    <w:rsid w:val="003F35BC"/>
    <w:rsid w:val="003F3AE8"/>
    <w:rsid w:val="003F3B46"/>
    <w:rsid w:val="003F3D5E"/>
    <w:rsid w:val="003F4003"/>
    <w:rsid w:val="003F4083"/>
    <w:rsid w:val="003F425D"/>
    <w:rsid w:val="003F471C"/>
    <w:rsid w:val="003F4984"/>
    <w:rsid w:val="003F558B"/>
    <w:rsid w:val="003F5596"/>
    <w:rsid w:val="003F56C6"/>
    <w:rsid w:val="003F56FD"/>
    <w:rsid w:val="003F575B"/>
    <w:rsid w:val="003F5A3E"/>
    <w:rsid w:val="003F5F13"/>
    <w:rsid w:val="003F5FCD"/>
    <w:rsid w:val="003F6527"/>
    <w:rsid w:val="003F6C12"/>
    <w:rsid w:val="003F75BC"/>
    <w:rsid w:val="00400223"/>
    <w:rsid w:val="0040034C"/>
    <w:rsid w:val="0040040C"/>
    <w:rsid w:val="00400EB8"/>
    <w:rsid w:val="004014A4"/>
    <w:rsid w:val="00402026"/>
    <w:rsid w:val="0040247A"/>
    <w:rsid w:val="0040328D"/>
    <w:rsid w:val="00403F63"/>
    <w:rsid w:val="00404D62"/>
    <w:rsid w:val="00404DB0"/>
    <w:rsid w:val="00405A9A"/>
    <w:rsid w:val="00405B96"/>
    <w:rsid w:val="00405E4A"/>
    <w:rsid w:val="0040630D"/>
    <w:rsid w:val="00407D0B"/>
    <w:rsid w:val="00407DF4"/>
    <w:rsid w:val="004104C2"/>
    <w:rsid w:val="00410507"/>
    <w:rsid w:val="0041068B"/>
    <w:rsid w:val="0041112A"/>
    <w:rsid w:val="00411166"/>
    <w:rsid w:val="00411454"/>
    <w:rsid w:val="00412EF4"/>
    <w:rsid w:val="00413E4B"/>
    <w:rsid w:val="0041485B"/>
    <w:rsid w:val="00415E2C"/>
    <w:rsid w:val="00415E7F"/>
    <w:rsid w:val="0041614D"/>
    <w:rsid w:val="004167BE"/>
    <w:rsid w:val="004168AF"/>
    <w:rsid w:val="00417572"/>
    <w:rsid w:val="004176B8"/>
    <w:rsid w:val="00420A4F"/>
    <w:rsid w:val="00421112"/>
    <w:rsid w:val="004212C8"/>
    <w:rsid w:val="00421AA4"/>
    <w:rsid w:val="00421C48"/>
    <w:rsid w:val="00422531"/>
    <w:rsid w:val="00422849"/>
    <w:rsid w:val="004228D1"/>
    <w:rsid w:val="00423402"/>
    <w:rsid w:val="00423A79"/>
    <w:rsid w:val="0042487E"/>
    <w:rsid w:val="00424BFF"/>
    <w:rsid w:val="004254E5"/>
    <w:rsid w:val="00425531"/>
    <w:rsid w:val="00426B08"/>
    <w:rsid w:val="00426BF8"/>
    <w:rsid w:val="00427233"/>
    <w:rsid w:val="00427AE9"/>
    <w:rsid w:val="00427CC1"/>
    <w:rsid w:val="0043054C"/>
    <w:rsid w:val="00431220"/>
    <w:rsid w:val="0043191F"/>
    <w:rsid w:val="00431FE4"/>
    <w:rsid w:val="004323F6"/>
    <w:rsid w:val="004328D0"/>
    <w:rsid w:val="004328D9"/>
    <w:rsid w:val="00433816"/>
    <w:rsid w:val="00434054"/>
    <w:rsid w:val="004342E2"/>
    <w:rsid w:val="0043490D"/>
    <w:rsid w:val="00434D77"/>
    <w:rsid w:val="0043570E"/>
    <w:rsid w:val="0043623C"/>
    <w:rsid w:val="00437E53"/>
    <w:rsid w:val="00440AAD"/>
    <w:rsid w:val="004423AF"/>
    <w:rsid w:val="0044247A"/>
    <w:rsid w:val="00442DB2"/>
    <w:rsid w:val="00443380"/>
    <w:rsid w:val="00443E04"/>
    <w:rsid w:val="00443E08"/>
    <w:rsid w:val="004444B0"/>
    <w:rsid w:val="00444D7B"/>
    <w:rsid w:val="00444E74"/>
    <w:rsid w:val="00445177"/>
    <w:rsid w:val="004452CE"/>
    <w:rsid w:val="00446F38"/>
    <w:rsid w:val="00447029"/>
    <w:rsid w:val="00447811"/>
    <w:rsid w:val="004503A4"/>
    <w:rsid w:val="00450741"/>
    <w:rsid w:val="00450E00"/>
    <w:rsid w:val="00451876"/>
    <w:rsid w:val="00451B21"/>
    <w:rsid w:val="00451BA8"/>
    <w:rsid w:val="00451C0F"/>
    <w:rsid w:val="00452956"/>
    <w:rsid w:val="00453BB8"/>
    <w:rsid w:val="00453DD5"/>
    <w:rsid w:val="00453F2B"/>
    <w:rsid w:val="00454338"/>
    <w:rsid w:val="00454360"/>
    <w:rsid w:val="004549FE"/>
    <w:rsid w:val="00455481"/>
    <w:rsid w:val="00455568"/>
    <w:rsid w:val="00455C09"/>
    <w:rsid w:val="004560CD"/>
    <w:rsid w:val="00456CCE"/>
    <w:rsid w:val="00457526"/>
    <w:rsid w:val="00457570"/>
    <w:rsid w:val="00457958"/>
    <w:rsid w:val="004579F8"/>
    <w:rsid w:val="00457A75"/>
    <w:rsid w:val="00460666"/>
    <w:rsid w:val="00460C4D"/>
    <w:rsid w:val="00460E8D"/>
    <w:rsid w:val="00461CAB"/>
    <w:rsid w:val="004621CE"/>
    <w:rsid w:val="004627E1"/>
    <w:rsid w:val="00462A57"/>
    <w:rsid w:val="004632CA"/>
    <w:rsid w:val="004638FC"/>
    <w:rsid w:val="00463CAF"/>
    <w:rsid w:val="0046492F"/>
    <w:rsid w:val="00464AD9"/>
    <w:rsid w:val="00464B15"/>
    <w:rsid w:val="004650C5"/>
    <w:rsid w:val="004665D8"/>
    <w:rsid w:val="00466809"/>
    <w:rsid w:val="004668A9"/>
    <w:rsid w:val="00467985"/>
    <w:rsid w:val="004703B3"/>
    <w:rsid w:val="004703B7"/>
    <w:rsid w:val="00470907"/>
    <w:rsid w:val="00471761"/>
    <w:rsid w:val="004718AF"/>
    <w:rsid w:val="00471ECE"/>
    <w:rsid w:val="00472799"/>
    <w:rsid w:val="00472B74"/>
    <w:rsid w:val="0047300F"/>
    <w:rsid w:val="004731B3"/>
    <w:rsid w:val="00473A05"/>
    <w:rsid w:val="00473B4E"/>
    <w:rsid w:val="004742F3"/>
    <w:rsid w:val="00474AC0"/>
    <w:rsid w:val="0047584E"/>
    <w:rsid w:val="00475865"/>
    <w:rsid w:val="004758C6"/>
    <w:rsid w:val="004758CF"/>
    <w:rsid w:val="00475A0F"/>
    <w:rsid w:val="00475B37"/>
    <w:rsid w:val="00475E21"/>
    <w:rsid w:val="004761A2"/>
    <w:rsid w:val="00476482"/>
    <w:rsid w:val="004767BC"/>
    <w:rsid w:val="004772A8"/>
    <w:rsid w:val="004772AF"/>
    <w:rsid w:val="004779DC"/>
    <w:rsid w:val="00477BA4"/>
    <w:rsid w:val="00477FE7"/>
    <w:rsid w:val="004803E1"/>
    <w:rsid w:val="00480FE1"/>
    <w:rsid w:val="00481001"/>
    <w:rsid w:val="00481030"/>
    <w:rsid w:val="0048233E"/>
    <w:rsid w:val="0048243C"/>
    <w:rsid w:val="00482977"/>
    <w:rsid w:val="00483571"/>
    <w:rsid w:val="00483A95"/>
    <w:rsid w:val="004840E8"/>
    <w:rsid w:val="00485126"/>
    <w:rsid w:val="0048516A"/>
    <w:rsid w:val="00485240"/>
    <w:rsid w:val="004871D5"/>
    <w:rsid w:val="004879EC"/>
    <w:rsid w:val="00487B62"/>
    <w:rsid w:val="00487EAA"/>
    <w:rsid w:val="00487F25"/>
    <w:rsid w:val="0049006F"/>
    <w:rsid w:val="00490931"/>
    <w:rsid w:val="00490DC0"/>
    <w:rsid w:val="004911EF"/>
    <w:rsid w:val="00491917"/>
    <w:rsid w:val="00492014"/>
    <w:rsid w:val="00492AC3"/>
    <w:rsid w:val="00492E84"/>
    <w:rsid w:val="004931CD"/>
    <w:rsid w:val="0049393F"/>
    <w:rsid w:val="004956E9"/>
    <w:rsid w:val="00495F44"/>
    <w:rsid w:val="0049618F"/>
    <w:rsid w:val="00496293"/>
    <w:rsid w:val="004967AC"/>
    <w:rsid w:val="004969D9"/>
    <w:rsid w:val="00496CDC"/>
    <w:rsid w:val="00497B54"/>
    <w:rsid w:val="004A00EA"/>
    <w:rsid w:val="004A03CE"/>
    <w:rsid w:val="004A1D98"/>
    <w:rsid w:val="004A21E7"/>
    <w:rsid w:val="004A2E8C"/>
    <w:rsid w:val="004A341A"/>
    <w:rsid w:val="004A439B"/>
    <w:rsid w:val="004A44B3"/>
    <w:rsid w:val="004A44B8"/>
    <w:rsid w:val="004A49D0"/>
    <w:rsid w:val="004A4C0E"/>
    <w:rsid w:val="004A4DB8"/>
    <w:rsid w:val="004A56CB"/>
    <w:rsid w:val="004A5723"/>
    <w:rsid w:val="004A6181"/>
    <w:rsid w:val="004A7DA4"/>
    <w:rsid w:val="004B0CB3"/>
    <w:rsid w:val="004B1205"/>
    <w:rsid w:val="004B1693"/>
    <w:rsid w:val="004B1DEA"/>
    <w:rsid w:val="004B2872"/>
    <w:rsid w:val="004B2CEB"/>
    <w:rsid w:val="004B30B0"/>
    <w:rsid w:val="004B3132"/>
    <w:rsid w:val="004B3390"/>
    <w:rsid w:val="004B33F2"/>
    <w:rsid w:val="004B3BA4"/>
    <w:rsid w:val="004B471C"/>
    <w:rsid w:val="004B4C73"/>
    <w:rsid w:val="004B50C7"/>
    <w:rsid w:val="004B544B"/>
    <w:rsid w:val="004B56ED"/>
    <w:rsid w:val="004B59EA"/>
    <w:rsid w:val="004B5D3B"/>
    <w:rsid w:val="004B5FF5"/>
    <w:rsid w:val="004B624D"/>
    <w:rsid w:val="004B75E0"/>
    <w:rsid w:val="004B76A2"/>
    <w:rsid w:val="004B7CCB"/>
    <w:rsid w:val="004C2C24"/>
    <w:rsid w:val="004C36AB"/>
    <w:rsid w:val="004C4729"/>
    <w:rsid w:val="004C4A6A"/>
    <w:rsid w:val="004C55A6"/>
    <w:rsid w:val="004C5AC3"/>
    <w:rsid w:val="004C6776"/>
    <w:rsid w:val="004C6A1E"/>
    <w:rsid w:val="004C7CF1"/>
    <w:rsid w:val="004C7DF2"/>
    <w:rsid w:val="004C7EDC"/>
    <w:rsid w:val="004D0A63"/>
    <w:rsid w:val="004D0F54"/>
    <w:rsid w:val="004D0FA7"/>
    <w:rsid w:val="004D16F6"/>
    <w:rsid w:val="004D1A5A"/>
    <w:rsid w:val="004D317A"/>
    <w:rsid w:val="004D3A1D"/>
    <w:rsid w:val="004D3E82"/>
    <w:rsid w:val="004D42F1"/>
    <w:rsid w:val="004D48BE"/>
    <w:rsid w:val="004D708D"/>
    <w:rsid w:val="004D7553"/>
    <w:rsid w:val="004D785B"/>
    <w:rsid w:val="004D78D0"/>
    <w:rsid w:val="004D7F1E"/>
    <w:rsid w:val="004D7FF6"/>
    <w:rsid w:val="004E0836"/>
    <w:rsid w:val="004E0BA5"/>
    <w:rsid w:val="004E1791"/>
    <w:rsid w:val="004E1E15"/>
    <w:rsid w:val="004E1EAC"/>
    <w:rsid w:val="004E1F7A"/>
    <w:rsid w:val="004E2B28"/>
    <w:rsid w:val="004E31B8"/>
    <w:rsid w:val="004E32DE"/>
    <w:rsid w:val="004E5012"/>
    <w:rsid w:val="004E520D"/>
    <w:rsid w:val="004E623D"/>
    <w:rsid w:val="004E67D5"/>
    <w:rsid w:val="004E6B31"/>
    <w:rsid w:val="004E726B"/>
    <w:rsid w:val="004E7A35"/>
    <w:rsid w:val="004E7B41"/>
    <w:rsid w:val="004E7C60"/>
    <w:rsid w:val="004E7F42"/>
    <w:rsid w:val="004F09BB"/>
    <w:rsid w:val="004F0A3A"/>
    <w:rsid w:val="004F0E37"/>
    <w:rsid w:val="004F0FDA"/>
    <w:rsid w:val="004F1096"/>
    <w:rsid w:val="004F10D0"/>
    <w:rsid w:val="004F114C"/>
    <w:rsid w:val="004F11E9"/>
    <w:rsid w:val="004F149D"/>
    <w:rsid w:val="004F14DC"/>
    <w:rsid w:val="004F1D88"/>
    <w:rsid w:val="004F1F00"/>
    <w:rsid w:val="004F24BF"/>
    <w:rsid w:val="004F2626"/>
    <w:rsid w:val="004F2F18"/>
    <w:rsid w:val="004F3357"/>
    <w:rsid w:val="004F3A34"/>
    <w:rsid w:val="004F4253"/>
    <w:rsid w:val="004F4BAB"/>
    <w:rsid w:val="004F686B"/>
    <w:rsid w:val="004F6FD0"/>
    <w:rsid w:val="004F75A9"/>
    <w:rsid w:val="004F7ACE"/>
    <w:rsid w:val="005015AE"/>
    <w:rsid w:val="00501687"/>
    <w:rsid w:val="00501858"/>
    <w:rsid w:val="00501C39"/>
    <w:rsid w:val="005024A3"/>
    <w:rsid w:val="0050288D"/>
    <w:rsid w:val="0050369A"/>
    <w:rsid w:val="00504579"/>
    <w:rsid w:val="00504BB0"/>
    <w:rsid w:val="00504FC4"/>
    <w:rsid w:val="00505068"/>
    <w:rsid w:val="00506675"/>
    <w:rsid w:val="00506D02"/>
    <w:rsid w:val="00506F8A"/>
    <w:rsid w:val="005072EE"/>
    <w:rsid w:val="00507322"/>
    <w:rsid w:val="005075BF"/>
    <w:rsid w:val="005100AF"/>
    <w:rsid w:val="00510234"/>
    <w:rsid w:val="00510570"/>
    <w:rsid w:val="00510912"/>
    <w:rsid w:val="00511C32"/>
    <w:rsid w:val="00512267"/>
    <w:rsid w:val="00512744"/>
    <w:rsid w:val="005149C7"/>
    <w:rsid w:val="005151C3"/>
    <w:rsid w:val="005161FB"/>
    <w:rsid w:val="00516386"/>
    <w:rsid w:val="00516511"/>
    <w:rsid w:val="00517373"/>
    <w:rsid w:val="0051737C"/>
    <w:rsid w:val="005179D9"/>
    <w:rsid w:val="00520126"/>
    <w:rsid w:val="005204D6"/>
    <w:rsid w:val="0052060D"/>
    <w:rsid w:val="00520671"/>
    <w:rsid w:val="005216F8"/>
    <w:rsid w:val="00521B70"/>
    <w:rsid w:val="00522CE3"/>
    <w:rsid w:val="00523053"/>
    <w:rsid w:val="00524249"/>
    <w:rsid w:val="00524A12"/>
    <w:rsid w:val="00525065"/>
    <w:rsid w:val="00525255"/>
    <w:rsid w:val="005254AE"/>
    <w:rsid w:val="005254BF"/>
    <w:rsid w:val="00525C1F"/>
    <w:rsid w:val="005263F5"/>
    <w:rsid w:val="005265A7"/>
    <w:rsid w:val="00526DAE"/>
    <w:rsid w:val="00526E23"/>
    <w:rsid w:val="00526FB5"/>
    <w:rsid w:val="00530994"/>
    <w:rsid w:val="00530C6F"/>
    <w:rsid w:val="00530CDB"/>
    <w:rsid w:val="00530DDC"/>
    <w:rsid w:val="00530E44"/>
    <w:rsid w:val="00531988"/>
    <w:rsid w:val="00532292"/>
    <w:rsid w:val="0053287E"/>
    <w:rsid w:val="00532E07"/>
    <w:rsid w:val="00532E14"/>
    <w:rsid w:val="00533184"/>
    <w:rsid w:val="00533761"/>
    <w:rsid w:val="005339D4"/>
    <w:rsid w:val="005345CB"/>
    <w:rsid w:val="005345E5"/>
    <w:rsid w:val="005351B1"/>
    <w:rsid w:val="00535309"/>
    <w:rsid w:val="0053552E"/>
    <w:rsid w:val="00536334"/>
    <w:rsid w:val="00536638"/>
    <w:rsid w:val="005367BF"/>
    <w:rsid w:val="005372D1"/>
    <w:rsid w:val="005374A8"/>
    <w:rsid w:val="005374AB"/>
    <w:rsid w:val="005377E6"/>
    <w:rsid w:val="00540C48"/>
    <w:rsid w:val="0054189B"/>
    <w:rsid w:val="00541BBB"/>
    <w:rsid w:val="005423EB"/>
    <w:rsid w:val="00542405"/>
    <w:rsid w:val="00542AF6"/>
    <w:rsid w:val="00543506"/>
    <w:rsid w:val="00545086"/>
    <w:rsid w:val="0054510B"/>
    <w:rsid w:val="00545131"/>
    <w:rsid w:val="00545271"/>
    <w:rsid w:val="00546004"/>
    <w:rsid w:val="0054619A"/>
    <w:rsid w:val="005463B6"/>
    <w:rsid w:val="00546748"/>
    <w:rsid w:val="00546A13"/>
    <w:rsid w:val="005473A0"/>
    <w:rsid w:val="0054755B"/>
    <w:rsid w:val="005479B6"/>
    <w:rsid w:val="00550DCE"/>
    <w:rsid w:val="0055194C"/>
    <w:rsid w:val="005519F7"/>
    <w:rsid w:val="005524EB"/>
    <w:rsid w:val="00552F96"/>
    <w:rsid w:val="005534A7"/>
    <w:rsid w:val="0055351C"/>
    <w:rsid w:val="00554E13"/>
    <w:rsid w:val="005557E3"/>
    <w:rsid w:val="00555B28"/>
    <w:rsid w:val="00556D08"/>
    <w:rsid w:val="00556DC2"/>
    <w:rsid w:val="00557522"/>
    <w:rsid w:val="00560542"/>
    <w:rsid w:val="00560802"/>
    <w:rsid w:val="0056115F"/>
    <w:rsid w:val="00561DBD"/>
    <w:rsid w:val="005621FF"/>
    <w:rsid w:val="00562DF4"/>
    <w:rsid w:val="005630F8"/>
    <w:rsid w:val="0056396C"/>
    <w:rsid w:val="00564917"/>
    <w:rsid w:val="005655A6"/>
    <w:rsid w:val="005665C7"/>
    <w:rsid w:val="00566CCB"/>
    <w:rsid w:val="00566E48"/>
    <w:rsid w:val="00567748"/>
    <w:rsid w:val="005678E7"/>
    <w:rsid w:val="00567EA8"/>
    <w:rsid w:val="005706E4"/>
    <w:rsid w:val="005710DC"/>
    <w:rsid w:val="0057118E"/>
    <w:rsid w:val="00571191"/>
    <w:rsid w:val="00571B84"/>
    <w:rsid w:val="00571B98"/>
    <w:rsid w:val="005722A8"/>
    <w:rsid w:val="005731A0"/>
    <w:rsid w:val="00573461"/>
    <w:rsid w:val="00573FD7"/>
    <w:rsid w:val="005741C0"/>
    <w:rsid w:val="00574228"/>
    <w:rsid w:val="005744F3"/>
    <w:rsid w:val="00574AF6"/>
    <w:rsid w:val="00575931"/>
    <w:rsid w:val="00575EB6"/>
    <w:rsid w:val="005765B0"/>
    <w:rsid w:val="005766B9"/>
    <w:rsid w:val="00576F21"/>
    <w:rsid w:val="00577028"/>
    <w:rsid w:val="0057752C"/>
    <w:rsid w:val="005776B2"/>
    <w:rsid w:val="005800D3"/>
    <w:rsid w:val="0058036C"/>
    <w:rsid w:val="00581780"/>
    <w:rsid w:val="00582258"/>
    <w:rsid w:val="005827C8"/>
    <w:rsid w:val="00582E29"/>
    <w:rsid w:val="00582F38"/>
    <w:rsid w:val="005832D9"/>
    <w:rsid w:val="00585362"/>
    <w:rsid w:val="00585BA3"/>
    <w:rsid w:val="00585C37"/>
    <w:rsid w:val="00585C8F"/>
    <w:rsid w:val="0058641D"/>
    <w:rsid w:val="0058662F"/>
    <w:rsid w:val="005867AD"/>
    <w:rsid w:val="00586F2E"/>
    <w:rsid w:val="00587A17"/>
    <w:rsid w:val="00587F60"/>
    <w:rsid w:val="00590458"/>
    <w:rsid w:val="005906C5"/>
    <w:rsid w:val="00590DD5"/>
    <w:rsid w:val="00590E5B"/>
    <w:rsid w:val="0059156F"/>
    <w:rsid w:val="00591B1F"/>
    <w:rsid w:val="00591F80"/>
    <w:rsid w:val="005923EC"/>
    <w:rsid w:val="0059290B"/>
    <w:rsid w:val="005929EF"/>
    <w:rsid w:val="00592D5E"/>
    <w:rsid w:val="00593292"/>
    <w:rsid w:val="00593327"/>
    <w:rsid w:val="005933A8"/>
    <w:rsid w:val="00593AA8"/>
    <w:rsid w:val="005940A9"/>
    <w:rsid w:val="005941BD"/>
    <w:rsid w:val="005944E6"/>
    <w:rsid w:val="00594D80"/>
    <w:rsid w:val="00594F6B"/>
    <w:rsid w:val="0059566C"/>
    <w:rsid w:val="0059583E"/>
    <w:rsid w:val="00595A02"/>
    <w:rsid w:val="00595BEF"/>
    <w:rsid w:val="00595EC6"/>
    <w:rsid w:val="00596CF7"/>
    <w:rsid w:val="005971F5"/>
    <w:rsid w:val="00597355"/>
    <w:rsid w:val="005A0CBD"/>
    <w:rsid w:val="005A1813"/>
    <w:rsid w:val="005A190B"/>
    <w:rsid w:val="005A19AD"/>
    <w:rsid w:val="005A1BA8"/>
    <w:rsid w:val="005A207B"/>
    <w:rsid w:val="005A2CAF"/>
    <w:rsid w:val="005A3840"/>
    <w:rsid w:val="005A3BC5"/>
    <w:rsid w:val="005A4D8C"/>
    <w:rsid w:val="005A4ECC"/>
    <w:rsid w:val="005A4F28"/>
    <w:rsid w:val="005A503F"/>
    <w:rsid w:val="005A52B7"/>
    <w:rsid w:val="005A5457"/>
    <w:rsid w:val="005A596C"/>
    <w:rsid w:val="005A5E29"/>
    <w:rsid w:val="005A5ECB"/>
    <w:rsid w:val="005A6202"/>
    <w:rsid w:val="005A6274"/>
    <w:rsid w:val="005A7756"/>
    <w:rsid w:val="005A7AC9"/>
    <w:rsid w:val="005A7FE2"/>
    <w:rsid w:val="005B0131"/>
    <w:rsid w:val="005B016A"/>
    <w:rsid w:val="005B080B"/>
    <w:rsid w:val="005B1000"/>
    <w:rsid w:val="005B1194"/>
    <w:rsid w:val="005B1219"/>
    <w:rsid w:val="005B16FF"/>
    <w:rsid w:val="005B1937"/>
    <w:rsid w:val="005B35B0"/>
    <w:rsid w:val="005B3949"/>
    <w:rsid w:val="005B3B72"/>
    <w:rsid w:val="005B4C2C"/>
    <w:rsid w:val="005B4C71"/>
    <w:rsid w:val="005B51E0"/>
    <w:rsid w:val="005B57FC"/>
    <w:rsid w:val="005B5D26"/>
    <w:rsid w:val="005B5FA2"/>
    <w:rsid w:val="005B63A5"/>
    <w:rsid w:val="005B6DBA"/>
    <w:rsid w:val="005B7816"/>
    <w:rsid w:val="005B7A04"/>
    <w:rsid w:val="005B7CDB"/>
    <w:rsid w:val="005B7F35"/>
    <w:rsid w:val="005C00C4"/>
    <w:rsid w:val="005C01DA"/>
    <w:rsid w:val="005C1455"/>
    <w:rsid w:val="005C2DA9"/>
    <w:rsid w:val="005C33E7"/>
    <w:rsid w:val="005C3801"/>
    <w:rsid w:val="005C38FE"/>
    <w:rsid w:val="005C3A71"/>
    <w:rsid w:val="005C3BA6"/>
    <w:rsid w:val="005C41D7"/>
    <w:rsid w:val="005C509E"/>
    <w:rsid w:val="005C51B9"/>
    <w:rsid w:val="005C54BA"/>
    <w:rsid w:val="005C670B"/>
    <w:rsid w:val="005C6B88"/>
    <w:rsid w:val="005C6FEA"/>
    <w:rsid w:val="005C76C8"/>
    <w:rsid w:val="005C7844"/>
    <w:rsid w:val="005C79F2"/>
    <w:rsid w:val="005D019A"/>
    <w:rsid w:val="005D0ED8"/>
    <w:rsid w:val="005D0F5A"/>
    <w:rsid w:val="005D11CC"/>
    <w:rsid w:val="005D1A8D"/>
    <w:rsid w:val="005D22F1"/>
    <w:rsid w:val="005D2E13"/>
    <w:rsid w:val="005D30D8"/>
    <w:rsid w:val="005D3523"/>
    <w:rsid w:val="005D3AE8"/>
    <w:rsid w:val="005D3C33"/>
    <w:rsid w:val="005D3D91"/>
    <w:rsid w:val="005D3E48"/>
    <w:rsid w:val="005D3FA6"/>
    <w:rsid w:val="005D3FE3"/>
    <w:rsid w:val="005D4214"/>
    <w:rsid w:val="005D4A50"/>
    <w:rsid w:val="005D66F9"/>
    <w:rsid w:val="005D69D6"/>
    <w:rsid w:val="005D7CF2"/>
    <w:rsid w:val="005E01CC"/>
    <w:rsid w:val="005E029C"/>
    <w:rsid w:val="005E0373"/>
    <w:rsid w:val="005E082D"/>
    <w:rsid w:val="005E18AF"/>
    <w:rsid w:val="005E1961"/>
    <w:rsid w:val="005E1972"/>
    <w:rsid w:val="005E2120"/>
    <w:rsid w:val="005E24BF"/>
    <w:rsid w:val="005E28FF"/>
    <w:rsid w:val="005E2C29"/>
    <w:rsid w:val="005E319F"/>
    <w:rsid w:val="005E3FC8"/>
    <w:rsid w:val="005E413D"/>
    <w:rsid w:val="005E41B7"/>
    <w:rsid w:val="005E44C4"/>
    <w:rsid w:val="005E4543"/>
    <w:rsid w:val="005E46CA"/>
    <w:rsid w:val="005E4E65"/>
    <w:rsid w:val="005E561C"/>
    <w:rsid w:val="005E589C"/>
    <w:rsid w:val="005E5E43"/>
    <w:rsid w:val="005E6634"/>
    <w:rsid w:val="005E67AB"/>
    <w:rsid w:val="005E74CB"/>
    <w:rsid w:val="005E7ADB"/>
    <w:rsid w:val="005F03AA"/>
    <w:rsid w:val="005F0DB8"/>
    <w:rsid w:val="005F17C9"/>
    <w:rsid w:val="005F1820"/>
    <w:rsid w:val="005F1AA3"/>
    <w:rsid w:val="005F2436"/>
    <w:rsid w:val="005F25C5"/>
    <w:rsid w:val="005F26B6"/>
    <w:rsid w:val="005F2CB4"/>
    <w:rsid w:val="005F2DFF"/>
    <w:rsid w:val="005F2F6D"/>
    <w:rsid w:val="005F3E21"/>
    <w:rsid w:val="005F446F"/>
    <w:rsid w:val="005F4C90"/>
    <w:rsid w:val="005F69C9"/>
    <w:rsid w:val="005F6AF3"/>
    <w:rsid w:val="005F7DAA"/>
    <w:rsid w:val="005F7F60"/>
    <w:rsid w:val="006000B3"/>
    <w:rsid w:val="0060017D"/>
    <w:rsid w:val="00600330"/>
    <w:rsid w:val="00600799"/>
    <w:rsid w:val="0060083A"/>
    <w:rsid w:val="00601060"/>
    <w:rsid w:val="00601565"/>
    <w:rsid w:val="0060249F"/>
    <w:rsid w:val="00602ADE"/>
    <w:rsid w:val="00602CBA"/>
    <w:rsid w:val="00603AE1"/>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1422"/>
    <w:rsid w:val="00612564"/>
    <w:rsid w:val="00612D9E"/>
    <w:rsid w:val="00613670"/>
    <w:rsid w:val="00613824"/>
    <w:rsid w:val="00613ACB"/>
    <w:rsid w:val="00613DE6"/>
    <w:rsid w:val="00614470"/>
    <w:rsid w:val="006148C8"/>
    <w:rsid w:val="006151FC"/>
    <w:rsid w:val="006153E8"/>
    <w:rsid w:val="00615463"/>
    <w:rsid w:val="00616054"/>
    <w:rsid w:val="00616ED6"/>
    <w:rsid w:val="00617EB1"/>
    <w:rsid w:val="00620349"/>
    <w:rsid w:val="006205A0"/>
    <w:rsid w:val="00621FEF"/>
    <w:rsid w:val="0062219E"/>
    <w:rsid w:val="006226EE"/>
    <w:rsid w:val="006232A0"/>
    <w:rsid w:val="00623933"/>
    <w:rsid w:val="0062397D"/>
    <w:rsid w:val="006239D3"/>
    <w:rsid w:val="00623CCC"/>
    <w:rsid w:val="00624E1E"/>
    <w:rsid w:val="00625676"/>
    <w:rsid w:val="006259F6"/>
    <w:rsid w:val="00625E49"/>
    <w:rsid w:val="00626B7C"/>
    <w:rsid w:val="006274D1"/>
    <w:rsid w:val="0063022F"/>
    <w:rsid w:val="0063073E"/>
    <w:rsid w:val="00630744"/>
    <w:rsid w:val="00631061"/>
    <w:rsid w:val="00631B1F"/>
    <w:rsid w:val="006326B9"/>
    <w:rsid w:val="00632B7F"/>
    <w:rsid w:val="00632FB8"/>
    <w:rsid w:val="006337FD"/>
    <w:rsid w:val="00633924"/>
    <w:rsid w:val="00633CB0"/>
    <w:rsid w:val="00633E05"/>
    <w:rsid w:val="00633E1B"/>
    <w:rsid w:val="0063521E"/>
    <w:rsid w:val="006355B0"/>
    <w:rsid w:val="006358BB"/>
    <w:rsid w:val="00636713"/>
    <w:rsid w:val="00636780"/>
    <w:rsid w:val="00637AAA"/>
    <w:rsid w:val="00640099"/>
    <w:rsid w:val="00640384"/>
    <w:rsid w:val="0064042B"/>
    <w:rsid w:val="00640468"/>
    <w:rsid w:val="00640BE8"/>
    <w:rsid w:val="00641036"/>
    <w:rsid w:val="006410D8"/>
    <w:rsid w:val="00641BE4"/>
    <w:rsid w:val="00641C62"/>
    <w:rsid w:val="006424F9"/>
    <w:rsid w:val="00644088"/>
    <w:rsid w:val="00645295"/>
    <w:rsid w:val="00645337"/>
    <w:rsid w:val="00645E57"/>
    <w:rsid w:val="006500FF"/>
    <w:rsid w:val="00651056"/>
    <w:rsid w:val="0065162D"/>
    <w:rsid w:val="006525AC"/>
    <w:rsid w:val="006528BD"/>
    <w:rsid w:val="006531AF"/>
    <w:rsid w:val="00653A1B"/>
    <w:rsid w:val="00653C7D"/>
    <w:rsid w:val="00654042"/>
    <w:rsid w:val="006542AB"/>
    <w:rsid w:val="006549D6"/>
    <w:rsid w:val="00654C84"/>
    <w:rsid w:val="00655544"/>
    <w:rsid w:val="006555AC"/>
    <w:rsid w:val="0065582A"/>
    <w:rsid w:val="00655D14"/>
    <w:rsid w:val="0065621E"/>
    <w:rsid w:val="00656CD8"/>
    <w:rsid w:val="00656DB1"/>
    <w:rsid w:val="00662168"/>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1DBD"/>
    <w:rsid w:val="006724CE"/>
    <w:rsid w:val="00672E58"/>
    <w:rsid w:val="0067336B"/>
    <w:rsid w:val="006735C5"/>
    <w:rsid w:val="00673A25"/>
    <w:rsid w:val="00673D3A"/>
    <w:rsid w:val="0067455D"/>
    <w:rsid w:val="00674FBA"/>
    <w:rsid w:val="006757FF"/>
    <w:rsid w:val="00676230"/>
    <w:rsid w:val="0067646E"/>
    <w:rsid w:val="006766BA"/>
    <w:rsid w:val="00676C17"/>
    <w:rsid w:val="0067741D"/>
    <w:rsid w:val="006779B9"/>
    <w:rsid w:val="00680BB4"/>
    <w:rsid w:val="00681E91"/>
    <w:rsid w:val="00682147"/>
    <w:rsid w:val="006823D7"/>
    <w:rsid w:val="00682487"/>
    <w:rsid w:val="00682C93"/>
    <w:rsid w:val="0068364B"/>
    <w:rsid w:val="00683BB0"/>
    <w:rsid w:val="00683EEE"/>
    <w:rsid w:val="006844F6"/>
    <w:rsid w:val="00684A09"/>
    <w:rsid w:val="00685376"/>
    <w:rsid w:val="00685387"/>
    <w:rsid w:val="006857BE"/>
    <w:rsid w:val="00685AB5"/>
    <w:rsid w:val="00685EC2"/>
    <w:rsid w:val="006861E2"/>
    <w:rsid w:val="00686E0E"/>
    <w:rsid w:val="00687870"/>
    <w:rsid w:val="006879E4"/>
    <w:rsid w:val="00687D0D"/>
    <w:rsid w:val="00692138"/>
    <w:rsid w:val="006924AE"/>
    <w:rsid w:val="00692CB3"/>
    <w:rsid w:val="00693612"/>
    <w:rsid w:val="00693E51"/>
    <w:rsid w:val="00694D2B"/>
    <w:rsid w:val="00695080"/>
    <w:rsid w:val="00695613"/>
    <w:rsid w:val="0069616A"/>
    <w:rsid w:val="006963B8"/>
    <w:rsid w:val="0069662D"/>
    <w:rsid w:val="00696B48"/>
    <w:rsid w:val="006976C4"/>
    <w:rsid w:val="00697CCB"/>
    <w:rsid w:val="006A038D"/>
    <w:rsid w:val="006A0A1A"/>
    <w:rsid w:val="006A1310"/>
    <w:rsid w:val="006A1610"/>
    <w:rsid w:val="006A19F6"/>
    <w:rsid w:val="006A1EAF"/>
    <w:rsid w:val="006A3303"/>
    <w:rsid w:val="006A33D9"/>
    <w:rsid w:val="006A361A"/>
    <w:rsid w:val="006A38CC"/>
    <w:rsid w:val="006A422F"/>
    <w:rsid w:val="006A5035"/>
    <w:rsid w:val="006A57DC"/>
    <w:rsid w:val="006A5B99"/>
    <w:rsid w:val="006A6236"/>
    <w:rsid w:val="006A6822"/>
    <w:rsid w:val="006A7789"/>
    <w:rsid w:val="006A77D1"/>
    <w:rsid w:val="006A7E54"/>
    <w:rsid w:val="006B251E"/>
    <w:rsid w:val="006B2537"/>
    <w:rsid w:val="006B3515"/>
    <w:rsid w:val="006B3FB6"/>
    <w:rsid w:val="006B483D"/>
    <w:rsid w:val="006B4BDA"/>
    <w:rsid w:val="006B5B10"/>
    <w:rsid w:val="006B6119"/>
    <w:rsid w:val="006B7973"/>
    <w:rsid w:val="006B7C04"/>
    <w:rsid w:val="006B7D2C"/>
    <w:rsid w:val="006C290E"/>
    <w:rsid w:val="006C293D"/>
    <w:rsid w:val="006C2961"/>
    <w:rsid w:val="006C362B"/>
    <w:rsid w:val="006C38FE"/>
    <w:rsid w:val="006C3ADE"/>
    <w:rsid w:val="006C5264"/>
    <w:rsid w:val="006C54DD"/>
    <w:rsid w:val="006C5573"/>
    <w:rsid w:val="006C5BFB"/>
    <w:rsid w:val="006C5E8C"/>
    <w:rsid w:val="006C661E"/>
    <w:rsid w:val="006C6E15"/>
    <w:rsid w:val="006C78BC"/>
    <w:rsid w:val="006C797D"/>
    <w:rsid w:val="006D048F"/>
    <w:rsid w:val="006D0A61"/>
    <w:rsid w:val="006D1CD4"/>
    <w:rsid w:val="006D2AE7"/>
    <w:rsid w:val="006D31ED"/>
    <w:rsid w:val="006D4D27"/>
    <w:rsid w:val="006D4D35"/>
    <w:rsid w:val="006D629F"/>
    <w:rsid w:val="006D6624"/>
    <w:rsid w:val="006D6ADD"/>
    <w:rsid w:val="006D6C95"/>
    <w:rsid w:val="006D7433"/>
    <w:rsid w:val="006D75A4"/>
    <w:rsid w:val="006D7CE4"/>
    <w:rsid w:val="006E033F"/>
    <w:rsid w:val="006E03E9"/>
    <w:rsid w:val="006E086E"/>
    <w:rsid w:val="006E0CBC"/>
    <w:rsid w:val="006E0D37"/>
    <w:rsid w:val="006E1455"/>
    <w:rsid w:val="006E16E9"/>
    <w:rsid w:val="006E293E"/>
    <w:rsid w:val="006E2A95"/>
    <w:rsid w:val="006E3686"/>
    <w:rsid w:val="006E418D"/>
    <w:rsid w:val="006E41AD"/>
    <w:rsid w:val="006E4834"/>
    <w:rsid w:val="006E483B"/>
    <w:rsid w:val="006E5802"/>
    <w:rsid w:val="006E59D6"/>
    <w:rsid w:val="006E5B4F"/>
    <w:rsid w:val="006E5E55"/>
    <w:rsid w:val="006E6B80"/>
    <w:rsid w:val="006E6E7E"/>
    <w:rsid w:val="006E7290"/>
    <w:rsid w:val="006E770B"/>
    <w:rsid w:val="006F0417"/>
    <w:rsid w:val="006F0731"/>
    <w:rsid w:val="006F088F"/>
    <w:rsid w:val="006F08E6"/>
    <w:rsid w:val="006F0AE1"/>
    <w:rsid w:val="006F0E6D"/>
    <w:rsid w:val="006F1225"/>
    <w:rsid w:val="006F18FE"/>
    <w:rsid w:val="006F1987"/>
    <w:rsid w:val="006F1B5C"/>
    <w:rsid w:val="006F1C90"/>
    <w:rsid w:val="006F2464"/>
    <w:rsid w:val="006F326F"/>
    <w:rsid w:val="006F374D"/>
    <w:rsid w:val="006F39E8"/>
    <w:rsid w:val="006F3B3A"/>
    <w:rsid w:val="006F40A5"/>
    <w:rsid w:val="006F49BF"/>
    <w:rsid w:val="006F4BB4"/>
    <w:rsid w:val="006F5D97"/>
    <w:rsid w:val="006F6246"/>
    <w:rsid w:val="006F6A9D"/>
    <w:rsid w:val="006F6DB0"/>
    <w:rsid w:val="006F7684"/>
    <w:rsid w:val="006F77CB"/>
    <w:rsid w:val="00700069"/>
    <w:rsid w:val="0070057D"/>
    <w:rsid w:val="00700C87"/>
    <w:rsid w:val="00701BE3"/>
    <w:rsid w:val="00701C32"/>
    <w:rsid w:val="00701EEE"/>
    <w:rsid w:val="0070284D"/>
    <w:rsid w:val="007034D1"/>
    <w:rsid w:val="00703A11"/>
    <w:rsid w:val="00703F10"/>
    <w:rsid w:val="0070475B"/>
    <w:rsid w:val="007048F5"/>
    <w:rsid w:val="00704ABE"/>
    <w:rsid w:val="00704F7B"/>
    <w:rsid w:val="007059A2"/>
    <w:rsid w:val="00706F22"/>
    <w:rsid w:val="007073E0"/>
    <w:rsid w:val="0071011B"/>
    <w:rsid w:val="00710BB2"/>
    <w:rsid w:val="00711347"/>
    <w:rsid w:val="00711813"/>
    <w:rsid w:val="00711A11"/>
    <w:rsid w:val="00711F2D"/>
    <w:rsid w:val="00712464"/>
    <w:rsid w:val="00714AEC"/>
    <w:rsid w:val="007154F3"/>
    <w:rsid w:val="00716A27"/>
    <w:rsid w:val="00717173"/>
    <w:rsid w:val="007175E5"/>
    <w:rsid w:val="00717D4A"/>
    <w:rsid w:val="00717DE6"/>
    <w:rsid w:val="00717F57"/>
    <w:rsid w:val="00717F9B"/>
    <w:rsid w:val="00720BB5"/>
    <w:rsid w:val="00721833"/>
    <w:rsid w:val="00721E79"/>
    <w:rsid w:val="00721F0A"/>
    <w:rsid w:val="007222A7"/>
    <w:rsid w:val="00722E83"/>
    <w:rsid w:val="00724673"/>
    <w:rsid w:val="00724BC7"/>
    <w:rsid w:val="00725706"/>
    <w:rsid w:val="0072578D"/>
    <w:rsid w:val="00726310"/>
    <w:rsid w:val="00726698"/>
    <w:rsid w:val="007278E2"/>
    <w:rsid w:val="00730CFA"/>
    <w:rsid w:val="007317F9"/>
    <w:rsid w:val="00731A4B"/>
    <w:rsid w:val="007324A3"/>
    <w:rsid w:val="00733968"/>
    <w:rsid w:val="00733E95"/>
    <w:rsid w:val="00733F08"/>
    <w:rsid w:val="00734105"/>
    <w:rsid w:val="0073454C"/>
    <w:rsid w:val="00734934"/>
    <w:rsid w:val="00734935"/>
    <w:rsid w:val="00734CC1"/>
    <w:rsid w:val="00735686"/>
    <w:rsid w:val="00735FC2"/>
    <w:rsid w:val="00736597"/>
    <w:rsid w:val="007366B3"/>
    <w:rsid w:val="00736BC5"/>
    <w:rsid w:val="00736EF0"/>
    <w:rsid w:val="007377A4"/>
    <w:rsid w:val="00737BE5"/>
    <w:rsid w:val="00740032"/>
    <w:rsid w:val="00740196"/>
    <w:rsid w:val="0074022B"/>
    <w:rsid w:val="00740D70"/>
    <w:rsid w:val="00741260"/>
    <w:rsid w:val="0074130E"/>
    <w:rsid w:val="00741678"/>
    <w:rsid w:val="00741C33"/>
    <w:rsid w:val="00741CE6"/>
    <w:rsid w:val="00741DF4"/>
    <w:rsid w:val="00742272"/>
    <w:rsid w:val="0074246C"/>
    <w:rsid w:val="00743EB6"/>
    <w:rsid w:val="00744F9F"/>
    <w:rsid w:val="007453C6"/>
    <w:rsid w:val="00745829"/>
    <w:rsid w:val="007462D7"/>
    <w:rsid w:val="00746A05"/>
    <w:rsid w:val="007470E6"/>
    <w:rsid w:val="00747ED5"/>
    <w:rsid w:val="007500B9"/>
    <w:rsid w:val="00750403"/>
    <w:rsid w:val="007508B3"/>
    <w:rsid w:val="00750DD6"/>
    <w:rsid w:val="0075178A"/>
    <w:rsid w:val="00751AA4"/>
    <w:rsid w:val="00752077"/>
    <w:rsid w:val="007536C1"/>
    <w:rsid w:val="007542C8"/>
    <w:rsid w:val="00754AB3"/>
    <w:rsid w:val="00754CA7"/>
    <w:rsid w:val="00754E2B"/>
    <w:rsid w:val="00755CF8"/>
    <w:rsid w:val="00755FFF"/>
    <w:rsid w:val="0075624B"/>
    <w:rsid w:val="00756476"/>
    <w:rsid w:val="00756558"/>
    <w:rsid w:val="00757554"/>
    <w:rsid w:val="00757F0B"/>
    <w:rsid w:val="00757FE6"/>
    <w:rsid w:val="0076024A"/>
    <w:rsid w:val="00760553"/>
    <w:rsid w:val="00760567"/>
    <w:rsid w:val="0076063C"/>
    <w:rsid w:val="0076121C"/>
    <w:rsid w:val="0076231E"/>
    <w:rsid w:val="0076241B"/>
    <w:rsid w:val="0076273E"/>
    <w:rsid w:val="0076275F"/>
    <w:rsid w:val="007628BB"/>
    <w:rsid w:val="00762F01"/>
    <w:rsid w:val="007631FE"/>
    <w:rsid w:val="00763D4F"/>
    <w:rsid w:val="00764387"/>
    <w:rsid w:val="00764942"/>
    <w:rsid w:val="00764AC9"/>
    <w:rsid w:val="007650B2"/>
    <w:rsid w:val="0076539B"/>
    <w:rsid w:val="007658DA"/>
    <w:rsid w:val="00765B75"/>
    <w:rsid w:val="007664DA"/>
    <w:rsid w:val="00767CB1"/>
    <w:rsid w:val="00767DDC"/>
    <w:rsid w:val="007706A3"/>
    <w:rsid w:val="00770A6F"/>
    <w:rsid w:val="00770C16"/>
    <w:rsid w:val="0077180C"/>
    <w:rsid w:val="00771AAE"/>
    <w:rsid w:val="00772B8F"/>
    <w:rsid w:val="00772D0B"/>
    <w:rsid w:val="0077317E"/>
    <w:rsid w:val="00774491"/>
    <w:rsid w:val="00774686"/>
    <w:rsid w:val="00774AD4"/>
    <w:rsid w:val="007753D3"/>
    <w:rsid w:val="007757E9"/>
    <w:rsid w:val="0077580F"/>
    <w:rsid w:val="00775923"/>
    <w:rsid w:val="00776206"/>
    <w:rsid w:val="007769A7"/>
    <w:rsid w:val="00776FFC"/>
    <w:rsid w:val="007772C0"/>
    <w:rsid w:val="00777734"/>
    <w:rsid w:val="00777BD8"/>
    <w:rsid w:val="00777D36"/>
    <w:rsid w:val="007800C2"/>
    <w:rsid w:val="007809B1"/>
    <w:rsid w:val="00781252"/>
    <w:rsid w:val="007814EA"/>
    <w:rsid w:val="0078158A"/>
    <w:rsid w:val="00781BE5"/>
    <w:rsid w:val="007822FC"/>
    <w:rsid w:val="00782775"/>
    <w:rsid w:val="00783071"/>
    <w:rsid w:val="00783222"/>
    <w:rsid w:val="00783344"/>
    <w:rsid w:val="0078389A"/>
    <w:rsid w:val="007840EE"/>
    <w:rsid w:val="007842F0"/>
    <w:rsid w:val="00784C78"/>
    <w:rsid w:val="00784CD0"/>
    <w:rsid w:val="007852EC"/>
    <w:rsid w:val="007856EB"/>
    <w:rsid w:val="007867E9"/>
    <w:rsid w:val="007876AC"/>
    <w:rsid w:val="007877DC"/>
    <w:rsid w:val="0078784C"/>
    <w:rsid w:val="0079004F"/>
    <w:rsid w:val="00790869"/>
    <w:rsid w:val="007913AE"/>
    <w:rsid w:val="007919F5"/>
    <w:rsid w:val="00791B4B"/>
    <w:rsid w:val="00792CCA"/>
    <w:rsid w:val="00792DBA"/>
    <w:rsid w:val="0079316A"/>
    <w:rsid w:val="00793691"/>
    <w:rsid w:val="00793DED"/>
    <w:rsid w:val="00794AB9"/>
    <w:rsid w:val="0079543A"/>
    <w:rsid w:val="00795A19"/>
    <w:rsid w:val="00795DEE"/>
    <w:rsid w:val="00795EFE"/>
    <w:rsid w:val="007969BC"/>
    <w:rsid w:val="00797790"/>
    <w:rsid w:val="00797875"/>
    <w:rsid w:val="0079790E"/>
    <w:rsid w:val="007A046E"/>
    <w:rsid w:val="007A0B01"/>
    <w:rsid w:val="007A1D32"/>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2D41"/>
    <w:rsid w:val="007B3658"/>
    <w:rsid w:val="007B373E"/>
    <w:rsid w:val="007B478C"/>
    <w:rsid w:val="007B48C4"/>
    <w:rsid w:val="007B4B73"/>
    <w:rsid w:val="007B4C5A"/>
    <w:rsid w:val="007B5ACD"/>
    <w:rsid w:val="007B6101"/>
    <w:rsid w:val="007B69B6"/>
    <w:rsid w:val="007B71CF"/>
    <w:rsid w:val="007C0152"/>
    <w:rsid w:val="007C0177"/>
    <w:rsid w:val="007C0AC6"/>
    <w:rsid w:val="007C0AD9"/>
    <w:rsid w:val="007C12B0"/>
    <w:rsid w:val="007C12C1"/>
    <w:rsid w:val="007C2240"/>
    <w:rsid w:val="007C2FB3"/>
    <w:rsid w:val="007C35FD"/>
    <w:rsid w:val="007C3715"/>
    <w:rsid w:val="007C3778"/>
    <w:rsid w:val="007C3ADB"/>
    <w:rsid w:val="007C3BFE"/>
    <w:rsid w:val="007C4052"/>
    <w:rsid w:val="007C5343"/>
    <w:rsid w:val="007C5A8B"/>
    <w:rsid w:val="007C601A"/>
    <w:rsid w:val="007C684D"/>
    <w:rsid w:val="007C6C52"/>
    <w:rsid w:val="007C7106"/>
    <w:rsid w:val="007C71E5"/>
    <w:rsid w:val="007C737C"/>
    <w:rsid w:val="007C7FB8"/>
    <w:rsid w:val="007D0027"/>
    <w:rsid w:val="007D0D40"/>
    <w:rsid w:val="007D0FA0"/>
    <w:rsid w:val="007D1015"/>
    <w:rsid w:val="007D1132"/>
    <w:rsid w:val="007D12D7"/>
    <w:rsid w:val="007D1476"/>
    <w:rsid w:val="007D15D6"/>
    <w:rsid w:val="007D1C31"/>
    <w:rsid w:val="007D1D53"/>
    <w:rsid w:val="007D2AB4"/>
    <w:rsid w:val="007D30D0"/>
    <w:rsid w:val="007D3D4F"/>
    <w:rsid w:val="007D4783"/>
    <w:rsid w:val="007D485E"/>
    <w:rsid w:val="007D49C5"/>
    <w:rsid w:val="007D4B1D"/>
    <w:rsid w:val="007D5168"/>
    <w:rsid w:val="007D52E2"/>
    <w:rsid w:val="007D5AE7"/>
    <w:rsid w:val="007D5EE1"/>
    <w:rsid w:val="007D673C"/>
    <w:rsid w:val="007D6A95"/>
    <w:rsid w:val="007D6B98"/>
    <w:rsid w:val="007D6E4D"/>
    <w:rsid w:val="007D70B2"/>
    <w:rsid w:val="007D7148"/>
    <w:rsid w:val="007D79D2"/>
    <w:rsid w:val="007D7CB0"/>
    <w:rsid w:val="007D7D0C"/>
    <w:rsid w:val="007D7F1F"/>
    <w:rsid w:val="007E00BE"/>
    <w:rsid w:val="007E1430"/>
    <w:rsid w:val="007E151B"/>
    <w:rsid w:val="007E15B9"/>
    <w:rsid w:val="007E1670"/>
    <w:rsid w:val="007E2055"/>
    <w:rsid w:val="007E24F9"/>
    <w:rsid w:val="007E255B"/>
    <w:rsid w:val="007E2730"/>
    <w:rsid w:val="007E3442"/>
    <w:rsid w:val="007E3E85"/>
    <w:rsid w:val="007E4388"/>
    <w:rsid w:val="007E45C3"/>
    <w:rsid w:val="007E4744"/>
    <w:rsid w:val="007E47DD"/>
    <w:rsid w:val="007E487B"/>
    <w:rsid w:val="007E49B4"/>
    <w:rsid w:val="007E4C73"/>
    <w:rsid w:val="007E4E88"/>
    <w:rsid w:val="007E52A5"/>
    <w:rsid w:val="007E559A"/>
    <w:rsid w:val="007E568C"/>
    <w:rsid w:val="007E58BA"/>
    <w:rsid w:val="007E5BC4"/>
    <w:rsid w:val="007E6FC9"/>
    <w:rsid w:val="007F0200"/>
    <w:rsid w:val="007F0869"/>
    <w:rsid w:val="007F0E0C"/>
    <w:rsid w:val="007F0E6B"/>
    <w:rsid w:val="007F1863"/>
    <w:rsid w:val="007F19F7"/>
    <w:rsid w:val="007F1C60"/>
    <w:rsid w:val="007F2491"/>
    <w:rsid w:val="007F262D"/>
    <w:rsid w:val="007F2784"/>
    <w:rsid w:val="007F3792"/>
    <w:rsid w:val="007F46C0"/>
    <w:rsid w:val="007F4874"/>
    <w:rsid w:val="007F5C10"/>
    <w:rsid w:val="007F6F1F"/>
    <w:rsid w:val="007F7A14"/>
    <w:rsid w:val="008006F1"/>
    <w:rsid w:val="00800B83"/>
    <w:rsid w:val="00800BFA"/>
    <w:rsid w:val="0080208A"/>
    <w:rsid w:val="00802B89"/>
    <w:rsid w:val="00802E03"/>
    <w:rsid w:val="00803226"/>
    <w:rsid w:val="008033CE"/>
    <w:rsid w:val="00803A04"/>
    <w:rsid w:val="00803C5A"/>
    <w:rsid w:val="00803DD9"/>
    <w:rsid w:val="00803E84"/>
    <w:rsid w:val="00803E9D"/>
    <w:rsid w:val="00804066"/>
    <w:rsid w:val="00804085"/>
    <w:rsid w:val="008041C2"/>
    <w:rsid w:val="008051D8"/>
    <w:rsid w:val="00805C2A"/>
    <w:rsid w:val="00805E4E"/>
    <w:rsid w:val="00806635"/>
    <w:rsid w:val="00806748"/>
    <w:rsid w:val="0080755D"/>
    <w:rsid w:val="0080773A"/>
    <w:rsid w:val="00807B17"/>
    <w:rsid w:val="00807BF7"/>
    <w:rsid w:val="0081060D"/>
    <w:rsid w:val="008107A3"/>
    <w:rsid w:val="0081134C"/>
    <w:rsid w:val="00811E54"/>
    <w:rsid w:val="008127E4"/>
    <w:rsid w:val="0081321C"/>
    <w:rsid w:val="00813719"/>
    <w:rsid w:val="008140B8"/>
    <w:rsid w:val="00814CA1"/>
    <w:rsid w:val="008155B1"/>
    <w:rsid w:val="00815696"/>
    <w:rsid w:val="00815A56"/>
    <w:rsid w:val="00816492"/>
    <w:rsid w:val="00816668"/>
    <w:rsid w:val="00816EB2"/>
    <w:rsid w:val="00817B6B"/>
    <w:rsid w:val="00820A11"/>
    <w:rsid w:val="00820E4F"/>
    <w:rsid w:val="00820FE7"/>
    <w:rsid w:val="00821322"/>
    <w:rsid w:val="00821714"/>
    <w:rsid w:val="00821B1A"/>
    <w:rsid w:val="00821C56"/>
    <w:rsid w:val="008220A1"/>
    <w:rsid w:val="008220B4"/>
    <w:rsid w:val="00823019"/>
    <w:rsid w:val="0082394C"/>
    <w:rsid w:val="00823B2C"/>
    <w:rsid w:val="008241EB"/>
    <w:rsid w:val="00825B73"/>
    <w:rsid w:val="00826371"/>
    <w:rsid w:val="0082677B"/>
    <w:rsid w:val="00827755"/>
    <w:rsid w:val="00831C64"/>
    <w:rsid w:val="00831FCB"/>
    <w:rsid w:val="00832168"/>
    <w:rsid w:val="00832880"/>
    <w:rsid w:val="00832A47"/>
    <w:rsid w:val="00833338"/>
    <w:rsid w:val="008339D2"/>
    <w:rsid w:val="00833E6A"/>
    <w:rsid w:val="00834090"/>
    <w:rsid w:val="00835099"/>
    <w:rsid w:val="0083523B"/>
    <w:rsid w:val="00835A3F"/>
    <w:rsid w:val="00836561"/>
    <w:rsid w:val="0083718C"/>
    <w:rsid w:val="00837344"/>
    <w:rsid w:val="0083745B"/>
    <w:rsid w:val="008374B8"/>
    <w:rsid w:val="008375C4"/>
    <w:rsid w:val="00840022"/>
    <w:rsid w:val="008402A6"/>
    <w:rsid w:val="00840925"/>
    <w:rsid w:val="00840B7C"/>
    <w:rsid w:val="00841186"/>
    <w:rsid w:val="00841232"/>
    <w:rsid w:val="008412BC"/>
    <w:rsid w:val="00841897"/>
    <w:rsid w:val="00841DB2"/>
    <w:rsid w:val="00841F1B"/>
    <w:rsid w:val="0084233A"/>
    <w:rsid w:val="008424B5"/>
    <w:rsid w:val="008425D4"/>
    <w:rsid w:val="00842853"/>
    <w:rsid w:val="00842955"/>
    <w:rsid w:val="008433D1"/>
    <w:rsid w:val="0084464F"/>
    <w:rsid w:val="0084480E"/>
    <w:rsid w:val="00844BFC"/>
    <w:rsid w:val="008452D0"/>
    <w:rsid w:val="00845414"/>
    <w:rsid w:val="00845F60"/>
    <w:rsid w:val="008474FF"/>
    <w:rsid w:val="0085004C"/>
    <w:rsid w:val="0085040A"/>
    <w:rsid w:val="00850840"/>
    <w:rsid w:val="00850A1B"/>
    <w:rsid w:val="00850BE4"/>
    <w:rsid w:val="00851106"/>
    <w:rsid w:val="008514A6"/>
    <w:rsid w:val="0085158B"/>
    <w:rsid w:val="00852178"/>
    <w:rsid w:val="00852398"/>
    <w:rsid w:val="00852766"/>
    <w:rsid w:val="008529BA"/>
    <w:rsid w:val="008532F6"/>
    <w:rsid w:val="00853930"/>
    <w:rsid w:val="00853AC8"/>
    <w:rsid w:val="00853B89"/>
    <w:rsid w:val="00854573"/>
    <w:rsid w:val="008550AB"/>
    <w:rsid w:val="00855F1D"/>
    <w:rsid w:val="008567F9"/>
    <w:rsid w:val="00857123"/>
    <w:rsid w:val="00857BF3"/>
    <w:rsid w:val="00857DFC"/>
    <w:rsid w:val="008600EB"/>
    <w:rsid w:val="00860863"/>
    <w:rsid w:val="00861F86"/>
    <w:rsid w:val="00863337"/>
    <w:rsid w:val="008634EE"/>
    <w:rsid w:val="00864427"/>
    <w:rsid w:val="00864511"/>
    <w:rsid w:val="00864644"/>
    <w:rsid w:val="00864699"/>
    <w:rsid w:val="008646A3"/>
    <w:rsid w:val="0086498E"/>
    <w:rsid w:val="008649BF"/>
    <w:rsid w:val="00865B65"/>
    <w:rsid w:val="00866427"/>
    <w:rsid w:val="0086642D"/>
    <w:rsid w:val="0086692D"/>
    <w:rsid w:val="0086784D"/>
    <w:rsid w:val="00870114"/>
    <w:rsid w:val="00870602"/>
    <w:rsid w:val="00870B27"/>
    <w:rsid w:val="00870BA0"/>
    <w:rsid w:val="00872492"/>
    <w:rsid w:val="00872C70"/>
    <w:rsid w:val="00872F70"/>
    <w:rsid w:val="00873659"/>
    <w:rsid w:val="00873893"/>
    <w:rsid w:val="00873BB4"/>
    <w:rsid w:val="00874291"/>
    <w:rsid w:val="00874476"/>
    <w:rsid w:val="00874AD8"/>
    <w:rsid w:val="00874F0D"/>
    <w:rsid w:val="0087568F"/>
    <w:rsid w:val="008757E5"/>
    <w:rsid w:val="00875F0D"/>
    <w:rsid w:val="0087626B"/>
    <w:rsid w:val="00876674"/>
    <w:rsid w:val="00877009"/>
    <w:rsid w:val="008770F4"/>
    <w:rsid w:val="008776AC"/>
    <w:rsid w:val="00877AAB"/>
    <w:rsid w:val="00877CCB"/>
    <w:rsid w:val="00880600"/>
    <w:rsid w:val="0088067F"/>
    <w:rsid w:val="00880FD5"/>
    <w:rsid w:val="008816A1"/>
    <w:rsid w:val="00881F75"/>
    <w:rsid w:val="00882012"/>
    <w:rsid w:val="008820EA"/>
    <w:rsid w:val="008821A9"/>
    <w:rsid w:val="00882201"/>
    <w:rsid w:val="0088240D"/>
    <w:rsid w:val="00882808"/>
    <w:rsid w:val="00882F94"/>
    <w:rsid w:val="008837E6"/>
    <w:rsid w:val="00883AE2"/>
    <w:rsid w:val="008848F7"/>
    <w:rsid w:val="00884A23"/>
    <w:rsid w:val="00884C87"/>
    <w:rsid w:val="00885BAC"/>
    <w:rsid w:val="008866D3"/>
    <w:rsid w:val="00886980"/>
    <w:rsid w:val="00887C74"/>
    <w:rsid w:val="00887E0F"/>
    <w:rsid w:val="00890195"/>
    <w:rsid w:val="008904D5"/>
    <w:rsid w:val="00890858"/>
    <w:rsid w:val="00890F1B"/>
    <w:rsid w:val="00891148"/>
    <w:rsid w:val="0089148D"/>
    <w:rsid w:val="008918D2"/>
    <w:rsid w:val="00891D19"/>
    <w:rsid w:val="00894345"/>
    <w:rsid w:val="00895871"/>
    <w:rsid w:val="00897FDE"/>
    <w:rsid w:val="008A0329"/>
    <w:rsid w:val="008A06DB"/>
    <w:rsid w:val="008A1B0B"/>
    <w:rsid w:val="008A1B54"/>
    <w:rsid w:val="008A285F"/>
    <w:rsid w:val="008A3067"/>
    <w:rsid w:val="008A3391"/>
    <w:rsid w:val="008A3426"/>
    <w:rsid w:val="008A3DBE"/>
    <w:rsid w:val="008A4705"/>
    <w:rsid w:val="008A4C00"/>
    <w:rsid w:val="008A5864"/>
    <w:rsid w:val="008A5944"/>
    <w:rsid w:val="008A61D1"/>
    <w:rsid w:val="008A6587"/>
    <w:rsid w:val="008A7007"/>
    <w:rsid w:val="008A73A8"/>
    <w:rsid w:val="008A780E"/>
    <w:rsid w:val="008A7C3D"/>
    <w:rsid w:val="008A7FD5"/>
    <w:rsid w:val="008B0722"/>
    <w:rsid w:val="008B14D3"/>
    <w:rsid w:val="008B157A"/>
    <w:rsid w:val="008B2704"/>
    <w:rsid w:val="008B2764"/>
    <w:rsid w:val="008B2CDE"/>
    <w:rsid w:val="008B37E1"/>
    <w:rsid w:val="008B4CB6"/>
    <w:rsid w:val="008B4F71"/>
    <w:rsid w:val="008B5423"/>
    <w:rsid w:val="008B545F"/>
    <w:rsid w:val="008B5895"/>
    <w:rsid w:val="008B66C6"/>
    <w:rsid w:val="008B731C"/>
    <w:rsid w:val="008B73C8"/>
    <w:rsid w:val="008B7877"/>
    <w:rsid w:val="008B7934"/>
    <w:rsid w:val="008B7D17"/>
    <w:rsid w:val="008B7F8D"/>
    <w:rsid w:val="008C052F"/>
    <w:rsid w:val="008C0D7C"/>
    <w:rsid w:val="008C11C2"/>
    <w:rsid w:val="008C17AB"/>
    <w:rsid w:val="008C307C"/>
    <w:rsid w:val="008C317E"/>
    <w:rsid w:val="008C3308"/>
    <w:rsid w:val="008C33EF"/>
    <w:rsid w:val="008C3458"/>
    <w:rsid w:val="008C3C1B"/>
    <w:rsid w:val="008C4DD0"/>
    <w:rsid w:val="008C5B33"/>
    <w:rsid w:val="008C5E2D"/>
    <w:rsid w:val="008C6091"/>
    <w:rsid w:val="008C6523"/>
    <w:rsid w:val="008C66A1"/>
    <w:rsid w:val="008C6963"/>
    <w:rsid w:val="008C6AE1"/>
    <w:rsid w:val="008D0344"/>
    <w:rsid w:val="008D0463"/>
    <w:rsid w:val="008D0B78"/>
    <w:rsid w:val="008D0C15"/>
    <w:rsid w:val="008D102A"/>
    <w:rsid w:val="008D1199"/>
    <w:rsid w:val="008D13C4"/>
    <w:rsid w:val="008D143B"/>
    <w:rsid w:val="008D198F"/>
    <w:rsid w:val="008D1B1B"/>
    <w:rsid w:val="008D2D89"/>
    <w:rsid w:val="008D31FA"/>
    <w:rsid w:val="008D3A65"/>
    <w:rsid w:val="008D3BBD"/>
    <w:rsid w:val="008D436A"/>
    <w:rsid w:val="008D529C"/>
    <w:rsid w:val="008D57C0"/>
    <w:rsid w:val="008D5F6F"/>
    <w:rsid w:val="008D6211"/>
    <w:rsid w:val="008D700F"/>
    <w:rsid w:val="008D7034"/>
    <w:rsid w:val="008D7144"/>
    <w:rsid w:val="008E22EE"/>
    <w:rsid w:val="008E2632"/>
    <w:rsid w:val="008E278B"/>
    <w:rsid w:val="008E27E8"/>
    <w:rsid w:val="008E314A"/>
    <w:rsid w:val="008E3D5C"/>
    <w:rsid w:val="008E4F98"/>
    <w:rsid w:val="008E534B"/>
    <w:rsid w:val="008E5682"/>
    <w:rsid w:val="008E5783"/>
    <w:rsid w:val="008E60B7"/>
    <w:rsid w:val="008E6933"/>
    <w:rsid w:val="008E6C3C"/>
    <w:rsid w:val="008E7387"/>
    <w:rsid w:val="008E77E0"/>
    <w:rsid w:val="008E7D00"/>
    <w:rsid w:val="008F0705"/>
    <w:rsid w:val="008F0717"/>
    <w:rsid w:val="008F0BD5"/>
    <w:rsid w:val="008F18C7"/>
    <w:rsid w:val="008F1B7D"/>
    <w:rsid w:val="008F1D38"/>
    <w:rsid w:val="008F253A"/>
    <w:rsid w:val="008F2A14"/>
    <w:rsid w:val="008F31F7"/>
    <w:rsid w:val="008F3798"/>
    <w:rsid w:val="008F3C3D"/>
    <w:rsid w:val="008F3EBA"/>
    <w:rsid w:val="008F3F92"/>
    <w:rsid w:val="008F4106"/>
    <w:rsid w:val="008F5232"/>
    <w:rsid w:val="008F5DB6"/>
    <w:rsid w:val="008F5EEE"/>
    <w:rsid w:val="008F7775"/>
    <w:rsid w:val="008F796B"/>
    <w:rsid w:val="00900454"/>
    <w:rsid w:val="009005F3"/>
    <w:rsid w:val="0090090F"/>
    <w:rsid w:val="00901067"/>
    <w:rsid w:val="00901995"/>
    <w:rsid w:val="00902315"/>
    <w:rsid w:val="00902E8C"/>
    <w:rsid w:val="00904268"/>
    <w:rsid w:val="009049BB"/>
    <w:rsid w:val="00905648"/>
    <w:rsid w:val="00905C7F"/>
    <w:rsid w:val="0090755E"/>
    <w:rsid w:val="00907777"/>
    <w:rsid w:val="00911ED2"/>
    <w:rsid w:val="00912FD9"/>
    <w:rsid w:val="009132ED"/>
    <w:rsid w:val="0091332F"/>
    <w:rsid w:val="00913975"/>
    <w:rsid w:val="00913A62"/>
    <w:rsid w:val="00913D06"/>
    <w:rsid w:val="00913DE0"/>
    <w:rsid w:val="00914206"/>
    <w:rsid w:val="00914299"/>
    <w:rsid w:val="0091472B"/>
    <w:rsid w:val="00914C43"/>
    <w:rsid w:val="009165F1"/>
    <w:rsid w:val="00917D5E"/>
    <w:rsid w:val="009201FB"/>
    <w:rsid w:val="009203CD"/>
    <w:rsid w:val="00920565"/>
    <w:rsid w:val="00920883"/>
    <w:rsid w:val="00920F36"/>
    <w:rsid w:val="00921072"/>
    <w:rsid w:val="00921EB8"/>
    <w:rsid w:val="00922270"/>
    <w:rsid w:val="00922FF4"/>
    <w:rsid w:val="0092363A"/>
    <w:rsid w:val="00923F51"/>
    <w:rsid w:val="00924354"/>
    <w:rsid w:val="009246E4"/>
    <w:rsid w:val="0092472B"/>
    <w:rsid w:val="00924B97"/>
    <w:rsid w:val="00924BEB"/>
    <w:rsid w:val="009250A1"/>
    <w:rsid w:val="009252E1"/>
    <w:rsid w:val="009255E8"/>
    <w:rsid w:val="0092570B"/>
    <w:rsid w:val="00925B47"/>
    <w:rsid w:val="00925D0D"/>
    <w:rsid w:val="00925E43"/>
    <w:rsid w:val="00925F2B"/>
    <w:rsid w:val="00926139"/>
    <w:rsid w:val="009261EE"/>
    <w:rsid w:val="00927601"/>
    <w:rsid w:val="00927880"/>
    <w:rsid w:val="00927D76"/>
    <w:rsid w:val="0093065E"/>
    <w:rsid w:val="00930FC3"/>
    <w:rsid w:val="009317D2"/>
    <w:rsid w:val="00931DB6"/>
    <w:rsid w:val="00932392"/>
    <w:rsid w:val="00932DD3"/>
    <w:rsid w:val="00933AC3"/>
    <w:rsid w:val="00934023"/>
    <w:rsid w:val="009345BE"/>
    <w:rsid w:val="00934762"/>
    <w:rsid w:val="0093548F"/>
    <w:rsid w:val="009354D3"/>
    <w:rsid w:val="009354DE"/>
    <w:rsid w:val="0093572A"/>
    <w:rsid w:val="009357AB"/>
    <w:rsid w:val="00935DE6"/>
    <w:rsid w:val="009375E0"/>
    <w:rsid w:val="00937D98"/>
    <w:rsid w:val="00937E71"/>
    <w:rsid w:val="00940379"/>
    <w:rsid w:val="00940B7C"/>
    <w:rsid w:val="00941219"/>
    <w:rsid w:val="0094129F"/>
    <w:rsid w:val="00941724"/>
    <w:rsid w:val="00942274"/>
    <w:rsid w:val="00942279"/>
    <w:rsid w:val="009422DD"/>
    <w:rsid w:val="009429BE"/>
    <w:rsid w:val="009436E3"/>
    <w:rsid w:val="009436EA"/>
    <w:rsid w:val="00944A11"/>
    <w:rsid w:val="0094539D"/>
    <w:rsid w:val="009453D8"/>
    <w:rsid w:val="00945714"/>
    <w:rsid w:val="00945C6F"/>
    <w:rsid w:val="0094739B"/>
    <w:rsid w:val="009474D2"/>
    <w:rsid w:val="009477D3"/>
    <w:rsid w:val="00947861"/>
    <w:rsid w:val="00947AF9"/>
    <w:rsid w:val="009502EB"/>
    <w:rsid w:val="0095154E"/>
    <w:rsid w:val="00951BAA"/>
    <w:rsid w:val="00951BB4"/>
    <w:rsid w:val="00951CB6"/>
    <w:rsid w:val="00951D1F"/>
    <w:rsid w:val="0095202F"/>
    <w:rsid w:val="00952C52"/>
    <w:rsid w:val="009549AC"/>
    <w:rsid w:val="00954C0E"/>
    <w:rsid w:val="00954E0C"/>
    <w:rsid w:val="00955840"/>
    <w:rsid w:val="0095670E"/>
    <w:rsid w:val="00957732"/>
    <w:rsid w:val="009612D4"/>
    <w:rsid w:val="00961571"/>
    <w:rsid w:val="00963461"/>
    <w:rsid w:val="00963882"/>
    <w:rsid w:val="00963C7D"/>
    <w:rsid w:val="00963F1F"/>
    <w:rsid w:val="00964A9F"/>
    <w:rsid w:val="009653F8"/>
    <w:rsid w:val="009659ED"/>
    <w:rsid w:val="00965CC8"/>
    <w:rsid w:val="0096649C"/>
    <w:rsid w:val="00966660"/>
    <w:rsid w:val="009668CF"/>
    <w:rsid w:val="00967075"/>
    <w:rsid w:val="009673DB"/>
    <w:rsid w:val="00967E16"/>
    <w:rsid w:val="00967FFC"/>
    <w:rsid w:val="00970213"/>
    <w:rsid w:val="009703AF"/>
    <w:rsid w:val="00970AA9"/>
    <w:rsid w:val="00971A36"/>
    <w:rsid w:val="00971FB3"/>
    <w:rsid w:val="0097254D"/>
    <w:rsid w:val="00973529"/>
    <w:rsid w:val="0097620B"/>
    <w:rsid w:val="0097668A"/>
    <w:rsid w:val="009766A8"/>
    <w:rsid w:val="00976D89"/>
    <w:rsid w:val="00977115"/>
    <w:rsid w:val="00977641"/>
    <w:rsid w:val="00977B34"/>
    <w:rsid w:val="00980146"/>
    <w:rsid w:val="00980C68"/>
    <w:rsid w:val="009812CE"/>
    <w:rsid w:val="00981329"/>
    <w:rsid w:val="00981669"/>
    <w:rsid w:val="00981F8F"/>
    <w:rsid w:val="00982C2E"/>
    <w:rsid w:val="0098303D"/>
    <w:rsid w:val="00983EC2"/>
    <w:rsid w:val="00984282"/>
    <w:rsid w:val="0098479D"/>
    <w:rsid w:val="00984FF4"/>
    <w:rsid w:val="009853F0"/>
    <w:rsid w:val="00985DE7"/>
    <w:rsid w:val="0098645D"/>
    <w:rsid w:val="0098689E"/>
    <w:rsid w:val="009868CE"/>
    <w:rsid w:val="00986975"/>
    <w:rsid w:val="00986B1B"/>
    <w:rsid w:val="00986CA1"/>
    <w:rsid w:val="009872AE"/>
    <w:rsid w:val="009874A2"/>
    <w:rsid w:val="009875D5"/>
    <w:rsid w:val="00990A13"/>
    <w:rsid w:val="00990CA0"/>
    <w:rsid w:val="009913AC"/>
    <w:rsid w:val="0099289B"/>
    <w:rsid w:val="00992A34"/>
    <w:rsid w:val="00992B69"/>
    <w:rsid w:val="00992C95"/>
    <w:rsid w:val="00992CE8"/>
    <w:rsid w:val="00992F12"/>
    <w:rsid w:val="00992F30"/>
    <w:rsid w:val="009932BC"/>
    <w:rsid w:val="009946D6"/>
    <w:rsid w:val="00995259"/>
    <w:rsid w:val="00995847"/>
    <w:rsid w:val="00995ED6"/>
    <w:rsid w:val="009976C4"/>
    <w:rsid w:val="00997C0F"/>
    <w:rsid w:val="00997E5F"/>
    <w:rsid w:val="009A0503"/>
    <w:rsid w:val="009A071D"/>
    <w:rsid w:val="009A0A7D"/>
    <w:rsid w:val="009A0DC7"/>
    <w:rsid w:val="009A12D2"/>
    <w:rsid w:val="009A1A46"/>
    <w:rsid w:val="009A1AE1"/>
    <w:rsid w:val="009A1F96"/>
    <w:rsid w:val="009A2999"/>
    <w:rsid w:val="009A305E"/>
    <w:rsid w:val="009A35B7"/>
    <w:rsid w:val="009A3A7D"/>
    <w:rsid w:val="009A3B40"/>
    <w:rsid w:val="009A3B94"/>
    <w:rsid w:val="009A3E91"/>
    <w:rsid w:val="009A56CE"/>
    <w:rsid w:val="009A606D"/>
    <w:rsid w:val="009A621C"/>
    <w:rsid w:val="009A6614"/>
    <w:rsid w:val="009A6FC7"/>
    <w:rsid w:val="009A7011"/>
    <w:rsid w:val="009A7437"/>
    <w:rsid w:val="009A78F5"/>
    <w:rsid w:val="009B0340"/>
    <w:rsid w:val="009B0A9C"/>
    <w:rsid w:val="009B24CE"/>
    <w:rsid w:val="009B3048"/>
    <w:rsid w:val="009B334C"/>
    <w:rsid w:val="009B38E1"/>
    <w:rsid w:val="009B3A00"/>
    <w:rsid w:val="009B3A17"/>
    <w:rsid w:val="009B5719"/>
    <w:rsid w:val="009B6A58"/>
    <w:rsid w:val="009B7010"/>
    <w:rsid w:val="009B72E4"/>
    <w:rsid w:val="009B7488"/>
    <w:rsid w:val="009B7B40"/>
    <w:rsid w:val="009C02F0"/>
    <w:rsid w:val="009C104B"/>
    <w:rsid w:val="009C1F44"/>
    <w:rsid w:val="009C20DF"/>
    <w:rsid w:val="009C25D4"/>
    <w:rsid w:val="009C2922"/>
    <w:rsid w:val="009C2E24"/>
    <w:rsid w:val="009C2F10"/>
    <w:rsid w:val="009C36F1"/>
    <w:rsid w:val="009C37EB"/>
    <w:rsid w:val="009C38E3"/>
    <w:rsid w:val="009C4F7F"/>
    <w:rsid w:val="009C5A99"/>
    <w:rsid w:val="009C5B55"/>
    <w:rsid w:val="009C5D5A"/>
    <w:rsid w:val="009C6129"/>
    <w:rsid w:val="009C666F"/>
    <w:rsid w:val="009C6EC9"/>
    <w:rsid w:val="009C7801"/>
    <w:rsid w:val="009C780F"/>
    <w:rsid w:val="009C7A59"/>
    <w:rsid w:val="009C7C47"/>
    <w:rsid w:val="009D045A"/>
    <w:rsid w:val="009D0610"/>
    <w:rsid w:val="009D0A91"/>
    <w:rsid w:val="009D1F36"/>
    <w:rsid w:val="009D2BC5"/>
    <w:rsid w:val="009D2F46"/>
    <w:rsid w:val="009D33AF"/>
    <w:rsid w:val="009D3CFA"/>
    <w:rsid w:val="009D4307"/>
    <w:rsid w:val="009D44D9"/>
    <w:rsid w:val="009D4D5C"/>
    <w:rsid w:val="009D5A07"/>
    <w:rsid w:val="009D6077"/>
    <w:rsid w:val="009D6A44"/>
    <w:rsid w:val="009D7BB6"/>
    <w:rsid w:val="009D7D4B"/>
    <w:rsid w:val="009E0651"/>
    <w:rsid w:val="009E0CC5"/>
    <w:rsid w:val="009E1A43"/>
    <w:rsid w:val="009E2520"/>
    <w:rsid w:val="009E27CC"/>
    <w:rsid w:val="009E2824"/>
    <w:rsid w:val="009E30E2"/>
    <w:rsid w:val="009E3451"/>
    <w:rsid w:val="009E348A"/>
    <w:rsid w:val="009E35DF"/>
    <w:rsid w:val="009E3D12"/>
    <w:rsid w:val="009E3DBC"/>
    <w:rsid w:val="009E3F39"/>
    <w:rsid w:val="009E401C"/>
    <w:rsid w:val="009E4562"/>
    <w:rsid w:val="009E4B54"/>
    <w:rsid w:val="009E4D8D"/>
    <w:rsid w:val="009E5314"/>
    <w:rsid w:val="009E5430"/>
    <w:rsid w:val="009E5D1A"/>
    <w:rsid w:val="009E62B0"/>
    <w:rsid w:val="009E62CE"/>
    <w:rsid w:val="009E79D0"/>
    <w:rsid w:val="009E7A1B"/>
    <w:rsid w:val="009E7F00"/>
    <w:rsid w:val="009F0E33"/>
    <w:rsid w:val="009F0ED1"/>
    <w:rsid w:val="009F107E"/>
    <w:rsid w:val="009F11B4"/>
    <w:rsid w:val="009F13C8"/>
    <w:rsid w:val="009F1C38"/>
    <w:rsid w:val="009F2553"/>
    <w:rsid w:val="009F284D"/>
    <w:rsid w:val="009F2BB8"/>
    <w:rsid w:val="009F2E64"/>
    <w:rsid w:val="009F3217"/>
    <w:rsid w:val="009F36C7"/>
    <w:rsid w:val="009F3DF0"/>
    <w:rsid w:val="009F402A"/>
    <w:rsid w:val="009F41D4"/>
    <w:rsid w:val="009F4861"/>
    <w:rsid w:val="009F497D"/>
    <w:rsid w:val="009F4CB4"/>
    <w:rsid w:val="009F530F"/>
    <w:rsid w:val="009F53D9"/>
    <w:rsid w:val="009F5A9A"/>
    <w:rsid w:val="009F669D"/>
    <w:rsid w:val="009F6A0E"/>
    <w:rsid w:val="009F6CB7"/>
    <w:rsid w:val="009F7170"/>
    <w:rsid w:val="009F7702"/>
    <w:rsid w:val="009F7915"/>
    <w:rsid w:val="009F7FE5"/>
    <w:rsid w:val="00A0022D"/>
    <w:rsid w:val="00A0043C"/>
    <w:rsid w:val="00A0080B"/>
    <w:rsid w:val="00A008F0"/>
    <w:rsid w:val="00A00A14"/>
    <w:rsid w:val="00A0113F"/>
    <w:rsid w:val="00A016EC"/>
    <w:rsid w:val="00A01C00"/>
    <w:rsid w:val="00A023FB"/>
    <w:rsid w:val="00A02EAA"/>
    <w:rsid w:val="00A036D9"/>
    <w:rsid w:val="00A03ECC"/>
    <w:rsid w:val="00A0489F"/>
    <w:rsid w:val="00A0494B"/>
    <w:rsid w:val="00A0617D"/>
    <w:rsid w:val="00A066CB"/>
    <w:rsid w:val="00A06711"/>
    <w:rsid w:val="00A0706D"/>
    <w:rsid w:val="00A07391"/>
    <w:rsid w:val="00A07596"/>
    <w:rsid w:val="00A07BD3"/>
    <w:rsid w:val="00A07C15"/>
    <w:rsid w:val="00A07CC7"/>
    <w:rsid w:val="00A104B8"/>
    <w:rsid w:val="00A10A39"/>
    <w:rsid w:val="00A10A3F"/>
    <w:rsid w:val="00A1125E"/>
    <w:rsid w:val="00A11A95"/>
    <w:rsid w:val="00A12373"/>
    <w:rsid w:val="00A12A63"/>
    <w:rsid w:val="00A13ED5"/>
    <w:rsid w:val="00A14023"/>
    <w:rsid w:val="00A142CC"/>
    <w:rsid w:val="00A1443E"/>
    <w:rsid w:val="00A145AF"/>
    <w:rsid w:val="00A14B0E"/>
    <w:rsid w:val="00A15347"/>
    <w:rsid w:val="00A162A7"/>
    <w:rsid w:val="00A162FE"/>
    <w:rsid w:val="00A16ECD"/>
    <w:rsid w:val="00A16F6D"/>
    <w:rsid w:val="00A17F61"/>
    <w:rsid w:val="00A203B6"/>
    <w:rsid w:val="00A2099D"/>
    <w:rsid w:val="00A21C65"/>
    <w:rsid w:val="00A21E4B"/>
    <w:rsid w:val="00A22303"/>
    <w:rsid w:val="00A225F2"/>
    <w:rsid w:val="00A22B2D"/>
    <w:rsid w:val="00A235B1"/>
    <w:rsid w:val="00A23A7E"/>
    <w:rsid w:val="00A248A8"/>
    <w:rsid w:val="00A25117"/>
    <w:rsid w:val="00A257AE"/>
    <w:rsid w:val="00A25909"/>
    <w:rsid w:val="00A2591F"/>
    <w:rsid w:val="00A26897"/>
    <w:rsid w:val="00A27848"/>
    <w:rsid w:val="00A27A44"/>
    <w:rsid w:val="00A3060D"/>
    <w:rsid w:val="00A30926"/>
    <w:rsid w:val="00A30BCF"/>
    <w:rsid w:val="00A31E8D"/>
    <w:rsid w:val="00A3277D"/>
    <w:rsid w:val="00A332CD"/>
    <w:rsid w:val="00A33A7F"/>
    <w:rsid w:val="00A342D9"/>
    <w:rsid w:val="00A34BF8"/>
    <w:rsid w:val="00A356BB"/>
    <w:rsid w:val="00A3618C"/>
    <w:rsid w:val="00A36540"/>
    <w:rsid w:val="00A36681"/>
    <w:rsid w:val="00A373F3"/>
    <w:rsid w:val="00A3755D"/>
    <w:rsid w:val="00A37CF7"/>
    <w:rsid w:val="00A37E1F"/>
    <w:rsid w:val="00A37ED2"/>
    <w:rsid w:val="00A37F56"/>
    <w:rsid w:val="00A40CC1"/>
    <w:rsid w:val="00A42C83"/>
    <w:rsid w:val="00A42EE5"/>
    <w:rsid w:val="00A432CA"/>
    <w:rsid w:val="00A445FF"/>
    <w:rsid w:val="00A44B7F"/>
    <w:rsid w:val="00A4509E"/>
    <w:rsid w:val="00A45EC1"/>
    <w:rsid w:val="00A45FA1"/>
    <w:rsid w:val="00A46E7D"/>
    <w:rsid w:val="00A470CA"/>
    <w:rsid w:val="00A47635"/>
    <w:rsid w:val="00A5031A"/>
    <w:rsid w:val="00A50A70"/>
    <w:rsid w:val="00A5225E"/>
    <w:rsid w:val="00A5277D"/>
    <w:rsid w:val="00A53303"/>
    <w:rsid w:val="00A53416"/>
    <w:rsid w:val="00A53C24"/>
    <w:rsid w:val="00A53D71"/>
    <w:rsid w:val="00A543FB"/>
    <w:rsid w:val="00A5527B"/>
    <w:rsid w:val="00A557C6"/>
    <w:rsid w:val="00A558C3"/>
    <w:rsid w:val="00A55ADD"/>
    <w:rsid w:val="00A56183"/>
    <w:rsid w:val="00A56441"/>
    <w:rsid w:val="00A56B50"/>
    <w:rsid w:val="00A573D0"/>
    <w:rsid w:val="00A6180C"/>
    <w:rsid w:val="00A6185A"/>
    <w:rsid w:val="00A63372"/>
    <w:rsid w:val="00A63AAB"/>
    <w:rsid w:val="00A63E71"/>
    <w:rsid w:val="00A64E4F"/>
    <w:rsid w:val="00A64E97"/>
    <w:rsid w:val="00A64ED2"/>
    <w:rsid w:val="00A64F82"/>
    <w:rsid w:val="00A65029"/>
    <w:rsid w:val="00A65398"/>
    <w:rsid w:val="00A65678"/>
    <w:rsid w:val="00A65A33"/>
    <w:rsid w:val="00A668DE"/>
    <w:rsid w:val="00A674CB"/>
    <w:rsid w:val="00A67E29"/>
    <w:rsid w:val="00A70DFD"/>
    <w:rsid w:val="00A7179D"/>
    <w:rsid w:val="00A719AD"/>
    <w:rsid w:val="00A71D52"/>
    <w:rsid w:val="00A72939"/>
    <w:rsid w:val="00A72F59"/>
    <w:rsid w:val="00A740BF"/>
    <w:rsid w:val="00A74176"/>
    <w:rsid w:val="00A748A2"/>
    <w:rsid w:val="00A758C5"/>
    <w:rsid w:val="00A762A4"/>
    <w:rsid w:val="00A768DE"/>
    <w:rsid w:val="00A76B1C"/>
    <w:rsid w:val="00A773C7"/>
    <w:rsid w:val="00A7769F"/>
    <w:rsid w:val="00A77F9E"/>
    <w:rsid w:val="00A813E1"/>
    <w:rsid w:val="00A81580"/>
    <w:rsid w:val="00A82188"/>
    <w:rsid w:val="00A8275B"/>
    <w:rsid w:val="00A82CEA"/>
    <w:rsid w:val="00A82F89"/>
    <w:rsid w:val="00A8489F"/>
    <w:rsid w:val="00A850E4"/>
    <w:rsid w:val="00A85354"/>
    <w:rsid w:val="00A85F93"/>
    <w:rsid w:val="00A87D7D"/>
    <w:rsid w:val="00A87E5F"/>
    <w:rsid w:val="00A90081"/>
    <w:rsid w:val="00A9093C"/>
    <w:rsid w:val="00A9253C"/>
    <w:rsid w:val="00A92FD1"/>
    <w:rsid w:val="00A92FE4"/>
    <w:rsid w:val="00A93185"/>
    <w:rsid w:val="00A933AB"/>
    <w:rsid w:val="00A933F0"/>
    <w:rsid w:val="00A934CA"/>
    <w:rsid w:val="00A93D3A"/>
    <w:rsid w:val="00A93FB4"/>
    <w:rsid w:val="00A9430F"/>
    <w:rsid w:val="00A9434A"/>
    <w:rsid w:val="00A94D73"/>
    <w:rsid w:val="00A94F9B"/>
    <w:rsid w:val="00A96148"/>
    <w:rsid w:val="00A967A4"/>
    <w:rsid w:val="00A96EE1"/>
    <w:rsid w:val="00A97621"/>
    <w:rsid w:val="00A9785D"/>
    <w:rsid w:val="00AA0A81"/>
    <w:rsid w:val="00AA0AFE"/>
    <w:rsid w:val="00AA0D5E"/>
    <w:rsid w:val="00AA1C3E"/>
    <w:rsid w:val="00AA1E70"/>
    <w:rsid w:val="00AA24C9"/>
    <w:rsid w:val="00AA2588"/>
    <w:rsid w:val="00AA31DF"/>
    <w:rsid w:val="00AA335A"/>
    <w:rsid w:val="00AA5157"/>
    <w:rsid w:val="00AA57B3"/>
    <w:rsid w:val="00AA580A"/>
    <w:rsid w:val="00AA600F"/>
    <w:rsid w:val="00AA61F6"/>
    <w:rsid w:val="00AA62C2"/>
    <w:rsid w:val="00AA7745"/>
    <w:rsid w:val="00AA7D37"/>
    <w:rsid w:val="00AB0683"/>
    <w:rsid w:val="00AB0CE9"/>
    <w:rsid w:val="00AB192A"/>
    <w:rsid w:val="00AB1997"/>
    <w:rsid w:val="00AB1E47"/>
    <w:rsid w:val="00AB253E"/>
    <w:rsid w:val="00AB2622"/>
    <w:rsid w:val="00AB30D7"/>
    <w:rsid w:val="00AB3335"/>
    <w:rsid w:val="00AB3D35"/>
    <w:rsid w:val="00AB455B"/>
    <w:rsid w:val="00AB48DC"/>
    <w:rsid w:val="00AB4A30"/>
    <w:rsid w:val="00AB5166"/>
    <w:rsid w:val="00AB53F6"/>
    <w:rsid w:val="00AB66AE"/>
    <w:rsid w:val="00AB6C98"/>
    <w:rsid w:val="00AB7295"/>
    <w:rsid w:val="00AB75A6"/>
    <w:rsid w:val="00AC0E12"/>
    <w:rsid w:val="00AC1006"/>
    <w:rsid w:val="00AC136C"/>
    <w:rsid w:val="00AC16AF"/>
    <w:rsid w:val="00AC1FFF"/>
    <w:rsid w:val="00AC228A"/>
    <w:rsid w:val="00AC25AD"/>
    <w:rsid w:val="00AC3309"/>
    <w:rsid w:val="00AC3818"/>
    <w:rsid w:val="00AC3834"/>
    <w:rsid w:val="00AC3CEA"/>
    <w:rsid w:val="00AC414B"/>
    <w:rsid w:val="00AC4DB7"/>
    <w:rsid w:val="00AC65E0"/>
    <w:rsid w:val="00AC6E32"/>
    <w:rsid w:val="00AC7216"/>
    <w:rsid w:val="00AC7288"/>
    <w:rsid w:val="00AC7578"/>
    <w:rsid w:val="00AC77DC"/>
    <w:rsid w:val="00AC78E7"/>
    <w:rsid w:val="00AC792A"/>
    <w:rsid w:val="00AC7B20"/>
    <w:rsid w:val="00AC7F61"/>
    <w:rsid w:val="00AD046C"/>
    <w:rsid w:val="00AD0D5F"/>
    <w:rsid w:val="00AD119E"/>
    <w:rsid w:val="00AD2ADA"/>
    <w:rsid w:val="00AD2AF8"/>
    <w:rsid w:val="00AD303A"/>
    <w:rsid w:val="00AD3096"/>
    <w:rsid w:val="00AD482F"/>
    <w:rsid w:val="00AD4C66"/>
    <w:rsid w:val="00AD4FDE"/>
    <w:rsid w:val="00AD51B5"/>
    <w:rsid w:val="00AD5D63"/>
    <w:rsid w:val="00AD5E00"/>
    <w:rsid w:val="00AD5E46"/>
    <w:rsid w:val="00AD72AE"/>
    <w:rsid w:val="00AD776D"/>
    <w:rsid w:val="00AE058B"/>
    <w:rsid w:val="00AE091C"/>
    <w:rsid w:val="00AE181F"/>
    <w:rsid w:val="00AE1BCE"/>
    <w:rsid w:val="00AE1BD9"/>
    <w:rsid w:val="00AE1D98"/>
    <w:rsid w:val="00AE215F"/>
    <w:rsid w:val="00AE32FE"/>
    <w:rsid w:val="00AE463B"/>
    <w:rsid w:val="00AE5AD1"/>
    <w:rsid w:val="00AE5F03"/>
    <w:rsid w:val="00AE7B5D"/>
    <w:rsid w:val="00AF0270"/>
    <w:rsid w:val="00AF0780"/>
    <w:rsid w:val="00AF07C5"/>
    <w:rsid w:val="00AF083C"/>
    <w:rsid w:val="00AF0A69"/>
    <w:rsid w:val="00AF0AA4"/>
    <w:rsid w:val="00AF0B79"/>
    <w:rsid w:val="00AF196C"/>
    <w:rsid w:val="00AF38AD"/>
    <w:rsid w:val="00AF3F73"/>
    <w:rsid w:val="00AF516E"/>
    <w:rsid w:val="00AF56FC"/>
    <w:rsid w:val="00AF597F"/>
    <w:rsid w:val="00AF5A6F"/>
    <w:rsid w:val="00AF5AD5"/>
    <w:rsid w:val="00AF5CF7"/>
    <w:rsid w:val="00AF6550"/>
    <w:rsid w:val="00AF7210"/>
    <w:rsid w:val="00AF726F"/>
    <w:rsid w:val="00AF79DA"/>
    <w:rsid w:val="00B003ED"/>
    <w:rsid w:val="00B00674"/>
    <w:rsid w:val="00B00988"/>
    <w:rsid w:val="00B0157B"/>
    <w:rsid w:val="00B0187E"/>
    <w:rsid w:val="00B01B06"/>
    <w:rsid w:val="00B01B40"/>
    <w:rsid w:val="00B01BA5"/>
    <w:rsid w:val="00B01F23"/>
    <w:rsid w:val="00B0239B"/>
    <w:rsid w:val="00B02D1F"/>
    <w:rsid w:val="00B02DE7"/>
    <w:rsid w:val="00B035FD"/>
    <w:rsid w:val="00B04340"/>
    <w:rsid w:val="00B043DB"/>
    <w:rsid w:val="00B04FD3"/>
    <w:rsid w:val="00B0556D"/>
    <w:rsid w:val="00B0613E"/>
    <w:rsid w:val="00B06656"/>
    <w:rsid w:val="00B07277"/>
    <w:rsid w:val="00B10A50"/>
    <w:rsid w:val="00B10C41"/>
    <w:rsid w:val="00B10EF8"/>
    <w:rsid w:val="00B111DB"/>
    <w:rsid w:val="00B121AE"/>
    <w:rsid w:val="00B1241C"/>
    <w:rsid w:val="00B1306E"/>
    <w:rsid w:val="00B13276"/>
    <w:rsid w:val="00B13651"/>
    <w:rsid w:val="00B13730"/>
    <w:rsid w:val="00B141C6"/>
    <w:rsid w:val="00B14326"/>
    <w:rsid w:val="00B1472D"/>
    <w:rsid w:val="00B15152"/>
    <w:rsid w:val="00B1584A"/>
    <w:rsid w:val="00B158C6"/>
    <w:rsid w:val="00B171FC"/>
    <w:rsid w:val="00B1763A"/>
    <w:rsid w:val="00B17EF8"/>
    <w:rsid w:val="00B208E8"/>
    <w:rsid w:val="00B20DEF"/>
    <w:rsid w:val="00B21AF8"/>
    <w:rsid w:val="00B21F47"/>
    <w:rsid w:val="00B2236A"/>
    <w:rsid w:val="00B22F6A"/>
    <w:rsid w:val="00B2346E"/>
    <w:rsid w:val="00B23681"/>
    <w:rsid w:val="00B24C1F"/>
    <w:rsid w:val="00B24D58"/>
    <w:rsid w:val="00B24ECE"/>
    <w:rsid w:val="00B251D1"/>
    <w:rsid w:val="00B2569D"/>
    <w:rsid w:val="00B258BD"/>
    <w:rsid w:val="00B269BF"/>
    <w:rsid w:val="00B2718B"/>
    <w:rsid w:val="00B27E17"/>
    <w:rsid w:val="00B30098"/>
    <w:rsid w:val="00B30499"/>
    <w:rsid w:val="00B30B60"/>
    <w:rsid w:val="00B314B1"/>
    <w:rsid w:val="00B318FA"/>
    <w:rsid w:val="00B31E05"/>
    <w:rsid w:val="00B32015"/>
    <w:rsid w:val="00B32240"/>
    <w:rsid w:val="00B32C28"/>
    <w:rsid w:val="00B32C73"/>
    <w:rsid w:val="00B32FBF"/>
    <w:rsid w:val="00B33548"/>
    <w:rsid w:val="00B336D9"/>
    <w:rsid w:val="00B33721"/>
    <w:rsid w:val="00B33DCA"/>
    <w:rsid w:val="00B34C1A"/>
    <w:rsid w:val="00B3516C"/>
    <w:rsid w:val="00B3610A"/>
    <w:rsid w:val="00B365BB"/>
    <w:rsid w:val="00B3665E"/>
    <w:rsid w:val="00B36B2A"/>
    <w:rsid w:val="00B374F7"/>
    <w:rsid w:val="00B3799C"/>
    <w:rsid w:val="00B37C97"/>
    <w:rsid w:val="00B37D21"/>
    <w:rsid w:val="00B37E36"/>
    <w:rsid w:val="00B37E74"/>
    <w:rsid w:val="00B401A3"/>
    <w:rsid w:val="00B405BF"/>
    <w:rsid w:val="00B40CDE"/>
    <w:rsid w:val="00B423F8"/>
    <w:rsid w:val="00B42E13"/>
    <w:rsid w:val="00B433C7"/>
    <w:rsid w:val="00B434B4"/>
    <w:rsid w:val="00B43A13"/>
    <w:rsid w:val="00B43B44"/>
    <w:rsid w:val="00B43BAE"/>
    <w:rsid w:val="00B43F23"/>
    <w:rsid w:val="00B44132"/>
    <w:rsid w:val="00B44284"/>
    <w:rsid w:val="00B44B4C"/>
    <w:rsid w:val="00B44DC6"/>
    <w:rsid w:val="00B4529C"/>
    <w:rsid w:val="00B453D2"/>
    <w:rsid w:val="00B4597E"/>
    <w:rsid w:val="00B45DDA"/>
    <w:rsid w:val="00B461A3"/>
    <w:rsid w:val="00B465CD"/>
    <w:rsid w:val="00B4713A"/>
    <w:rsid w:val="00B47355"/>
    <w:rsid w:val="00B4741D"/>
    <w:rsid w:val="00B4788A"/>
    <w:rsid w:val="00B506CD"/>
    <w:rsid w:val="00B50E89"/>
    <w:rsid w:val="00B51448"/>
    <w:rsid w:val="00B51C13"/>
    <w:rsid w:val="00B51FE6"/>
    <w:rsid w:val="00B52108"/>
    <w:rsid w:val="00B52296"/>
    <w:rsid w:val="00B52FAE"/>
    <w:rsid w:val="00B5317E"/>
    <w:rsid w:val="00B5364E"/>
    <w:rsid w:val="00B53A1B"/>
    <w:rsid w:val="00B53BBC"/>
    <w:rsid w:val="00B53FD3"/>
    <w:rsid w:val="00B5412A"/>
    <w:rsid w:val="00B54AD5"/>
    <w:rsid w:val="00B552E8"/>
    <w:rsid w:val="00B55575"/>
    <w:rsid w:val="00B55682"/>
    <w:rsid w:val="00B55B28"/>
    <w:rsid w:val="00B55FD2"/>
    <w:rsid w:val="00B57E65"/>
    <w:rsid w:val="00B60545"/>
    <w:rsid w:val="00B6146E"/>
    <w:rsid w:val="00B61948"/>
    <w:rsid w:val="00B61BAA"/>
    <w:rsid w:val="00B61D85"/>
    <w:rsid w:val="00B63FF9"/>
    <w:rsid w:val="00B649FE"/>
    <w:rsid w:val="00B64A38"/>
    <w:rsid w:val="00B64EB3"/>
    <w:rsid w:val="00B6603B"/>
    <w:rsid w:val="00B668B6"/>
    <w:rsid w:val="00B717C5"/>
    <w:rsid w:val="00B7335A"/>
    <w:rsid w:val="00B733BF"/>
    <w:rsid w:val="00B7358B"/>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0EE"/>
    <w:rsid w:val="00B77793"/>
    <w:rsid w:val="00B777FC"/>
    <w:rsid w:val="00B77A18"/>
    <w:rsid w:val="00B77ACE"/>
    <w:rsid w:val="00B77C2A"/>
    <w:rsid w:val="00B800B1"/>
    <w:rsid w:val="00B80A94"/>
    <w:rsid w:val="00B80B0A"/>
    <w:rsid w:val="00B811FC"/>
    <w:rsid w:val="00B815BC"/>
    <w:rsid w:val="00B83F61"/>
    <w:rsid w:val="00B853ED"/>
    <w:rsid w:val="00B858FE"/>
    <w:rsid w:val="00B85C7C"/>
    <w:rsid w:val="00B86359"/>
    <w:rsid w:val="00B865F5"/>
    <w:rsid w:val="00B86BAE"/>
    <w:rsid w:val="00B90241"/>
    <w:rsid w:val="00B905D8"/>
    <w:rsid w:val="00B911B6"/>
    <w:rsid w:val="00B912A2"/>
    <w:rsid w:val="00B91596"/>
    <w:rsid w:val="00B91DF3"/>
    <w:rsid w:val="00B91EF4"/>
    <w:rsid w:val="00B91FB7"/>
    <w:rsid w:val="00B92B3D"/>
    <w:rsid w:val="00B93702"/>
    <w:rsid w:val="00B93FCA"/>
    <w:rsid w:val="00B94932"/>
    <w:rsid w:val="00B94D4F"/>
    <w:rsid w:val="00B94E89"/>
    <w:rsid w:val="00B95080"/>
    <w:rsid w:val="00B953DB"/>
    <w:rsid w:val="00B957FD"/>
    <w:rsid w:val="00B95919"/>
    <w:rsid w:val="00B95A47"/>
    <w:rsid w:val="00B95CF3"/>
    <w:rsid w:val="00B962F7"/>
    <w:rsid w:val="00B96578"/>
    <w:rsid w:val="00B96841"/>
    <w:rsid w:val="00B96F72"/>
    <w:rsid w:val="00B97128"/>
    <w:rsid w:val="00B97131"/>
    <w:rsid w:val="00B979B1"/>
    <w:rsid w:val="00B979E4"/>
    <w:rsid w:val="00BA000C"/>
    <w:rsid w:val="00BA0503"/>
    <w:rsid w:val="00BA0854"/>
    <w:rsid w:val="00BA14BC"/>
    <w:rsid w:val="00BA299C"/>
    <w:rsid w:val="00BA34E3"/>
    <w:rsid w:val="00BA39E0"/>
    <w:rsid w:val="00BA3E59"/>
    <w:rsid w:val="00BA4D9B"/>
    <w:rsid w:val="00BA51AC"/>
    <w:rsid w:val="00BA563C"/>
    <w:rsid w:val="00BA5BE2"/>
    <w:rsid w:val="00BA5DA2"/>
    <w:rsid w:val="00BA5E6F"/>
    <w:rsid w:val="00BA6548"/>
    <w:rsid w:val="00BA6A0E"/>
    <w:rsid w:val="00BA74B1"/>
    <w:rsid w:val="00BA76E8"/>
    <w:rsid w:val="00BA7871"/>
    <w:rsid w:val="00BA7A1A"/>
    <w:rsid w:val="00BA7EDD"/>
    <w:rsid w:val="00BB1468"/>
    <w:rsid w:val="00BB1496"/>
    <w:rsid w:val="00BB182E"/>
    <w:rsid w:val="00BB193B"/>
    <w:rsid w:val="00BB2044"/>
    <w:rsid w:val="00BB22B2"/>
    <w:rsid w:val="00BB2347"/>
    <w:rsid w:val="00BB23A6"/>
    <w:rsid w:val="00BB2FCF"/>
    <w:rsid w:val="00BB3A69"/>
    <w:rsid w:val="00BB3C16"/>
    <w:rsid w:val="00BB3D8F"/>
    <w:rsid w:val="00BB4740"/>
    <w:rsid w:val="00BB56FD"/>
    <w:rsid w:val="00BB636D"/>
    <w:rsid w:val="00BB65A9"/>
    <w:rsid w:val="00BB68E2"/>
    <w:rsid w:val="00BB73D4"/>
    <w:rsid w:val="00BC0734"/>
    <w:rsid w:val="00BC07F1"/>
    <w:rsid w:val="00BC1A9C"/>
    <w:rsid w:val="00BC1CD9"/>
    <w:rsid w:val="00BC1D2B"/>
    <w:rsid w:val="00BC3549"/>
    <w:rsid w:val="00BC3766"/>
    <w:rsid w:val="00BC3840"/>
    <w:rsid w:val="00BC3C10"/>
    <w:rsid w:val="00BC3CBC"/>
    <w:rsid w:val="00BC3EB9"/>
    <w:rsid w:val="00BC3F43"/>
    <w:rsid w:val="00BC41D0"/>
    <w:rsid w:val="00BC460F"/>
    <w:rsid w:val="00BC4854"/>
    <w:rsid w:val="00BC4B82"/>
    <w:rsid w:val="00BC6428"/>
    <w:rsid w:val="00BC78C8"/>
    <w:rsid w:val="00BC7A56"/>
    <w:rsid w:val="00BD155F"/>
    <w:rsid w:val="00BD1AB1"/>
    <w:rsid w:val="00BD1B08"/>
    <w:rsid w:val="00BD2470"/>
    <w:rsid w:val="00BD2757"/>
    <w:rsid w:val="00BD42C8"/>
    <w:rsid w:val="00BD4A4C"/>
    <w:rsid w:val="00BD4F75"/>
    <w:rsid w:val="00BD54B0"/>
    <w:rsid w:val="00BD638B"/>
    <w:rsid w:val="00BD72CF"/>
    <w:rsid w:val="00BD79A4"/>
    <w:rsid w:val="00BE0239"/>
    <w:rsid w:val="00BE0A00"/>
    <w:rsid w:val="00BE11AB"/>
    <w:rsid w:val="00BE14F6"/>
    <w:rsid w:val="00BE1795"/>
    <w:rsid w:val="00BE18CA"/>
    <w:rsid w:val="00BE1C9B"/>
    <w:rsid w:val="00BE2CF4"/>
    <w:rsid w:val="00BE2F94"/>
    <w:rsid w:val="00BE3205"/>
    <w:rsid w:val="00BE32F2"/>
    <w:rsid w:val="00BE3946"/>
    <w:rsid w:val="00BE49C6"/>
    <w:rsid w:val="00BE55FD"/>
    <w:rsid w:val="00BE611A"/>
    <w:rsid w:val="00BE6466"/>
    <w:rsid w:val="00BE6BEA"/>
    <w:rsid w:val="00BE6F03"/>
    <w:rsid w:val="00BE6F2E"/>
    <w:rsid w:val="00BE7FC7"/>
    <w:rsid w:val="00BF0310"/>
    <w:rsid w:val="00BF0886"/>
    <w:rsid w:val="00BF0E95"/>
    <w:rsid w:val="00BF1A36"/>
    <w:rsid w:val="00BF32DB"/>
    <w:rsid w:val="00BF336D"/>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4C88"/>
    <w:rsid w:val="00C052C9"/>
    <w:rsid w:val="00C054D4"/>
    <w:rsid w:val="00C05B81"/>
    <w:rsid w:val="00C0730F"/>
    <w:rsid w:val="00C07492"/>
    <w:rsid w:val="00C075F2"/>
    <w:rsid w:val="00C10B40"/>
    <w:rsid w:val="00C10B43"/>
    <w:rsid w:val="00C11C7D"/>
    <w:rsid w:val="00C12032"/>
    <w:rsid w:val="00C121FC"/>
    <w:rsid w:val="00C12350"/>
    <w:rsid w:val="00C128DE"/>
    <w:rsid w:val="00C1295C"/>
    <w:rsid w:val="00C1330E"/>
    <w:rsid w:val="00C1355A"/>
    <w:rsid w:val="00C13601"/>
    <w:rsid w:val="00C13B2F"/>
    <w:rsid w:val="00C14035"/>
    <w:rsid w:val="00C14648"/>
    <w:rsid w:val="00C148A7"/>
    <w:rsid w:val="00C14EDC"/>
    <w:rsid w:val="00C1536B"/>
    <w:rsid w:val="00C157A0"/>
    <w:rsid w:val="00C15B5F"/>
    <w:rsid w:val="00C162D8"/>
    <w:rsid w:val="00C164C8"/>
    <w:rsid w:val="00C171A2"/>
    <w:rsid w:val="00C1771B"/>
    <w:rsid w:val="00C17ED0"/>
    <w:rsid w:val="00C20AAC"/>
    <w:rsid w:val="00C21B00"/>
    <w:rsid w:val="00C21DC7"/>
    <w:rsid w:val="00C2227E"/>
    <w:rsid w:val="00C22445"/>
    <w:rsid w:val="00C224E4"/>
    <w:rsid w:val="00C22C34"/>
    <w:rsid w:val="00C22C63"/>
    <w:rsid w:val="00C230D8"/>
    <w:rsid w:val="00C2327D"/>
    <w:rsid w:val="00C232C1"/>
    <w:rsid w:val="00C2358C"/>
    <w:rsid w:val="00C2360F"/>
    <w:rsid w:val="00C2366D"/>
    <w:rsid w:val="00C23679"/>
    <w:rsid w:val="00C24042"/>
    <w:rsid w:val="00C24D76"/>
    <w:rsid w:val="00C26333"/>
    <w:rsid w:val="00C264F1"/>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BA2"/>
    <w:rsid w:val="00C32D70"/>
    <w:rsid w:val="00C32DA3"/>
    <w:rsid w:val="00C331CB"/>
    <w:rsid w:val="00C33352"/>
    <w:rsid w:val="00C333BF"/>
    <w:rsid w:val="00C33983"/>
    <w:rsid w:val="00C34B2E"/>
    <w:rsid w:val="00C34D40"/>
    <w:rsid w:val="00C35052"/>
    <w:rsid w:val="00C35377"/>
    <w:rsid w:val="00C35773"/>
    <w:rsid w:val="00C36D88"/>
    <w:rsid w:val="00C3710A"/>
    <w:rsid w:val="00C376E2"/>
    <w:rsid w:val="00C40922"/>
    <w:rsid w:val="00C40A94"/>
    <w:rsid w:val="00C40D42"/>
    <w:rsid w:val="00C40DAA"/>
    <w:rsid w:val="00C42946"/>
    <w:rsid w:val="00C42A68"/>
    <w:rsid w:val="00C42C44"/>
    <w:rsid w:val="00C430CE"/>
    <w:rsid w:val="00C44482"/>
    <w:rsid w:val="00C44904"/>
    <w:rsid w:val="00C449CC"/>
    <w:rsid w:val="00C44E30"/>
    <w:rsid w:val="00C45205"/>
    <w:rsid w:val="00C455D1"/>
    <w:rsid w:val="00C461A2"/>
    <w:rsid w:val="00C46947"/>
    <w:rsid w:val="00C478DF"/>
    <w:rsid w:val="00C47B68"/>
    <w:rsid w:val="00C50824"/>
    <w:rsid w:val="00C50953"/>
    <w:rsid w:val="00C50BA4"/>
    <w:rsid w:val="00C50BFC"/>
    <w:rsid w:val="00C5185D"/>
    <w:rsid w:val="00C518E3"/>
    <w:rsid w:val="00C51B2C"/>
    <w:rsid w:val="00C52B8E"/>
    <w:rsid w:val="00C52C3B"/>
    <w:rsid w:val="00C52FBE"/>
    <w:rsid w:val="00C533BD"/>
    <w:rsid w:val="00C53588"/>
    <w:rsid w:val="00C53669"/>
    <w:rsid w:val="00C537A6"/>
    <w:rsid w:val="00C54FED"/>
    <w:rsid w:val="00C5523A"/>
    <w:rsid w:val="00C571AB"/>
    <w:rsid w:val="00C5736A"/>
    <w:rsid w:val="00C5743D"/>
    <w:rsid w:val="00C576A5"/>
    <w:rsid w:val="00C60456"/>
    <w:rsid w:val="00C60627"/>
    <w:rsid w:val="00C60C68"/>
    <w:rsid w:val="00C61680"/>
    <w:rsid w:val="00C621CF"/>
    <w:rsid w:val="00C622D7"/>
    <w:rsid w:val="00C6245C"/>
    <w:rsid w:val="00C64AF4"/>
    <w:rsid w:val="00C64FF7"/>
    <w:rsid w:val="00C65251"/>
    <w:rsid w:val="00C656BC"/>
    <w:rsid w:val="00C657C2"/>
    <w:rsid w:val="00C70B09"/>
    <w:rsid w:val="00C70D00"/>
    <w:rsid w:val="00C71CBF"/>
    <w:rsid w:val="00C723EA"/>
    <w:rsid w:val="00C72486"/>
    <w:rsid w:val="00C72C7A"/>
    <w:rsid w:val="00C72CEF"/>
    <w:rsid w:val="00C73A39"/>
    <w:rsid w:val="00C73DE9"/>
    <w:rsid w:val="00C7445E"/>
    <w:rsid w:val="00C7468C"/>
    <w:rsid w:val="00C74C6A"/>
    <w:rsid w:val="00C74DA7"/>
    <w:rsid w:val="00C74F04"/>
    <w:rsid w:val="00C753BC"/>
    <w:rsid w:val="00C7551D"/>
    <w:rsid w:val="00C75C16"/>
    <w:rsid w:val="00C76328"/>
    <w:rsid w:val="00C76729"/>
    <w:rsid w:val="00C7682B"/>
    <w:rsid w:val="00C8042C"/>
    <w:rsid w:val="00C819FC"/>
    <w:rsid w:val="00C81EC6"/>
    <w:rsid w:val="00C81F09"/>
    <w:rsid w:val="00C81F7B"/>
    <w:rsid w:val="00C829A7"/>
    <w:rsid w:val="00C82D97"/>
    <w:rsid w:val="00C82E78"/>
    <w:rsid w:val="00C8324F"/>
    <w:rsid w:val="00C833C8"/>
    <w:rsid w:val="00C83657"/>
    <w:rsid w:val="00C8375F"/>
    <w:rsid w:val="00C837DD"/>
    <w:rsid w:val="00C84484"/>
    <w:rsid w:val="00C84980"/>
    <w:rsid w:val="00C84B56"/>
    <w:rsid w:val="00C85310"/>
    <w:rsid w:val="00C85D00"/>
    <w:rsid w:val="00C85D4B"/>
    <w:rsid w:val="00C8621A"/>
    <w:rsid w:val="00C863D0"/>
    <w:rsid w:val="00C875E4"/>
    <w:rsid w:val="00C876F4"/>
    <w:rsid w:val="00C90D2B"/>
    <w:rsid w:val="00C90D2D"/>
    <w:rsid w:val="00C90F4F"/>
    <w:rsid w:val="00C9162A"/>
    <w:rsid w:val="00C9227A"/>
    <w:rsid w:val="00C92697"/>
    <w:rsid w:val="00C92B88"/>
    <w:rsid w:val="00C93343"/>
    <w:rsid w:val="00C93513"/>
    <w:rsid w:val="00C9388E"/>
    <w:rsid w:val="00C93A60"/>
    <w:rsid w:val="00C94738"/>
    <w:rsid w:val="00C94939"/>
    <w:rsid w:val="00C9494A"/>
    <w:rsid w:val="00C94C42"/>
    <w:rsid w:val="00C95140"/>
    <w:rsid w:val="00C9557F"/>
    <w:rsid w:val="00C95BA2"/>
    <w:rsid w:val="00C97652"/>
    <w:rsid w:val="00C978A8"/>
    <w:rsid w:val="00CA06B7"/>
    <w:rsid w:val="00CA0958"/>
    <w:rsid w:val="00CA10A6"/>
    <w:rsid w:val="00CA1C6B"/>
    <w:rsid w:val="00CA2090"/>
    <w:rsid w:val="00CA23F7"/>
    <w:rsid w:val="00CA24FD"/>
    <w:rsid w:val="00CA2808"/>
    <w:rsid w:val="00CA2EE7"/>
    <w:rsid w:val="00CA2F2E"/>
    <w:rsid w:val="00CA3A95"/>
    <w:rsid w:val="00CA3ED5"/>
    <w:rsid w:val="00CA4667"/>
    <w:rsid w:val="00CA555D"/>
    <w:rsid w:val="00CA5CF0"/>
    <w:rsid w:val="00CA5F72"/>
    <w:rsid w:val="00CA7E7B"/>
    <w:rsid w:val="00CB2385"/>
    <w:rsid w:val="00CB2971"/>
    <w:rsid w:val="00CB2A19"/>
    <w:rsid w:val="00CB2A6D"/>
    <w:rsid w:val="00CB2FB3"/>
    <w:rsid w:val="00CB326A"/>
    <w:rsid w:val="00CB3989"/>
    <w:rsid w:val="00CB3BF0"/>
    <w:rsid w:val="00CB456D"/>
    <w:rsid w:val="00CB45DA"/>
    <w:rsid w:val="00CB46C4"/>
    <w:rsid w:val="00CB49E3"/>
    <w:rsid w:val="00CB4E96"/>
    <w:rsid w:val="00CB503B"/>
    <w:rsid w:val="00CB5C0E"/>
    <w:rsid w:val="00CB5EEC"/>
    <w:rsid w:val="00CB5FC7"/>
    <w:rsid w:val="00CB62AE"/>
    <w:rsid w:val="00CB68B0"/>
    <w:rsid w:val="00CB77EA"/>
    <w:rsid w:val="00CC1AD8"/>
    <w:rsid w:val="00CC1BF3"/>
    <w:rsid w:val="00CC240A"/>
    <w:rsid w:val="00CC2531"/>
    <w:rsid w:val="00CC2BC3"/>
    <w:rsid w:val="00CC3E11"/>
    <w:rsid w:val="00CC415B"/>
    <w:rsid w:val="00CC44E4"/>
    <w:rsid w:val="00CC45DD"/>
    <w:rsid w:val="00CC480D"/>
    <w:rsid w:val="00CC4C95"/>
    <w:rsid w:val="00CC52FD"/>
    <w:rsid w:val="00CC54D2"/>
    <w:rsid w:val="00CC5922"/>
    <w:rsid w:val="00CC5B1E"/>
    <w:rsid w:val="00CC6476"/>
    <w:rsid w:val="00CC698D"/>
    <w:rsid w:val="00CC72FC"/>
    <w:rsid w:val="00CC760C"/>
    <w:rsid w:val="00CC76EA"/>
    <w:rsid w:val="00CC781E"/>
    <w:rsid w:val="00CC7AA5"/>
    <w:rsid w:val="00CC7EDD"/>
    <w:rsid w:val="00CD12DD"/>
    <w:rsid w:val="00CD1E83"/>
    <w:rsid w:val="00CD226A"/>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7D2"/>
    <w:rsid w:val="00CE4FA6"/>
    <w:rsid w:val="00CE51CD"/>
    <w:rsid w:val="00CE58B3"/>
    <w:rsid w:val="00CE6027"/>
    <w:rsid w:val="00CE6414"/>
    <w:rsid w:val="00CE6820"/>
    <w:rsid w:val="00CE6C83"/>
    <w:rsid w:val="00CE6FC8"/>
    <w:rsid w:val="00CE714C"/>
    <w:rsid w:val="00CE7491"/>
    <w:rsid w:val="00CE7897"/>
    <w:rsid w:val="00CE7AD1"/>
    <w:rsid w:val="00CF01DB"/>
    <w:rsid w:val="00CF1080"/>
    <w:rsid w:val="00CF17EF"/>
    <w:rsid w:val="00CF1D69"/>
    <w:rsid w:val="00CF1E68"/>
    <w:rsid w:val="00CF2CD0"/>
    <w:rsid w:val="00CF31E5"/>
    <w:rsid w:val="00CF356D"/>
    <w:rsid w:val="00CF3BC9"/>
    <w:rsid w:val="00CF3D6C"/>
    <w:rsid w:val="00CF409E"/>
    <w:rsid w:val="00CF4CF5"/>
    <w:rsid w:val="00CF5467"/>
    <w:rsid w:val="00CF54FD"/>
    <w:rsid w:val="00CF5550"/>
    <w:rsid w:val="00CF5595"/>
    <w:rsid w:val="00CF56AF"/>
    <w:rsid w:val="00CF5B01"/>
    <w:rsid w:val="00CF5C93"/>
    <w:rsid w:val="00CF6168"/>
    <w:rsid w:val="00CF6454"/>
    <w:rsid w:val="00CF682D"/>
    <w:rsid w:val="00CF684C"/>
    <w:rsid w:val="00CF7180"/>
    <w:rsid w:val="00CF74F8"/>
    <w:rsid w:val="00CF7870"/>
    <w:rsid w:val="00CF7E26"/>
    <w:rsid w:val="00CF7FAA"/>
    <w:rsid w:val="00D005D8"/>
    <w:rsid w:val="00D00AE6"/>
    <w:rsid w:val="00D00B1A"/>
    <w:rsid w:val="00D01824"/>
    <w:rsid w:val="00D02ECA"/>
    <w:rsid w:val="00D030A4"/>
    <w:rsid w:val="00D03D1D"/>
    <w:rsid w:val="00D0467D"/>
    <w:rsid w:val="00D04945"/>
    <w:rsid w:val="00D0535E"/>
    <w:rsid w:val="00D0590D"/>
    <w:rsid w:val="00D05E65"/>
    <w:rsid w:val="00D06095"/>
    <w:rsid w:val="00D07DC9"/>
    <w:rsid w:val="00D10888"/>
    <w:rsid w:val="00D10D45"/>
    <w:rsid w:val="00D1290E"/>
    <w:rsid w:val="00D12A72"/>
    <w:rsid w:val="00D13564"/>
    <w:rsid w:val="00D13FC0"/>
    <w:rsid w:val="00D1422E"/>
    <w:rsid w:val="00D170F7"/>
    <w:rsid w:val="00D20CBE"/>
    <w:rsid w:val="00D21667"/>
    <w:rsid w:val="00D21778"/>
    <w:rsid w:val="00D21B4B"/>
    <w:rsid w:val="00D21D75"/>
    <w:rsid w:val="00D220B7"/>
    <w:rsid w:val="00D22F42"/>
    <w:rsid w:val="00D23C45"/>
    <w:rsid w:val="00D2453E"/>
    <w:rsid w:val="00D2455C"/>
    <w:rsid w:val="00D24A5D"/>
    <w:rsid w:val="00D25436"/>
    <w:rsid w:val="00D25DAA"/>
    <w:rsid w:val="00D2699A"/>
    <w:rsid w:val="00D26B76"/>
    <w:rsid w:val="00D278E3"/>
    <w:rsid w:val="00D27BC9"/>
    <w:rsid w:val="00D30200"/>
    <w:rsid w:val="00D30494"/>
    <w:rsid w:val="00D304BC"/>
    <w:rsid w:val="00D3063A"/>
    <w:rsid w:val="00D30B52"/>
    <w:rsid w:val="00D30B61"/>
    <w:rsid w:val="00D30B69"/>
    <w:rsid w:val="00D315E0"/>
    <w:rsid w:val="00D32C9A"/>
    <w:rsid w:val="00D32E66"/>
    <w:rsid w:val="00D336E9"/>
    <w:rsid w:val="00D33CBF"/>
    <w:rsid w:val="00D33F87"/>
    <w:rsid w:val="00D34A11"/>
    <w:rsid w:val="00D361C8"/>
    <w:rsid w:val="00D36334"/>
    <w:rsid w:val="00D364CE"/>
    <w:rsid w:val="00D36D12"/>
    <w:rsid w:val="00D36D3F"/>
    <w:rsid w:val="00D36D79"/>
    <w:rsid w:val="00D36DF1"/>
    <w:rsid w:val="00D36E27"/>
    <w:rsid w:val="00D36E84"/>
    <w:rsid w:val="00D36FB9"/>
    <w:rsid w:val="00D374EB"/>
    <w:rsid w:val="00D40271"/>
    <w:rsid w:val="00D403A1"/>
    <w:rsid w:val="00D406CA"/>
    <w:rsid w:val="00D406D1"/>
    <w:rsid w:val="00D40D0A"/>
    <w:rsid w:val="00D41054"/>
    <w:rsid w:val="00D41088"/>
    <w:rsid w:val="00D42256"/>
    <w:rsid w:val="00D422E9"/>
    <w:rsid w:val="00D42AA4"/>
    <w:rsid w:val="00D42D19"/>
    <w:rsid w:val="00D42D45"/>
    <w:rsid w:val="00D4347C"/>
    <w:rsid w:val="00D435A0"/>
    <w:rsid w:val="00D43C07"/>
    <w:rsid w:val="00D43C1D"/>
    <w:rsid w:val="00D4419A"/>
    <w:rsid w:val="00D4429E"/>
    <w:rsid w:val="00D444A3"/>
    <w:rsid w:val="00D447EF"/>
    <w:rsid w:val="00D44C90"/>
    <w:rsid w:val="00D45497"/>
    <w:rsid w:val="00D45A25"/>
    <w:rsid w:val="00D4630F"/>
    <w:rsid w:val="00D46CED"/>
    <w:rsid w:val="00D46E40"/>
    <w:rsid w:val="00D4729B"/>
    <w:rsid w:val="00D478AB"/>
    <w:rsid w:val="00D47D91"/>
    <w:rsid w:val="00D50370"/>
    <w:rsid w:val="00D521C9"/>
    <w:rsid w:val="00D529C0"/>
    <w:rsid w:val="00D52A3C"/>
    <w:rsid w:val="00D54498"/>
    <w:rsid w:val="00D546CF"/>
    <w:rsid w:val="00D54A99"/>
    <w:rsid w:val="00D55222"/>
    <w:rsid w:val="00D552DC"/>
    <w:rsid w:val="00D555E8"/>
    <w:rsid w:val="00D55BBB"/>
    <w:rsid w:val="00D56221"/>
    <w:rsid w:val="00D56AA9"/>
    <w:rsid w:val="00D572CC"/>
    <w:rsid w:val="00D57E4B"/>
    <w:rsid w:val="00D60075"/>
    <w:rsid w:val="00D60102"/>
    <w:rsid w:val="00D606F4"/>
    <w:rsid w:val="00D609E7"/>
    <w:rsid w:val="00D61371"/>
    <w:rsid w:val="00D613EF"/>
    <w:rsid w:val="00D61605"/>
    <w:rsid w:val="00D623A1"/>
    <w:rsid w:val="00D63010"/>
    <w:rsid w:val="00D6314B"/>
    <w:rsid w:val="00D633AD"/>
    <w:rsid w:val="00D635A8"/>
    <w:rsid w:val="00D640B4"/>
    <w:rsid w:val="00D644FA"/>
    <w:rsid w:val="00D64825"/>
    <w:rsid w:val="00D64C88"/>
    <w:rsid w:val="00D64E47"/>
    <w:rsid w:val="00D65250"/>
    <w:rsid w:val="00D65C3A"/>
    <w:rsid w:val="00D6685E"/>
    <w:rsid w:val="00D66948"/>
    <w:rsid w:val="00D67095"/>
    <w:rsid w:val="00D67209"/>
    <w:rsid w:val="00D67D6E"/>
    <w:rsid w:val="00D67EB6"/>
    <w:rsid w:val="00D67FED"/>
    <w:rsid w:val="00D70CE7"/>
    <w:rsid w:val="00D71ADB"/>
    <w:rsid w:val="00D71CB7"/>
    <w:rsid w:val="00D727FB"/>
    <w:rsid w:val="00D72F4F"/>
    <w:rsid w:val="00D73771"/>
    <w:rsid w:val="00D74378"/>
    <w:rsid w:val="00D74505"/>
    <w:rsid w:val="00D74581"/>
    <w:rsid w:val="00D7560C"/>
    <w:rsid w:val="00D758C7"/>
    <w:rsid w:val="00D7597E"/>
    <w:rsid w:val="00D75F36"/>
    <w:rsid w:val="00D760C1"/>
    <w:rsid w:val="00D7676A"/>
    <w:rsid w:val="00D76C76"/>
    <w:rsid w:val="00D76D92"/>
    <w:rsid w:val="00D7740B"/>
    <w:rsid w:val="00D800D9"/>
    <w:rsid w:val="00D80D47"/>
    <w:rsid w:val="00D81114"/>
    <w:rsid w:val="00D811EC"/>
    <w:rsid w:val="00D81222"/>
    <w:rsid w:val="00D814E1"/>
    <w:rsid w:val="00D82EF4"/>
    <w:rsid w:val="00D8334B"/>
    <w:rsid w:val="00D838CC"/>
    <w:rsid w:val="00D83E94"/>
    <w:rsid w:val="00D84322"/>
    <w:rsid w:val="00D84652"/>
    <w:rsid w:val="00D84EB9"/>
    <w:rsid w:val="00D8591F"/>
    <w:rsid w:val="00D85CF7"/>
    <w:rsid w:val="00D872B2"/>
    <w:rsid w:val="00D87573"/>
    <w:rsid w:val="00D87F4F"/>
    <w:rsid w:val="00D90B67"/>
    <w:rsid w:val="00D90FC3"/>
    <w:rsid w:val="00D9106B"/>
    <w:rsid w:val="00D9183C"/>
    <w:rsid w:val="00D91B2C"/>
    <w:rsid w:val="00D91EF2"/>
    <w:rsid w:val="00D92090"/>
    <w:rsid w:val="00D9335F"/>
    <w:rsid w:val="00D9412B"/>
    <w:rsid w:val="00D945BF"/>
    <w:rsid w:val="00D945F7"/>
    <w:rsid w:val="00D951EA"/>
    <w:rsid w:val="00D95313"/>
    <w:rsid w:val="00D95D8E"/>
    <w:rsid w:val="00D95FBC"/>
    <w:rsid w:val="00D96C4D"/>
    <w:rsid w:val="00D9711C"/>
    <w:rsid w:val="00D97135"/>
    <w:rsid w:val="00D975E5"/>
    <w:rsid w:val="00D97AB4"/>
    <w:rsid w:val="00D97E4E"/>
    <w:rsid w:val="00DA03C4"/>
    <w:rsid w:val="00DA09B5"/>
    <w:rsid w:val="00DA0E54"/>
    <w:rsid w:val="00DA1292"/>
    <w:rsid w:val="00DA1A4E"/>
    <w:rsid w:val="00DA1EB1"/>
    <w:rsid w:val="00DA2C91"/>
    <w:rsid w:val="00DA3030"/>
    <w:rsid w:val="00DA4349"/>
    <w:rsid w:val="00DA4E8A"/>
    <w:rsid w:val="00DA5315"/>
    <w:rsid w:val="00DA5363"/>
    <w:rsid w:val="00DA5759"/>
    <w:rsid w:val="00DA5B47"/>
    <w:rsid w:val="00DA6348"/>
    <w:rsid w:val="00DA6650"/>
    <w:rsid w:val="00DA7870"/>
    <w:rsid w:val="00DB0E2E"/>
    <w:rsid w:val="00DB1103"/>
    <w:rsid w:val="00DB114A"/>
    <w:rsid w:val="00DB1C85"/>
    <w:rsid w:val="00DB2BFF"/>
    <w:rsid w:val="00DB2E6D"/>
    <w:rsid w:val="00DB2EAB"/>
    <w:rsid w:val="00DB3F13"/>
    <w:rsid w:val="00DB51C5"/>
    <w:rsid w:val="00DB5AC2"/>
    <w:rsid w:val="00DB601D"/>
    <w:rsid w:val="00DB7001"/>
    <w:rsid w:val="00DB7031"/>
    <w:rsid w:val="00DB707B"/>
    <w:rsid w:val="00DB765D"/>
    <w:rsid w:val="00DB77EA"/>
    <w:rsid w:val="00DC01D8"/>
    <w:rsid w:val="00DC045B"/>
    <w:rsid w:val="00DC0A8C"/>
    <w:rsid w:val="00DC26D8"/>
    <w:rsid w:val="00DC2B38"/>
    <w:rsid w:val="00DC2D84"/>
    <w:rsid w:val="00DC3590"/>
    <w:rsid w:val="00DC384D"/>
    <w:rsid w:val="00DC38AA"/>
    <w:rsid w:val="00DC38DB"/>
    <w:rsid w:val="00DC4BBF"/>
    <w:rsid w:val="00DC5012"/>
    <w:rsid w:val="00DC5818"/>
    <w:rsid w:val="00DC599B"/>
    <w:rsid w:val="00DC69C7"/>
    <w:rsid w:val="00DC758E"/>
    <w:rsid w:val="00DC7636"/>
    <w:rsid w:val="00DC7DEA"/>
    <w:rsid w:val="00DD0223"/>
    <w:rsid w:val="00DD06A5"/>
    <w:rsid w:val="00DD0D4A"/>
    <w:rsid w:val="00DD0E4F"/>
    <w:rsid w:val="00DD116A"/>
    <w:rsid w:val="00DD1D52"/>
    <w:rsid w:val="00DD2445"/>
    <w:rsid w:val="00DD262C"/>
    <w:rsid w:val="00DD2D97"/>
    <w:rsid w:val="00DD2FF9"/>
    <w:rsid w:val="00DD35C3"/>
    <w:rsid w:val="00DD4439"/>
    <w:rsid w:val="00DD4926"/>
    <w:rsid w:val="00DD4B6F"/>
    <w:rsid w:val="00DD52A9"/>
    <w:rsid w:val="00DD53D2"/>
    <w:rsid w:val="00DD5EB1"/>
    <w:rsid w:val="00DD60B6"/>
    <w:rsid w:val="00DD64B1"/>
    <w:rsid w:val="00DD66AB"/>
    <w:rsid w:val="00DD6C4A"/>
    <w:rsid w:val="00DD6DB6"/>
    <w:rsid w:val="00DD7D28"/>
    <w:rsid w:val="00DE00D6"/>
    <w:rsid w:val="00DE06D1"/>
    <w:rsid w:val="00DE0B53"/>
    <w:rsid w:val="00DE0B68"/>
    <w:rsid w:val="00DE0E2B"/>
    <w:rsid w:val="00DE17DF"/>
    <w:rsid w:val="00DE1A1E"/>
    <w:rsid w:val="00DE1C57"/>
    <w:rsid w:val="00DE2C05"/>
    <w:rsid w:val="00DE2D15"/>
    <w:rsid w:val="00DE30EF"/>
    <w:rsid w:val="00DE318B"/>
    <w:rsid w:val="00DE34D8"/>
    <w:rsid w:val="00DE36B2"/>
    <w:rsid w:val="00DE3849"/>
    <w:rsid w:val="00DE3ACD"/>
    <w:rsid w:val="00DE3C40"/>
    <w:rsid w:val="00DE440D"/>
    <w:rsid w:val="00DE49F4"/>
    <w:rsid w:val="00DE50F3"/>
    <w:rsid w:val="00DE52DC"/>
    <w:rsid w:val="00DE5547"/>
    <w:rsid w:val="00DE5A64"/>
    <w:rsid w:val="00DE67D5"/>
    <w:rsid w:val="00DE682C"/>
    <w:rsid w:val="00DE69DD"/>
    <w:rsid w:val="00DE6C17"/>
    <w:rsid w:val="00DE736C"/>
    <w:rsid w:val="00DE7C36"/>
    <w:rsid w:val="00DF0227"/>
    <w:rsid w:val="00DF06D3"/>
    <w:rsid w:val="00DF06E3"/>
    <w:rsid w:val="00DF0F46"/>
    <w:rsid w:val="00DF11F3"/>
    <w:rsid w:val="00DF145F"/>
    <w:rsid w:val="00DF15E0"/>
    <w:rsid w:val="00DF1775"/>
    <w:rsid w:val="00DF1D81"/>
    <w:rsid w:val="00DF1E58"/>
    <w:rsid w:val="00DF1F8C"/>
    <w:rsid w:val="00DF2364"/>
    <w:rsid w:val="00DF236A"/>
    <w:rsid w:val="00DF253D"/>
    <w:rsid w:val="00DF2C09"/>
    <w:rsid w:val="00DF3294"/>
    <w:rsid w:val="00DF3AB5"/>
    <w:rsid w:val="00DF405D"/>
    <w:rsid w:val="00DF4E51"/>
    <w:rsid w:val="00DF507E"/>
    <w:rsid w:val="00DF5D27"/>
    <w:rsid w:val="00DF5E78"/>
    <w:rsid w:val="00DF5E9B"/>
    <w:rsid w:val="00DF6487"/>
    <w:rsid w:val="00DF73ED"/>
    <w:rsid w:val="00DF787A"/>
    <w:rsid w:val="00E005E9"/>
    <w:rsid w:val="00E018FC"/>
    <w:rsid w:val="00E02489"/>
    <w:rsid w:val="00E03A0F"/>
    <w:rsid w:val="00E0409D"/>
    <w:rsid w:val="00E04297"/>
    <w:rsid w:val="00E04CDE"/>
    <w:rsid w:val="00E05808"/>
    <w:rsid w:val="00E06CDC"/>
    <w:rsid w:val="00E074EB"/>
    <w:rsid w:val="00E0764B"/>
    <w:rsid w:val="00E0791F"/>
    <w:rsid w:val="00E1077E"/>
    <w:rsid w:val="00E115DD"/>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12AD"/>
    <w:rsid w:val="00E22F2E"/>
    <w:rsid w:val="00E23F09"/>
    <w:rsid w:val="00E241D2"/>
    <w:rsid w:val="00E249F7"/>
    <w:rsid w:val="00E25133"/>
    <w:rsid w:val="00E25295"/>
    <w:rsid w:val="00E25406"/>
    <w:rsid w:val="00E2564D"/>
    <w:rsid w:val="00E25C59"/>
    <w:rsid w:val="00E2657D"/>
    <w:rsid w:val="00E270CA"/>
    <w:rsid w:val="00E27443"/>
    <w:rsid w:val="00E303D5"/>
    <w:rsid w:val="00E305CD"/>
    <w:rsid w:val="00E316B7"/>
    <w:rsid w:val="00E31CE6"/>
    <w:rsid w:val="00E32716"/>
    <w:rsid w:val="00E330CE"/>
    <w:rsid w:val="00E330D0"/>
    <w:rsid w:val="00E334F1"/>
    <w:rsid w:val="00E337E1"/>
    <w:rsid w:val="00E341C9"/>
    <w:rsid w:val="00E34F48"/>
    <w:rsid w:val="00E35970"/>
    <w:rsid w:val="00E35986"/>
    <w:rsid w:val="00E35F46"/>
    <w:rsid w:val="00E369B2"/>
    <w:rsid w:val="00E37154"/>
    <w:rsid w:val="00E37D7F"/>
    <w:rsid w:val="00E40268"/>
    <w:rsid w:val="00E40439"/>
    <w:rsid w:val="00E4055A"/>
    <w:rsid w:val="00E40E16"/>
    <w:rsid w:val="00E413AC"/>
    <w:rsid w:val="00E41B32"/>
    <w:rsid w:val="00E41B34"/>
    <w:rsid w:val="00E4217E"/>
    <w:rsid w:val="00E4282D"/>
    <w:rsid w:val="00E42BEA"/>
    <w:rsid w:val="00E43251"/>
    <w:rsid w:val="00E4338B"/>
    <w:rsid w:val="00E45167"/>
    <w:rsid w:val="00E457EF"/>
    <w:rsid w:val="00E45953"/>
    <w:rsid w:val="00E4652C"/>
    <w:rsid w:val="00E4654E"/>
    <w:rsid w:val="00E46DCF"/>
    <w:rsid w:val="00E5017C"/>
    <w:rsid w:val="00E50B53"/>
    <w:rsid w:val="00E514EB"/>
    <w:rsid w:val="00E51CEC"/>
    <w:rsid w:val="00E53131"/>
    <w:rsid w:val="00E54AAD"/>
    <w:rsid w:val="00E54DE3"/>
    <w:rsid w:val="00E5553F"/>
    <w:rsid w:val="00E5595F"/>
    <w:rsid w:val="00E56E98"/>
    <w:rsid w:val="00E57713"/>
    <w:rsid w:val="00E57C97"/>
    <w:rsid w:val="00E605A8"/>
    <w:rsid w:val="00E60D12"/>
    <w:rsid w:val="00E612FB"/>
    <w:rsid w:val="00E6148E"/>
    <w:rsid w:val="00E61866"/>
    <w:rsid w:val="00E61AB5"/>
    <w:rsid w:val="00E61D7A"/>
    <w:rsid w:val="00E61FF9"/>
    <w:rsid w:val="00E62668"/>
    <w:rsid w:val="00E63CA3"/>
    <w:rsid w:val="00E647B1"/>
    <w:rsid w:val="00E64E38"/>
    <w:rsid w:val="00E6707F"/>
    <w:rsid w:val="00E67DD6"/>
    <w:rsid w:val="00E70E74"/>
    <w:rsid w:val="00E71041"/>
    <w:rsid w:val="00E71847"/>
    <w:rsid w:val="00E7198C"/>
    <w:rsid w:val="00E71E40"/>
    <w:rsid w:val="00E71E56"/>
    <w:rsid w:val="00E732A2"/>
    <w:rsid w:val="00E735DA"/>
    <w:rsid w:val="00E7437C"/>
    <w:rsid w:val="00E746C6"/>
    <w:rsid w:val="00E75ED0"/>
    <w:rsid w:val="00E76931"/>
    <w:rsid w:val="00E7697D"/>
    <w:rsid w:val="00E76E2D"/>
    <w:rsid w:val="00E76F4E"/>
    <w:rsid w:val="00E76FEA"/>
    <w:rsid w:val="00E776A9"/>
    <w:rsid w:val="00E80491"/>
    <w:rsid w:val="00E80ADF"/>
    <w:rsid w:val="00E81142"/>
    <w:rsid w:val="00E81431"/>
    <w:rsid w:val="00E816C8"/>
    <w:rsid w:val="00E824EE"/>
    <w:rsid w:val="00E83805"/>
    <w:rsid w:val="00E83FA6"/>
    <w:rsid w:val="00E848BA"/>
    <w:rsid w:val="00E848E5"/>
    <w:rsid w:val="00E84BC1"/>
    <w:rsid w:val="00E850AE"/>
    <w:rsid w:val="00E851ED"/>
    <w:rsid w:val="00E8576D"/>
    <w:rsid w:val="00E859C1"/>
    <w:rsid w:val="00E8613B"/>
    <w:rsid w:val="00E861DD"/>
    <w:rsid w:val="00E8683B"/>
    <w:rsid w:val="00E86A02"/>
    <w:rsid w:val="00E86AAE"/>
    <w:rsid w:val="00E86CB3"/>
    <w:rsid w:val="00E86DBF"/>
    <w:rsid w:val="00E86E55"/>
    <w:rsid w:val="00E87261"/>
    <w:rsid w:val="00E8753C"/>
    <w:rsid w:val="00E87889"/>
    <w:rsid w:val="00E87A27"/>
    <w:rsid w:val="00E87C3B"/>
    <w:rsid w:val="00E87F86"/>
    <w:rsid w:val="00E904D8"/>
    <w:rsid w:val="00E90CFF"/>
    <w:rsid w:val="00E914E6"/>
    <w:rsid w:val="00E915B2"/>
    <w:rsid w:val="00E916DE"/>
    <w:rsid w:val="00E91802"/>
    <w:rsid w:val="00E919A3"/>
    <w:rsid w:val="00E91AFB"/>
    <w:rsid w:val="00E92855"/>
    <w:rsid w:val="00E928C3"/>
    <w:rsid w:val="00E92EAB"/>
    <w:rsid w:val="00E93415"/>
    <w:rsid w:val="00E939EA"/>
    <w:rsid w:val="00E93E5A"/>
    <w:rsid w:val="00E9409A"/>
    <w:rsid w:val="00E94260"/>
    <w:rsid w:val="00E94B29"/>
    <w:rsid w:val="00E94E7B"/>
    <w:rsid w:val="00E951AF"/>
    <w:rsid w:val="00E951EB"/>
    <w:rsid w:val="00E9569D"/>
    <w:rsid w:val="00E95804"/>
    <w:rsid w:val="00E95E4F"/>
    <w:rsid w:val="00E96984"/>
    <w:rsid w:val="00E96ACA"/>
    <w:rsid w:val="00E96D4E"/>
    <w:rsid w:val="00E96D7D"/>
    <w:rsid w:val="00E9709A"/>
    <w:rsid w:val="00E971CE"/>
    <w:rsid w:val="00EA0334"/>
    <w:rsid w:val="00EA17FF"/>
    <w:rsid w:val="00EA1AA7"/>
    <w:rsid w:val="00EA1EEF"/>
    <w:rsid w:val="00EA2188"/>
    <w:rsid w:val="00EA2ED6"/>
    <w:rsid w:val="00EA3474"/>
    <w:rsid w:val="00EA347C"/>
    <w:rsid w:val="00EA3C39"/>
    <w:rsid w:val="00EA424D"/>
    <w:rsid w:val="00EA4AD3"/>
    <w:rsid w:val="00EA51A1"/>
    <w:rsid w:val="00EA55E8"/>
    <w:rsid w:val="00EA59D1"/>
    <w:rsid w:val="00EA5CEE"/>
    <w:rsid w:val="00EA5F3A"/>
    <w:rsid w:val="00EA617C"/>
    <w:rsid w:val="00EA79F5"/>
    <w:rsid w:val="00EB0570"/>
    <w:rsid w:val="00EB06F1"/>
    <w:rsid w:val="00EB0B22"/>
    <w:rsid w:val="00EB0F6F"/>
    <w:rsid w:val="00EB18CE"/>
    <w:rsid w:val="00EB30E4"/>
    <w:rsid w:val="00EB4B42"/>
    <w:rsid w:val="00EB5124"/>
    <w:rsid w:val="00EB56AF"/>
    <w:rsid w:val="00EB6128"/>
    <w:rsid w:val="00EB6BEA"/>
    <w:rsid w:val="00EB77B4"/>
    <w:rsid w:val="00EC00B3"/>
    <w:rsid w:val="00EC03D1"/>
    <w:rsid w:val="00EC0CDF"/>
    <w:rsid w:val="00EC1146"/>
    <w:rsid w:val="00EC17B7"/>
    <w:rsid w:val="00EC198E"/>
    <w:rsid w:val="00EC224F"/>
    <w:rsid w:val="00EC2B69"/>
    <w:rsid w:val="00EC2CB2"/>
    <w:rsid w:val="00EC2DDB"/>
    <w:rsid w:val="00EC30C2"/>
    <w:rsid w:val="00EC3403"/>
    <w:rsid w:val="00EC365E"/>
    <w:rsid w:val="00EC3D18"/>
    <w:rsid w:val="00EC3E0A"/>
    <w:rsid w:val="00EC49A1"/>
    <w:rsid w:val="00EC56B7"/>
    <w:rsid w:val="00EC6468"/>
    <w:rsid w:val="00EC6838"/>
    <w:rsid w:val="00EC711F"/>
    <w:rsid w:val="00EC7372"/>
    <w:rsid w:val="00EC7740"/>
    <w:rsid w:val="00EC7D72"/>
    <w:rsid w:val="00ED08F9"/>
    <w:rsid w:val="00ED0E1A"/>
    <w:rsid w:val="00ED16C1"/>
    <w:rsid w:val="00ED1930"/>
    <w:rsid w:val="00ED209C"/>
    <w:rsid w:val="00ED21A5"/>
    <w:rsid w:val="00ED2AA8"/>
    <w:rsid w:val="00ED2B4F"/>
    <w:rsid w:val="00ED3A26"/>
    <w:rsid w:val="00ED3DB1"/>
    <w:rsid w:val="00ED42D6"/>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B4A"/>
    <w:rsid w:val="00EE2D33"/>
    <w:rsid w:val="00EE2E97"/>
    <w:rsid w:val="00EE30A3"/>
    <w:rsid w:val="00EE3574"/>
    <w:rsid w:val="00EE36AE"/>
    <w:rsid w:val="00EE4191"/>
    <w:rsid w:val="00EE42C1"/>
    <w:rsid w:val="00EE4485"/>
    <w:rsid w:val="00EE4725"/>
    <w:rsid w:val="00EE5863"/>
    <w:rsid w:val="00EE613A"/>
    <w:rsid w:val="00EE627F"/>
    <w:rsid w:val="00EE62CA"/>
    <w:rsid w:val="00EE6A35"/>
    <w:rsid w:val="00EE6F0E"/>
    <w:rsid w:val="00EE6FB3"/>
    <w:rsid w:val="00EE70C9"/>
    <w:rsid w:val="00EE7408"/>
    <w:rsid w:val="00EE7421"/>
    <w:rsid w:val="00EE7D1D"/>
    <w:rsid w:val="00EF048F"/>
    <w:rsid w:val="00EF07A8"/>
    <w:rsid w:val="00EF168B"/>
    <w:rsid w:val="00EF16DF"/>
    <w:rsid w:val="00EF1AA3"/>
    <w:rsid w:val="00EF1F15"/>
    <w:rsid w:val="00EF332D"/>
    <w:rsid w:val="00EF366D"/>
    <w:rsid w:val="00EF3675"/>
    <w:rsid w:val="00EF399F"/>
    <w:rsid w:val="00EF39B3"/>
    <w:rsid w:val="00EF4011"/>
    <w:rsid w:val="00EF410F"/>
    <w:rsid w:val="00EF4FFA"/>
    <w:rsid w:val="00EF52FE"/>
    <w:rsid w:val="00EF6127"/>
    <w:rsid w:val="00EF62FC"/>
    <w:rsid w:val="00EF63FD"/>
    <w:rsid w:val="00EF6575"/>
    <w:rsid w:val="00EF6B25"/>
    <w:rsid w:val="00EF7179"/>
    <w:rsid w:val="00EF749E"/>
    <w:rsid w:val="00EF7894"/>
    <w:rsid w:val="00F001B9"/>
    <w:rsid w:val="00F005D6"/>
    <w:rsid w:val="00F009DC"/>
    <w:rsid w:val="00F00AD6"/>
    <w:rsid w:val="00F011EB"/>
    <w:rsid w:val="00F021AC"/>
    <w:rsid w:val="00F038B5"/>
    <w:rsid w:val="00F039F0"/>
    <w:rsid w:val="00F04588"/>
    <w:rsid w:val="00F04744"/>
    <w:rsid w:val="00F048B8"/>
    <w:rsid w:val="00F04BE6"/>
    <w:rsid w:val="00F057D6"/>
    <w:rsid w:val="00F058D0"/>
    <w:rsid w:val="00F05D15"/>
    <w:rsid w:val="00F05FA1"/>
    <w:rsid w:val="00F063F1"/>
    <w:rsid w:val="00F065F3"/>
    <w:rsid w:val="00F066A7"/>
    <w:rsid w:val="00F070BC"/>
    <w:rsid w:val="00F101E3"/>
    <w:rsid w:val="00F108BD"/>
    <w:rsid w:val="00F10AC9"/>
    <w:rsid w:val="00F10CFF"/>
    <w:rsid w:val="00F11723"/>
    <w:rsid w:val="00F12776"/>
    <w:rsid w:val="00F12BFF"/>
    <w:rsid w:val="00F13121"/>
    <w:rsid w:val="00F13CFE"/>
    <w:rsid w:val="00F14457"/>
    <w:rsid w:val="00F14D54"/>
    <w:rsid w:val="00F150C2"/>
    <w:rsid w:val="00F1563D"/>
    <w:rsid w:val="00F16195"/>
    <w:rsid w:val="00F163BB"/>
    <w:rsid w:val="00F16427"/>
    <w:rsid w:val="00F16466"/>
    <w:rsid w:val="00F16ABC"/>
    <w:rsid w:val="00F1775B"/>
    <w:rsid w:val="00F17A3E"/>
    <w:rsid w:val="00F203BC"/>
    <w:rsid w:val="00F216DD"/>
    <w:rsid w:val="00F21AC8"/>
    <w:rsid w:val="00F22F2C"/>
    <w:rsid w:val="00F235C2"/>
    <w:rsid w:val="00F23615"/>
    <w:rsid w:val="00F239B5"/>
    <w:rsid w:val="00F240EB"/>
    <w:rsid w:val="00F24C2C"/>
    <w:rsid w:val="00F24D44"/>
    <w:rsid w:val="00F255E6"/>
    <w:rsid w:val="00F257F3"/>
    <w:rsid w:val="00F26D89"/>
    <w:rsid w:val="00F272C8"/>
    <w:rsid w:val="00F273F6"/>
    <w:rsid w:val="00F27FC2"/>
    <w:rsid w:val="00F30033"/>
    <w:rsid w:val="00F301B8"/>
    <w:rsid w:val="00F31344"/>
    <w:rsid w:val="00F3141C"/>
    <w:rsid w:val="00F31D56"/>
    <w:rsid w:val="00F32B2F"/>
    <w:rsid w:val="00F330E1"/>
    <w:rsid w:val="00F334B5"/>
    <w:rsid w:val="00F33601"/>
    <w:rsid w:val="00F337B4"/>
    <w:rsid w:val="00F347EE"/>
    <w:rsid w:val="00F34AA6"/>
    <w:rsid w:val="00F34AAD"/>
    <w:rsid w:val="00F34D3A"/>
    <w:rsid w:val="00F35769"/>
    <w:rsid w:val="00F35E1D"/>
    <w:rsid w:val="00F369F5"/>
    <w:rsid w:val="00F37077"/>
    <w:rsid w:val="00F37DAA"/>
    <w:rsid w:val="00F40C7C"/>
    <w:rsid w:val="00F41309"/>
    <w:rsid w:val="00F41545"/>
    <w:rsid w:val="00F41935"/>
    <w:rsid w:val="00F41C24"/>
    <w:rsid w:val="00F421BC"/>
    <w:rsid w:val="00F4284F"/>
    <w:rsid w:val="00F429B7"/>
    <w:rsid w:val="00F436BA"/>
    <w:rsid w:val="00F43EE8"/>
    <w:rsid w:val="00F4439F"/>
    <w:rsid w:val="00F44A6E"/>
    <w:rsid w:val="00F4513E"/>
    <w:rsid w:val="00F454DF"/>
    <w:rsid w:val="00F45C79"/>
    <w:rsid w:val="00F45E13"/>
    <w:rsid w:val="00F461D0"/>
    <w:rsid w:val="00F46985"/>
    <w:rsid w:val="00F476A9"/>
    <w:rsid w:val="00F47780"/>
    <w:rsid w:val="00F47ED9"/>
    <w:rsid w:val="00F505BB"/>
    <w:rsid w:val="00F510C0"/>
    <w:rsid w:val="00F5127E"/>
    <w:rsid w:val="00F517AE"/>
    <w:rsid w:val="00F52030"/>
    <w:rsid w:val="00F521DC"/>
    <w:rsid w:val="00F52A63"/>
    <w:rsid w:val="00F53B27"/>
    <w:rsid w:val="00F53BD8"/>
    <w:rsid w:val="00F53C55"/>
    <w:rsid w:val="00F54105"/>
    <w:rsid w:val="00F54998"/>
    <w:rsid w:val="00F549DF"/>
    <w:rsid w:val="00F54F58"/>
    <w:rsid w:val="00F567A2"/>
    <w:rsid w:val="00F56BE5"/>
    <w:rsid w:val="00F56ED7"/>
    <w:rsid w:val="00F5728D"/>
    <w:rsid w:val="00F5734A"/>
    <w:rsid w:val="00F57433"/>
    <w:rsid w:val="00F5765D"/>
    <w:rsid w:val="00F57969"/>
    <w:rsid w:val="00F57D5F"/>
    <w:rsid w:val="00F57F7E"/>
    <w:rsid w:val="00F60622"/>
    <w:rsid w:val="00F60CF2"/>
    <w:rsid w:val="00F610DD"/>
    <w:rsid w:val="00F61BFB"/>
    <w:rsid w:val="00F62AB5"/>
    <w:rsid w:val="00F63805"/>
    <w:rsid w:val="00F64359"/>
    <w:rsid w:val="00F646FA"/>
    <w:rsid w:val="00F65459"/>
    <w:rsid w:val="00F65E08"/>
    <w:rsid w:val="00F660ED"/>
    <w:rsid w:val="00F6618F"/>
    <w:rsid w:val="00F670CF"/>
    <w:rsid w:val="00F6766F"/>
    <w:rsid w:val="00F67A25"/>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A02"/>
    <w:rsid w:val="00F75B2D"/>
    <w:rsid w:val="00F75C00"/>
    <w:rsid w:val="00F75E5A"/>
    <w:rsid w:val="00F75FE3"/>
    <w:rsid w:val="00F76798"/>
    <w:rsid w:val="00F76852"/>
    <w:rsid w:val="00F7692B"/>
    <w:rsid w:val="00F76D29"/>
    <w:rsid w:val="00F77955"/>
    <w:rsid w:val="00F80262"/>
    <w:rsid w:val="00F803B4"/>
    <w:rsid w:val="00F80461"/>
    <w:rsid w:val="00F814A5"/>
    <w:rsid w:val="00F82373"/>
    <w:rsid w:val="00F82BA7"/>
    <w:rsid w:val="00F8319B"/>
    <w:rsid w:val="00F834A8"/>
    <w:rsid w:val="00F83E3D"/>
    <w:rsid w:val="00F83EF3"/>
    <w:rsid w:val="00F8576D"/>
    <w:rsid w:val="00F86088"/>
    <w:rsid w:val="00F86193"/>
    <w:rsid w:val="00F86CF7"/>
    <w:rsid w:val="00F87616"/>
    <w:rsid w:val="00F87F36"/>
    <w:rsid w:val="00F87F79"/>
    <w:rsid w:val="00F9067F"/>
    <w:rsid w:val="00F90941"/>
    <w:rsid w:val="00F90ACA"/>
    <w:rsid w:val="00F91261"/>
    <w:rsid w:val="00F91D14"/>
    <w:rsid w:val="00F9213F"/>
    <w:rsid w:val="00F92200"/>
    <w:rsid w:val="00F9294B"/>
    <w:rsid w:val="00F92BCF"/>
    <w:rsid w:val="00F93016"/>
    <w:rsid w:val="00F93DA5"/>
    <w:rsid w:val="00F93DD8"/>
    <w:rsid w:val="00F94669"/>
    <w:rsid w:val="00F946D2"/>
    <w:rsid w:val="00F94724"/>
    <w:rsid w:val="00F94BAD"/>
    <w:rsid w:val="00F94CC6"/>
    <w:rsid w:val="00F94DBC"/>
    <w:rsid w:val="00F94ED1"/>
    <w:rsid w:val="00F9509A"/>
    <w:rsid w:val="00F95883"/>
    <w:rsid w:val="00F9591C"/>
    <w:rsid w:val="00F95E20"/>
    <w:rsid w:val="00F95FA7"/>
    <w:rsid w:val="00F964B5"/>
    <w:rsid w:val="00F9656A"/>
    <w:rsid w:val="00F9677B"/>
    <w:rsid w:val="00F967AB"/>
    <w:rsid w:val="00F96D38"/>
    <w:rsid w:val="00F96FB1"/>
    <w:rsid w:val="00F97887"/>
    <w:rsid w:val="00FA09ED"/>
    <w:rsid w:val="00FA0A3E"/>
    <w:rsid w:val="00FA0BC7"/>
    <w:rsid w:val="00FA1322"/>
    <w:rsid w:val="00FA1A72"/>
    <w:rsid w:val="00FA1D88"/>
    <w:rsid w:val="00FA2D04"/>
    <w:rsid w:val="00FA35D4"/>
    <w:rsid w:val="00FA376A"/>
    <w:rsid w:val="00FA45E6"/>
    <w:rsid w:val="00FA48C3"/>
    <w:rsid w:val="00FA4D5D"/>
    <w:rsid w:val="00FA576B"/>
    <w:rsid w:val="00FA5A54"/>
    <w:rsid w:val="00FA63FE"/>
    <w:rsid w:val="00FA694F"/>
    <w:rsid w:val="00FA6C59"/>
    <w:rsid w:val="00FA74F7"/>
    <w:rsid w:val="00FA7842"/>
    <w:rsid w:val="00FA79CB"/>
    <w:rsid w:val="00FB002B"/>
    <w:rsid w:val="00FB066A"/>
    <w:rsid w:val="00FB0BE2"/>
    <w:rsid w:val="00FB0EA3"/>
    <w:rsid w:val="00FB1B1D"/>
    <w:rsid w:val="00FB1CF5"/>
    <w:rsid w:val="00FB1E46"/>
    <w:rsid w:val="00FB2CC8"/>
    <w:rsid w:val="00FB2F0B"/>
    <w:rsid w:val="00FB3C65"/>
    <w:rsid w:val="00FB3FA9"/>
    <w:rsid w:val="00FB4507"/>
    <w:rsid w:val="00FB52D7"/>
    <w:rsid w:val="00FB6509"/>
    <w:rsid w:val="00FB7311"/>
    <w:rsid w:val="00FC03DD"/>
    <w:rsid w:val="00FC0541"/>
    <w:rsid w:val="00FC070B"/>
    <w:rsid w:val="00FC147E"/>
    <w:rsid w:val="00FC184B"/>
    <w:rsid w:val="00FC1D11"/>
    <w:rsid w:val="00FC1D4B"/>
    <w:rsid w:val="00FC1FC4"/>
    <w:rsid w:val="00FC2CFF"/>
    <w:rsid w:val="00FC444F"/>
    <w:rsid w:val="00FC4461"/>
    <w:rsid w:val="00FC454C"/>
    <w:rsid w:val="00FC4EAF"/>
    <w:rsid w:val="00FC5A2C"/>
    <w:rsid w:val="00FC5D5C"/>
    <w:rsid w:val="00FC5E46"/>
    <w:rsid w:val="00FC629D"/>
    <w:rsid w:val="00FC6409"/>
    <w:rsid w:val="00FC6951"/>
    <w:rsid w:val="00FC7078"/>
    <w:rsid w:val="00FC718D"/>
    <w:rsid w:val="00FC7200"/>
    <w:rsid w:val="00FD0A9E"/>
    <w:rsid w:val="00FD0AF9"/>
    <w:rsid w:val="00FD0C4B"/>
    <w:rsid w:val="00FD0E8D"/>
    <w:rsid w:val="00FD17EF"/>
    <w:rsid w:val="00FD1B3C"/>
    <w:rsid w:val="00FD1FCB"/>
    <w:rsid w:val="00FD219F"/>
    <w:rsid w:val="00FD2765"/>
    <w:rsid w:val="00FD2B7F"/>
    <w:rsid w:val="00FD40C1"/>
    <w:rsid w:val="00FD4219"/>
    <w:rsid w:val="00FD42E4"/>
    <w:rsid w:val="00FD47F2"/>
    <w:rsid w:val="00FD4A4F"/>
    <w:rsid w:val="00FD4F30"/>
    <w:rsid w:val="00FD502D"/>
    <w:rsid w:val="00FD58D9"/>
    <w:rsid w:val="00FD606D"/>
    <w:rsid w:val="00FD675E"/>
    <w:rsid w:val="00FD6794"/>
    <w:rsid w:val="00FD6869"/>
    <w:rsid w:val="00FD7251"/>
    <w:rsid w:val="00FD7B96"/>
    <w:rsid w:val="00FE026C"/>
    <w:rsid w:val="00FE035E"/>
    <w:rsid w:val="00FE038D"/>
    <w:rsid w:val="00FE0CE9"/>
    <w:rsid w:val="00FE24A7"/>
    <w:rsid w:val="00FE2F36"/>
    <w:rsid w:val="00FE3726"/>
    <w:rsid w:val="00FE451D"/>
    <w:rsid w:val="00FE47C9"/>
    <w:rsid w:val="00FE4DA0"/>
    <w:rsid w:val="00FE4E6C"/>
    <w:rsid w:val="00FE50B9"/>
    <w:rsid w:val="00FE5C67"/>
    <w:rsid w:val="00FE6266"/>
    <w:rsid w:val="00FE680B"/>
    <w:rsid w:val="00FE6D6B"/>
    <w:rsid w:val="00FE6E6C"/>
    <w:rsid w:val="00FE6EDE"/>
    <w:rsid w:val="00FE70D8"/>
    <w:rsid w:val="00FE7392"/>
    <w:rsid w:val="00FE7AB7"/>
    <w:rsid w:val="00FF0D25"/>
    <w:rsid w:val="00FF1AC3"/>
    <w:rsid w:val="00FF1FBD"/>
    <w:rsid w:val="00FF2197"/>
    <w:rsid w:val="00FF25EC"/>
    <w:rsid w:val="00FF2CDA"/>
    <w:rsid w:val="00FF3485"/>
    <w:rsid w:val="00FF3658"/>
    <w:rsid w:val="00FF4368"/>
    <w:rsid w:val="00FF4768"/>
    <w:rsid w:val="00FF4BC4"/>
    <w:rsid w:val="00FF6871"/>
    <w:rsid w:val="00FF68BA"/>
    <w:rsid w:val="00FF69DD"/>
    <w:rsid w:val="00FF6B77"/>
    <w:rsid w:val="00FF6CF9"/>
    <w:rsid w:val="00FF7BD0"/>
    <w:rsid w:val="00FF7C18"/>
    <w:rsid w:val="00FF7E68"/>
    <w:rsid w:val="0118C04F"/>
    <w:rsid w:val="02AD238B"/>
    <w:rsid w:val="02D2A735"/>
    <w:rsid w:val="03269B91"/>
    <w:rsid w:val="03302440"/>
    <w:rsid w:val="03A94F2D"/>
    <w:rsid w:val="03CAFAE0"/>
    <w:rsid w:val="03CB07C3"/>
    <w:rsid w:val="03E044DD"/>
    <w:rsid w:val="05E0F3AB"/>
    <w:rsid w:val="0637D93F"/>
    <w:rsid w:val="07C1670A"/>
    <w:rsid w:val="08466814"/>
    <w:rsid w:val="0891804B"/>
    <w:rsid w:val="09D397D3"/>
    <w:rsid w:val="0A91B00D"/>
    <w:rsid w:val="0B6F6834"/>
    <w:rsid w:val="0D0B3895"/>
    <w:rsid w:val="0F2EAD4D"/>
    <w:rsid w:val="1166BDAC"/>
    <w:rsid w:val="1184B551"/>
    <w:rsid w:val="124CE382"/>
    <w:rsid w:val="12E4D324"/>
    <w:rsid w:val="12F58289"/>
    <w:rsid w:val="139090B5"/>
    <w:rsid w:val="150B6028"/>
    <w:rsid w:val="15CC90A1"/>
    <w:rsid w:val="19E34E74"/>
    <w:rsid w:val="1A0E2E61"/>
    <w:rsid w:val="1A494475"/>
    <w:rsid w:val="1AAC11FD"/>
    <w:rsid w:val="1BB1519E"/>
    <w:rsid w:val="1E9CC3A9"/>
    <w:rsid w:val="1F2D5442"/>
    <w:rsid w:val="1F84300A"/>
    <w:rsid w:val="1FEEE382"/>
    <w:rsid w:val="22A1DE44"/>
    <w:rsid w:val="22B6D0AC"/>
    <w:rsid w:val="23077FDE"/>
    <w:rsid w:val="25278097"/>
    <w:rsid w:val="25396756"/>
    <w:rsid w:val="2563536F"/>
    <w:rsid w:val="297C44BD"/>
    <w:rsid w:val="29BAAFB7"/>
    <w:rsid w:val="2AD33E12"/>
    <w:rsid w:val="2B24864C"/>
    <w:rsid w:val="3012C902"/>
    <w:rsid w:val="30248257"/>
    <w:rsid w:val="316AD164"/>
    <w:rsid w:val="33F49198"/>
    <w:rsid w:val="36CBC37A"/>
    <w:rsid w:val="3EC78076"/>
    <w:rsid w:val="419281FA"/>
    <w:rsid w:val="41F3C7B0"/>
    <w:rsid w:val="4282D2EB"/>
    <w:rsid w:val="43C5F392"/>
    <w:rsid w:val="44E8AFCC"/>
    <w:rsid w:val="44FBD1E4"/>
    <w:rsid w:val="4520B8F6"/>
    <w:rsid w:val="46B06B39"/>
    <w:rsid w:val="477733C7"/>
    <w:rsid w:val="4810E8D5"/>
    <w:rsid w:val="48630934"/>
    <w:rsid w:val="48A54B0C"/>
    <w:rsid w:val="4A1C0CB9"/>
    <w:rsid w:val="5088B226"/>
    <w:rsid w:val="5159A0EF"/>
    <w:rsid w:val="518E3C0D"/>
    <w:rsid w:val="523FF3C5"/>
    <w:rsid w:val="52F9CE41"/>
    <w:rsid w:val="53A6AB71"/>
    <w:rsid w:val="53ADA961"/>
    <w:rsid w:val="5551ECDF"/>
    <w:rsid w:val="555EBF60"/>
    <w:rsid w:val="56FA8FC1"/>
    <w:rsid w:val="576DB676"/>
    <w:rsid w:val="58811A84"/>
    <w:rsid w:val="59BD121E"/>
    <w:rsid w:val="5A1CEAE5"/>
    <w:rsid w:val="5C281646"/>
    <w:rsid w:val="5CFA89D4"/>
    <w:rsid w:val="5D71BECB"/>
    <w:rsid w:val="5D89A4B3"/>
    <w:rsid w:val="5DE370B8"/>
    <w:rsid w:val="5E6A97E7"/>
    <w:rsid w:val="5EF05C08"/>
    <w:rsid w:val="601754F0"/>
    <w:rsid w:val="603FDA50"/>
    <w:rsid w:val="60470AAE"/>
    <w:rsid w:val="60A95F8D"/>
    <w:rsid w:val="631ED23F"/>
    <w:rsid w:val="664F7DC0"/>
    <w:rsid w:val="6718A111"/>
    <w:rsid w:val="6721B707"/>
    <w:rsid w:val="6B87A110"/>
    <w:rsid w:val="6BC844D7"/>
    <w:rsid w:val="6C689444"/>
    <w:rsid w:val="6CAC8C28"/>
    <w:rsid w:val="6D84D4CA"/>
    <w:rsid w:val="6DBE5AB4"/>
    <w:rsid w:val="6E3DD6AD"/>
    <w:rsid w:val="6F3BF72C"/>
    <w:rsid w:val="723C7542"/>
    <w:rsid w:val="72DBD1EA"/>
    <w:rsid w:val="7381DA47"/>
    <w:rsid w:val="749CEAC8"/>
    <w:rsid w:val="74A88F8E"/>
    <w:rsid w:val="74B7F386"/>
    <w:rsid w:val="7533139B"/>
    <w:rsid w:val="756FCEBB"/>
    <w:rsid w:val="75ED5880"/>
    <w:rsid w:val="76328420"/>
    <w:rsid w:val="78972B90"/>
    <w:rsid w:val="7A922521"/>
    <w:rsid w:val="7AA6F2C7"/>
    <w:rsid w:val="7DBBD380"/>
    <w:rsid w:val="7E78A0F5"/>
    <w:rsid w:val="7E99309D"/>
    <w:rsid w:val="7EAE2DAE"/>
    <w:rsid w:val="7F0A5AF9"/>
    <w:rsid w:val="7F783C65"/>
    <w:rsid w:val="7FF0564E"/>
    <w:rsid w:val="7FFB4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5:docId w15:val="{BB8703DA-9C01-4361-85E7-6079AE12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ui-provider">
    <w:name w:val="ui-provider"/>
    <w:basedOn w:val="Absatz-Standardschriftart"/>
    <w:rsid w:val="00B401A3"/>
  </w:style>
  <w:style w:type="paragraph" w:customStyle="1" w:styleId="paragraph">
    <w:name w:val="paragraph"/>
    <w:basedOn w:val="Standard"/>
    <w:rsid w:val="00294AF7"/>
    <w:pPr>
      <w:spacing w:before="100" w:beforeAutospacing="1" w:after="100" w:afterAutospacing="1"/>
    </w:pPr>
    <w:rPr>
      <w:lang w:eastAsia="ja-JP"/>
    </w:rPr>
  </w:style>
  <w:style w:type="character" w:customStyle="1" w:styleId="normaltextrun">
    <w:name w:val="normaltextrun"/>
    <w:basedOn w:val="Absatz-Standardschriftart"/>
    <w:rsid w:val="00294AF7"/>
  </w:style>
  <w:style w:type="character" w:customStyle="1" w:styleId="eop">
    <w:name w:val="eop"/>
    <w:basedOn w:val="Absatz-Standardschriftart"/>
    <w:rsid w:val="00294AF7"/>
  </w:style>
  <w:style w:type="character" w:styleId="Erwhnung">
    <w:name w:val="Mention"/>
    <w:basedOn w:val="Absatz-Standardschriftart"/>
    <w:uiPriority w:val="99"/>
    <w:unhideWhenUsed/>
    <w:rsid w:val="00E647B1"/>
    <w:rPr>
      <w:color w:val="2B579A"/>
      <w:shd w:val="clear" w:color="auto" w:fill="E1DFDD"/>
    </w:rPr>
  </w:style>
  <w:style w:type="paragraph" w:styleId="HTMLVorformatiert">
    <w:name w:val="HTML Preformatted"/>
    <w:basedOn w:val="Standard"/>
    <w:link w:val="HTMLVorformatiertZchn"/>
    <w:uiPriority w:val="99"/>
    <w:semiHidden/>
    <w:unhideWhenUsed/>
    <w:rsid w:val="003A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3A66C7"/>
    <w:rPr>
      <w:rFonts w:ascii="Courier New" w:eastAsia="Times New Roman" w:hAnsi="Courier New" w:cs="Courier New"/>
      <w:sz w:val="20"/>
      <w:szCs w:val="20"/>
      <w:lang w:val="de-DE" w:eastAsia="de-DE"/>
    </w:rPr>
  </w:style>
  <w:style w:type="character" w:customStyle="1" w:styleId="y2iqfc">
    <w:name w:val="y2iqfc"/>
    <w:basedOn w:val="Absatz-Standardschriftart"/>
    <w:rsid w:val="003A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012">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38671281">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0275275">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64228399">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11170112">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45325349">
      <w:bodyDiv w:val="1"/>
      <w:marLeft w:val="0"/>
      <w:marRight w:val="0"/>
      <w:marTop w:val="0"/>
      <w:marBottom w:val="0"/>
      <w:divBdr>
        <w:top w:val="none" w:sz="0" w:space="0" w:color="auto"/>
        <w:left w:val="none" w:sz="0" w:space="0" w:color="auto"/>
        <w:bottom w:val="none" w:sz="0" w:space="0" w:color="auto"/>
        <w:right w:val="none" w:sz="0" w:space="0" w:color="auto"/>
      </w:divBdr>
      <w:divsChild>
        <w:div w:id="609313417">
          <w:marLeft w:val="0"/>
          <w:marRight w:val="0"/>
          <w:marTop w:val="0"/>
          <w:marBottom w:val="0"/>
          <w:divBdr>
            <w:top w:val="none" w:sz="0" w:space="0" w:color="auto"/>
            <w:left w:val="none" w:sz="0" w:space="0" w:color="auto"/>
            <w:bottom w:val="none" w:sz="0" w:space="0" w:color="auto"/>
            <w:right w:val="none" w:sz="0" w:space="0" w:color="auto"/>
          </w:divBdr>
        </w:div>
        <w:div w:id="1069809741">
          <w:marLeft w:val="0"/>
          <w:marRight w:val="0"/>
          <w:marTop w:val="0"/>
          <w:marBottom w:val="0"/>
          <w:divBdr>
            <w:top w:val="none" w:sz="0" w:space="0" w:color="auto"/>
            <w:left w:val="none" w:sz="0" w:space="0" w:color="auto"/>
            <w:bottom w:val="none" w:sz="0" w:space="0" w:color="auto"/>
            <w:right w:val="none" w:sz="0" w:space="0" w:color="auto"/>
          </w:divBdr>
        </w:div>
        <w:div w:id="1393114614">
          <w:marLeft w:val="0"/>
          <w:marRight w:val="0"/>
          <w:marTop w:val="0"/>
          <w:marBottom w:val="0"/>
          <w:divBdr>
            <w:top w:val="none" w:sz="0" w:space="0" w:color="auto"/>
            <w:left w:val="none" w:sz="0" w:space="0" w:color="auto"/>
            <w:bottom w:val="none" w:sz="0" w:space="0" w:color="auto"/>
            <w:right w:val="none" w:sz="0" w:space="0" w:color="auto"/>
          </w:divBdr>
        </w:div>
      </w:divsChild>
    </w:div>
    <w:div w:id="151258645">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79635295">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1095785">
      <w:bodyDiv w:val="1"/>
      <w:marLeft w:val="0"/>
      <w:marRight w:val="0"/>
      <w:marTop w:val="0"/>
      <w:marBottom w:val="0"/>
      <w:divBdr>
        <w:top w:val="none" w:sz="0" w:space="0" w:color="auto"/>
        <w:left w:val="none" w:sz="0" w:space="0" w:color="auto"/>
        <w:bottom w:val="none" w:sz="0" w:space="0" w:color="auto"/>
        <w:right w:val="none" w:sz="0" w:space="0" w:color="auto"/>
      </w:divBdr>
      <w:divsChild>
        <w:div w:id="1341202848">
          <w:marLeft w:val="562"/>
          <w:marRight w:val="0"/>
          <w:marTop w:val="0"/>
          <w:marBottom w:val="160"/>
          <w:divBdr>
            <w:top w:val="none" w:sz="0" w:space="0" w:color="auto"/>
            <w:left w:val="none" w:sz="0" w:space="0" w:color="auto"/>
            <w:bottom w:val="none" w:sz="0" w:space="0" w:color="auto"/>
            <w:right w:val="none" w:sz="0" w:space="0" w:color="auto"/>
          </w:divBdr>
        </w:div>
      </w:divsChild>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15776146">
      <w:bodyDiv w:val="1"/>
      <w:marLeft w:val="0"/>
      <w:marRight w:val="0"/>
      <w:marTop w:val="0"/>
      <w:marBottom w:val="0"/>
      <w:divBdr>
        <w:top w:val="none" w:sz="0" w:space="0" w:color="auto"/>
        <w:left w:val="none" w:sz="0" w:space="0" w:color="auto"/>
        <w:bottom w:val="none" w:sz="0" w:space="0" w:color="auto"/>
        <w:right w:val="none" w:sz="0" w:space="0" w:color="auto"/>
      </w:divBdr>
    </w:div>
    <w:div w:id="21635765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59991354">
      <w:bodyDiv w:val="1"/>
      <w:marLeft w:val="0"/>
      <w:marRight w:val="0"/>
      <w:marTop w:val="0"/>
      <w:marBottom w:val="0"/>
      <w:divBdr>
        <w:top w:val="none" w:sz="0" w:space="0" w:color="auto"/>
        <w:left w:val="none" w:sz="0" w:space="0" w:color="auto"/>
        <w:bottom w:val="none" w:sz="0" w:space="0" w:color="auto"/>
        <w:right w:val="none" w:sz="0" w:space="0" w:color="auto"/>
      </w:divBdr>
    </w:div>
    <w:div w:id="265383816">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291978881">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413234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3935140">
      <w:bodyDiv w:val="1"/>
      <w:marLeft w:val="0"/>
      <w:marRight w:val="0"/>
      <w:marTop w:val="0"/>
      <w:marBottom w:val="0"/>
      <w:divBdr>
        <w:top w:val="none" w:sz="0" w:space="0" w:color="auto"/>
        <w:left w:val="none" w:sz="0" w:space="0" w:color="auto"/>
        <w:bottom w:val="none" w:sz="0" w:space="0" w:color="auto"/>
        <w:right w:val="none" w:sz="0" w:space="0" w:color="auto"/>
      </w:divBdr>
    </w:div>
    <w:div w:id="466507050">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6284631">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25480322">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59481733">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1784390">
      <w:bodyDiv w:val="1"/>
      <w:marLeft w:val="0"/>
      <w:marRight w:val="0"/>
      <w:marTop w:val="0"/>
      <w:marBottom w:val="0"/>
      <w:divBdr>
        <w:top w:val="none" w:sz="0" w:space="0" w:color="auto"/>
        <w:left w:val="none" w:sz="0" w:space="0" w:color="auto"/>
        <w:bottom w:val="none" w:sz="0" w:space="0" w:color="auto"/>
        <w:right w:val="none" w:sz="0" w:space="0" w:color="auto"/>
      </w:divBdr>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36105839">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72956108">
      <w:bodyDiv w:val="1"/>
      <w:marLeft w:val="0"/>
      <w:marRight w:val="0"/>
      <w:marTop w:val="0"/>
      <w:marBottom w:val="0"/>
      <w:divBdr>
        <w:top w:val="none" w:sz="0" w:space="0" w:color="auto"/>
        <w:left w:val="none" w:sz="0" w:space="0" w:color="auto"/>
        <w:bottom w:val="none" w:sz="0" w:space="0" w:color="auto"/>
        <w:right w:val="none" w:sz="0" w:space="0" w:color="auto"/>
      </w:divBdr>
    </w:div>
    <w:div w:id="696076381">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15858866">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4644402">
      <w:bodyDiv w:val="1"/>
      <w:marLeft w:val="0"/>
      <w:marRight w:val="0"/>
      <w:marTop w:val="0"/>
      <w:marBottom w:val="0"/>
      <w:divBdr>
        <w:top w:val="none" w:sz="0" w:space="0" w:color="auto"/>
        <w:left w:val="none" w:sz="0" w:space="0" w:color="auto"/>
        <w:bottom w:val="none" w:sz="0" w:space="0" w:color="auto"/>
        <w:right w:val="none" w:sz="0" w:space="0" w:color="auto"/>
      </w:divBdr>
    </w:div>
    <w:div w:id="725497245">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726280">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08864666">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699939">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898397090">
      <w:bodyDiv w:val="1"/>
      <w:marLeft w:val="0"/>
      <w:marRight w:val="0"/>
      <w:marTop w:val="0"/>
      <w:marBottom w:val="0"/>
      <w:divBdr>
        <w:top w:val="none" w:sz="0" w:space="0" w:color="auto"/>
        <w:left w:val="none" w:sz="0" w:space="0" w:color="auto"/>
        <w:bottom w:val="none" w:sz="0" w:space="0" w:color="auto"/>
        <w:right w:val="none" w:sz="0" w:space="0" w:color="auto"/>
      </w:divBdr>
    </w:div>
    <w:div w:id="906720917">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93334654">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27219699">
      <w:bodyDiv w:val="1"/>
      <w:marLeft w:val="0"/>
      <w:marRight w:val="0"/>
      <w:marTop w:val="0"/>
      <w:marBottom w:val="0"/>
      <w:divBdr>
        <w:top w:val="none" w:sz="0" w:space="0" w:color="auto"/>
        <w:left w:val="none" w:sz="0" w:space="0" w:color="auto"/>
        <w:bottom w:val="none" w:sz="0" w:space="0" w:color="auto"/>
        <w:right w:val="none" w:sz="0" w:space="0" w:color="auto"/>
      </w:divBdr>
    </w:div>
    <w:div w:id="1040403685">
      <w:bodyDiv w:val="1"/>
      <w:marLeft w:val="0"/>
      <w:marRight w:val="0"/>
      <w:marTop w:val="0"/>
      <w:marBottom w:val="0"/>
      <w:divBdr>
        <w:top w:val="none" w:sz="0" w:space="0" w:color="auto"/>
        <w:left w:val="none" w:sz="0" w:space="0" w:color="auto"/>
        <w:bottom w:val="none" w:sz="0" w:space="0" w:color="auto"/>
        <w:right w:val="none" w:sz="0" w:space="0" w:color="auto"/>
      </w:divBdr>
    </w:div>
    <w:div w:id="1044017587">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53967352">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3485043">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992952">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8473369">
      <w:bodyDiv w:val="1"/>
      <w:marLeft w:val="0"/>
      <w:marRight w:val="0"/>
      <w:marTop w:val="0"/>
      <w:marBottom w:val="0"/>
      <w:divBdr>
        <w:top w:val="none" w:sz="0" w:space="0" w:color="auto"/>
        <w:left w:val="none" w:sz="0" w:space="0" w:color="auto"/>
        <w:bottom w:val="none" w:sz="0" w:space="0" w:color="auto"/>
        <w:right w:val="none" w:sz="0" w:space="0" w:color="auto"/>
      </w:divBdr>
    </w:div>
    <w:div w:id="1155338370">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160397">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6526756">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79529870">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3827185">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0364842">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074009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322457">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1048524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69419616">
      <w:bodyDiv w:val="1"/>
      <w:marLeft w:val="0"/>
      <w:marRight w:val="0"/>
      <w:marTop w:val="0"/>
      <w:marBottom w:val="0"/>
      <w:divBdr>
        <w:top w:val="none" w:sz="0" w:space="0" w:color="auto"/>
        <w:left w:val="none" w:sz="0" w:space="0" w:color="auto"/>
        <w:bottom w:val="none" w:sz="0" w:space="0" w:color="auto"/>
        <w:right w:val="none" w:sz="0" w:space="0" w:color="auto"/>
      </w:divBdr>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92353938">
      <w:bodyDiv w:val="1"/>
      <w:marLeft w:val="0"/>
      <w:marRight w:val="0"/>
      <w:marTop w:val="0"/>
      <w:marBottom w:val="0"/>
      <w:divBdr>
        <w:top w:val="none" w:sz="0" w:space="0" w:color="auto"/>
        <w:left w:val="none" w:sz="0" w:space="0" w:color="auto"/>
        <w:bottom w:val="none" w:sz="0" w:space="0" w:color="auto"/>
        <w:right w:val="none" w:sz="0" w:space="0" w:color="auto"/>
      </w:divBdr>
    </w:div>
    <w:div w:id="1600336491">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1298524">
      <w:bodyDiv w:val="1"/>
      <w:marLeft w:val="0"/>
      <w:marRight w:val="0"/>
      <w:marTop w:val="0"/>
      <w:marBottom w:val="0"/>
      <w:divBdr>
        <w:top w:val="none" w:sz="0" w:space="0" w:color="auto"/>
        <w:left w:val="none" w:sz="0" w:space="0" w:color="auto"/>
        <w:bottom w:val="none" w:sz="0" w:space="0" w:color="auto"/>
        <w:right w:val="none" w:sz="0" w:space="0" w:color="auto"/>
      </w:divBdr>
      <w:divsChild>
        <w:div w:id="51663340">
          <w:marLeft w:val="187"/>
          <w:marRight w:val="0"/>
          <w:marTop w:val="0"/>
          <w:marBottom w:val="40"/>
          <w:divBdr>
            <w:top w:val="none" w:sz="0" w:space="0" w:color="auto"/>
            <w:left w:val="none" w:sz="0" w:space="0" w:color="auto"/>
            <w:bottom w:val="none" w:sz="0" w:space="0" w:color="auto"/>
            <w:right w:val="none" w:sz="0" w:space="0" w:color="auto"/>
          </w:divBdr>
        </w:div>
      </w:divsChild>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09274077">
      <w:bodyDiv w:val="1"/>
      <w:marLeft w:val="0"/>
      <w:marRight w:val="0"/>
      <w:marTop w:val="0"/>
      <w:marBottom w:val="0"/>
      <w:divBdr>
        <w:top w:val="none" w:sz="0" w:space="0" w:color="auto"/>
        <w:left w:val="none" w:sz="0" w:space="0" w:color="auto"/>
        <w:bottom w:val="none" w:sz="0" w:space="0" w:color="auto"/>
        <w:right w:val="none" w:sz="0" w:space="0" w:color="auto"/>
      </w:divBdr>
    </w:div>
    <w:div w:id="1816068976">
      <w:bodyDiv w:val="1"/>
      <w:marLeft w:val="0"/>
      <w:marRight w:val="0"/>
      <w:marTop w:val="0"/>
      <w:marBottom w:val="0"/>
      <w:divBdr>
        <w:top w:val="none" w:sz="0" w:space="0" w:color="auto"/>
        <w:left w:val="none" w:sz="0" w:space="0" w:color="auto"/>
        <w:bottom w:val="none" w:sz="0" w:space="0" w:color="auto"/>
        <w:right w:val="none" w:sz="0" w:space="0" w:color="auto"/>
      </w:divBdr>
    </w:div>
    <w:div w:id="1820805288">
      <w:bodyDiv w:val="1"/>
      <w:marLeft w:val="0"/>
      <w:marRight w:val="0"/>
      <w:marTop w:val="0"/>
      <w:marBottom w:val="0"/>
      <w:divBdr>
        <w:top w:val="none" w:sz="0" w:space="0" w:color="auto"/>
        <w:left w:val="none" w:sz="0" w:space="0" w:color="auto"/>
        <w:bottom w:val="none" w:sz="0" w:space="0" w:color="auto"/>
        <w:right w:val="none" w:sz="0" w:space="0" w:color="auto"/>
      </w:divBdr>
    </w:div>
    <w:div w:id="1821262710">
      <w:bodyDiv w:val="1"/>
      <w:marLeft w:val="0"/>
      <w:marRight w:val="0"/>
      <w:marTop w:val="0"/>
      <w:marBottom w:val="0"/>
      <w:divBdr>
        <w:top w:val="none" w:sz="0" w:space="0" w:color="auto"/>
        <w:left w:val="none" w:sz="0" w:space="0" w:color="auto"/>
        <w:bottom w:val="none" w:sz="0" w:space="0" w:color="auto"/>
        <w:right w:val="none" w:sz="0" w:space="0" w:color="auto"/>
      </w:divBdr>
    </w:div>
    <w:div w:id="1828860268">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45125458">
      <w:bodyDiv w:val="1"/>
      <w:marLeft w:val="0"/>
      <w:marRight w:val="0"/>
      <w:marTop w:val="0"/>
      <w:marBottom w:val="0"/>
      <w:divBdr>
        <w:top w:val="none" w:sz="0" w:space="0" w:color="auto"/>
        <w:left w:val="none" w:sz="0" w:space="0" w:color="auto"/>
        <w:bottom w:val="none" w:sz="0" w:space="0" w:color="auto"/>
        <w:right w:val="none" w:sz="0" w:space="0" w:color="auto"/>
      </w:divBdr>
      <w:divsChild>
        <w:div w:id="2128502850">
          <w:marLeft w:val="547"/>
          <w:marRight w:val="0"/>
          <w:marTop w:val="0"/>
          <w:marBottom w:val="0"/>
          <w:divBdr>
            <w:top w:val="none" w:sz="0" w:space="0" w:color="auto"/>
            <w:left w:val="none" w:sz="0" w:space="0" w:color="auto"/>
            <w:bottom w:val="none" w:sz="0" w:space="0" w:color="auto"/>
            <w:right w:val="none" w:sz="0" w:space="0" w:color="auto"/>
          </w:divBdr>
        </w:div>
      </w:divsChild>
    </w:div>
    <w:div w:id="1853489431">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1971465">
      <w:bodyDiv w:val="1"/>
      <w:marLeft w:val="0"/>
      <w:marRight w:val="0"/>
      <w:marTop w:val="0"/>
      <w:marBottom w:val="0"/>
      <w:divBdr>
        <w:top w:val="none" w:sz="0" w:space="0" w:color="auto"/>
        <w:left w:val="none" w:sz="0" w:space="0" w:color="auto"/>
        <w:bottom w:val="none" w:sz="0" w:space="0" w:color="auto"/>
        <w:right w:val="none" w:sz="0" w:space="0" w:color="auto"/>
      </w:divBdr>
    </w:div>
    <w:div w:id="1872188523">
      <w:bodyDiv w:val="1"/>
      <w:marLeft w:val="0"/>
      <w:marRight w:val="0"/>
      <w:marTop w:val="0"/>
      <w:marBottom w:val="0"/>
      <w:divBdr>
        <w:top w:val="none" w:sz="0" w:space="0" w:color="auto"/>
        <w:left w:val="none" w:sz="0" w:space="0" w:color="auto"/>
        <w:bottom w:val="none" w:sz="0" w:space="0" w:color="auto"/>
        <w:right w:val="none" w:sz="0" w:space="0" w:color="auto"/>
      </w:divBdr>
      <w:divsChild>
        <w:div w:id="137650899">
          <w:marLeft w:val="187"/>
          <w:marRight w:val="0"/>
          <w:marTop w:val="0"/>
          <w:marBottom w:val="40"/>
          <w:divBdr>
            <w:top w:val="none" w:sz="0" w:space="0" w:color="auto"/>
            <w:left w:val="none" w:sz="0" w:space="0" w:color="auto"/>
            <w:bottom w:val="none" w:sz="0" w:space="0" w:color="auto"/>
            <w:right w:val="none" w:sz="0" w:space="0" w:color="auto"/>
          </w:divBdr>
        </w:div>
      </w:divsChild>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2637901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38171534">
      <w:bodyDiv w:val="1"/>
      <w:marLeft w:val="0"/>
      <w:marRight w:val="0"/>
      <w:marTop w:val="0"/>
      <w:marBottom w:val="0"/>
      <w:divBdr>
        <w:top w:val="none" w:sz="0" w:space="0" w:color="auto"/>
        <w:left w:val="none" w:sz="0" w:space="0" w:color="auto"/>
        <w:bottom w:val="none" w:sz="0" w:space="0" w:color="auto"/>
        <w:right w:val="none" w:sz="0" w:space="0" w:color="auto"/>
      </w:divBdr>
      <w:divsChild>
        <w:div w:id="1077485186">
          <w:marLeft w:val="187"/>
          <w:marRight w:val="0"/>
          <w:marTop w:val="0"/>
          <w:marBottom w:val="40"/>
          <w:divBdr>
            <w:top w:val="none" w:sz="0" w:space="0" w:color="auto"/>
            <w:left w:val="none" w:sz="0" w:space="0" w:color="auto"/>
            <w:bottom w:val="none" w:sz="0" w:space="0" w:color="auto"/>
            <w:right w:val="none" w:sz="0" w:space="0" w:color="auto"/>
          </w:divBdr>
        </w:div>
      </w:divsChild>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69317919">
      <w:bodyDiv w:val="1"/>
      <w:marLeft w:val="0"/>
      <w:marRight w:val="0"/>
      <w:marTop w:val="0"/>
      <w:marBottom w:val="0"/>
      <w:divBdr>
        <w:top w:val="none" w:sz="0" w:space="0" w:color="auto"/>
        <w:left w:val="none" w:sz="0" w:space="0" w:color="auto"/>
        <w:bottom w:val="none" w:sz="0" w:space="0" w:color="auto"/>
        <w:right w:val="none" w:sz="0" w:space="0" w:color="auto"/>
      </w:divBdr>
    </w:div>
    <w:div w:id="1971202799">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1617694">
      <w:bodyDiv w:val="1"/>
      <w:marLeft w:val="0"/>
      <w:marRight w:val="0"/>
      <w:marTop w:val="0"/>
      <w:marBottom w:val="0"/>
      <w:divBdr>
        <w:top w:val="none" w:sz="0" w:space="0" w:color="auto"/>
        <w:left w:val="none" w:sz="0" w:space="0" w:color="auto"/>
        <w:bottom w:val="none" w:sz="0" w:space="0" w:color="auto"/>
        <w:right w:val="none" w:sz="0" w:space="0" w:color="auto"/>
      </w:divBdr>
    </w:div>
    <w:div w:id="1981836310">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1991867032">
      <w:bodyDiv w:val="1"/>
      <w:marLeft w:val="0"/>
      <w:marRight w:val="0"/>
      <w:marTop w:val="0"/>
      <w:marBottom w:val="0"/>
      <w:divBdr>
        <w:top w:val="none" w:sz="0" w:space="0" w:color="auto"/>
        <w:left w:val="none" w:sz="0" w:space="0" w:color="auto"/>
        <w:bottom w:val="none" w:sz="0" w:space="0" w:color="auto"/>
        <w:right w:val="none" w:sz="0" w:space="0" w:color="auto"/>
      </w:divBdr>
    </w:div>
    <w:div w:id="199891547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68138622">
      <w:bodyDiv w:val="1"/>
      <w:marLeft w:val="0"/>
      <w:marRight w:val="0"/>
      <w:marTop w:val="0"/>
      <w:marBottom w:val="0"/>
      <w:divBdr>
        <w:top w:val="none" w:sz="0" w:space="0" w:color="auto"/>
        <w:left w:val="none" w:sz="0" w:space="0" w:color="auto"/>
        <w:bottom w:val="none" w:sz="0" w:space="0" w:color="auto"/>
        <w:right w:val="none" w:sz="0" w:space="0" w:color="auto"/>
      </w:divBdr>
      <w:divsChild>
        <w:div w:id="1650086397">
          <w:marLeft w:val="0"/>
          <w:marRight w:val="0"/>
          <w:marTop w:val="0"/>
          <w:marBottom w:val="0"/>
          <w:divBdr>
            <w:top w:val="none" w:sz="0" w:space="0" w:color="auto"/>
            <w:left w:val="none" w:sz="0" w:space="0" w:color="auto"/>
            <w:bottom w:val="none" w:sz="0" w:space="0" w:color="auto"/>
            <w:right w:val="none" w:sz="0" w:space="0" w:color="auto"/>
          </w:divBdr>
          <w:divsChild>
            <w:div w:id="329451233">
              <w:marLeft w:val="0"/>
              <w:marRight w:val="0"/>
              <w:marTop w:val="0"/>
              <w:marBottom w:val="0"/>
              <w:divBdr>
                <w:top w:val="none" w:sz="0" w:space="0" w:color="auto"/>
                <w:left w:val="none" w:sz="0" w:space="0" w:color="auto"/>
                <w:bottom w:val="none" w:sz="0" w:space="0" w:color="auto"/>
                <w:right w:val="none" w:sz="0" w:space="0" w:color="auto"/>
              </w:divBdr>
              <w:divsChild>
                <w:div w:id="2725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8374">
          <w:marLeft w:val="0"/>
          <w:marRight w:val="0"/>
          <w:marTop w:val="0"/>
          <w:marBottom w:val="0"/>
          <w:divBdr>
            <w:top w:val="none" w:sz="0" w:space="0" w:color="auto"/>
            <w:left w:val="none" w:sz="0" w:space="0" w:color="auto"/>
            <w:bottom w:val="none" w:sz="0" w:space="0" w:color="auto"/>
            <w:right w:val="none" w:sz="0" w:space="0" w:color="auto"/>
          </w:divBdr>
        </w:div>
        <w:div w:id="1939362459">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0270105">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38449438">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 w:id="2146313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us/en/about/press-room/renesas-pioneers-risc-v-technology-rzfive-general-purpose-mpus-based-64-bit-risc-v-cpu-core?utm_campaign=l-up-mcu_riscv_core-epsg-iotbd-ipm1-null&amp;utm_source=null&amp;utm_medium=pr&amp;utm_content=news&amp;other=rzfive" TargetMode="External"/><Relationship Id="rId18" Type="http://schemas.openxmlformats.org/officeDocument/2006/relationships/hyperlink" Target="https://www.renesas.com/blogs/risc-v-unleashes-your-imagination?utm_campaign=s-up-mcu_riscv_gp-epsg-iotbd-ipm1-null&amp;utm_source=null&amp;utm_medium=pr&amp;utm_content=blog" TargetMode="External"/><Relationship Id="rId26" Type="http://schemas.openxmlformats.org/officeDocument/2006/relationships/hyperlink" Target="https://www.instagram.com/renesas_global/" TargetMode="External"/><Relationship Id="rId3" Type="http://schemas.openxmlformats.org/officeDocument/2006/relationships/customXml" Target="../customXml/item3.xml"/><Relationship Id="rId21" Type="http://schemas.openxmlformats.org/officeDocument/2006/relationships/hyperlink" Target="http://www.renesas.com/" TargetMode="External"/><Relationship Id="rId7" Type="http://schemas.openxmlformats.org/officeDocument/2006/relationships/settings" Target="settings.xml"/><Relationship Id="rId12" Type="http://schemas.openxmlformats.org/officeDocument/2006/relationships/hyperlink" Target="https://www.renesas.com/us/en/about/press-room/renesas-expands-risc-v-embedded-processing-portfolio-new-voice-control-assp-solution?utm_campaign=l-up-mcu_riscv_core-epsg-iotbd-ipm1-null&amp;utm_source=null&amp;utm_medium=pr&amp;utm_content=news&amp;other=assp" TargetMode="External"/><Relationship Id="rId17" Type="http://schemas.openxmlformats.org/officeDocument/2006/relationships/hyperlink" Target="https://www.renesas.com/products/microcontrollers-microprocessors/risc-v/r9a02g021-ultra-low-power-48mhz-mcu-renesas-risc-v-cpu-core?utm_campaign=s-up-mcu_riscv_gp-epsg-iotbd-ipm1-null&amp;utm_source=null&amp;utm_medium=pr&amp;utm_content=pp" TargetMode="External"/><Relationship Id="rId25" Type="http://schemas.openxmlformats.org/officeDocument/2006/relationships/hyperlink" Target="https://www.youtube.com/user/RenesasPresents"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risc-v/r9a02g021-ultra-low-power-48mhz-mcu-renesas-risc-v-cpu-core?utm_campaign=s-up-mcu_riscv_gp-epsg-iotbd-ipm1-null&amp;utm_source=null&amp;utm_medium=pr&amp;utm_content=pp" TargetMode="External"/><Relationship Id="rId20" Type="http://schemas.openxmlformats.org/officeDocument/2006/relationships/hyperlink" Target="http://www.jpx.co.jp/englis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us/en/about/press-room/renesas-unveils-first-generation-own-32-bit-risc-v-cpu-core-ahead-competition" TargetMode="External"/><Relationship Id="rId24" Type="http://schemas.openxmlformats.org/officeDocument/2006/relationships/hyperlink" Target="https://twitter.com/renesasgloba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nesas.com/us/en/applications" TargetMode="External"/><Relationship Id="rId23" Type="http://schemas.openxmlformats.org/officeDocument/2006/relationships/hyperlink" Target="https://www.facebook.com/RenesasElectronics/" TargetMode="External"/><Relationship Id="rId28"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www.renesas.com/MC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us/en/application/consumer-electronics/appliances/all-one-smart-pressure-cooking-pot" TargetMode="External"/><Relationship Id="rId22" Type="http://schemas.openxmlformats.org/officeDocument/2006/relationships/hyperlink" Target="https://www.linkedin.com/company/renesas/" TargetMode="External"/><Relationship Id="rId27" Type="http://schemas.openxmlformats.org/officeDocument/2006/relationships/hyperlink" Target="mailto:alexandra_janetzko@hbi.de"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C4EBED23A8744BEA4F363FF01D208" ma:contentTypeVersion="" ma:contentTypeDescription="Create a new document." ma:contentTypeScope="" ma:versionID="cc04f06329af874ebefdb2ad9b1d55d0">
  <xsd:schema xmlns:xsd="http://www.w3.org/2001/XMLSchema" xmlns:xs="http://www.w3.org/2001/XMLSchema" xmlns:p="http://schemas.microsoft.com/office/2006/metadata/properties" xmlns:ns2="c2bf9525-9593-4278-bb5d-e3cce3224799" xmlns:ns3="b55d7b92-30ff-4e84-b0cc-a6834747006a" xmlns:ns4="c24288ec-b664-4237-bfbf-b4d897279037" targetNamespace="http://schemas.microsoft.com/office/2006/metadata/properties" ma:root="true" ma:fieldsID="fcd3ecc56786b0bb7786833820f0e91d" ns2:_="" ns3:_="" ns4:_="">
    <xsd:import namespace="c2bf9525-9593-4278-bb5d-e3cce3224799"/>
    <xsd:import namespace="b55d7b92-30ff-4e84-b0cc-a6834747006a"/>
    <xsd:import namespace="c24288ec-b664-4237-bfbf-b4d8972790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f9525-9593-4278-bb5d-e3cce322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1f0850-98f7-4372-8aa8-4aaf7edce8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d7b92-30ff-4e84-b0cc-a68347470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ab7d1-e1e8-4ec3-9775-33b6b9009d78}" ma:internalName="TaxCatchAll" ma:showField="CatchAllData" ma:web="42c19943-1fee-4a94-986b-df341ccd2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4288ec-b664-4237-bfbf-b4d897279037" xsi:nil="true"/>
    <lcf76f155ced4ddcb4097134ff3c332f xmlns="c2bf9525-9593-4278-bb5d-e3cce3224799">
      <Terms xmlns="http://schemas.microsoft.com/office/infopath/2007/PartnerControls"/>
    </lcf76f155ced4ddcb4097134ff3c332f>
    <SharedWithUsers xmlns="b55d7b92-30ff-4e84-b0cc-a6834747006a">
      <UserInfo>
        <DisplayName>Daryl Khoo</DisplayName>
        <AccountId>112</AccountId>
        <AccountType/>
      </UserInfo>
      <UserInfo>
        <DisplayName>Tim Burgess</DisplayName>
        <AccountId>118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83DD-39FB-4CEF-A6A5-B79202A1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f9525-9593-4278-bb5d-e3cce3224799"/>
    <ds:schemaRef ds:uri="b55d7b92-30ff-4e84-b0cc-a6834747006a"/>
    <ds:schemaRef ds:uri="c24288ec-b664-4237-bfbf-b4d89727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c24288ec-b664-4237-bfbf-b4d897279037"/>
    <ds:schemaRef ds:uri="c2bf9525-9593-4278-bb5d-e3cce3224799"/>
    <ds:schemaRef ds:uri="b55d7b92-30ff-4e84-b0cc-a6834747006a"/>
  </ds:schemaRefs>
</ds:datastoreItem>
</file>

<file path=customXml/itemProps3.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4.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14</cp:revision>
  <cp:lastPrinted>2023-06-16T00:51:00Z</cp:lastPrinted>
  <dcterms:created xsi:type="dcterms:W3CDTF">2024-03-11T21:34:00Z</dcterms:created>
  <dcterms:modified xsi:type="dcterms:W3CDTF">2024-04-03T15:12:00Z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0x010100404C4EBED23A8744BEA4F363FF01D208</vt:lpwstr>
  </property>
  <property fmtid="{D5CDD505-2E9C-101B-9397-08002B2CF9AE}" pid="3" name="MSIP_Label_4342314e-0df4-4b58-84bf-38bed6170a0f_Enabled">
    <vt:lpwstr>true</vt:lpwstr>
  </property>
  <property fmtid="{D5CDD505-2E9C-101B-9397-08002B2CF9AE}" pid="4" name="MSIP_Label_4342314e-0df4-4b58-84bf-38bed6170a0f_SetDate">
    <vt:lpwstr>2023-02-06T17:15:27Z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be914be6-dd62-46e8-ba1f-6db455133553</vt:lpwstr>
  </property>
  <property fmtid="{D5CDD505-2E9C-101B-9397-08002B2CF9AE}" pid="9" name="MSIP_Label_4342314e-0df4-4b58-84bf-38bed6170a0f_ContentBits">
    <vt:lpwstr>1</vt:lpwstr>
  </property>
  <property fmtid="{D5CDD505-2E9C-101B-9397-08002B2CF9AE}" pid="10" name="MediaServiceImageTags">
    <vt:lpwstr/>
  </property>
</Properties>
</file>