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14BD" w14:textId="77777777" w:rsidR="00D57DA0" w:rsidRPr="00815A38" w:rsidRDefault="00D57DA0" w:rsidP="00D57DA0">
      <w:pPr>
        <w:keepNext/>
        <w:widowControl w:val="0"/>
        <w:numPr>
          <w:ilvl w:val="0"/>
          <w:numId w:val="9"/>
        </w:numPr>
        <w:suppressAutoHyphens/>
        <w:jc w:val="right"/>
        <w:outlineLvl w:val="0"/>
        <w:rPr>
          <w:rFonts w:ascii="Arial" w:eastAsia="MS Mincho" w:hAnsi="Arial" w:cs="Times"/>
          <w:b/>
          <w:kern w:val="2"/>
          <w:sz w:val="26"/>
          <w:szCs w:val="26"/>
          <w:lang w:eastAsia="de-DE"/>
        </w:rPr>
      </w:pPr>
      <w:bookmarkStart w:id="0" w:name="_Hlk62126143"/>
      <w:bookmarkStart w:id="1" w:name="_Hlk146185568"/>
      <w:bookmarkStart w:id="2" w:name="_Hlk151053579"/>
      <w:bookmarkStart w:id="3" w:name="_Hlk102470947"/>
      <w:r w:rsidRPr="00815A38">
        <w:rPr>
          <w:rFonts w:ascii="Arial" w:eastAsia="MS Mincho" w:hAnsi="Arial" w:cs="Times"/>
          <w:b/>
          <w:kern w:val="2"/>
          <w:sz w:val="26"/>
          <w:szCs w:val="26"/>
          <w:lang w:eastAsia="de-DE"/>
        </w:rPr>
        <w:t>Communiqué de presse</w:t>
      </w:r>
    </w:p>
    <w:p w14:paraId="5AF460FD" w14:textId="3A365F20" w:rsidR="00D57DA0" w:rsidRPr="00815A38" w:rsidRDefault="00D57DA0" w:rsidP="00D57DA0">
      <w:pPr>
        <w:widowControl w:val="0"/>
        <w:jc w:val="right"/>
        <w:rPr>
          <w:rFonts w:ascii="Arial" w:eastAsia="MS Mincho" w:hAnsi="Arial" w:cs="Arial"/>
          <w:kern w:val="2"/>
          <w:sz w:val="20"/>
          <w:szCs w:val="22"/>
          <w:lang w:val="fr-FR" w:eastAsia="ar-SA"/>
        </w:rPr>
      </w:pPr>
      <w:r w:rsidRPr="00815A38">
        <w:rPr>
          <w:rFonts w:ascii="Arial" w:eastAsia="MS Mincho" w:hAnsi="Arial" w:cs="Arial"/>
          <w:kern w:val="2"/>
          <w:sz w:val="20"/>
          <w:szCs w:val="22"/>
          <w:lang w:val="fr-FR" w:eastAsia="ar-SA"/>
        </w:rPr>
        <w:t>No. : REN240</w:t>
      </w:r>
      <w:r>
        <w:rPr>
          <w:rFonts w:ascii="Arial" w:eastAsia="MS Mincho" w:hAnsi="Arial" w:cs="Arial"/>
          <w:kern w:val="2"/>
          <w:sz w:val="20"/>
          <w:szCs w:val="22"/>
          <w:lang w:val="fr-FR" w:eastAsia="ar-SA"/>
        </w:rPr>
        <w:t>5</w:t>
      </w:r>
      <w:r w:rsidRPr="00815A38">
        <w:rPr>
          <w:rFonts w:ascii="Arial" w:eastAsia="MS Mincho" w:hAnsi="Arial" w:cs="Arial"/>
          <w:kern w:val="2"/>
          <w:sz w:val="20"/>
          <w:szCs w:val="22"/>
          <w:lang w:val="fr-FR" w:eastAsia="ar-SA"/>
        </w:rPr>
        <w:t>(A)</w:t>
      </w:r>
    </w:p>
    <w:p w14:paraId="6C39AAF1" w14:textId="77777777" w:rsidR="00D57DA0" w:rsidRDefault="00D57DA0" w:rsidP="00D57DA0">
      <w:pPr>
        <w:snapToGrid w:val="0"/>
        <w:jc w:val="center"/>
        <w:rPr>
          <w:rFonts w:ascii="Arial" w:hAnsi="Arial" w:cs="Arial"/>
          <w:b/>
          <w:bCs/>
          <w:color w:val="000000" w:themeColor="text1"/>
          <w:sz w:val="28"/>
          <w:szCs w:val="28"/>
          <w:lang w:val="fr-FR"/>
        </w:rPr>
      </w:pPr>
    </w:p>
    <w:p w14:paraId="43666E63" w14:textId="77777777" w:rsidR="0055259F" w:rsidRPr="00DD4BD4" w:rsidRDefault="0055259F" w:rsidP="0055259F">
      <w:pPr>
        <w:jc w:val="center"/>
        <w:rPr>
          <w:rFonts w:asciiTheme="majorHAnsi" w:hAnsiTheme="majorHAnsi" w:cstheme="majorHAnsi"/>
          <w:b/>
          <w:bCs/>
          <w:sz w:val="28"/>
          <w:szCs w:val="28"/>
          <w:lang w:val="fr-FR"/>
        </w:rPr>
      </w:pPr>
      <w:r w:rsidRPr="00DD4BD4">
        <w:rPr>
          <w:rFonts w:asciiTheme="majorHAnsi" w:hAnsiTheme="majorHAnsi" w:cstheme="majorHAnsi"/>
          <w:b/>
          <w:bCs/>
          <w:sz w:val="28"/>
          <w:szCs w:val="28"/>
          <w:lang w:val="fr-FR"/>
        </w:rPr>
        <w:t>Renesas apporte les performances de pointe des microcontrôleurs de la série RA8 aux applications de commande de moteurs</w:t>
      </w:r>
    </w:p>
    <w:p w14:paraId="4BA5A880" w14:textId="77777777" w:rsidR="0055259F" w:rsidRPr="00DD4BD4" w:rsidRDefault="0055259F" w:rsidP="0055259F">
      <w:pPr>
        <w:jc w:val="center"/>
        <w:rPr>
          <w:rStyle w:val="field"/>
          <w:rFonts w:asciiTheme="majorHAnsi" w:hAnsiTheme="majorHAnsi" w:cstheme="majorBidi"/>
          <w:b/>
          <w:bCs/>
          <w:color w:val="000000" w:themeColor="text1"/>
          <w:lang w:val="fr-FR"/>
        </w:rPr>
      </w:pPr>
      <w:r w:rsidRPr="00DD4BD4">
        <w:rPr>
          <w:rStyle w:val="field"/>
          <w:rFonts w:asciiTheme="majorHAnsi" w:hAnsiTheme="majorHAnsi" w:cstheme="majorBidi"/>
          <w:b/>
          <w:bCs/>
          <w:color w:val="000000" w:themeColor="text1"/>
          <w:lang w:val="fr-FR"/>
        </w:rPr>
        <w:t xml:space="preserve">  </w:t>
      </w:r>
    </w:p>
    <w:p w14:paraId="2D3E1CDB" w14:textId="77777777" w:rsidR="0055259F" w:rsidRPr="00DD4BD4" w:rsidRDefault="0055259F" w:rsidP="0055259F">
      <w:pPr>
        <w:jc w:val="center"/>
        <w:rPr>
          <w:rFonts w:ascii="Arial" w:hAnsi="Arial" w:cs="Arial"/>
          <w:i/>
          <w:iCs/>
          <w:color w:val="000000" w:themeColor="text1"/>
          <w:lang w:val="fr-FR"/>
        </w:rPr>
      </w:pPr>
      <w:r w:rsidRPr="00DD4BD4">
        <w:rPr>
          <w:rFonts w:ascii="Arial" w:hAnsi="Arial" w:cs="Arial"/>
          <w:i/>
          <w:iCs/>
          <w:color w:val="000000" w:themeColor="text1"/>
          <w:lang w:val="fr-FR"/>
        </w:rPr>
        <w:t>Le leader du contrôle moteur lance les microcontrôleurs du groupe RA8T1 basés sur le processeur Arm® Cortex®-M85 pour offrir un fonctionnement à faible consommation et des fonctions analogiques spécialisées pour les applications industrielles, d</w:t>
      </w:r>
      <w:r>
        <w:rPr>
          <w:rFonts w:ascii="Arial" w:hAnsi="Arial" w:cs="Arial"/>
          <w:i/>
          <w:iCs/>
          <w:color w:val="000000" w:themeColor="text1"/>
          <w:lang w:val="fr-FR"/>
        </w:rPr>
        <w:t>’automatisation des bâtiments</w:t>
      </w:r>
      <w:r w:rsidRPr="00DD4BD4">
        <w:rPr>
          <w:rFonts w:ascii="Arial" w:hAnsi="Arial" w:cs="Arial"/>
          <w:i/>
          <w:iCs/>
          <w:color w:val="000000" w:themeColor="text1"/>
          <w:lang w:val="fr-FR"/>
        </w:rPr>
        <w:t xml:space="preserve"> et de domotique</w:t>
      </w:r>
    </w:p>
    <w:p w14:paraId="5D311E92" w14:textId="77777777" w:rsidR="00471ECE" w:rsidRPr="0055259F" w:rsidRDefault="00471ECE" w:rsidP="00471ECE">
      <w:pPr>
        <w:snapToGrid w:val="0"/>
        <w:jc w:val="center"/>
        <w:rPr>
          <w:rFonts w:ascii="Arial" w:hAnsi="Arial" w:cs="Arial"/>
          <w:i/>
          <w:iCs/>
          <w:color w:val="000000" w:themeColor="text1"/>
          <w:lang w:val="fr-FR"/>
        </w:rPr>
      </w:pPr>
    </w:p>
    <w:bookmarkEnd w:id="0"/>
    <w:bookmarkEnd w:id="1"/>
    <w:p w14:paraId="114921FC" w14:textId="77777777" w:rsidR="002130A5" w:rsidRPr="0055259F" w:rsidRDefault="002130A5" w:rsidP="00771D7E">
      <w:pPr>
        <w:snapToGrid w:val="0"/>
        <w:rPr>
          <w:rFonts w:ascii="Arial" w:hAnsi="Arial" w:cs="Arial"/>
          <w:b/>
          <w:bCs/>
          <w:color w:val="000000" w:themeColor="text1"/>
          <w:sz w:val="22"/>
          <w:szCs w:val="22"/>
          <w:lang w:val="fr-FR"/>
        </w:rPr>
      </w:pPr>
    </w:p>
    <w:bookmarkEnd w:id="2"/>
    <w:p w14:paraId="03346584" w14:textId="77777777" w:rsidR="0055259F" w:rsidRPr="00CD6AC1" w:rsidRDefault="0055259F" w:rsidP="0055259F">
      <w:pPr>
        <w:snapToGrid w:val="0"/>
        <w:rPr>
          <w:rFonts w:ascii="Arial" w:hAnsi="Arial" w:cs="Arial"/>
          <w:color w:val="000000" w:themeColor="text1"/>
          <w:sz w:val="22"/>
          <w:szCs w:val="22"/>
          <w:lang w:val="fr-FR"/>
        </w:rPr>
      </w:pPr>
      <w:r w:rsidRPr="00DD4BD4">
        <w:rPr>
          <w:rFonts w:ascii="Arial" w:hAnsi="Arial" w:cs="Arial"/>
          <w:b/>
          <w:bCs/>
          <w:color w:val="000000" w:themeColor="text1"/>
          <w:sz w:val="22"/>
          <w:szCs w:val="22"/>
          <w:lang w:val="fr-FR"/>
        </w:rPr>
        <w:t>Düsseldorf, le</w:t>
      </w:r>
      <w:r>
        <w:rPr>
          <w:rFonts w:ascii="Arial" w:hAnsi="Arial" w:cs="Arial"/>
          <w:b/>
          <w:bCs/>
          <w:color w:val="000000" w:themeColor="text1"/>
          <w:sz w:val="22"/>
          <w:szCs w:val="22"/>
          <w:lang w:val="fr-FR"/>
        </w:rPr>
        <w:t xml:space="preserve"> </w:t>
      </w:r>
      <w:r w:rsidRPr="00DD4BD4">
        <w:rPr>
          <w:rFonts w:ascii="Arial" w:hAnsi="Arial" w:cs="Arial"/>
          <w:b/>
          <w:bCs/>
          <w:color w:val="000000" w:themeColor="text1"/>
          <w:sz w:val="22"/>
          <w:szCs w:val="22"/>
          <w:lang w:val="fr-FR"/>
        </w:rPr>
        <w:t>30 janvier 2024 ―</w:t>
      </w:r>
      <w:r w:rsidRPr="00DD4BD4">
        <w:rPr>
          <w:rFonts w:ascii="Arial" w:hAnsi="Arial" w:cs="Arial"/>
          <w:color w:val="000000" w:themeColor="text1"/>
          <w:sz w:val="22"/>
          <w:szCs w:val="22"/>
          <w:lang w:val="fr-FR"/>
        </w:rPr>
        <w:t xml:space="preserve"> Renesas Electronics Corporation (TSE : 6723), l'un des principaux fournisseurs de solutions avancées de semi-conducteurs, a présenté aujourd'hui le groupe de microcontrôleurs (MCU) RA8T1 basé sur le processeur Arm® Cortex®-M85. </w:t>
      </w:r>
      <w:r w:rsidRPr="00CD6AC1">
        <w:rPr>
          <w:rFonts w:ascii="Arial" w:hAnsi="Arial" w:cs="Arial"/>
          <w:color w:val="000000" w:themeColor="text1"/>
          <w:sz w:val="22"/>
          <w:szCs w:val="22"/>
          <w:lang w:val="fr-FR"/>
        </w:rPr>
        <w:t xml:space="preserve">Les </w:t>
      </w:r>
      <w:r>
        <w:rPr>
          <w:rFonts w:ascii="Arial" w:hAnsi="Arial" w:cs="Arial"/>
          <w:color w:val="000000" w:themeColor="text1"/>
          <w:sz w:val="22"/>
          <w:szCs w:val="22"/>
          <w:lang w:val="fr-FR"/>
        </w:rPr>
        <w:t>composants</w:t>
      </w:r>
      <w:r w:rsidRPr="00CD6AC1">
        <w:rPr>
          <w:rFonts w:ascii="Arial" w:hAnsi="Arial" w:cs="Arial"/>
          <w:color w:val="000000" w:themeColor="text1"/>
          <w:sz w:val="22"/>
          <w:szCs w:val="22"/>
          <w:lang w:val="fr-FR"/>
        </w:rPr>
        <w:t xml:space="preserve"> RA8T1 permettent le contrôle en temps réel des moteurs, des alimentations électriques et d'autres produits couramment utilisés dans l'automatisation industrielle et des bâtiments, ainsi que dans les maisons intelligentes.</w:t>
      </w:r>
    </w:p>
    <w:p w14:paraId="3561D619" w14:textId="3F5E5408" w:rsidR="00380FF3" w:rsidRPr="0055259F" w:rsidRDefault="00380FF3" w:rsidP="00771D7E">
      <w:pPr>
        <w:snapToGrid w:val="0"/>
        <w:rPr>
          <w:rFonts w:ascii="Arial" w:hAnsi="Arial" w:cs="Arial"/>
          <w:sz w:val="22"/>
          <w:szCs w:val="22"/>
          <w:lang w:val="fr-FR"/>
        </w:rPr>
      </w:pPr>
    </w:p>
    <w:p w14:paraId="1BCCB2E3" w14:textId="24E61A96" w:rsidR="0055259F" w:rsidRPr="00CD6AC1" w:rsidRDefault="0055259F" w:rsidP="0055259F">
      <w:pPr>
        <w:snapToGrid w:val="0"/>
        <w:rPr>
          <w:rFonts w:ascii="Arial" w:hAnsi="Arial" w:cs="Arial"/>
          <w:color w:val="000000" w:themeColor="text1"/>
          <w:sz w:val="22"/>
          <w:szCs w:val="22"/>
          <w:lang w:val="fr-FR"/>
        </w:rPr>
      </w:pPr>
      <w:r w:rsidRPr="00CD6AC1">
        <w:rPr>
          <w:rFonts w:ascii="Arial" w:hAnsi="Arial" w:cs="Arial"/>
          <w:color w:val="000000" w:themeColor="text1"/>
          <w:sz w:val="22"/>
          <w:szCs w:val="22"/>
          <w:lang w:val="fr-FR"/>
        </w:rPr>
        <w:t xml:space="preserve">Le groupe RA8T1 est le troisième de la série RA8 de Renesas, qui offrent tous des performances révolutionnaires de </w:t>
      </w:r>
      <w:r w:rsidR="00164D23" w:rsidRPr="0055259F">
        <w:rPr>
          <w:rFonts w:ascii="Arial" w:hAnsi="Arial" w:cs="Arial"/>
          <w:sz w:val="22"/>
          <w:szCs w:val="22"/>
          <w:lang w:val="fr-FR"/>
        </w:rPr>
        <w:t>6.39 CoreMark/MHz</w:t>
      </w:r>
      <w:r w:rsidR="00A92DF9" w:rsidRPr="00A92DF9">
        <w:rPr>
          <w:rFonts w:ascii="Arial" w:hAnsi="Arial" w:cs="Arial"/>
          <w:sz w:val="22"/>
          <w:szCs w:val="22"/>
          <w:vertAlign w:val="superscript"/>
          <w:lang w:val="fr-FR"/>
        </w:rPr>
        <w:t>1</w:t>
      </w:r>
      <w:r w:rsidR="00164D23" w:rsidRPr="0055259F">
        <w:rPr>
          <w:rFonts w:ascii="Arial" w:hAnsi="Arial" w:cs="Arial"/>
          <w:sz w:val="22"/>
          <w:szCs w:val="22"/>
          <w:lang w:val="fr-FR"/>
        </w:rPr>
        <w:t xml:space="preserve">. </w:t>
      </w:r>
      <w:bookmarkEnd w:id="3"/>
      <w:r w:rsidRPr="00CD6AC1">
        <w:rPr>
          <w:rFonts w:ascii="Arial" w:hAnsi="Arial" w:cs="Arial"/>
          <w:color w:val="000000" w:themeColor="text1"/>
          <w:sz w:val="22"/>
          <w:szCs w:val="22"/>
          <w:lang w:val="fr-FR"/>
        </w:rPr>
        <w:t>Tous les microcontrôleurs RA8 profitent des hautes performances du processeur Arm Cortex-M85 et de la technologie Arm's Helium™ qui offrent des performances jusqu'à 4 fois supérieures pour les implémentations de processeur de signal numérique (DSP</w:t>
      </w:r>
      <w:r>
        <w:rPr>
          <w:rFonts w:ascii="Arial" w:hAnsi="Arial" w:cs="Arial"/>
          <w:color w:val="000000" w:themeColor="text1"/>
          <w:sz w:val="22"/>
          <w:szCs w:val="22"/>
          <w:lang w:val="fr-FR"/>
        </w:rPr>
        <w:t xml:space="preserve"> – Digital Signal Processing</w:t>
      </w:r>
      <w:r w:rsidRPr="00CD6AC1">
        <w:rPr>
          <w:rFonts w:ascii="Arial" w:hAnsi="Arial" w:cs="Arial"/>
          <w:color w:val="000000" w:themeColor="text1"/>
          <w:sz w:val="22"/>
          <w:szCs w:val="22"/>
          <w:lang w:val="fr-FR"/>
        </w:rPr>
        <w:t>) et d'apprentissage automatique (ML</w:t>
      </w:r>
      <w:r>
        <w:rPr>
          <w:rFonts w:ascii="Arial" w:hAnsi="Arial" w:cs="Arial"/>
          <w:color w:val="000000" w:themeColor="text1"/>
          <w:sz w:val="22"/>
          <w:szCs w:val="22"/>
          <w:lang w:val="fr-FR"/>
        </w:rPr>
        <w:t xml:space="preserve"> – Machine Learning</w:t>
      </w:r>
      <w:r w:rsidRPr="00CD6AC1">
        <w:rPr>
          <w:rFonts w:ascii="Arial" w:hAnsi="Arial" w:cs="Arial"/>
          <w:color w:val="000000" w:themeColor="text1"/>
          <w:sz w:val="22"/>
          <w:szCs w:val="22"/>
          <w:lang w:val="fr-FR"/>
        </w:rPr>
        <w:t xml:space="preserve">) sur le cœur Cortex-M7. Ces performances supplémentaires des </w:t>
      </w:r>
      <w:r>
        <w:rPr>
          <w:rFonts w:ascii="Arial" w:hAnsi="Arial" w:cs="Arial"/>
          <w:color w:val="000000" w:themeColor="text1"/>
          <w:sz w:val="22"/>
          <w:szCs w:val="22"/>
          <w:lang w:val="fr-FR"/>
        </w:rPr>
        <w:t>composants</w:t>
      </w:r>
      <w:r w:rsidRPr="00CD6AC1">
        <w:rPr>
          <w:rFonts w:ascii="Arial" w:hAnsi="Arial" w:cs="Arial"/>
          <w:color w:val="000000" w:themeColor="text1"/>
          <w:sz w:val="22"/>
          <w:szCs w:val="22"/>
          <w:lang w:val="fr-FR"/>
        </w:rPr>
        <w:t xml:space="preserve"> RA8T1 peuvent être utilisées pour les fonctions d'IA </w:t>
      </w:r>
      <w:r>
        <w:rPr>
          <w:rFonts w:ascii="Arial" w:hAnsi="Arial" w:cs="Arial"/>
          <w:color w:val="000000" w:themeColor="text1"/>
          <w:sz w:val="22"/>
          <w:szCs w:val="22"/>
          <w:lang w:val="fr-FR"/>
        </w:rPr>
        <w:t xml:space="preserve">(Intelligence Artificielle) </w:t>
      </w:r>
      <w:r w:rsidRPr="00CD6AC1">
        <w:rPr>
          <w:rFonts w:ascii="Arial" w:hAnsi="Arial" w:cs="Arial"/>
          <w:color w:val="000000" w:themeColor="text1"/>
          <w:sz w:val="22"/>
          <w:szCs w:val="22"/>
          <w:lang w:val="fr-FR"/>
        </w:rPr>
        <w:t>capables de prédire les besoins de maintenance des moteurs, réduisant ainsi les temps d'arrêt coûteux.</w:t>
      </w:r>
    </w:p>
    <w:p w14:paraId="16F76949" w14:textId="77777777" w:rsidR="0055259F" w:rsidRPr="00CD6AC1" w:rsidRDefault="0055259F" w:rsidP="0055259F">
      <w:pPr>
        <w:pStyle w:val="xmsonormal"/>
        <w:snapToGrid w:val="0"/>
        <w:rPr>
          <w:rFonts w:ascii="Arial" w:hAnsi="Arial" w:cs="Arial"/>
          <w:lang w:val="fr-FR"/>
        </w:rPr>
      </w:pPr>
    </w:p>
    <w:p w14:paraId="2C8EDF8D" w14:textId="77777777" w:rsidR="0055259F" w:rsidRPr="00DD4BD4" w:rsidRDefault="0055259F" w:rsidP="0055259F">
      <w:pPr>
        <w:snapToGrid w:val="0"/>
        <w:rPr>
          <w:rFonts w:ascii="Arial" w:eastAsia="MS Mincho" w:hAnsi="Arial" w:cs="Arial"/>
          <w:b/>
          <w:bCs/>
          <w:sz w:val="22"/>
          <w:szCs w:val="22"/>
          <w:lang w:val="fr-FR"/>
        </w:rPr>
      </w:pPr>
      <w:r w:rsidRPr="00DD4BD4">
        <w:rPr>
          <w:rFonts w:ascii="Arial" w:eastAsia="MS Mincho" w:hAnsi="Arial" w:cs="Arial"/>
          <w:b/>
          <w:bCs/>
          <w:sz w:val="22"/>
          <w:szCs w:val="22"/>
          <w:lang w:val="fr-FR"/>
        </w:rPr>
        <w:t>Ensemble de fonctionnalités optimisé</w:t>
      </w:r>
      <w:r>
        <w:rPr>
          <w:rFonts w:ascii="Arial" w:eastAsia="MS Mincho" w:hAnsi="Arial" w:cs="Arial"/>
          <w:b/>
          <w:bCs/>
          <w:sz w:val="22"/>
          <w:szCs w:val="22"/>
          <w:lang w:val="fr-FR"/>
        </w:rPr>
        <w:t>es</w:t>
      </w:r>
      <w:r w:rsidRPr="00DD4BD4">
        <w:rPr>
          <w:rFonts w:ascii="Arial" w:eastAsia="MS Mincho" w:hAnsi="Arial" w:cs="Arial"/>
          <w:b/>
          <w:bCs/>
          <w:sz w:val="22"/>
          <w:szCs w:val="22"/>
          <w:lang w:val="fr-FR"/>
        </w:rPr>
        <w:t xml:space="preserve"> pour le contrôle du moteur</w:t>
      </w:r>
    </w:p>
    <w:p w14:paraId="0022E963" w14:textId="77777777" w:rsidR="0055259F" w:rsidRDefault="0055259F" w:rsidP="0055259F">
      <w:pPr>
        <w:snapToGrid w:val="0"/>
        <w:rPr>
          <w:rFonts w:ascii="Arial" w:eastAsia="MS Mincho" w:hAnsi="Arial" w:cs="Arial"/>
          <w:sz w:val="22"/>
          <w:szCs w:val="22"/>
          <w:lang w:val="fr-FR"/>
        </w:rPr>
      </w:pPr>
      <w:r w:rsidRPr="00DD4BD4">
        <w:rPr>
          <w:rFonts w:ascii="Arial" w:eastAsia="MS Mincho" w:hAnsi="Arial" w:cs="Arial"/>
          <w:sz w:val="22"/>
          <w:szCs w:val="22"/>
          <w:lang w:val="fr-FR"/>
        </w:rPr>
        <w:t xml:space="preserve">Les nouveaux </w:t>
      </w:r>
      <w:r>
        <w:rPr>
          <w:rFonts w:ascii="Arial" w:eastAsia="MS Mincho" w:hAnsi="Arial" w:cs="Arial"/>
          <w:sz w:val="22"/>
          <w:szCs w:val="22"/>
          <w:lang w:val="fr-FR"/>
        </w:rPr>
        <w:t>composants</w:t>
      </w:r>
      <w:r w:rsidRPr="00DD4BD4">
        <w:rPr>
          <w:rFonts w:ascii="Arial" w:eastAsia="MS Mincho" w:hAnsi="Arial" w:cs="Arial"/>
          <w:sz w:val="22"/>
          <w:szCs w:val="22"/>
          <w:lang w:val="fr-FR"/>
        </w:rPr>
        <w:t xml:space="preserve"> </w:t>
      </w:r>
      <w:hyperlink r:id="rId11" w:history="1">
        <w:r w:rsidRPr="00DD4BD4">
          <w:rPr>
            <w:rStyle w:val="Hyperlink"/>
            <w:rFonts w:ascii="Arial" w:eastAsia="MS Mincho" w:hAnsi="Arial" w:cs="Arial"/>
            <w:sz w:val="22"/>
            <w:szCs w:val="22"/>
            <w:lang w:val="fr-FR"/>
          </w:rPr>
          <w:t>RA8T1</w:t>
        </w:r>
      </w:hyperlink>
      <w:r w:rsidRPr="00DD4BD4">
        <w:rPr>
          <w:rFonts w:ascii="Arial" w:eastAsia="MS Mincho" w:hAnsi="Arial" w:cs="Arial"/>
          <w:sz w:val="22"/>
          <w:szCs w:val="22"/>
          <w:lang w:val="fr-FR"/>
        </w:rPr>
        <w:t xml:space="preserve"> incluent des fonctionnalités avancées de synchronisation PWM telles qu'une sortie complémentaire triphasée, une capacité de sortie</w:t>
      </w:r>
      <w:r>
        <w:rPr>
          <w:rFonts w:ascii="Arial" w:eastAsia="MS Mincho" w:hAnsi="Arial" w:cs="Arial"/>
          <w:sz w:val="22"/>
          <w:szCs w:val="22"/>
          <w:lang w:val="fr-FR"/>
        </w:rPr>
        <w:t xml:space="preserve"> avec rapport cyclique</w:t>
      </w:r>
      <w:r w:rsidRPr="00DD4BD4">
        <w:rPr>
          <w:rFonts w:ascii="Arial" w:eastAsia="MS Mincho" w:hAnsi="Arial" w:cs="Arial"/>
          <w:sz w:val="22"/>
          <w:szCs w:val="22"/>
          <w:lang w:val="fr-FR"/>
        </w:rPr>
        <w:t xml:space="preserve"> de 0 % et 100 %, un registre de correspondance de comparaison à double tampon et cinq modes de comptage de phases. </w:t>
      </w:r>
      <w:r w:rsidRPr="00CD6AC1">
        <w:rPr>
          <w:rFonts w:ascii="Arial" w:eastAsia="MS Mincho" w:hAnsi="Arial" w:cs="Arial"/>
          <w:sz w:val="22"/>
          <w:szCs w:val="22"/>
          <w:lang w:val="fr-FR"/>
        </w:rPr>
        <w:t xml:space="preserve">Les capacités analogiques des nouveaux MCU incluent des </w:t>
      </w:r>
      <w:r>
        <w:rPr>
          <w:rFonts w:ascii="Arial" w:eastAsia="MS Mincho" w:hAnsi="Arial" w:cs="Arial"/>
          <w:sz w:val="22"/>
          <w:szCs w:val="22"/>
          <w:lang w:val="fr-FR"/>
        </w:rPr>
        <w:t>ADC</w:t>
      </w:r>
      <w:r w:rsidRPr="00CD6AC1">
        <w:rPr>
          <w:rFonts w:ascii="Arial" w:eastAsia="MS Mincho" w:hAnsi="Arial" w:cs="Arial"/>
          <w:sz w:val="22"/>
          <w:szCs w:val="22"/>
          <w:lang w:val="fr-FR"/>
        </w:rPr>
        <w:t xml:space="preserve"> 12 bits, des DAC 12 bits et des comparateurs haute vitesse utilisés dans la mesure de tension et de courant et dans la protection contre les surintensités. Les MCU RA8T1 offrent également plusieurs fonctions de communication, notamment SCI, SPI, I2C/I3C, CAN/CAN-FD, Ethernet et USB-FS. Le nouveau groupe offre également une capacité d'arrêt de sortie de port lorsqu'une anomalie est détectée, une fonction de sécurité importante dans le contrôle du moteur. Ces capacités, combinées aux </w:t>
      </w:r>
      <w:r>
        <w:rPr>
          <w:rFonts w:ascii="Arial" w:eastAsia="MS Mincho" w:hAnsi="Arial" w:cs="Arial"/>
          <w:sz w:val="22"/>
          <w:szCs w:val="22"/>
          <w:lang w:val="fr-FR"/>
        </w:rPr>
        <w:t>timers</w:t>
      </w:r>
      <w:r w:rsidRPr="00CD6AC1">
        <w:rPr>
          <w:rFonts w:ascii="Arial" w:eastAsia="MS Mincho" w:hAnsi="Arial" w:cs="Arial"/>
          <w:sz w:val="22"/>
          <w:szCs w:val="22"/>
          <w:lang w:val="fr-FR"/>
        </w:rPr>
        <w:t xml:space="preserve"> avancés et à l'expertise de Renesas en matière de gestion de l'énergie, permettent aux clients de créer des solutions complètes de contrôle de moteur à faible consommation.</w:t>
      </w:r>
    </w:p>
    <w:p w14:paraId="74C8B4A0" w14:textId="77777777" w:rsidR="00D10E9B" w:rsidRDefault="00D10E9B" w:rsidP="0055259F">
      <w:pPr>
        <w:snapToGrid w:val="0"/>
        <w:rPr>
          <w:rFonts w:ascii="Arial" w:eastAsia="MS Mincho" w:hAnsi="Arial" w:cs="Arial"/>
          <w:sz w:val="22"/>
          <w:szCs w:val="22"/>
          <w:lang w:val="fr-FR"/>
        </w:rPr>
      </w:pPr>
    </w:p>
    <w:p w14:paraId="40E5AD9D" w14:textId="77777777" w:rsidR="0055259F" w:rsidRPr="00CD6AC1" w:rsidRDefault="0055259F" w:rsidP="0055259F">
      <w:pPr>
        <w:snapToGrid w:val="0"/>
        <w:rPr>
          <w:rFonts w:ascii="Arial" w:eastAsia="MS Mincho" w:hAnsi="Arial" w:cs="Arial"/>
          <w:b/>
          <w:bCs/>
          <w:sz w:val="22"/>
          <w:szCs w:val="22"/>
          <w:lang w:val="fr-FR"/>
        </w:rPr>
      </w:pPr>
      <w:r w:rsidRPr="00CD6AC1">
        <w:rPr>
          <w:rFonts w:ascii="Arial" w:eastAsia="MS Mincho" w:hAnsi="Arial" w:cs="Arial"/>
          <w:b/>
          <w:bCs/>
          <w:sz w:val="22"/>
          <w:szCs w:val="22"/>
          <w:lang w:val="fr-FR"/>
        </w:rPr>
        <w:t>Leadership</w:t>
      </w:r>
      <w:r>
        <w:rPr>
          <w:rFonts w:ascii="Arial" w:eastAsia="MS Mincho" w:hAnsi="Arial" w:cs="Arial"/>
          <w:b/>
          <w:bCs/>
          <w:sz w:val="22"/>
          <w:szCs w:val="22"/>
          <w:lang w:val="fr-FR"/>
        </w:rPr>
        <w:t xml:space="preserve"> de </w:t>
      </w:r>
      <w:r w:rsidRPr="00CD6AC1">
        <w:rPr>
          <w:rFonts w:ascii="Arial" w:eastAsia="MS Mincho" w:hAnsi="Arial" w:cs="Arial"/>
          <w:b/>
          <w:bCs/>
          <w:sz w:val="22"/>
          <w:szCs w:val="22"/>
          <w:lang w:val="fr-FR"/>
        </w:rPr>
        <w:t>Renesas dans le traitement embarqué pour le contrôle moteur</w:t>
      </w:r>
    </w:p>
    <w:p w14:paraId="46424856" w14:textId="77777777" w:rsidR="0055259F" w:rsidRPr="00DD4BD4" w:rsidRDefault="0055259F" w:rsidP="0055259F">
      <w:pPr>
        <w:snapToGrid w:val="0"/>
        <w:rPr>
          <w:rFonts w:ascii="Arial" w:eastAsia="MS Mincho" w:hAnsi="Arial" w:cs="Arial"/>
          <w:sz w:val="22"/>
          <w:szCs w:val="22"/>
          <w:lang w:val="fr-FR"/>
        </w:rPr>
      </w:pPr>
      <w:r w:rsidRPr="00CD6AC1">
        <w:rPr>
          <w:rFonts w:ascii="Arial" w:eastAsia="MS Mincho" w:hAnsi="Arial" w:cs="Arial"/>
          <w:sz w:val="22"/>
          <w:szCs w:val="22"/>
          <w:lang w:val="fr-FR"/>
        </w:rPr>
        <w:t xml:space="preserve">Renesas </w:t>
      </w:r>
      <w:r>
        <w:rPr>
          <w:rFonts w:ascii="Arial" w:eastAsia="MS Mincho" w:hAnsi="Arial" w:cs="Arial"/>
          <w:sz w:val="22"/>
          <w:szCs w:val="22"/>
          <w:lang w:val="fr-FR"/>
        </w:rPr>
        <w:t>livre</w:t>
      </w:r>
      <w:r w:rsidRPr="00CD6AC1">
        <w:rPr>
          <w:rFonts w:ascii="Arial" w:eastAsia="MS Mincho" w:hAnsi="Arial" w:cs="Arial"/>
          <w:sz w:val="22"/>
          <w:szCs w:val="22"/>
          <w:lang w:val="fr-FR"/>
        </w:rPr>
        <w:t xml:space="preserve"> des MCU spécifiques à la commande moteur depuis plus de 10 ans. La société expédie chaque année plus de 230 millions de processeurs </w:t>
      </w:r>
      <w:r>
        <w:rPr>
          <w:rFonts w:ascii="Arial" w:eastAsia="MS Mincho" w:hAnsi="Arial" w:cs="Arial"/>
          <w:sz w:val="22"/>
          <w:szCs w:val="22"/>
          <w:lang w:val="fr-FR"/>
        </w:rPr>
        <w:t>embarqués pour le contrôle</w:t>
      </w:r>
      <w:r w:rsidRPr="00CD6AC1">
        <w:rPr>
          <w:rFonts w:ascii="Arial" w:eastAsia="MS Mincho" w:hAnsi="Arial" w:cs="Arial"/>
          <w:sz w:val="22"/>
          <w:szCs w:val="22"/>
          <w:lang w:val="fr-FR"/>
        </w:rPr>
        <w:t xml:space="preserve"> moteur </w:t>
      </w:r>
      <w:r w:rsidRPr="00CD6AC1">
        <w:rPr>
          <w:rFonts w:ascii="Arial" w:eastAsia="MS Mincho" w:hAnsi="Arial" w:cs="Arial"/>
          <w:sz w:val="22"/>
          <w:szCs w:val="22"/>
          <w:lang w:val="fr-FR"/>
        </w:rPr>
        <w:lastRenderedPageBreak/>
        <w:t xml:space="preserve">à des milliers de clients dans le monde entier. En plus de plusieurs groupes de MCU RA, Renesas propose des </w:t>
      </w:r>
      <w:r>
        <w:rPr>
          <w:rFonts w:ascii="Arial" w:eastAsia="MS Mincho" w:hAnsi="Arial" w:cs="Arial"/>
          <w:sz w:val="22"/>
          <w:szCs w:val="22"/>
          <w:lang w:val="fr-FR"/>
        </w:rPr>
        <w:t>composants</w:t>
      </w:r>
      <w:r w:rsidRPr="00CD6AC1">
        <w:rPr>
          <w:rFonts w:ascii="Arial" w:eastAsia="MS Mincho" w:hAnsi="Arial" w:cs="Arial"/>
          <w:sz w:val="22"/>
          <w:szCs w:val="22"/>
          <w:lang w:val="fr-FR"/>
        </w:rPr>
        <w:t xml:space="preserve"> spécifiques au contrôle moteur dans sa famille RX 32 bits,</w:t>
      </w:r>
      <w:r>
        <w:rPr>
          <w:rFonts w:ascii="Arial" w:eastAsia="MS Mincho" w:hAnsi="Arial" w:cs="Arial"/>
          <w:sz w:val="22"/>
          <w:szCs w:val="22"/>
          <w:lang w:val="fr-FR"/>
        </w:rPr>
        <w:t xml:space="preserve"> </w:t>
      </w:r>
      <w:r w:rsidRPr="00CD6AC1">
        <w:rPr>
          <w:rFonts w:ascii="Arial" w:eastAsia="MS Mincho" w:hAnsi="Arial" w:cs="Arial"/>
          <w:sz w:val="22"/>
          <w:szCs w:val="22"/>
          <w:lang w:val="fr-FR"/>
        </w:rPr>
        <w:t xml:space="preserve">ses MCU RL78 16 bits et ses MPU RZ 64 bits. </w:t>
      </w:r>
      <w:r w:rsidRPr="00DD4BD4">
        <w:rPr>
          <w:rFonts w:ascii="Arial" w:eastAsia="MS Mincho" w:hAnsi="Arial" w:cs="Arial"/>
          <w:sz w:val="22"/>
          <w:szCs w:val="22"/>
          <w:lang w:val="fr-FR"/>
        </w:rPr>
        <w:t xml:space="preserve">Renesas a également présenté le premier </w:t>
      </w:r>
      <w:hyperlink r:id="rId12" w:history="1">
        <w:r w:rsidRPr="00DD4BD4">
          <w:rPr>
            <w:rStyle w:val="Hyperlink"/>
            <w:rFonts w:ascii="Arial" w:eastAsia="MS Mincho" w:hAnsi="Arial" w:cs="Arial"/>
            <w:sz w:val="22"/>
            <w:szCs w:val="22"/>
            <w:lang w:val="fr-FR"/>
          </w:rPr>
          <w:t>ASSP basé sur RISC-V</w:t>
        </w:r>
      </w:hyperlink>
      <w:r w:rsidRPr="00DD4BD4">
        <w:rPr>
          <w:rFonts w:ascii="Arial" w:eastAsia="MS Mincho" w:hAnsi="Arial" w:cs="Arial"/>
          <w:sz w:val="22"/>
          <w:szCs w:val="22"/>
          <w:lang w:val="fr-FR"/>
        </w:rPr>
        <w:t xml:space="preserve"> du secteur, conçu pour le contrôle des moteurs.</w:t>
      </w:r>
    </w:p>
    <w:p w14:paraId="77DDDF15" w14:textId="77777777" w:rsidR="0055259F" w:rsidRPr="00CD6AC1" w:rsidRDefault="0055259F" w:rsidP="0055259F">
      <w:pPr>
        <w:snapToGrid w:val="0"/>
        <w:rPr>
          <w:rFonts w:ascii="Arial" w:hAnsi="Arial" w:cs="Arial"/>
          <w:sz w:val="22"/>
          <w:szCs w:val="22"/>
          <w:lang w:val="fr-FR"/>
        </w:rPr>
      </w:pPr>
    </w:p>
    <w:p w14:paraId="15C432A6" w14:textId="76E3F160" w:rsidR="0055259F" w:rsidRPr="00DD4BD4" w:rsidRDefault="00D57DA0" w:rsidP="0055259F">
      <w:pPr>
        <w:snapToGrid w:val="0"/>
        <w:rPr>
          <w:rFonts w:ascii="Arial" w:hAnsi="Arial" w:cs="Arial"/>
          <w:sz w:val="22"/>
          <w:szCs w:val="22"/>
          <w:lang w:val="fr-FR"/>
        </w:rPr>
      </w:pPr>
      <w:r>
        <w:rPr>
          <w:rFonts w:ascii="Arial" w:hAnsi="Arial" w:cs="Arial"/>
          <w:sz w:val="22"/>
          <w:szCs w:val="22"/>
          <w:lang w:val="fr-FR"/>
        </w:rPr>
        <w:t>« </w:t>
      </w:r>
      <w:r w:rsidR="0055259F" w:rsidRPr="00DD4BD4">
        <w:rPr>
          <w:rFonts w:ascii="Arial" w:hAnsi="Arial" w:cs="Arial"/>
          <w:sz w:val="22"/>
          <w:szCs w:val="22"/>
          <w:lang w:val="fr-FR"/>
        </w:rPr>
        <w:t>Renesas est déjà le leader du marché du contrôle moteur avec le plus large portefeuille de MCU pour les systèmes d'automatisation de maisons intelligentes, de bâtiments et d'usine</w:t>
      </w:r>
      <w:r>
        <w:rPr>
          <w:rFonts w:ascii="Arial" w:hAnsi="Arial" w:cs="Arial"/>
          <w:sz w:val="22"/>
          <w:szCs w:val="22"/>
          <w:lang w:val="fr-FR"/>
        </w:rPr>
        <w:t> »</w:t>
      </w:r>
      <w:r w:rsidR="0055259F" w:rsidRPr="00DD4BD4">
        <w:rPr>
          <w:rFonts w:ascii="Arial" w:hAnsi="Arial" w:cs="Arial"/>
          <w:sz w:val="22"/>
          <w:szCs w:val="22"/>
          <w:lang w:val="fr-FR"/>
        </w:rPr>
        <w:t xml:space="preserve">, a déclaré </w:t>
      </w:r>
      <w:r w:rsidR="0055259F" w:rsidRPr="00DD4BD4">
        <w:rPr>
          <w:rFonts w:ascii="Arial" w:hAnsi="Arial" w:cs="Arial"/>
          <w:b/>
          <w:bCs/>
          <w:sz w:val="22"/>
          <w:szCs w:val="22"/>
          <w:lang w:val="fr-FR"/>
        </w:rPr>
        <w:t xml:space="preserve">Daryl Khoo, vice-président de la </w:t>
      </w:r>
      <w:r w:rsidR="00A92DF9" w:rsidRPr="00A92DF9">
        <w:rPr>
          <w:rFonts w:ascii="Arial" w:hAnsi="Arial" w:cs="Arial"/>
          <w:b/>
          <w:bCs/>
          <w:sz w:val="22"/>
          <w:szCs w:val="22"/>
          <w:lang w:val="fr-FR"/>
        </w:rPr>
        <w:t>1ère</w:t>
      </w:r>
      <w:r w:rsidR="0055259F" w:rsidRPr="00DD4BD4">
        <w:rPr>
          <w:rFonts w:ascii="Arial" w:hAnsi="Arial" w:cs="Arial"/>
          <w:b/>
          <w:bCs/>
          <w:sz w:val="22"/>
          <w:szCs w:val="22"/>
          <w:lang w:val="fr-FR"/>
        </w:rPr>
        <w:t xml:space="preserve"> division de traitement embarqué chez Renesas.</w:t>
      </w:r>
      <w:r w:rsidR="0055259F" w:rsidRPr="00DD4BD4">
        <w:rPr>
          <w:rFonts w:ascii="Arial" w:hAnsi="Arial" w:cs="Arial"/>
          <w:sz w:val="22"/>
          <w:szCs w:val="22"/>
          <w:lang w:val="fr-FR"/>
        </w:rPr>
        <w:t xml:space="preserve"> </w:t>
      </w:r>
      <w:r>
        <w:rPr>
          <w:rFonts w:ascii="Arial" w:hAnsi="Arial" w:cs="Arial"/>
          <w:sz w:val="22"/>
          <w:szCs w:val="22"/>
          <w:lang w:val="fr-FR"/>
        </w:rPr>
        <w:t>« </w:t>
      </w:r>
      <w:r w:rsidR="0055259F" w:rsidRPr="00DD4BD4">
        <w:rPr>
          <w:rFonts w:ascii="Arial" w:hAnsi="Arial" w:cs="Arial"/>
          <w:sz w:val="22"/>
          <w:szCs w:val="22"/>
          <w:lang w:val="fr-FR"/>
        </w:rPr>
        <w:t xml:space="preserve">Les performances de ces MCU sont essentielles au contrôle de moteurs électriques à grande vitesse, qui nécessitent des algorithmes et des logiciels d'application sophistiqués pour fonctionner de manière fiable, sûre et sécurisée. Les microcontrôleurs RA8T1 apportent au portefeuille une puissance de processeur sans précédent ainsi que la technologie Helium qui permet à nos clients une flexibilité supplémentaire pour fournir des solutions intelligentes (IA/ML) sans avoir besoin de </w:t>
      </w:r>
      <w:r w:rsidR="0055259F">
        <w:rPr>
          <w:rFonts w:ascii="Arial" w:hAnsi="Arial" w:cs="Arial"/>
          <w:sz w:val="22"/>
          <w:szCs w:val="22"/>
          <w:lang w:val="fr-FR"/>
        </w:rPr>
        <w:t>composant</w:t>
      </w:r>
      <w:r w:rsidR="0055259F" w:rsidRPr="00DD4BD4">
        <w:rPr>
          <w:rFonts w:ascii="Arial" w:hAnsi="Arial" w:cs="Arial"/>
          <w:sz w:val="22"/>
          <w:szCs w:val="22"/>
          <w:lang w:val="fr-FR"/>
        </w:rPr>
        <w:t xml:space="preserve"> supplémentaire.</w:t>
      </w:r>
      <w:r>
        <w:rPr>
          <w:rFonts w:ascii="Arial" w:hAnsi="Arial" w:cs="Arial"/>
          <w:sz w:val="22"/>
          <w:szCs w:val="22"/>
          <w:lang w:val="fr-FR"/>
        </w:rPr>
        <w:t> »</w:t>
      </w:r>
    </w:p>
    <w:p w14:paraId="22D7D443" w14:textId="77777777" w:rsidR="0055259F" w:rsidRPr="00DD4BD4" w:rsidRDefault="0055259F" w:rsidP="0055259F">
      <w:pPr>
        <w:snapToGrid w:val="0"/>
        <w:rPr>
          <w:rFonts w:ascii="Arial" w:hAnsi="Arial" w:cs="Arial"/>
          <w:sz w:val="22"/>
          <w:szCs w:val="22"/>
          <w:lang w:val="fr-FR"/>
        </w:rPr>
      </w:pPr>
    </w:p>
    <w:p w14:paraId="4CF6CC88" w14:textId="021D86A9" w:rsidR="0055259F" w:rsidRPr="00CD6AC1" w:rsidRDefault="0055259F" w:rsidP="0055259F">
      <w:pPr>
        <w:snapToGrid w:val="0"/>
        <w:rPr>
          <w:rFonts w:ascii="Arial" w:hAnsi="Arial" w:cs="Arial"/>
          <w:sz w:val="22"/>
          <w:szCs w:val="22"/>
          <w:lang w:val="fr-FR"/>
        </w:rPr>
      </w:pPr>
      <w:r w:rsidRPr="00CD6AC1">
        <w:rPr>
          <w:rFonts w:ascii="Arial" w:hAnsi="Arial" w:cs="Arial"/>
          <w:sz w:val="22"/>
          <w:szCs w:val="22"/>
          <w:lang w:val="fr-FR"/>
        </w:rPr>
        <w:t xml:space="preserve">Tous les </w:t>
      </w:r>
      <w:r>
        <w:rPr>
          <w:rFonts w:ascii="Arial" w:hAnsi="Arial" w:cs="Arial"/>
          <w:sz w:val="22"/>
          <w:szCs w:val="22"/>
          <w:lang w:val="fr-FR"/>
        </w:rPr>
        <w:t>composants</w:t>
      </w:r>
      <w:r w:rsidRPr="00CD6AC1">
        <w:rPr>
          <w:rFonts w:ascii="Arial" w:hAnsi="Arial" w:cs="Arial"/>
          <w:sz w:val="22"/>
          <w:szCs w:val="22"/>
          <w:lang w:val="fr-FR"/>
        </w:rPr>
        <w:t xml:space="preserve"> RA8 offrent également une sécurité avancée, notamment la technologie Arm TrustZone®, </w:t>
      </w:r>
      <w:r w:rsidR="00D10E9B">
        <w:rPr>
          <w:rFonts w:ascii="Arial" w:hAnsi="Arial" w:cs="Arial"/>
          <w:sz w:val="22"/>
          <w:szCs w:val="22"/>
          <w:lang w:val="fr-FR"/>
        </w:rPr>
        <w:t xml:space="preserve">la </w:t>
      </w:r>
      <w:r w:rsidRPr="00CD6AC1">
        <w:rPr>
          <w:rFonts w:ascii="Arial" w:hAnsi="Arial" w:cs="Arial"/>
          <w:sz w:val="22"/>
          <w:szCs w:val="22"/>
          <w:lang w:val="fr-FR"/>
        </w:rPr>
        <w:t xml:space="preserve">Renesas Security IP (RSIP-E51A), le démarrage sécurisé avec </w:t>
      </w:r>
      <w:r w:rsidR="00D10E9B">
        <w:rPr>
          <w:rFonts w:ascii="Arial" w:hAnsi="Arial" w:cs="Arial"/>
          <w:sz w:val="22"/>
          <w:szCs w:val="22"/>
          <w:lang w:val="fr-FR"/>
        </w:rPr>
        <w:t>premier bootloader</w:t>
      </w:r>
      <w:r w:rsidRPr="00CD6AC1">
        <w:rPr>
          <w:rFonts w:ascii="Arial" w:hAnsi="Arial" w:cs="Arial"/>
          <w:sz w:val="22"/>
          <w:szCs w:val="22"/>
          <w:lang w:val="fr-FR"/>
        </w:rPr>
        <w:t xml:space="preserve"> dans un stockage immuable et l'extension de sécurité </w:t>
      </w:r>
      <w:r w:rsidR="00D10E9B">
        <w:rPr>
          <w:rFonts w:ascii="Arial" w:hAnsi="Arial" w:cs="Arial"/>
          <w:sz w:val="22"/>
          <w:szCs w:val="22"/>
          <w:lang w:val="fr-FR"/>
        </w:rPr>
        <w:t>de type « </w:t>
      </w:r>
      <w:r w:rsidRPr="00CD6AC1">
        <w:rPr>
          <w:rFonts w:ascii="Arial" w:hAnsi="Arial" w:cs="Arial"/>
          <w:sz w:val="22"/>
          <w:szCs w:val="22"/>
          <w:lang w:val="fr-FR"/>
        </w:rPr>
        <w:t>Pointer Authentication and Branch Target Identification</w:t>
      </w:r>
      <w:r w:rsidR="00D10E9B">
        <w:rPr>
          <w:rFonts w:ascii="Arial" w:hAnsi="Arial" w:cs="Arial"/>
          <w:sz w:val="22"/>
          <w:szCs w:val="22"/>
          <w:lang w:val="fr-FR"/>
        </w:rPr>
        <w:t> »</w:t>
      </w:r>
      <w:r w:rsidRPr="00CD6AC1">
        <w:rPr>
          <w:rFonts w:ascii="Arial" w:hAnsi="Arial" w:cs="Arial"/>
          <w:sz w:val="22"/>
          <w:szCs w:val="22"/>
          <w:lang w:val="fr-FR"/>
        </w:rPr>
        <w:t xml:space="preserve"> (PACBTI).</w:t>
      </w:r>
    </w:p>
    <w:p w14:paraId="33114E1B" w14:textId="77777777" w:rsidR="0055259F" w:rsidRPr="00CD6AC1" w:rsidRDefault="0055259F" w:rsidP="0055259F">
      <w:pPr>
        <w:snapToGrid w:val="0"/>
        <w:rPr>
          <w:rFonts w:ascii="Arial" w:hAnsi="Arial" w:cs="Arial"/>
          <w:sz w:val="22"/>
          <w:szCs w:val="22"/>
          <w:shd w:val="clear" w:color="auto" w:fill="FFFFFF"/>
          <w:lang w:val="fr-FR"/>
        </w:rPr>
      </w:pPr>
    </w:p>
    <w:p w14:paraId="39EE2D56" w14:textId="77777777" w:rsidR="0055259F" w:rsidRPr="00DD4BD4" w:rsidRDefault="0055259F" w:rsidP="0055259F">
      <w:pPr>
        <w:snapToGrid w:val="0"/>
        <w:rPr>
          <w:rFonts w:ascii="Arial" w:hAnsi="Arial" w:cs="Arial"/>
          <w:b/>
          <w:bCs/>
          <w:sz w:val="22"/>
          <w:szCs w:val="22"/>
          <w:lang w:val="fr-FR"/>
        </w:rPr>
      </w:pPr>
      <w:r w:rsidRPr="00DD4BD4">
        <w:rPr>
          <w:rFonts w:ascii="Arial" w:hAnsi="Arial" w:cs="Arial"/>
          <w:b/>
          <w:bCs/>
          <w:sz w:val="22"/>
          <w:szCs w:val="22"/>
          <w:lang w:val="fr-FR"/>
        </w:rPr>
        <w:t>Principales caractéristiques des MCU du groupe RA8T1</w:t>
      </w:r>
    </w:p>
    <w:p w14:paraId="014E19AF" w14:textId="58E7C949" w:rsidR="0055259F" w:rsidRPr="00DD4BD4" w:rsidRDefault="0055259F" w:rsidP="0055259F">
      <w:pPr>
        <w:pStyle w:val="Listenabsatz"/>
        <w:numPr>
          <w:ilvl w:val="0"/>
          <w:numId w:val="3"/>
        </w:numPr>
        <w:snapToGrid w:val="0"/>
        <w:ind w:leftChars="0"/>
        <w:jc w:val="left"/>
        <w:rPr>
          <w:rFonts w:ascii="Arial" w:eastAsia="Times New Roman" w:hAnsi="Arial" w:cs="Arial"/>
          <w:sz w:val="22"/>
          <w:szCs w:val="22"/>
          <w:lang w:val="fr-FR"/>
        </w:rPr>
      </w:pPr>
      <w:r w:rsidRPr="00DD4BD4">
        <w:rPr>
          <w:rFonts w:ascii="Arial" w:eastAsia="Times New Roman" w:hAnsi="Arial" w:cs="Arial"/>
          <w:b/>
          <w:bCs/>
          <w:sz w:val="22"/>
          <w:szCs w:val="22"/>
          <w:lang w:val="fr-FR"/>
        </w:rPr>
        <w:t>Noyau</w:t>
      </w:r>
      <w:r w:rsidRPr="00DD4BD4">
        <w:rPr>
          <w:rFonts w:ascii="Arial" w:eastAsia="Times New Roman" w:hAnsi="Arial" w:cs="Arial"/>
          <w:sz w:val="22"/>
          <w:szCs w:val="22"/>
          <w:lang w:val="fr-FR"/>
        </w:rPr>
        <w:t xml:space="preserve"> : Arm Cortex-M85 480 MHz avec </w:t>
      </w:r>
      <w:r w:rsidR="00D10E9B">
        <w:rPr>
          <w:rFonts w:ascii="Arial" w:eastAsia="Times New Roman" w:hAnsi="Arial" w:cs="Arial"/>
          <w:sz w:val="22"/>
          <w:szCs w:val="22"/>
          <w:lang w:val="fr-FR"/>
        </w:rPr>
        <w:t>He</w:t>
      </w:r>
      <w:r w:rsidRPr="00DD4BD4">
        <w:rPr>
          <w:rFonts w:ascii="Arial" w:eastAsia="Times New Roman" w:hAnsi="Arial" w:cs="Arial"/>
          <w:sz w:val="22"/>
          <w:szCs w:val="22"/>
          <w:lang w:val="fr-FR"/>
        </w:rPr>
        <w:t>lium et TrustZone</w:t>
      </w:r>
    </w:p>
    <w:p w14:paraId="2C3BEF18" w14:textId="2467278C" w:rsidR="0055259F" w:rsidRPr="00DD4BD4" w:rsidRDefault="0055259F" w:rsidP="0055259F">
      <w:pPr>
        <w:pStyle w:val="Listenabsatz"/>
        <w:numPr>
          <w:ilvl w:val="0"/>
          <w:numId w:val="3"/>
        </w:numPr>
        <w:snapToGrid w:val="0"/>
        <w:ind w:leftChars="0"/>
        <w:jc w:val="left"/>
        <w:rPr>
          <w:rFonts w:ascii="Arial" w:eastAsia="Times New Roman" w:hAnsi="Arial" w:cs="Arial"/>
          <w:sz w:val="22"/>
          <w:szCs w:val="22"/>
          <w:lang w:val="fr-FR"/>
        </w:rPr>
      </w:pPr>
      <w:r w:rsidRPr="00DD4BD4">
        <w:rPr>
          <w:rFonts w:ascii="Arial" w:eastAsia="Times New Roman" w:hAnsi="Arial" w:cs="Arial"/>
          <w:b/>
          <w:bCs/>
          <w:sz w:val="22"/>
          <w:szCs w:val="22"/>
          <w:lang w:val="fr-FR"/>
        </w:rPr>
        <w:t>Mémoire</w:t>
      </w:r>
      <w:r w:rsidRPr="00DD4BD4">
        <w:rPr>
          <w:rFonts w:ascii="Arial" w:eastAsia="Times New Roman" w:hAnsi="Arial" w:cs="Arial"/>
          <w:sz w:val="22"/>
          <w:szCs w:val="22"/>
          <w:lang w:val="fr-FR"/>
        </w:rPr>
        <w:t> : mémoire Flash double banque intégrée de 2Mo/1Mo et 1Mo de SRAM (y compris 128 Ko de TCM, 512 Ko de protection ECC)</w:t>
      </w:r>
    </w:p>
    <w:p w14:paraId="12503F1E" w14:textId="659AC953" w:rsidR="0055259F" w:rsidRPr="00DD4BD4" w:rsidRDefault="0055259F" w:rsidP="0055259F">
      <w:pPr>
        <w:pStyle w:val="Listenabsatz"/>
        <w:numPr>
          <w:ilvl w:val="0"/>
          <w:numId w:val="3"/>
        </w:numPr>
        <w:snapToGrid w:val="0"/>
        <w:ind w:leftChars="0"/>
        <w:jc w:val="left"/>
        <w:rPr>
          <w:rFonts w:ascii="Arial" w:eastAsia="Times New Roman" w:hAnsi="Arial" w:cs="Arial"/>
          <w:sz w:val="22"/>
          <w:szCs w:val="22"/>
          <w:lang w:val="fr-FR"/>
        </w:rPr>
      </w:pPr>
      <w:r w:rsidRPr="00DD4BD4">
        <w:rPr>
          <w:rFonts w:ascii="Arial" w:eastAsia="Times New Roman" w:hAnsi="Arial" w:cs="Arial"/>
          <w:b/>
          <w:bCs/>
          <w:sz w:val="22"/>
          <w:szCs w:val="22"/>
          <w:lang w:val="fr-FR"/>
        </w:rPr>
        <w:t>Périphériques</w:t>
      </w:r>
      <w:r w:rsidRPr="00DD4BD4">
        <w:rPr>
          <w:rFonts w:ascii="Arial" w:eastAsia="Times New Roman" w:hAnsi="Arial" w:cs="Arial"/>
          <w:sz w:val="22"/>
          <w:szCs w:val="22"/>
          <w:lang w:val="fr-FR"/>
        </w:rPr>
        <w:t xml:space="preserve"> </w:t>
      </w:r>
      <w:r w:rsidRPr="00DD4BD4">
        <w:rPr>
          <w:rFonts w:ascii="Arial" w:eastAsia="Times New Roman" w:hAnsi="Arial" w:cs="Arial"/>
          <w:b/>
          <w:bCs/>
          <w:sz w:val="22"/>
          <w:szCs w:val="22"/>
          <w:lang w:val="fr-FR"/>
        </w:rPr>
        <w:t>analogiques</w:t>
      </w:r>
      <w:r w:rsidRPr="00DD4BD4">
        <w:rPr>
          <w:rFonts w:ascii="Arial" w:eastAsia="Times New Roman" w:hAnsi="Arial" w:cs="Arial"/>
          <w:sz w:val="22"/>
          <w:szCs w:val="22"/>
          <w:lang w:val="fr-FR"/>
        </w:rPr>
        <w:t> :</w:t>
      </w:r>
      <w:r w:rsidR="00D10E9B">
        <w:rPr>
          <w:rFonts w:ascii="Arial" w:eastAsia="Times New Roman" w:hAnsi="Arial" w:cs="Arial"/>
          <w:sz w:val="22"/>
          <w:szCs w:val="22"/>
          <w:lang w:val="fr-FR"/>
        </w:rPr>
        <w:t xml:space="preserve"> Timers</w:t>
      </w:r>
      <w:r w:rsidRPr="00DD4BD4">
        <w:rPr>
          <w:rFonts w:ascii="Arial" w:eastAsia="Times New Roman" w:hAnsi="Arial" w:cs="Arial"/>
          <w:sz w:val="22"/>
          <w:szCs w:val="22"/>
          <w:lang w:val="fr-FR"/>
        </w:rPr>
        <w:t xml:space="preserve"> PWM avancés à 18 canaux, </w:t>
      </w:r>
      <w:r w:rsidR="00D10E9B">
        <w:rPr>
          <w:rFonts w:ascii="Arial" w:eastAsia="Times New Roman" w:hAnsi="Arial" w:cs="Arial"/>
          <w:sz w:val="22"/>
          <w:szCs w:val="22"/>
          <w:lang w:val="fr-FR"/>
        </w:rPr>
        <w:t>ADC</w:t>
      </w:r>
      <w:r w:rsidRPr="00DD4BD4">
        <w:rPr>
          <w:rFonts w:ascii="Arial" w:eastAsia="Times New Roman" w:hAnsi="Arial" w:cs="Arial"/>
          <w:sz w:val="22"/>
          <w:szCs w:val="22"/>
          <w:lang w:val="fr-FR"/>
        </w:rPr>
        <w:t xml:space="preserve"> 12 bits, DAC 12 bits, comparateurs haute vitesse</w:t>
      </w:r>
    </w:p>
    <w:p w14:paraId="2B92273F" w14:textId="3800D85E" w:rsidR="0055259F" w:rsidRPr="00DD4BD4" w:rsidRDefault="0055259F" w:rsidP="0055259F">
      <w:pPr>
        <w:pStyle w:val="Listenabsatz"/>
        <w:numPr>
          <w:ilvl w:val="0"/>
          <w:numId w:val="3"/>
        </w:numPr>
        <w:snapToGrid w:val="0"/>
        <w:ind w:leftChars="0"/>
        <w:jc w:val="left"/>
        <w:rPr>
          <w:rFonts w:ascii="Arial" w:eastAsia="Times New Roman" w:hAnsi="Arial" w:cs="Arial"/>
          <w:sz w:val="22"/>
          <w:szCs w:val="22"/>
          <w:lang w:val="fr-FR"/>
        </w:rPr>
      </w:pPr>
      <w:r w:rsidRPr="00DD4BD4">
        <w:rPr>
          <w:rFonts w:ascii="Arial" w:eastAsia="Times New Roman" w:hAnsi="Arial" w:cs="Arial"/>
          <w:b/>
          <w:bCs/>
          <w:sz w:val="22"/>
          <w:szCs w:val="22"/>
          <w:lang w:val="fr-FR"/>
        </w:rPr>
        <w:t>Périphériques de communication</w:t>
      </w:r>
      <w:r w:rsidRPr="00DD4BD4">
        <w:rPr>
          <w:rFonts w:ascii="Arial" w:eastAsia="Times New Roman" w:hAnsi="Arial" w:cs="Arial"/>
          <w:sz w:val="22"/>
          <w:szCs w:val="22"/>
          <w:lang w:val="fr-FR"/>
        </w:rPr>
        <w:t xml:space="preserve"> : Ethernet MAC, USB-FS, CAN-FD, I2C/I3C, SPI, </w:t>
      </w:r>
      <w:r w:rsidR="00D10E9B" w:rsidRPr="00DD4BD4">
        <w:rPr>
          <w:rFonts w:ascii="Arial" w:eastAsia="Times New Roman" w:hAnsi="Arial" w:cs="Arial"/>
          <w:sz w:val="22"/>
          <w:szCs w:val="22"/>
          <w:lang w:val="fr-FR"/>
        </w:rPr>
        <w:t xml:space="preserve">interfaces de carte mémoire </w:t>
      </w:r>
      <w:r w:rsidRPr="00DD4BD4">
        <w:rPr>
          <w:rFonts w:ascii="Arial" w:eastAsia="Times New Roman" w:hAnsi="Arial" w:cs="Arial"/>
          <w:sz w:val="22"/>
          <w:szCs w:val="22"/>
          <w:lang w:val="fr-FR"/>
        </w:rPr>
        <w:t>SD et MMC</w:t>
      </w:r>
    </w:p>
    <w:p w14:paraId="20F866B4" w14:textId="77777777" w:rsidR="0055259F" w:rsidRPr="00DD4BD4" w:rsidRDefault="0055259F" w:rsidP="0055259F">
      <w:pPr>
        <w:pStyle w:val="Listenabsatz"/>
        <w:numPr>
          <w:ilvl w:val="0"/>
          <w:numId w:val="3"/>
        </w:numPr>
        <w:snapToGrid w:val="0"/>
        <w:ind w:leftChars="0"/>
        <w:jc w:val="left"/>
        <w:rPr>
          <w:rFonts w:ascii="Arial" w:eastAsia="Times New Roman" w:hAnsi="Arial" w:cs="Arial"/>
          <w:sz w:val="22"/>
          <w:szCs w:val="22"/>
          <w:lang w:val="fr-FR"/>
        </w:rPr>
      </w:pPr>
      <w:r w:rsidRPr="00DD4BD4">
        <w:rPr>
          <w:rFonts w:ascii="Arial" w:eastAsia="Times New Roman" w:hAnsi="Arial" w:cs="Arial"/>
          <w:b/>
          <w:bCs/>
          <w:sz w:val="22"/>
          <w:szCs w:val="22"/>
          <w:lang w:val="fr-FR"/>
        </w:rPr>
        <w:t>Sécurité avancée</w:t>
      </w:r>
      <w:r w:rsidRPr="00DD4BD4">
        <w:rPr>
          <w:rFonts w:ascii="Arial" w:eastAsia="Times New Roman" w:hAnsi="Arial" w:cs="Arial"/>
          <w:sz w:val="22"/>
          <w:szCs w:val="22"/>
          <w:lang w:val="fr-FR"/>
        </w:rPr>
        <w:t> : algorithmes cryptographiques de pointe, TrustZone, démarrage sécurisé, stockage immuable, résistance aux altérations avec protection contre les attaques DPA/SPA, débogage sécurisé, programmation d'usine sécurisée et prise en charge de la gestion du cycle de vie.</w:t>
      </w:r>
    </w:p>
    <w:p w14:paraId="7488DC2B" w14:textId="77777777" w:rsidR="0055259F" w:rsidRPr="00DD4BD4" w:rsidRDefault="0055259F" w:rsidP="0055259F">
      <w:pPr>
        <w:pStyle w:val="Listenabsatz"/>
        <w:numPr>
          <w:ilvl w:val="0"/>
          <w:numId w:val="3"/>
        </w:numPr>
        <w:snapToGrid w:val="0"/>
        <w:ind w:leftChars="0"/>
        <w:jc w:val="left"/>
        <w:rPr>
          <w:rFonts w:ascii="Arial" w:eastAsia="Times New Roman" w:hAnsi="Arial" w:cs="Arial"/>
          <w:sz w:val="22"/>
          <w:szCs w:val="22"/>
          <w:lang w:val="fr-FR"/>
        </w:rPr>
      </w:pPr>
      <w:r w:rsidRPr="00DD4BD4">
        <w:rPr>
          <w:rFonts w:ascii="Arial" w:eastAsia="Times New Roman" w:hAnsi="Arial" w:cs="Arial"/>
          <w:b/>
          <w:bCs/>
          <w:sz w:val="22"/>
          <w:szCs w:val="22"/>
          <w:lang w:val="fr-FR"/>
        </w:rPr>
        <w:t>Packages</w:t>
      </w:r>
      <w:r w:rsidRPr="00DD4BD4">
        <w:rPr>
          <w:rFonts w:ascii="Arial" w:eastAsia="Times New Roman" w:hAnsi="Arial" w:cs="Arial"/>
          <w:sz w:val="22"/>
          <w:szCs w:val="22"/>
          <w:lang w:val="fr-FR"/>
        </w:rPr>
        <w:t> : LQFP à 100, 144 et 176 broches, BGA à 224 broches</w:t>
      </w:r>
    </w:p>
    <w:p w14:paraId="41735ED6" w14:textId="77777777" w:rsidR="0055259F" w:rsidRPr="00CD6AC1" w:rsidRDefault="0055259F" w:rsidP="0055259F">
      <w:pPr>
        <w:snapToGrid w:val="0"/>
        <w:rPr>
          <w:rFonts w:ascii="Arial" w:hAnsi="Arial" w:cs="Arial"/>
          <w:color w:val="000000"/>
          <w:sz w:val="22"/>
          <w:szCs w:val="22"/>
          <w:lang w:val="fr-FR"/>
        </w:rPr>
      </w:pPr>
    </w:p>
    <w:p w14:paraId="020A07B2" w14:textId="38A104CC" w:rsidR="0055259F" w:rsidRPr="00CD6AC1" w:rsidRDefault="0055259F" w:rsidP="0055259F">
      <w:pPr>
        <w:snapToGrid w:val="0"/>
        <w:rPr>
          <w:rFonts w:ascii="Arial" w:hAnsi="Arial" w:cs="Arial"/>
          <w:sz w:val="22"/>
          <w:szCs w:val="22"/>
          <w:shd w:val="clear" w:color="auto" w:fill="FFFFFF"/>
          <w:lang w:val="fr-FR"/>
        </w:rPr>
      </w:pPr>
      <w:r w:rsidRPr="00DD4BD4">
        <w:rPr>
          <w:rFonts w:ascii="Arial" w:hAnsi="Arial" w:cs="Arial"/>
          <w:sz w:val="22"/>
          <w:szCs w:val="22"/>
          <w:shd w:val="clear" w:color="auto" w:fill="FFFFFF"/>
          <w:lang w:val="fr-FR"/>
        </w:rPr>
        <w:t xml:space="preserve">Les nouveaux MCU du groupe RA8T1 sont pris en charge par le </w:t>
      </w:r>
      <w:hyperlink r:id="rId13" w:history="1">
        <w:r w:rsidR="00D121D0">
          <w:rPr>
            <w:rStyle w:val="Hyperlink"/>
            <w:rFonts w:ascii="Arial" w:hAnsi="Arial" w:cs="Arial"/>
            <w:sz w:val="22"/>
            <w:szCs w:val="22"/>
            <w:shd w:val="clear" w:color="auto" w:fill="FFFFFF"/>
            <w:lang w:val="fr-FR"/>
          </w:rPr>
          <w:t>Flexible</w:t>
        </w:r>
      </w:hyperlink>
      <w:r w:rsidR="00D121D0">
        <w:rPr>
          <w:rStyle w:val="Hyperlink"/>
          <w:rFonts w:ascii="Arial" w:hAnsi="Arial" w:cs="Arial"/>
          <w:sz w:val="22"/>
          <w:szCs w:val="22"/>
          <w:shd w:val="clear" w:color="auto" w:fill="FFFFFF"/>
          <w:lang w:val="fr-FR"/>
        </w:rPr>
        <w:t xml:space="preserve"> Software Package</w:t>
      </w:r>
      <w:r w:rsidRPr="00DD4BD4">
        <w:rPr>
          <w:rFonts w:ascii="Arial" w:hAnsi="Arial" w:cs="Arial"/>
          <w:sz w:val="22"/>
          <w:szCs w:val="22"/>
          <w:shd w:val="clear" w:color="auto" w:fill="FFFFFF"/>
          <w:lang w:val="fr-FR"/>
        </w:rPr>
        <w:t xml:space="preserve"> (FSP) de Renesas. </w:t>
      </w:r>
      <w:r w:rsidRPr="00CD6AC1">
        <w:rPr>
          <w:rFonts w:ascii="Arial" w:hAnsi="Arial" w:cs="Arial"/>
          <w:sz w:val="22"/>
          <w:szCs w:val="22"/>
          <w:shd w:val="clear" w:color="auto" w:fill="FFFFFF"/>
          <w:lang w:val="fr-FR"/>
        </w:rPr>
        <w:t xml:space="preserve">Le FSP permet un développement d'applications plus rapide en fournissant tous les logiciels d'infrastructure nécessaires, y compris plusieurs RTOS, BSP, pilotes de périphériques, middleware, connectivité, piles de </w:t>
      </w:r>
      <w:r w:rsidR="00D121D0" w:rsidRPr="00CD6AC1">
        <w:rPr>
          <w:rFonts w:ascii="Arial" w:hAnsi="Arial" w:cs="Arial"/>
          <w:sz w:val="22"/>
          <w:szCs w:val="22"/>
          <w:shd w:val="clear" w:color="auto" w:fill="FFFFFF"/>
          <w:lang w:val="fr-FR"/>
        </w:rPr>
        <w:t xml:space="preserve">mise en réseau et </w:t>
      </w:r>
      <w:r w:rsidR="00D121D0">
        <w:rPr>
          <w:rFonts w:ascii="Arial" w:hAnsi="Arial" w:cs="Arial"/>
          <w:sz w:val="22"/>
          <w:szCs w:val="22"/>
          <w:shd w:val="clear" w:color="auto" w:fill="FFFFFF"/>
          <w:lang w:val="fr-FR"/>
        </w:rPr>
        <w:t xml:space="preserve">de </w:t>
      </w:r>
      <w:r w:rsidRPr="00CD6AC1">
        <w:rPr>
          <w:rFonts w:ascii="Arial" w:hAnsi="Arial" w:cs="Arial"/>
          <w:sz w:val="22"/>
          <w:szCs w:val="22"/>
          <w:shd w:val="clear" w:color="auto" w:fill="FFFFFF"/>
          <w:lang w:val="fr-FR"/>
        </w:rPr>
        <w:t xml:space="preserve">sécurité, ainsi que des logiciels de référence pour créer des solutions complexes d'IA, de contrôle moteur et de cloud. Il permet aux clients d'intégrer leur propre code existant et leur choix de RTOS avec </w:t>
      </w:r>
      <w:r w:rsidR="00D121D0">
        <w:rPr>
          <w:rFonts w:ascii="Arial" w:hAnsi="Arial" w:cs="Arial"/>
          <w:sz w:val="22"/>
          <w:szCs w:val="22"/>
          <w:shd w:val="clear" w:color="auto" w:fill="FFFFFF"/>
          <w:lang w:val="fr-FR"/>
        </w:rPr>
        <w:t xml:space="preserve">le </w:t>
      </w:r>
      <w:r w:rsidRPr="00CD6AC1">
        <w:rPr>
          <w:rFonts w:ascii="Arial" w:hAnsi="Arial" w:cs="Arial"/>
          <w:sz w:val="22"/>
          <w:szCs w:val="22"/>
          <w:shd w:val="clear" w:color="auto" w:fill="FFFFFF"/>
          <w:lang w:val="fr-FR"/>
        </w:rPr>
        <w:t xml:space="preserve">FSP, offrant ainsi une flexibilité totale dans le développement d'applications. L'utilisation du FSP facilitera la migration des conceptions existantes vers les nouveaux </w:t>
      </w:r>
      <w:r w:rsidR="00D121D0">
        <w:rPr>
          <w:rFonts w:ascii="Arial" w:hAnsi="Arial" w:cs="Arial"/>
          <w:sz w:val="22"/>
          <w:szCs w:val="22"/>
          <w:shd w:val="clear" w:color="auto" w:fill="FFFFFF"/>
          <w:lang w:val="fr-FR"/>
        </w:rPr>
        <w:t>composants</w:t>
      </w:r>
      <w:r w:rsidRPr="00CD6AC1">
        <w:rPr>
          <w:rFonts w:ascii="Arial" w:hAnsi="Arial" w:cs="Arial"/>
          <w:sz w:val="22"/>
          <w:szCs w:val="22"/>
          <w:shd w:val="clear" w:color="auto" w:fill="FFFFFF"/>
          <w:lang w:val="fr-FR"/>
        </w:rPr>
        <w:t xml:space="preserve"> de la série RA8.</w:t>
      </w:r>
    </w:p>
    <w:p w14:paraId="55D5E3DF" w14:textId="77777777" w:rsidR="0055259F" w:rsidRPr="00CD6AC1" w:rsidRDefault="0055259F" w:rsidP="0055259F">
      <w:pPr>
        <w:snapToGrid w:val="0"/>
        <w:rPr>
          <w:rFonts w:ascii="Arial" w:hAnsi="Arial" w:cs="Arial"/>
          <w:sz w:val="22"/>
          <w:szCs w:val="22"/>
          <w:shd w:val="clear" w:color="auto" w:fill="FFFFFF"/>
          <w:lang w:val="fr-FR"/>
        </w:rPr>
      </w:pPr>
    </w:p>
    <w:p w14:paraId="0993C24D" w14:textId="77777777" w:rsidR="0055259F" w:rsidRPr="00CD6AC1" w:rsidRDefault="0055259F" w:rsidP="0055259F">
      <w:pPr>
        <w:snapToGrid w:val="0"/>
        <w:rPr>
          <w:rFonts w:ascii="Arial" w:hAnsi="Arial" w:cs="Arial"/>
          <w:b/>
          <w:bCs/>
          <w:sz w:val="22"/>
          <w:szCs w:val="22"/>
          <w:shd w:val="clear" w:color="auto" w:fill="FFFFFF"/>
          <w:lang w:val="fr-FR"/>
        </w:rPr>
      </w:pPr>
      <w:r w:rsidRPr="00CD6AC1">
        <w:rPr>
          <w:rFonts w:ascii="Arial" w:hAnsi="Arial" w:cs="Arial"/>
          <w:b/>
          <w:bCs/>
          <w:sz w:val="22"/>
          <w:szCs w:val="22"/>
          <w:shd w:val="clear" w:color="auto" w:fill="FFFFFF"/>
          <w:lang w:val="fr-FR"/>
        </w:rPr>
        <w:t>Combinaisons gagnantes</w:t>
      </w:r>
    </w:p>
    <w:p w14:paraId="0491B7C1" w14:textId="03BEC965" w:rsidR="0055259F" w:rsidRPr="00CD6AC1" w:rsidRDefault="0055259F" w:rsidP="0055259F">
      <w:pPr>
        <w:snapToGrid w:val="0"/>
        <w:rPr>
          <w:rFonts w:ascii="Arial" w:hAnsi="Arial" w:cs="Arial"/>
          <w:sz w:val="22"/>
          <w:szCs w:val="22"/>
          <w:shd w:val="clear" w:color="auto" w:fill="FFFFFF"/>
          <w:lang w:val="fr-FR"/>
        </w:rPr>
      </w:pPr>
      <w:r w:rsidRPr="00CD6AC1">
        <w:rPr>
          <w:rFonts w:ascii="Arial" w:hAnsi="Arial" w:cs="Arial"/>
          <w:sz w:val="22"/>
          <w:szCs w:val="22"/>
          <w:shd w:val="clear" w:color="auto" w:fill="FFFFFF"/>
          <w:lang w:val="fr-FR"/>
        </w:rPr>
        <w:t xml:space="preserve">Renesas a combiné les nouveaux microcontrôleurs du groupe RA8T1 avec de nombreux </w:t>
      </w:r>
      <w:r w:rsidR="00D121D0">
        <w:rPr>
          <w:rFonts w:ascii="Arial" w:hAnsi="Arial" w:cs="Arial"/>
          <w:sz w:val="22"/>
          <w:szCs w:val="22"/>
          <w:shd w:val="clear" w:color="auto" w:fill="FFFFFF"/>
          <w:lang w:val="fr-FR"/>
        </w:rPr>
        <w:t>composants</w:t>
      </w:r>
      <w:r w:rsidRPr="00CD6AC1">
        <w:rPr>
          <w:rFonts w:ascii="Arial" w:hAnsi="Arial" w:cs="Arial"/>
          <w:sz w:val="22"/>
          <w:szCs w:val="22"/>
          <w:shd w:val="clear" w:color="auto" w:fill="FFFFFF"/>
          <w:lang w:val="fr-FR"/>
        </w:rPr>
        <w:t xml:space="preserve"> compatibles de son portefeuille pour offrir une large gamme de combinaisons gagnantes, notamment </w:t>
      </w:r>
      <w:hyperlink r:id="rId14" w:history="1">
        <w:r w:rsidRPr="00B06F0D">
          <w:rPr>
            <w:rStyle w:val="Hyperlink"/>
            <w:rFonts w:ascii="Arial" w:hAnsi="Arial" w:cs="Arial"/>
            <w:sz w:val="22"/>
            <w:szCs w:val="22"/>
            <w:shd w:val="clear" w:color="auto" w:fill="FFFFFF"/>
            <w:lang w:val="fr-FR"/>
          </w:rPr>
          <w:t>l'onduleur PFC triphasé de 20 kW</w:t>
        </w:r>
      </w:hyperlink>
      <w:r w:rsidRPr="00CD6AC1">
        <w:rPr>
          <w:rFonts w:ascii="Arial" w:hAnsi="Arial" w:cs="Arial"/>
          <w:sz w:val="22"/>
          <w:szCs w:val="22"/>
          <w:shd w:val="clear" w:color="auto" w:fill="FFFFFF"/>
          <w:lang w:val="fr-FR"/>
        </w:rPr>
        <w:t xml:space="preserve">. Les combinaisons gagnantes sont des architectures système techniquement vérifiées provenant de </w:t>
      </w:r>
      <w:r w:rsidR="00D121D0">
        <w:rPr>
          <w:rFonts w:ascii="Arial" w:hAnsi="Arial" w:cs="Arial"/>
          <w:sz w:val="22"/>
          <w:szCs w:val="22"/>
          <w:shd w:val="clear" w:color="auto" w:fill="FFFFFF"/>
          <w:lang w:val="fr-FR"/>
        </w:rPr>
        <w:t>composants</w:t>
      </w:r>
      <w:r w:rsidRPr="00CD6AC1">
        <w:rPr>
          <w:rFonts w:ascii="Arial" w:hAnsi="Arial" w:cs="Arial"/>
          <w:sz w:val="22"/>
          <w:szCs w:val="22"/>
          <w:shd w:val="clear" w:color="auto" w:fill="FFFFFF"/>
          <w:lang w:val="fr-FR"/>
        </w:rPr>
        <w:t xml:space="preserve"> mutuellement compatibles qui fonctionnent ensemble de manière transparente pour apporter une conception </w:t>
      </w:r>
      <w:r w:rsidRPr="00CD6AC1">
        <w:rPr>
          <w:rFonts w:ascii="Arial" w:hAnsi="Arial" w:cs="Arial"/>
          <w:sz w:val="22"/>
          <w:szCs w:val="22"/>
          <w:shd w:val="clear" w:color="auto" w:fill="FFFFFF"/>
          <w:lang w:val="fr-FR"/>
        </w:rPr>
        <w:lastRenderedPageBreak/>
        <w:t xml:space="preserve">optimisée et à faible risque pour une mise sur le marché plus rapide. Renesas propose plus de 400 combinaisons gagnantes avec une large gamme de produits du portefeuille Renesas pour permettre aux clients d'accélérer le processus de conception et de commercialiser leurs produits plus rapidement. Ils peuvent être trouvés sur </w:t>
      </w:r>
      <w:hyperlink r:id="rId15" w:history="1">
        <w:r w:rsidRPr="00CD6AC1">
          <w:rPr>
            <w:rStyle w:val="Hyperlink"/>
            <w:rFonts w:ascii="Arial" w:hAnsi="Arial" w:cs="Arial"/>
            <w:sz w:val="22"/>
            <w:szCs w:val="22"/>
            <w:shd w:val="clear" w:color="auto" w:fill="FFFFFF"/>
            <w:lang w:val="fr-FR"/>
          </w:rPr>
          <w:t>renesas.com/win</w:t>
        </w:r>
      </w:hyperlink>
      <w:r w:rsidRPr="00CD6AC1">
        <w:rPr>
          <w:rFonts w:ascii="Arial" w:hAnsi="Arial" w:cs="Arial"/>
          <w:sz w:val="22"/>
          <w:szCs w:val="22"/>
          <w:shd w:val="clear" w:color="auto" w:fill="FFFFFF"/>
          <w:lang w:val="fr-FR"/>
        </w:rPr>
        <w:t>.</w:t>
      </w:r>
    </w:p>
    <w:p w14:paraId="654307EE" w14:textId="77777777" w:rsidR="0055259F" w:rsidRPr="00CD6AC1" w:rsidRDefault="0055259F" w:rsidP="0055259F">
      <w:pPr>
        <w:snapToGrid w:val="0"/>
        <w:rPr>
          <w:rFonts w:ascii="Arial" w:hAnsi="Arial" w:cs="Arial"/>
          <w:sz w:val="22"/>
          <w:szCs w:val="22"/>
          <w:shd w:val="clear" w:color="auto" w:fill="FFFFFF"/>
          <w:lang w:val="fr-FR"/>
        </w:rPr>
      </w:pPr>
    </w:p>
    <w:p w14:paraId="579424BA" w14:textId="77777777" w:rsidR="0055259F" w:rsidRPr="00CD6AC1" w:rsidRDefault="0055259F" w:rsidP="0055259F">
      <w:pPr>
        <w:snapToGrid w:val="0"/>
        <w:rPr>
          <w:rFonts w:ascii="Arial" w:hAnsi="Arial" w:cs="Arial"/>
          <w:b/>
          <w:bCs/>
          <w:sz w:val="22"/>
          <w:szCs w:val="22"/>
          <w:shd w:val="clear" w:color="auto" w:fill="FFFFFF"/>
          <w:lang w:val="fr-FR"/>
        </w:rPr>
      </w:pPr>
      <w:r w:rsidRPr="00CD6AC1">
        <w:rPr>
          <w:rFonts w:ascii="Arial" w:hAnsi="Arial" w:cs="Arial"/>
          <w:b/>
          <w:bCs/>
          <w:sz w:val="22"/>
          <w:szCs w:val="22"/>
          <w:shd w:val="clear" w:color="auto" w:fill="FFFFFF"/>
          <w:lang w:val="fr-FR"/>
        </w:rPr>
        <w:t>Disponibilité</w:t>
      </w:r>
    </w:p>
    <w:p w14:paraId="6951E9A8" w14:textId="4318AF9B" w:rsidR="0055259F" w:rsidRPr="00DD4BD4" w:rsidRDefault="0055259F" w:rsidP="0055259F">
      <w:pPr>
        <w:snapToGrid w:val="0"/>
        <w:rPr>
          <w:rFonts w:ascii="Arial" w:hAnsi="Arial" w:cs="Arial"/>
          <w:sz w:val="22"/>
          <w:szCs w:val="22"/>
          <w:shd w:val="clear" w:color="auto" w:fill="FFFFFF"/>
          <w:lang w:val="fr-FR"/>
        </w:rPr>
      </w:pPr>
      <w:r w:rsidRPr="00CD6AC1">
        <w:rPr>
          <w:rFonts w:ascii="Arial" w:hAnsi="Arial" w:cs="Arial"/>
          <w:sz w:val="22"/>
          <w:szCs w:val="22"/>
          <w:shd w:val="clear" w:color="auto" w:fill="FFFFFF"/>
          <w:lang w:val="fr-FR"/>
        </w:rPr>
        <w:t xml:space="preserve">Les MCU du groupe RA8T1 sont disponibles dès maintenant, avec le logiciel FSP. Les nouveaux MCU sont pris en charge dans le kit de développement </w:t>
      </w:r>
      <w:r w:rsidR="00D121D0">
        <w:rPr>
          <w:rFonts w:ascii="Arial" w:hAnsi="Arial" w:cs="Arial"/>
          <w:sz w:val="22"/>
          <w:szCs w:val="22"/>
          <w:shd w:val="clear" w:color="auto" w:fill="FFFFFF"/>
          <w:lang w:val="fr-FR"/>
        </w:rPr>
        <w:t>f</w:t>
      </w:r>
      <w:r w:rsidRPr="00CD6AC1">
        <w:rPr>
          <w:rFonts w:ascii="Arial" w:hAnsi="Arial" w:cs="Arial"/>
          <w:sz w:val="22"/>
          <w:szCs w:val="22"/>
          <w:shd w:val="clear" w:color="auto" w:fill="FFFFFF"/>
          <w:lang w:val="fr-FR"/>
        </w:rPr>
        <w:t xml:space="preserve">lexible </w:t>
      </w:r>
      <w:r w:rsidR="00D121D0">
        <w:rPr>
          <w:rFonts w:ascii="Arial" w:hAnsi="Arial" w:cs="Arial"/>
          <w:sz w:val="22"/>
          <w:szCs w:val="22"/>
          <w:shd w:val="clear" w:color="auto" w:fill="FFFFFF"/>
          <w:lang w:val="fr-FR"/>
        </w:rPr>
        <w:t>pour le contrôle moteur</w:t>
      </w:r>
      <w:r w:rsidRPr="00CD6AC1">
        <w:rPr>
          <w:rFonts w:ascii="Arial" w:hAnsi="Arial" w:cs="Arial"/>
          <w:sz w:val="22"/>
          <w:szCs w:val="22"/>
          <w:shd w:val="clear" w:color="auto" w:fill="FFFFFF"/>
          <w:lang w:val="fr-FR"/>
        </w:rPr>
        <w:t xml:space="preserve"> de Renesas qui permet une évaluation facile du contrôle moteur à l'aide de moteurs synchrones à aimants permanents (moteurs CC sans balais) et de l'outil de développement Renesas </w:t>
      </w:r>
      <w:r w:rsidR="00D121D0">
        <w:rPr>
          <w:rFonts w:ascii="Arial" w:hAnsi="Arial" w:cs="Arial"/>
          <w:sz w:val="22"/>
          <w:szCs w:val="22"/>
          <w:shd w:val="clear" w:color="auto" w:fill="FFFFFF"/>
          <w:lang w:val="fr-FR"/>
        </w:rPr>
        <w:t>« </w:t>
      </w:r>
      <w:r w:rsidRPr="00CD6AC1">
        <w:rPr>
          <w:rFonts w:ascii="Arial" w:hAnsi="Arial" w:cs="Arial"/>
          <w:sz w:val="22"/>
          <w:szCs w:val="22"/>
          <w:shd w:val="clear" w:color="auto" w:fill="FFFFFF"/>
          <w:lang w:val="fr-FR"/>
        </w:rPr>
        <w:t>Motor Workbench</w:t>
      </w:r>
      <w:r w:rsidR="00D121D0">
        <w:rPr>
          <w:rFonts w:ascii="Arial" w:hAnsi="Arial" w:cs="Arial"/>
          <w:sz w:val="22"/>
          <w:szCs w:val="22"/>
          <w:shd w:val="clear" w:color="auto" w:fill="FFFFFF"/>
          <w:lang w:val="fr-FR"/>
        </w:rPr>
        <w:t> »</w:t>
      </w:r>
      <w:r w:rsidRPr="00CD6AC1">
        <w:rPr>
          <w:rFonts w:ascii="Arial" w:hAnsi="Arial" w:cs="Arial"/>
          <w:sz w:val="22"/>
          <w:szCs w:val="22"/>
          <w:shd w:val="clear" w:color="auto" w:fill="FFFFFF"/>
          <w:lang w:val="fr-FR"/>
        </w:rPr>
        <w:t>. Ce kit de développement offre une plate-forme de conception commune avec de nombreux microcontrôleurs</w:t>
      </w:r>
      <w:r w:rsidR="00D121D0">
        <w:rPr>
          <w:rFonts w:ascii="Arial" w:hAnsi="Arial" w:cs="Arial"/>
          <w:sz w:val="22"/>
          <w:szCs w:val="22"/>
          <w:shd w:val="clear" w:color="auto" w:fill="FFFFFF"/>
          <w:lang w:val="fr-FR"/>
        </w:rPr>
        <w:t xml:space="preserve"> des </w:t>
      </w:r>
      <w:r w:rsidR="00D121D0" w:rsidRPr="00CD6AC1">
        <w:rPr>
          <w:rFonts w:ascii="Arial" w:hAnsi="Arial" w:cs="Arial"/>
          <w:sz w:val="22"/>
          <w:szCs w:val="22"/>
          <w:shd w:val="clear" w:color="auto" w:fill="FFFFFF"/>
          <w:lang w:val="fr-FR"/>
        </w:rPr>
        <w:t>familles RA et RX</w:t>
      </w:r>
      <w:r w:rsidR="00D121D0">
        <w:rPr>
          <w:rFonts w:ascii="Arial" w:hAnsi="Arial" w:cs="Arial"/>
          <w:sz w:val="22"/>
          <w:szCs w:val="22"/>
          <w:shd w:val="clear" w:color="auto" w:fill="FFFFFF"/>
          <w:lang w:val="fr-FR"/>
        </w:rPr>
        <w:t xml:space="preserve"> de Renesas</w:t>
      </w:r>
      <w:r w:rsidRPr="00CD6AC1">
        <w:rPr>
          <w:rFonts w:ascii="Arial" w:hAnsi="Arial" w:cs="Arial"/>
          <w:sz w:val="22"/>
          <w:szCs w:val="22"/>
          <w:shd w:val="clear" w:color="auto" w:fill="FFFFFF"/>
          <w:lang w:val="fr-FR"/>
        </w:rPr>
        <w:t xml:space="preserve"> </w:t>
      </w:r>
      <w:r w:rsidR="00D121D0">
        <w:rPr>
          <w:rFonts w:ascii="Arial" w:hAnsi="Arial" w:cs="Arial"/>
          <w:sz w:val="22"/>
          <w:szCs w:val="22"/>
          <w:shd w:val="clear" w:color="auto" w:fill="FFFFFF"/>
          <w:lang w:val="fr-FR"/>
        </w:rPr>
        <w:t>pour la</w:t>
      </w:r>
      <w:r w:rsidRPr="00CD6AC1">
        <w:rPr>
          <w:rFonts w:ascii="Arial" w:hAnsi="Arial" w:cs="Arial"/>
          <w:sz w:val="22"/>
          <w:szCs w:val="22"/>
          <w:shd w:val="clear" w:color="auto" w:fill="FFFFFF"/>
          <w:lang w:val="fr-FR"/>
        </w:rPr>
        <w:t xml:space="preserve"> commande de moteur, permettant la migration de</w:t>
      </w:r>
      <w:r w:rsidR="00D121D0">
        <w:rPr>
          <w:rFonts w:ascii="Arial" w:hAnsi="Arial" w:cs="Arial"/>
          <w:sz w:val="22"/>
          <w:szCs w:val="22"/>
          <w:shd w:val="clear" w:color="auto" w:fill="FFFFFF"/>
          <w:lang w:val="fr-FR"/>
        </w:rPr>
        <w:t xml:space="preserve">s fonctions </w:t>
      </w:r>
      <w:r w:rsidRPr="00CD6AC1">
        <w:rPr>
          <w:rFonts w:ascii="Arial" w:hAnsi="Arial" w:cs="Arial"/>
          <w:sz w:val="22"/>
          <w:szCs w:val="22"/>
          <w:shd w:val="clear" w:color="auto" w:fill="FFFFFF"/>
          <w:lang w:val="fr-FR"/>
        </w:rPr>
        <w:t xml:space="preserve">sur de nombreux </w:t>
      </w:r>
      <w:r w:rsidR="00D121D0">
        <w:rPr>
          <w:rFonts w:ascii="Arial" w:hAnsi="Arial" w:cs="Arial"/>
          <w:sz w:val="22"/>
          <w:szCs w:val="22"/>
          <w:shd w:val="clear" w:color="auto" w:fill="FFFFFF"/>
          <w:lang w:val="fr-FR"/>
        </w:rPr>
        <w:t>composants</w:t>
      </w:r>
      <w:r w:rsidRPr="00CD6AC1">
        <w:rPr>
          <w:rFonts w:ascii="Arial" w:hAnsi="Arial" w:cs="Arial"/>
          <w:sz w:val="22"/>
          <w:szCs w:val="22"/>
          <w:shd w:val="clear" w:color="auto" w:fill="FFFFFF"/>
          <w:lang w:val="fr-FR"/>
        </w:rPr>
        <w:t xml:space="preserve">. </w:t>
      </w:r>
      <w:r w:rsidRPr="00DD4BD4">
        <w:rPr>
          <w:rFonts w:ascii="Arial" w:hAnsi="Arial" w:cs="Arial"/>
          <w:sz w:val="22"/>
          <w:szCs w:val="22"/>
          <w:shd w:val="clear" w:color="auto" w:fill="FFFFFF"/>
          <w:lang w:val="fr-FR"/>
        </w:rPr>
        <w:t xml:space="preserve">Des informations sur toutes ces offres sont disponibles sur </w:t>
      </w:r>
      <w:hyperlink r:id="rId16" w:history="1">
        <w:r w:rsidRPr="00DD4BD4">
          <w:rPr>
            <w:rStyle w:val="Hyperlink"/>
            <w:rFonts w:ascii="Arial" w:hAnsi="Arial" w:cs="Arial"/>
            <w:sz w:val="22"/>
            <w:szCs w:val="22"/>
            <w:lang w:val="fr-FR"/>
          </w:rPr>
          <w:t>renesas.com/RA8T1</w:t>
        </w:r>
      </w:hyperlink>
      <w:r w:rsidRPr="00DD4BD4">
        <w:rPr>
          <w:rFonts w:ascii="Arial" w:hAnsi="Arial" w:cs="Arial"/>
          <w:color w:val="000000"/>
          <w:sz w:val="22"/>
          <w:szCs w:val="22"/>
          <w:lang w:val="fr-FR"/>
        </w:rPr>
        <w:t xml:space="preserve">. </w:t>
      </w:r>
      <w:r w:rsidRPr="00DD4BD4">
        <w:rPr>
          <w:rFonts w:ascii="Arial" w:hAnsi="Arial" w:cs="Arial"/>
          <w:sz w:val="22"/>
          <w:szCs w:val="22"/>
          <w:shd w:val="clear" w:color="auto" w:fill="FFFFFF"/>
          <w:lang w:val="fr-FR"/>
        </w:rPr>
        <w:t>Les échantillons et les kits peuvent être commandés soit sur le site Web de Renesas, soit auprès de distributeurs.</w:t>
      </w:r>
    </w:p>
    <w:p w14:paraId="1FBE4A19" w14:textId="77777777" w:rsidR="0055259F" w:rsidRPr="00DD4BD4" w:rsidRDefault="0055259F" w:rsidP="0055259F">
      <w:pPr>
        <w:snapToGrid w:val="0"/>
        <w:rPr>
          <w:rFonts w:ascii="Arial" w:hAnsi="Arial" w:cs="Arial"/>
          <w:sz w:val="22"/>
          <w:szCs w:val="22"/>
          <w:shd w:val="clear" w:color="auto" w:fill="FFFFFF"/>
          <w:lang w:val="fr-FR"/>
        </w:rPr>
      </w:pPr>
    </w:p>
    <w:p w14:paraId="5793939C" w14:textId="77777777" w:rsidR="00D57DA0" w:rsidRDefault="00D57DA0" w:rsidP="00D57DA0">
      <w:pPr>
        <w:snapToGrid w:val="0"/>
        <w:rPr>
          <w:rFonts w:asciiTheme="majorHAnsi" w:eastAsia="Arial" w:hAnsiTheme="majorHAnsi" w:cstheme="majorHAnsi"/>
          <w:sz w:val="20"/>
          <w:szCs w:val="20"/>
          <w:lang w:val="fr-FR"/>
        </w:rPr>
      </w:pPr>
    </w:p>
    <w:p w14:paraId="53929A9E" w14:textId="61ED10FC" w:rsidR="00D57DA0" w:rsidRPr="004024C2" w:rsidRDefault="00D57DA0" w:rsidP="00D57DA0">
      <w:pPr>
        <w:snapToGrid w:val="0"/>
        <w:rPr>
          <w:rFonts w:asciiTheme="majorHAnsi" w:eastAsia="Arial" w:hAnsiTheme="majorHAnsi" w:cstheme="majorHAnsi"/>
          <w:sz w:val="20"/>
          <w:szCs w:val="20"/>
          <w:lang w:val="fr-FR"/>
        </w:rPr>
      </w:pPr>
      <w:r w:rsidRPr="004024C2">
        <w:rPr>
          <w:rFonts w:asciiTheme="majorHAnsi" w:eastAsia="Arial" w:hAnsiTheme="majorHAnsi" w:cstheme="majorHAnsi"/>
          <w:sz w:val="20"/>
          <w:szCs w:val="20"/>
          <w:lang w:val="fr-FR"/>
        </w:rPr>
        <w:footnoteRef/>
      </w:r>
      <w:r>
        <w:rPr>
          <w:rFonts w:asciiTheme="majorHAnsi" w:eastAsia="Arial" w:hAnsiTheme="majorHAnsi" w:cstheme="majorHAnsi"/>
          <w:sz w:val="20"/>
          <w:szCs w:val="20"/>
          <w:lang w:val="fr-FR"/>
        </w:rPr>
        <w:t xml:space="preserve">) </w:t>
      </w:r>
      <w:r w:rsidR="00DA4211" w:rsidRPr="00DA4211">
        <w:rPr>
          <w:rFonts w:asciiTheme="majorHAnsi" w:eastAsia="Arial" w:hAnsiTheme="majorHAnsi" w:cstheme="majorHAnsi"/>
          <w:sz w:val="20"/>
          <w:szCs w:val="20"/>
          <w:lang w:val="fr-FR"/>
        </w:rPr>
        <w:t>Le benchmark CoreMark® d’EEMBC mesure la performance des MCU et CPU utilisés dans les systèmes embarqués.</w:t>
      </w:r>
    </w:p>
    <w:p w14:paraId="3A427C29" w14:textId="77777777" w:rsidR="00D57DA0" w:rsidRDefault="00D57DA0" w:rsidP="00D57DA0">
      <w:pPr>
        <w:rPr>
          <w:rFonts w:ascii="Arial" w:eastAsia="Arial" w:hAnsi="Arial" w:cs="Arial"/>
          <w:sz w:val="22"/>
          <w:szCs w:val="22"/>
          <w:lang w:val="fr-FR"/>
        </w:rPr>
      </w:pPr>
    </w:p>
    <w:p w14:paraId="23A205CA" w14:textId="77777777" w:rsidR="00D57DA0" w:rsidRPr="000B3092" w:rsidRDefault="00D57DA0" w:rsidP="00D57DA0">
      <w:pPr>
        <w:autoSpaceDE w:val="0"/>
        <w:autoSpaceDN w:val="0"/>
        <w:adjustRightInd w:val="0"/>
        <w:snapToGrid w:val="0"/>
        <w:rPr>
          <w:rFonts w:ascii="Arial" w:eastAsia="MS PGothic" w:hAnsi="Arial" w:cs="Arial"/>
          <w:b/>
          <w:sz w:val="22"/>
          <w:szCs w:val="22"/>
          <w:lang w:val="fr-FR" w:eastAsia="ja-JP"/>
        </w:rPr>
      </w:pPr>
      <w:r w:rsidRPr="000B3092">
        <w:rPr>
          <w:rFonts w:ascii="Arial" w:eastAsia="MS PGothic" w:hAnsi="Arial" w:cs="Arial"/>
          <w:b/>
          <w:sz w:val="22"/>
          <w:szCs w:val="22"/>
          <w:lang w:val="fr-FR" w:eastAsia="ja-JP"/>
        </w:rPr>
        <w:t>Leadership de Renesas dans le MCU</w:t>
      </w:r>
    </w:p>
    <w:p w14:paraId="19C4E882" w14:textId="4C9B26ED" w:rsidR="00D57DA0" w:rsidRDefault="00D57DA0" w:rsidP="00D57DA0">
      <w:pPr>
        <w:autoSpaceDE w:val="0"/>
        <w:autoSpaceDN w:val="0"/>
        <w:adjustRightInd w:val="0"/>
        <w:snapToGrid w:val="0"/>
        <w:rPr>
          <w:rFonts w:ascii="Arial" w:eastAsia="MS PGothic" w:hAnsi="Arial" w:cs="Arial"/>
          <w:sz w:val="22"/>
          <w:szCs w:val="22"/>
          <w:lang w:val="fr-FR" w:eastAsia="ja-JP"/>
        </w:rPr>
      </w:pPr>
      <w:r w:rsidRPr="000B3092">
        <w:rPr>
          <w:rFonts w:ascii="Arial" w:eastAsia="MS PGothic" w:hAnsi="Arial" w:cs="Arial"/>
          <w:sz w:val="22"/>
          <w:szCs w:val="22"/>
          <w:lang w:val="fr-FR" w:eastAsia="ja-JP"/>
        </w:rPr>
        <w:t>Leader mondial des microcontrôleurs, Renesas expédie plus de 3,5 milliards d'unités par an, avec environ 50 % des expéditions destinées à l'industrie automobile, et le reste prenant en charge les applications industrielles et Internet des objets ainsi que les centres de données et les infrastructures de communication. Renesas possède le plus large portefeuille de composants 8, 16 et 32 ​​bits, offrant une qualité et une efficacité inégalées avec des performances exceptionnelles. En tant que fournisseur de confiance, Renesas possède des décennies d'expérience dans la conception de MCU intelligents et sécurisés, soutenus par un modèle de production à double source, la technologie de process MCU la plus avancée du secteur et un vaste réseau de plus de 200 partenaires dans son écosystème. Pour plus d'informations sur les MCU Renesas, visitez</w:t>
      </w:r>
      <w:r w:rsidR="00F755CF">
        <w:rPr>
          <w:rFonts w:ascii="Arial" w:eastAsia="MS PGothic" w:hAnsi="Arial" w:cs="Arial"/>
          <w:sz w:val="22"/>
          <w:szCs w:val="22"/>
          <w:lang w:val="fr-FR" w:eastAsia="ja-JP"/>
        </w:rPr>
        <w:t xml:space="preserve"> </w:t>
      </w:r>
      <w:hyperlink r:id="rId17" w:history="1">
        <w:r w:rsidR="00F755CF" w:rsidRPr="007725AD">
          <w:rPr>
            <w:rStyle w:val="Hyperlink"/>
            <w:rFonts w:ascii="Arial" w:eastAsia="MS PGothic" w:hAnsi="Arial" w:cs="Arial"/>
            <w:sz w:val="22"/>
            <w:szCs w:val="22"/>
            <w:lang w:val="fr-FR" w:eastAsia="ja-JP"/>
          </w:rPr>
          <w:t>www.renesas.com/MCUs</w:t>
        </w:r>
      </w:hyperlink>
      <w:r w:rsidRPr="000B3092">
        <w:rPr>
          <w:rFonts w:ascii="Arial" w:eastAsia="MS PGothic" w:hAnsi="Arial" w:cs="Arial"/>
          <w:sz w:val="22"/>
          <w:szCs w:val="22"/>
          <w:lang w:val="fr-FR" w:eastAsia="ja-JP"/>
        </w:rPr>
        <w:t>.</w:t>
      </w:r>
    </w:p>
    <w:p w14:paraId="321879B3" w14:textId="77777777" w:rsidR="00D57DA0" w:rsidRDefault="00D57DA0" w:rsidP="00D57DA0">
      <w:pPr>
        <w:snapToGrid w:val="0"/>
        <w:rPr>
          <w:rFonts w:ascii="Arial" w:hAnsi="Arial" w:cs="Arial"/>
          <w:b/>
          <w:bCs/>
          <w:color w:val="000000"/>
          <w:sz w:val="22"/>
          <w:szCs w:val="22"/>
          <w:lang w:val="fr-FR"/>
        </w:rPr>
      </w:pPr>
    </w:p>
    <w:p w14:paraId="7001A3E3" w14:textId="77777777" w:rsidR="00D57DA0" w:rsidRPr="000B3092" w:rsidRDefault="00D57DA0" w:rsidP="00D57DA0">
      <w:pPr>
        <w:snapToGrid w:val="0"/>
        <w:rPr>
          <w:rFonts w:ascii="Arial" w:hAnsi="Arial" w:cs="Arial"/>
          <w:b/>
          <w:bCs/>
          <w:color w:val="000000"/>
          <w:sz w:val="22"/>
          <w:szCs w:val="22"/>
          <w:lang w:val="fr-FR"/>
        </w:rPr>
      </w:pPr>
    </w:p>
    <w:p w14:paraId="11BA3F79" w14:textId="77777777" w:rsidR="00D57DA0" w:rsidRPr="00815A38" w:rsidRDefault="00D57DA0" w:rsidP="00D57DA0">
      <w:pPr>
        <w:snapToGrid w:val="0"/>
        <w:rPr>
          <w:rFonts w:ascii="Arial" w:hAnsi="Arial" w:cs="Arial"/>
          <w:b/>
          <w:bCs/>
          <w:color w:val="000000"/>
          <w:sz w:val="22"/>
          <w:szCs w:val="22"/>
          <w:lang w:val="fr-FR"/>
        </w:rPr>
      </w:pPr>
      <w:r w:rsidRPr="00815A38">
        <w:rPr>
          <w:rFonts w:ascii="Arial" w:hAnsi="Arial" w:cs="Arial"/>
          <w:b/>
          <w:bCs/>
          <w:color w:val="000000"/>
          <w:sz w:val="22"/>
          <w:szCs w:val="22"/>
          <w:lang w:val="fr-FR"/>
        </w:rPr>
        <w:t>À propos de Renesas Electronics Corporation</w:t>
      </w:r>
    </w:p>
    <w:p w14:paraId="3121C985" w14:textId="77777777" w:rsidR="00D57DA0" w:rsidRPr="00815A38" w:rsidRDefault="00D57DA0" w:rsidP="00D57DA0">
      <w:pPr>
        <w:snapToGrid w:val="0"/>
        <w:rPr>
          <w:rFonts w:ascii="Arial" w:eastAsia="Arial" w:hAnsi="Arial" w:cs="Arial"/>
          <w:sz w:val="22"/>
          <w:szCs w:val="22"/>
          <w:lang w:val="fr-FR"/>
        </w:rPr>
      </w:pPr>
      <w:r w:rsidRPr="00815A38">
        <w:rPr>
          <w:rFonts w:ascii="Arial" w:eastAsia="Arial" w:hAnsi="Arial" w:cs="Arial"/>
          <w:sz w:val="22"/>
          <w:szCs w:val="22"/>
          <w:lang w:val="fr-FR"/>
        </w:rPr>
        <w:t>Renesas Electronics Corporation (</w:t>
      </w:r>
      <w:hyperlink r:id="rId18" w:history="1">
        <w:r w:rsidRPr="00815A38">
          <w:rPr>
            <w:rFonts w:ascii="Arial" w:eastAsia="MS PGothic" w:hAnsi="Arial" w:cs="Arial"/>
            <w:color w:val="0563C1"/>
            <w:sz w:val="22"/>
            <w:szCs w:val="22"/>
            <w:u w:val="single"/>
            <w:lang w:val="fr-FR"/>
          </w:rPr>
          <w:t>TSE: 6723</w:t>
        </w:r>
      </w:hyperlink>
      <w:r w:rsidRPr="00815A38">
        <w:rPr>
          <w:rFonts w:ascii="Arial" w:eastAsia="Arial" w:hAnsi="Arial" w:cs="Arial"/>
          <w:sz w:val="22"/>
          <w:szCs w:val="22"/>
          <w:lang w:val="fr-FR"/>
        </w:rPr>
        <w:t xml:space="preserve">) offre un avenir plus sûr, plus intelligent et plus durable où la technologie nous facilite la vie. Premier fournisseur mondial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9" w:history="1">
        <w:r w:rsidRPr="00815A38">
          <w:rPr>
            <w:rFonts w:ascii="Arial" w:eastAsia="MS PGothic" w:hAnsi="Arial" w:cs="Arial"/>
            <w:color w:val="0563C1"/>
            <w:sz w:val="22"/>
            <w:szCs w:val="22"/>
            <w:u w:val="single"/>
            <w:lang w:val="fr-FR"/>
          </w:rPr>
          <w:t>renesas.com</w:t>
        </w:r>
      </w:hyperlink>
      <w:r w:rsidRPr="00815A38">
        <w:rPr>
          <w:rFonts w:ascii="Arial" w:eastAsia="Arial" w:hAnsi="Arial" w:cs="Arial"/>
          <w:sz w:val="22"/>
          <w:szCs w:val="22"/>
          <w:lang w:val="fr-FR"/>
        </w:rPr>
        <w:t xml:space="preserve">. Suivez-nous sur </w:t>
      </w:r>
      <w:hyperlink r:id="rId20" w:history="1">
        <w:r w:rsidRPr="00815A38">
          <w:rPr>
            <w:rFonts w:ascii="Arial" w:eastAsia="MS PGothic" w:hAnsi="Arial" w:cs="Arial"/>
            <w:color w:val="0563C1"/>
            <w:sz w:val="22"/>
            <w:szCs w:val="22"/>
            <w:u w:val="single"/>
            <w:lang w:val="fr-FR"/>
          </w:rPr>
          <w:t>LinkedIn</w:t>
        </w:r>
      </w:hyperlink>
      <w:r w:rsidRPr="00815A38">
        <w:rPr>
          <w:rFonts w:ascii="Arial" w:hAnsi="Arial" w:cs="Arial"/>
          <w:sz w:val="22"/>
          <w:szCs w:val="22"/>
          <w:lang w:val="fr-FR"/>
        </w:rPr>
        <w:t xml:space="preserve">, </w:t>
      </w:r>
      <w:hyperlink r:id="rId21" w:history="1">
        <w:r w:rsidRPr="00815A38">
          <w:rPr>
            <w:rFonts w:ascii="Arial" w:eastAsia="MS PGothic" w:hAnsi="Arial" w:cs="Arial"/>
            <w:color w:val="0563C1"/>
            <w:sz w:val="22"/>
            <w:szCs w:val="22"/>
            <w:u w:val="single"/>
            <w:lang w:val="fr-FR"/>
          </w:rPr>
          <w:t>Facebook</w:t>
        </w:r>
      </w:hyperlink>
      <w:r w:rsidRPr="00815A38">
        <w:rPr>
          <w:rFonts w:ascii="Arial" w:hAnsi="Arial" w:cs="Arial"/>
          <w:sz w:val="22"/>
          <w:szCs w:val="22"/>
          <w:lang w:val="fr-FR"/>
        </w:rPr>
        <w:t xml:space="preserve">, </w:t>
      </w:r>
      <w:hyperlink r:id="rId22" w:tgtFrame="_blank" w:history="1">
        <w:r w:rsidRPr="00815A38">
          <w:rPr>
            <w:rFonts w:ascii="Arial" w:hAnsi="Arial" w:cs="Arial"/>
            <w:color w:val="0563C1"/>
            <w:sz w:val="22"/>
            <w:szCs w:val="22"/>
            <w:u w:val="single"/>
          </w:rPr>
          <w:t>X</w:t>
        </w:r>
      </w:hyperlink>
      <w:r w:rsidRPr="00815A38">
        <w:rPr>
          <w:rFonts w:ascii="Arial" w:hAnsi="Arial" w:cs="Arial"/>
          <w:sz w:val="22"/>
          <w:szCs w:val="22"/>
        </w:rPr>
        <w:t>,</w:t>
      </w:r>
      <w:r w:rsidRPr="00815A38">
        <w:rPr>
          <w:rFonts w:ascii="Arial" w:hAnsi="Arial" w:cs="Arial"/>
          <w:sz w:val="22"/>
          <w:szCs w:val="22"/>
          <w:lang w:val="fr-FR"/>
        </w:rPr>
        <w:t xml:space="preserve"> </w:t>
      </w:r>
      <w:hyperlink r:id="rId23" w:history="1">
        <w:r w:rsidRPr="00815A38">
          <w:rPr>
            <w:rFonts w:ascii="Arial" w:eastAsia="MS PGothic" w:hAnsi="Arial" w:cs="Arial"/>
            <w:color w:val="0563C1"/>
            <w:sz w:val="22"/>
            <w:szCs w:val="22"/>
            <w:u w:val="single"/>
            <w:lang w:val="fr-FR"/>
          </w:rPr>
          <w:t>YouTube</w:t>
        </w:r>
      </w:hyperlink>
      <w:r w:rsidRPr="00815A38">
        <w:rPr>
          <w:rFonts w:ascii="Arial" w:eastAsia="Arial" w:hAnsi="Arial" w:cs="Arial"/>
          <w:sz w:val="22"/>
          <w:szCs w:val="22"/>
          <w:lang w:val="fr-FR"/>
        </w:rPr>
        <w:t xml:space="preserve"> et </w:t>
      </w:r>
      <w:hyperlink r:id="rId24" w:history="1">
        <w:r w:rsidRPr="00815A38">
          <w:rPr>
            <w:rFonts w:ascii="Arial" w:hAnsi="Arial" w:cs="Arial"/>
            <w:color w:val="0563C1"/>
            <w:sz w:val="22"/>
            <w:szCs w:val="22"/>
            <w:u w:val="single"/>
            <w:lang w:val="fr-FR"/>
          </w:rPr>
          <w:t>Instagram</w:t>
        </w:r>
      </w:hyperlink>
      <w:r w:rsidRPr="00815A38">
        <w:rPr>
          <w:rFonts w:ascii="Arial" w:eastAsia="Arial" w:hAnsi="Arial" w:cs="Arial"/>
          <w:sz w:val="22"/>
          <w:szCs w:val="22"/>
          <w:lang w:val="fr-FR"/>
        </w:rPr>
        <w:t>.</w:t>
      </w:r>
    </w:p>
    <w:p w14:paraId="783CAE82" w14:textId="77777777" w:rsidR="00D57DA0" w:rsidRPr="00815A38" w:rsidRDefault="00D57DA0" w:rsidP="00D57DA0">
      <w:pPr>
        <w:snapToGrid w:val="0"/>
        <w:rPr>
          <w:rFonts w:ascii="Arial" w:hAnsi="Arial" w:cs="Arial"/>
          <w:sz w:val="22"/>
          <w:szCs w:val="22"/>
          <w:lang w:val="fr-FR"/>
        </w:rPr>
      </w:pPr>
    </w:p>
    <w:p w14:paraId="4AFF9E19" w14:textId="77777777" w:rsidR="00D57DA0" w:rsidRPr="00B04340" w:rsidRDefault="00D57DA0" w:rsidP="00D57DA0">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4B60FC13" w14:textId="77777777" w:rsidR="00D57DA0" w:rsidRDefault="00D57DA0" w:rsidP="00D57DA0">
      <w:pPr>
        <w:autoSpaceDE w:val="0"/>
        <w:autoSpaceDN w:val="0"/>
        <w:adjustRightInd w:val="0"/>
        <w:snapToGrid w:val="0"/>
        <w:rPr>
          <w:rFonts w:ascii="Arial" w:hAnsi="Arial" w:cs="Arial"/>
          <w:color w:val="000000" w:themeColor="text1"/>
          <w:sz w:val="16"/>
          <w:szCs w:val="16"/>
          <w:shd w:val="clear" w:color="auto" w:fill="FFFFFF"/>
        </w:rPr>
      </w:pPr>
    </w:p>
    <w:p w14:paraId="62B33A52" w14:textId="77777777" w:rsidR="00D57DA0" w:rsidRDefault="00D57DA0" w:rsidP="00D57DA0">
      <w:pPr>
        <w:autoSpaceDE w:val="0"/>
        <w:autoSpaceDN w:val="0"/>
        <w:adjustRightInd w:val="0"/>
        <w:snapToGrid w:val="0"/>
        <w:rPr>
          <w:rFonts w:ascii="Arial" w:hAnsi="Arial" w:cs="Arial"/>
          <w:color w:val="000000" w:themeColor="text1"/>
          <w:sz w:val="16"/>
          <w:szCs w:val="16"/>
          <w:shd w:val="clear" w:color="auto" w:fill="FFFFFF"/>
        </w:rPr>
      </w:pPr>
    </w:p>
    <w:p w14:paraId="10D13854" w14:textId="77777777" w:rsidR="00D57DA0" w:rsidRPr="00975F37" w:rsidRDefault="00D57DA0" w:rsidP="00D57DA0">
      <w:pPr>
        <w:autoSpaceDE w:val="0"/>
        <w:autoSpaceDN w:val="0"/>
        <w:adjustRightInd w:val="0"/>
        <w:snapToGrid w:val="0"/>
        <w:rPr>
          <w:rFonts w:ascii="Arial" w:hAnsi="Arial" w:cs="Arial"/>
          <w:color w:val="000000" w:themeColor="text1"/>
          <w:sz w:val="22"/>
          <w:szCs w:val="22"/>
          <w:lang w:val="fr-FR"/>
        </w:rPr>
      </w:pPr>
      <w:r w:rsidRPr="00975F37">
        <w:rPr>
          <w:rFonts w:ascii="Arial" w:hAnsi="Arial" w:cs="Arial"/>
          <w:color w:val="000000" w:themeColor="text1"/>
          <w:sz w:val="16"/>
          <w:szCs w:val="16"/>
          <w:shd w:val="clear" w:color="auto" w:fill="FFFFFF"/>
          <w:lang w:val="fr-FR"/>
        </w:rPr>
        <w:t>Tous les noms de produits ou de services mentionnés dans ce communiqué de presse sont des marques commerciales ou des marques déposées de leurs propriétaires respectifs.</w:t>
      </w:r>
    </w:p>
    <w:p w14:paraId="456AAE81" w14:textId="77777777" w:rsidR="00D57DA0" w:rsidRDefault="00D57DA0" w:rsidP="00D57DA0">
      <w:pPr>
        <w:autoSpaceDE w:val="0"/>
        <w:autoSpaceDN w:val="0"/>
        <w:adjustRightInd w:val="0"/>
        <w:snapToGrid w:val="0"/>
        <w:rPr>
          <w:rFonts w:ascii="Arial" w:hAnsi="Arial" w:cs="Arial"/>
          <w:color w:val="000000" w:themeColor="text1"/>
          <w:sz w:val="22"/>
          <w:szCs w:val="22"/>
          <w:lang w:val="fr-FR"/>
        </w:rPr>
      </w:pPr>
    </w:p>
    <w:p w14:paraId="28B56959" w14:textId="77777777" w:rsidR="00D57DA0" w:rsidRPr="00815A38" w:rsidRDefault="00D57DA0" w:rsidP="00D57DA0">
      <w:pPr>
        <w:snapToGrid w:val="0"/>
        <w:rPr>
          <w:rFonts w:ascii="Arial" w:hAnsi="Arial" w:cs="Arial"/>
          <w:color w:val="000000"/>
          <w:sz w:val="22"/>
          <w:szCs w:val="22"/>
          <w:lang w:val="fr-FR"/>
        </w:rPr>
      </w:pPr>
    </w:p>
    <w:p w14:paraId="5297570B" w14:textId="77777777" w:rsidR="00D57DA0" w:rsidRPr="00815A38" w:rsidRDefault="00D57DA0" w:rsidP="00D57DA0">
      <w:pPr>
        <w:widowControl w:val="0"/>
        <w:jc w:val="both"/>
        <w:rPr>
          <w:rFonts w:ascii="Arial" w:eastAsia="MS Mincho" w:hAnsi="Arial" w:cs="Arial"/>
          <w:b/>
          <w:kern w:val="2"/>
          <w:sz w:val="20"/>
          <w:szCs w:val="22"/>
          <w:lang w:val="fr-FR" w:eastAsia="ja-JP"/>
        </w:rPr>
      </w:pPr>
      <w:r w:rsidRPr="00815A38">
        <w:rPr>
          <w:rFonts w:ascii="Arial" w:eastAsia="MS Mincho" w:hAnsi="Arial" w:cs="Arial"/>
          <w:b/>
          <w:kern w:val="2"/>
          <w:sz w:val="20"/>
          <w:szCs w:val="22"/>
          <w:lang w:val="fr-FR" w:eastAsia="ja-JP"/>
        </w:rPr>
        <w:lastRenderedPageBreak/>
        <w:t>Contact médias :</w:t>
      </w:r>
    </w:p>
    <w:p w14:paraId="12F3276D" w14:textId="77777777" w:rsidR="00D57DA0" w:rsidRPr="00815A38" w:rsidRDefault="00D57DA0" w:rsidP="00D57DA0">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Alexandra Janetzko</w:t>
      </w:r>
    </w:p>
    <w:p w14:paraId="153C3FB1" w14:textId="77777777" w:rsidR="00D57DA0" w:rsidRPr="00815A38" w:rsidRDefault="00D57DA0" w:rsidP="00D57DA0">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HBI Communication Helga Bailey GmbH (PR agency)</w:t>
      </w:r>
    </w:p>
    <w:p w14:paraId="43641A87" w14:textId="77777777" w:rsidR="00D57DA0" w:rsidRPr="00815A38" w:rsidRDefault="00D57DA0" w:rsidP="00D57DA0">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Tel.: +49 89 99 38 87-32</w:t>
      </w:r>
    </w:p>
    <w:p w14:paraId="725A93D8" w14:textId="77777777" w:rsidR="00D57DA0" w:rsidRPr="00815A38" w:rsidRDefault="00D57DA0" w:rsidP="00D57DA0">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 xml:space="preserve">Email: </w:t>
      </w:r>
      <w:hyperlink r:id="rId25" w:history="1">
        <w:r w:rsidRPr="00815A38">
          <w:rPr>
            <w:rFonts w:ascii="Arial" w:eastAsia="MS Mincho" w:hAnsi="Arial" w:cs="Arial"/>
            <w:color w:val="0000FF"/>
            <w:kern w:val="2"/>
            <w:sz w:val="20"/>
            <w:szCs w:val="20"/>
            <w:u w:val="single"/>
            <w:lang w:val="fr-FR" w:eastAsia="ja-JP"/>
          </w:rPr>
          <w:t>alexandra_janetzko@hbi.de</w:t>
        </w:r>
      </w:hyperlink>
    </w:p>
    <w:p w14:paraId="17E6A767" w14:textId="77777777" w:rsidR="00D57DA0" w:rsidRPr="00815A38" w:rsidRDefault="00D57DA0" w:rsidP="00D57DA0">
      <w:pPr>
        <w:autoSpaceDE w:val="0"/>
        <w:autoSpaceDN w:val="0"/>
        <w:adjustRightInd w:val="0"/>
        <w:snapToGrid w:val="0"/>
        <w:rPr>
          <w:rFonts w:ascii="Arial" w:eastAsia="MS Mincho" w:hAnsi="Arial" w:cs="Arial"/>
          <w:color w:val="0000FF"/>
          <w:kern w:val="2"/>
          <w:sz w:val="20"/>
          <w:szCs w:val="20"/>
          <w:u w:val="single"/>
          <w:lang w:val="fr-FR" w:eastAsia="ja-JP"/>
        </w:rPr>
      </w:pPr>
      <w:r w:rsidRPr="00815A38">
        <w:rPr>
          <w:rFonts w:ascii="Arial" w:eastAsia="MS Mincho" w:hAnsi="Arial" w:cs="Arial"/>
          <w:kern w:val="2"/>
          <w:sz w:val="20"/>
          <w:szCs w:val="20"/>
          <w:lang w:val="fr-FR" w:eastAsia="ja-JP"/>
        </w:rPr>
        <w:t xml:space="preserve">Web: </w:t>
      </w:r>
      <w:hyperlink r:id="rId26" w:history="1">
        <w:r w:rsidRPr="00815A38">
          <w:rPr>
            <w:rFonts w:ascii="Arial" w:eastAsia="MS Mincho" w:hAnsi="Arial" w:cs="Arial"/>
            <w:color w:val="0000FF"/>
            <w:kern w:val="2"/>
            <w:sz w:val="20"/>
            <w:szCs w:val="20"/>
            <w:u w:val="single"/>
            <w:lang w:val="fr-FR" w:eastAsia="ja-JP"/>
          </w:rPr>
          <w:t>www.hbi.de</w:t>
        </w:r>
      </w:hyperlink>
    </w:p>
    <w:p w14:paraId="06B0DD7C" w14:textId="77777777" w:rsidR="00D57DA0" w:rsidRPr="00975F37" w:rsidRDefault="00D57DA0" w:rsidP="00D57DA0">
      <w:pPr>
        <w:autoSpaceDE w:val="0"/>
        <w:autoSpaceDN w:val="0"/>
        <w:adjustRightInd w:val="0"/>
        <w:snapToGrid w:val="0"/>
        <w:rPr>
          <w:rFonts w:ascii="Arial" w:hAnsi="Arial" w:cs="Arial"/>
          <w:color w:val="000000" w:themeColor="text1"/>
          <w:sz w:val="22"/>
          <w:szCs w:val="22"/>
          <w:lang w:val="fr-FR"/>
        </w:rPr>
      </w:pPr>
    </w:p>
    <w:p w14:paraId="4A2D80F7" w14:textId="77777777" w:rsidR="00D57DA0" w:rsidRPr="00530496" w:rsidRDefault="00D57DA0" w:rsidP="00D57DA0">
      <w:pPr>
        <w:pStyle w:val="xmsonormal"/>
        <w:snapToGrid w:val="0"/>
        <w:rPr>
          <w:rFonts w:ascii="Arial" w:eastAsia="Times New Roman" w:hAnsi="Arial" w:cs="Arial"/>
          <w:color w:val="000000" w:themeColor="text1"/>
          <w:lang w:val="fr-FR"/>
        </w:rPr>
      </w:pPr>
    </w:p>
    <w:p w14:paraId="4B8748D2" w14:textId="77777777" w:rsidR="0055259F" w:rsidRPr="0055259F" w:rsidRDefault="0055259F" w:rsidP="005122F4">
      <w:pPr>
        <w:autoSpaceDE w:val="0"/>
        <w:autoSpaceDN w:val="0"/>
        <w:adjustRightInd w:val="0"/>
        <w:snapToGrid w:val="0"/>
        <w:rPr>
          <w:rFonts w:asciiTheme="majorHAnsi" w:eastAsia="Arial" w:hAnsiTheme="majorHAnsi" w:cstheme="majorHAnsi"/>
          <w:sz w:val="22"/>
          <w:szCs w:val="22"/>
          <w:lang w:val="fr-FR"/>
        </w:rPr>
      </w:pPr>
    </w:p>
    <w:sectPr w:rsidR="0055259F" w:rsidRPr="0055259F" w:rsidSect="00645BB0">
      <w:headerReference w:type="default" r:id="rId27"/>
      <w:head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DE68" w14:textId="77777777" w:rsidR="00645BB0" w:rsidRDefault="00645BB0">
      <w:r>
        <w:separator/>
      </w:r>
    </w:p>
  </w:endnote>
  <w:endnote w:type="continuationSeparator" w:id="0">
    <w:p w14:paraId="467990FB" w14:textId="77777777" w:rsidR="00645BB0" w:rsidRDefault="00645BB0">
      <w:r>
        <w:continuationSeparator/>
      </w:r>
    </w:p>
  </w:endnote>
  <w:endnote w:type="continuationNotice" w:id="1">
    <w:p w14:paraId="00B4CD00" w14:textId="77777777" w:rsidR="00645BB0" w:rsidRDefault="0064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0DF0" w14:textId="77777777" w:rsidR="00645BB0" w:rsidRDefault="00645BB0">
      <w:r>
        <w:separator/>
      </w:r>
    </w:p>
  </w:footnote>
  <w:footnote w:type="continuationSeparator" w:id="0">
    <w:p w14:paraId="5599D7CF" w14:textId="77777777" w:rsidR="00645BB0" w:rsidRDefault="00645BB0">
      <w:r>
        <w:continuationSeparator/>
      </w:r>
    </w:p>
  </w:footnote>
  <w:footnote w:type="continuationNotice" w:id="1">
    <w:p w14:paraId="2FA5C2EB" w14:textId="77777777" w:rsidR="00645BB0" w:rsidRDefault="00645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471AD9" w:rsidRDefault="00471AD9">
    <w:pPr>
      <w:pStyle w:val="Kopfzeile"/>
    </w:pPr>
  </w:p>
  <w:p w14:paraId="5A4B5574" w14:textId="77777777" w:rsidR="00471AD9" w:rsidRDefault="00471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1E5E5E0" w:rsidR="00471AD9" w:rsidRPr="0002606F" w:rsidRDefault="00C133C5">
    <w:pPr>
      <w:pStyle w:val="Kopfzeile"/>
      <w:rPr>
        <w:b/>
        <w:bCs/>
      </w:rPr>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1BB0A8CE" wp14:editId="179C9AB9">
          <wp:simplePos x="0" y="0"/>
          <wp:positionH relativeFrom="column">
            <wp:posOffset>3686175</wp:posOffset>
          </wp:positionH>
          <wp:positionV relativeFrom="paragraph">
            <wp:posOffset>37465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471AD9"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0866FC3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D513"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471AD9"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54D89"/>
    <w:multiLevelType w:val="hybridMultilevel"/>
    <w:tmpl w:val="473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8783A60"/>
    <w:multiLevelType w:val="hybridMultilevel"/>
    <w:tmpl w:val="8CAA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C60370"/>
    <w:multiLevelType w:val="hybridMultilevel"/>
    <w:tmpl w:val="22DE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D807DD"/>
    <w:multiLevelType w:val="hybridMultilevel"/>
    <w:tmpl w:val="9A16B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E854B3"/>
    <w:multiLevelType w:val="hybridMultilevel"/>
    <w:tmpl w:val="24CC2122"/>
    <w:lvl w:ilvl="0" w:tplc="AF12FA34">
      <w:start w:val="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D0083C"/>
    <w:multiLevelType w:val="hybridMultilevel"/>
    <w:tmpl w:val="D4C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920458">
    <w:abstractNumId w:val="5"/>
  </w:num>
  <w:num w:numId="2" w16cid:durableId="538131896">
    <w:abstractNumId w:val="2"/>
  </w:num>
  <w:num w:numId="3" w16cid:durableId="956107414">
    <w:abstractNumId w:val="6"/>
  </w:num>
  <w:num w:numId="4" w16cid:durableId="139621143">
    <w:abstractNumId w:val="4"/>
  </w:num>
  <w:num w:numId="5" w16cid:durableId="1611359090">
    <w:abstractNumId w:val="1"/>
  </w:num>
  <w:num w:numId="6" w16cid:durableId="973604484">
    <w:abstractNumId w:val="3"/>
  </w:num>
  <w:num w:numId="7" w16cid:durableId="2124961913">
    <w:abstractNumId w:val="8"/>
  </w:num>
  <w:num w:numId="8" w16cid:durableId="265767991">
    <w:abstractNumId w:val="7"/>
  </w:num>
  <w:num w:numId="9" w16cid:durableId="228730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5D56"/>
    <w:rsid w:val="000063F1"/>
    <w:rsid w:val="00007830"/>
    <w:rsid w:val="00007A6C"/>
    <w:rsid w:val="00007C71"/>
    <w:rsid w:val="000101DA"/>
    <w:rsid w:val="00010869"/>
    <w:rsid w:val="00010ED0"/>
    <w:rsid w:val="00011012"/>
    <w:rsid w:val="000112BA"/>
    <w:rsid w:val="00012BBC"/>
    <w:rsid w:val="000134BD"/>
    <w:rsid w:val="000136B7"/>
    <w:rsid w:val="00013BFC"/>
    <w:rsid w:val="00014AFC"/>
    <w:rsid w:val="00014CEA"/>
    <w:rsid w:val="0001516E"/>
    <w:rsid w:val="00015A6F"/>
    <w:rsid w:val="00015C6B"/>
    <w:rsid w:val="00015F49"/>
    <w:rsid w:val="00016017"/>
    <w:rsid w:val="000168D9"/>
    <w:rsid w:val="0001695B"/>
    <w:rsid w:val="00016B22"/>
    <w:rsid w:val="00017236"/>
    <w:rsid w:val="000179A6"/>
    <w:rsid w:val="000201BA"/>
    <w:rsid w:val="00020242"/>
    <w:rsid w:val="00020FA8"/>
    <w:rsid w:val="000210F4"/>
    <w:rsid w:val="00021292"/>
    <w:rsid w:val="00021904"/>
    <w:rsid w:val="00021A18"/>
    <w:rsid w:val="00022189"/>
    <w:rsid w:val="0002480A"/>
    <w:rsid w:val="00024B56"/>
    <w:rsid w:val="00024B71"/>
    <w:rsid w:val="00024D47"/>
    <w:rsid w:val="00025BDB"/>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0994"/>
    <w:rsid w:val="0004177D"/>
    <w:rsid w:val="00041AA4"/>
    <w:rsid w:val="00042279"/>
    <w:rsid w:val="00042C81"/>
    <w:rsid w:val="0004466D"/>
    <w:rsid w:val="00044E39"/>
    <w:rsid w:val="00045065"/>
    <w:rsid w:val="00045C3E"/>
    <w:rsid w:val="000478EE"/>
    <w:rsid w:val="0005076C"/>
    <w:rsid w:val="0005089B"/>
    <w:rsid w:val="00050B99"/>
    <w:rsid w:val="00051BAD"/>
    <w:rsid w:val="0005245E"/>
    <w:rsid w:val="00053BDD"/>
    <w:rsid w:val="00053EF9"/>
    <w:rsid w:val="0005413B"/>
    <w:rsid w:val="00054660"/>
    <w:rsid w:val="0005511D"/>
    <w:rsid w:val="000559EB"/>
    <w:rsid w:val="00057741"/>
    <w:rsid w:val="00057CD8"/>
    <w:rsid w:val="000602D7"/>
    <w:rsid w:val="00060390"/>
    <w:rsid w:val="00060CA7"/>
    <w:rsid w:val="000614C5"/>
    <w:rsid w:val="00061917"/>
    <w:rsid w:val="00062004"/>
    <w:rsid w:val="0006208D"/>
    <w:rsid w:val="000620C8"/>
    <w:rsid w:val="000622AC"/>
    <w:rsid w:val="0006261C"/>
    <w:rsid w:val="00062D1D"/>
    <w:rsid w:val="0006349B"/>
    <w:rsid w:val="00063590"/>
    <w:rsid w:val="00063DCA"/>
    <w:rsid w:val="00064E76"/>
    <w:rsid w:val="0006512B"/>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534"/>
    <w:rsid w:val="00077D1C"/>
    <w:rsid w:val="0008009A"/>
    <w:rsid w:val="000805A0"/>
    <w:rsid w:val="00080D54"/>
    <w:rsid w:val="0008131C"/>
    <w:rsid w:val="00081672"/>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5B6C"/>
    <w:rsid w:val="00096360"/>
    <w:rsid w:val="00096D4F"/>
    <w:rsid w:val="000A06BC"/>
    <w:rsid w:val="000A1730"/>
    <w:rsid w:val="000A184C"/>
    <w:rsid w:val="000A3150"/>
    <w:rsid w:val="000A3256"/>
    <w:rsid w:val="000A3293"/>
    <w:rsid w:val="000A3416"/>
    <w:rsid w:val="000A4FE3"/>
    <w:rsid w:val="000A5CAD"/>
    <w:rsid w:val="000A5D54"/>
    <w:rsid w:val="000A65CB"/>
    <w:rsid w:val="000A7757"/>
    <w:rsid w:val="000A77F3"/>
    <w:rsid w:val="000B0556"/>
    <w:rsid w:val="000B0A99"/>
    <w:rsid w:val="000B0CFA"/>
    <w:rsid w:val="000B0D20"/>
    <w:rsid w:val="000B16A2"/>
    <w:rsid w:val="000B1972"/>
    <w:rsid w:val="000B3843"/>
    <w:rsid w:val="000B46FA"/>
    <w:rsid w:val="000B497B"/>
    <w:rsid w:val="000B4A5F"/>
    <w:rsid w:val="000B4BA4"/>
    <w:rsid w:val="000B6312"/>
    <w:rsid w:val="000B6D2F"/>
    <w:rsid w:val="000B6F71"/>
    <w:rsid w:val="000B75C6"/>
    <w:rsid w:val="000B7CAC"/>
    <w:rsid w:val="000B7E4C"/>
    <w:rsid w:val="000C0405"/>
    <w:rsid w:val="000C04BA"/>
    <w:rsid w:val="000C0F50"/>
    <w:rsid w:val="000C10D9"/>
    <w:rsid w:val="000C115B"/>
    <w:rsid w:val="000C1432"/>
    <w:rsid w:val="000C17EC"/>
    <w:rsid w:val="000C1C5A"/>
    <w:rsid w:val="000C1DA4"/>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C77EC"/>
    <w:rsid w:val="000C7CD7"/>
    <w:rsid w:val="000D047D"/>
    <w:rsid w:val="000D04E7"/>
    <w:rsid w:val="000D07CF"/>
    <w:rsid w:val="000D0BFC"/>
    <w:rsid w:val="000D148B"/>
    <w:rsid w:val="000D19B7"/>
    <w:rsid w:val="000D2295"/>
    <w:rsid w:val="000D3BCD"/>
    <w:rsid w:val="000D403D"/>
    <w:rsid w:val="000D410D"/>
    <w:rsid w:val="000D428E"/>
    <w:rsid w:val="000D4766"/>
    <w:rsid w:val="000D4C4B"/>
    <w:rsid w:val="000D5139"/>
    <w:rsid w:val="000D5590"/>
    <w:rsid w:val="000D62D8"/>
    <w:rsid w:val="000D75D6"/>
    <w:rsid w:val="000D7744"/>
    <w:rsid w:val="000E046F"/>
    <w:rsid w:val="000E05BE"/>
    <w:rsid w:val="000E0823"/>
    <w:rsid w:val="000E11A2"/>
    <w:rsid w:val="000E17F0"/>
    <w:rsid w:val="000E20E7"/>
    <w:rsid w:val="000E2204"/>
    <w:rsid w:val="000E2AA8"/>
    <w:rsid w:val="000E2F54"/>
    <w:rsid w:val="000E4745"/>
    <w:rsid w:val="000E4F8C"/>
    <w:rsid w:val="000E69A8"/>
    <w:rsid w:val="000E7574"/>
    <w:rsid w:val="000F0083"/>
    <w:rsid w:val="000F0385"/>
    <w:rsid w:val="000F0CFB"/>
    <w:rsid w:val="000F1427"/>
    <w:rsid w:val="000F1D0D"/>
    <w:rsid w:val="000F1F1B"/>
    <w:rsid w:val="000F1FAD"/>
    <w:rsid w:val="000F2DC6"/>
    <w:rsid w:val="000F3471"/>
    <w:rsid w:val="000F35CD"/>
    <w:rsid w:val="000F4104"/>
    <w:rsid w:val="000F418C"/>
    <w:rsid w:val="000F4A19"/>
    <w:rsid w:val="000F4C01"/>
    <w:rsid w:val="000F552C"/>
    <w:rsid w:val="000F5C2A"/>
    <w:rsid w:val="000F6E2A"/>
    <w:rsid w:val="000F70FB"/>
    <w:rsid w:val="000F7E43"/>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0CD"/>
    <w:rsid w:val="0012719E"/>
    <w:rsid w:val="001274CE"/>
    <w:rsid w:val="00130026"/>
    <w:rsid w:val="0013015B"/>
    <w:rsid w:val="00130F7D"/>
    <w:rsid w:val="00132005"/>
    <w:rsid w:val="00132041"/>
    <w:rsid w:val="00132423"/>
    <w:rsid w:val="00132592"/>
    <w:rsid w:val="001329FD"/>
    <w:rsid w:val="00132A9E"/>
    <w:rsid w:val="00133637"/>
    <w:rsid w:val="001354E2"/>
    <w:rsid w:val="00135590"/>
    <w:rsid w:val="0013744C"/>
    <w:rsid w:val="00137CFF"/>
    <w:rsid w:val="00137D72"/>
    <w:rsid w:val="00137DB3"/>
    <w:rsid w:val="001407E3"/>
    <w:rsid w:val="00140B51"/>
    <w:rsid w:val="00140F62"/>
    <w:rsid w:val="00140F76"/>
    <w:rsid w:val="00141089"/>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0F2"/>
    <w:rsid w:val="00163A91"/>
    <w:rsid w:val="00164965"/>
    <w:rsid w:val="00164D23"/>
    <w:rsid w:val="001654AF"/>
    <w:rsid w:val="00165C9C"/>
    <w:rsid w:val="00165FEC"/>
    <w:rsid w:val="00167790"/>
    <w:rsid w:val="00167F8B"/>
    <w:rsid w:val="00170334"/>
    <w:rsid w:val="0017074E"/>
    <w:rsid w:val="00171738"/>
    <w:rsid w:val="0017266A"/>
    <w:rsid w:val="00172CE0"/>
    <w:rsid w:val="001733CD"/>
    <w:rsid w:val="00174698"/>
    <w:rsid w:val="00175342"/>
    <w:rsid w:val="00176336"/>
    <w:rsid w:val="0017717E"/>
    <w:rsid w:val="0017768D"/>
    <w:rsid w:val="00177A27"/>
    <w:rsid w:val="0018025E"/>
    <w:rsid w:val="001811C3"/>
    <w:rsid w:val="00182268"/>
    <w:rsid w:val="00182528"/>
    <w:rsid w:val="001827E5"/>
    <w:rsid w:val="0018281F"/>
    <w:rsid w:val="00182DDC"/>
    <w:rsid w:val="00183BFE"/>
    <w:rsid w:val="001843B0"/>
    <w:rsid w:val="00184464"/>
    <w:rsid w:val="00185B0B"/>
    <w:rsid w:val="0018633D"/>
    <w:rsid w:val="00187003"/>
    <w:rsid w:val="0018747C"/>
    <w:rsid w:val="00187C75"/>
    <w:rsid w:val="00187CBC"/>
    <w:rsid w:val="00190F66"/>
    <w:rsid w:val="00190FCB"/>
    <w:rsid w:val="001912E8"/>
    <w:rsid w:val="00191529"/>
    <w:rsid w:val="00192176"/>
    <w:rsid w:val="001921D7"/>
    <w:rsid w:val="00192F45"/>
    <w:rsid w:val="00193BFE"/>
    <w:rsid w:val="00193E36"/>
    <w:rsid w:val="0019405F"/>
    <w:rsid w:val="00194B7E"/>
    <w:rsid w:val="00194EB3"/>
    <w:rsid w:val="00195078"/>
    <w:rsid w:val="001951A3"/>
    <w:rsid w:val="00195D0A"/>
    <w:rsid w:val="00195E5A"/>
    <w:rsid w:val="00196348"/>
    <w:rsid w:val="001965F7"/>
    <w:rsid w:val="0019678A"/>
    <w:rsid w:val="00197925"/>
    <w:rsid w:val="001A078D"/>
    <w:rsid w:val="001A1104"/>
    <w:rsid w:val="001A1BEA"/>
    <w:rsid w:val="001A23E6"/>
    <w:rsid w:val="001A2460"/>
    <w:rsid w:val="001A295B"/>
    <w:rsid w:val="001A2D08"/>
    <w:rsid w:val="001A3627"/>
    <w:rsid w:val="001A3A82"/>
    <w:rsid w:val="001A4638"/>
    <w:rsid w:val="001A478B"/>
    <w:rsid w:val="001A4BD9"/>
    <w:rsid w:val="001A4F91"/>
    <w:rsid w:val="001A56D0"/>
    <w:rsid w:val="001A6A0A"/>
    <w:rsid w:val="001A6F0D"/>
    <w:rsid w:val="001A6F9B"/>
    <w:rsid w:val="001A70B8"/>
    <w:rsid w:val="001A7D1D"/>
    <w:rsid w:val="001A7F46"/>
    <w:rsid w:val="001B045C"/>
    <w:rsid w:val="001B165E"/>
    <w:rsid w:val="001B1DA0"/>
    <w:rsid w:val="001B1E6B"/>
    <w:rsid w:val="001B2134"/>
    <w:rsid w:val="001B21DD"/>
    <w:rsid w:val="001B282E"/>
    <w:rsid w:val="001B2E83"/>
    <w:rsid w:val="001B385D"/>
    <w:rsid w:val="001B3A81"/>
    <w:rsid w:val="001B535B"/>
    <w:rsid w:val="001B5881"/>
    <w:rsid w:val="001B68FA"/>
    <w:rsid w:val="001B6A3D"/>
    <w:rsid w:val="001B6D3D"/>
    <w:rsid w:val="001B71A8"/>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C6C83"/>
    <w:rsid w:val="001C73DB"/>
    <w:rsid w:val="001D1253"/>
    <w:rsid w:val="001D1DB4"/>
    <w:rsid w:val="001D2601"/>
    <w:rsid w:val="001D3133"/>
    <w:rsid w:val="001D39E3"/>
    <w:rsid w:val="001D3D6A"/>
    <w:rsid w:val="001D44C2"/>
    <w:rsid w:val="001D480E"/>
    <w:rsid w:val="001D53F3"/>
    <w:rsid w:val="001D614E"/>
    <w:rsid w:val="001D6D79"/>
    <w:rsid w:val="001D6F65"/>
    <w:rsid w:val="001D7099"/>
    <w:rsid w:val="001D7AF9"/>
    <w:rsid w:val="001E0371"/>
    <w:rsid w:val="001E0DFA"/>
    <w:rsid w:val="001E11E2"/>
    <w:rsid w:val="001E22ED"/>
    <w:rsid w:val="001E24EC"/>
    <w:rsid w:val="001E2AB9"/>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6C1A"/>
    <w:rsid w:val="001F72E8"/>
    <w:rsid w:val="001F757C"/>
    <w:rsid w:val="001F7807"/>
    <w:rsid w:val="002009C8"/>
    <w:rsid w:val="002009FB"/>
    <w:rsid w:val="00203979"/>
    <w:rsid w:val="00203B8A"/>
    <w:rsid w:val="00204005"/>
    <w:rsid w:val="00204494"/>
    <w:rsid w:val="002045A4"/>
    <w:rsid w:val="002049CC"/>
    <w:rsid w:val="002049F3"/>
    <w:rsid w:val="00205132"/>
    <w:rsid w:val="002059A3"/>
    <w:rsid w:val="002069DB"/>
    <w:rsid w:val="0020702E"/>
    <w:rsid w:val="00207F9E"/>
    <w:rsid w:val="00210EC9"/>
    <w:rsid w:val="002114D0"/>
    <w:rsid w:val="00211EB2"/>
    <w:rsid w:val="0021266A"/>
    <w:rsid w:val="00212CF1"/>
    <w:rsid w:val="002130A5"/>
    <w:rsid w:val="002134B5"/>
    <w:rsid w:val="002137B8"/>
    <w:rsid w:val="00213ABE"/>
    <w:rsid w:val="00213C3E"/>
    <w:rsid w:val="002141A7"/>
    <w:rsid w:val="002142E7"/>
    <w:rsid w:val="00214E38"/>
    <w:rsid w:val="00215296"/>
    <w:rsid w:val="00216C0D"/>
    <w:rsid w:val="002171DC"/>
    <w:rsid w:val="00217781"/>
    <w:rsid w:val="00217A9C"/>
    <w:rsid w:val="0022053E"/>
    <w:rsid w:val="00220919"/>
    <w:rsid w:val="00220C5F"/>
    <w:rsid w:val="0022132C"/>
    <w:rsid w:val="00221E6F"/>
    <w:rsid w:val="0022272C"/>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1884"/>
    <w:rsid w:val="002324A3"/>
    <w:rsid w:val="00232C64"/>
    <w:rsid w:val="00233D1F"/>
    <w:rsid w:val="00234573"/>
    <w:rsid w:val="0023472C"/>
    <w:rsid w:val="002350FD"/>
    <w:rsid w:val="00235DAC"/>
    <w:rsid w:val="00237C85"/>
    <w:rsid w:val="00240496"/>
    <w:rsid w:val="00240D00"/>
    <w:rsid w:val="00240F79"/>
    <w:rsid w:val="002410A2"/>
    <w:rsid w:val="002420AD"/>
    <w:rsid w:val="00242C0A"/>
    <w:rsid w:val="00242E6E"/>
    <w:rsid w:val="00243B9A"/>
    <w:rsid w:val="00243CB4"/>
    <w:rsid w:val="00243F9C"/>
    <w:rsid w:val="00245569"/>
    <w:rsid w:val="002468AE"/>
    <w:rsid w:val="00246D3B"/>
    <w:rsid w:val="0024702B"/>
    <w:rsid w:val="00247076"/>
    <w:rsid w:val="0025016B"/>
    <w:rsid w:val="00250A2C"/>
    <w:rsid w:val="00250B75"/>
    <w:rsid w:val="00250E62"/>
    <w:rsid w:val="0025128F"/>
    <w:rsid w:val="0025188A"/>
    <w:rsid w:val="00251F0C"/>
    <w:rsid w:val="00252016"/>
    <w:rsid w:val="002528BC"/>
    <w:rsid w:val="00253A4C"/>
    <w:rsid w:val="00253EB2"/>
    <w:rsid w:val="0025518D"/>
    <w:rsid w:val="00255DA5"/>
    <w:rsid w:val="00255F52"/>
    <w:rsid w:val="00256836"/>
    <w:rsid w:val="00256C5A"/>
    <w:rsid w:val="00256D0A"/>
    <w:rsid w:val="0026054B"/>
    <w:rsid w:val="00260CF7"/>
    <w:rsid w:val="002614A1"/>
    <w:rsid w:val="00261ED1"/>
    <w:rsid w:val="0026210A"/>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00BB"/>
    <w:rsid w:val="00270579"/>
    <w:rsid w:val="0027127B"/>
    <w:rsid w:val="0027186C"/>
    <w:rsid w:val="00271BF4"/>
    <w:rsid w:val="00272380"/>
    <w:rsid w:val="00272D3E"/>
    <w:rsid w:val="00273053"/>
    <w:rsid w:val="0027335C"/>
    <w:rsid w:val="00273F69"/>
    <w:rsid w:val="00273F96"/>
    <w:rsid w:val="002747C1"/>
    <w:rsid w:val="00274AE3"/>
    <w:rsid w:val="00275849"/>
    <w:rsid w:val="00276A95"/>
    <w:rsid w:val="00276E79"/>
    <w:rsid w:val="00277416"/>
    <w:rsid w:val="0027789E"/>
    <w:rsid w:val="00277AB8"/>
    <w:rsid w:val="00277D16"/>
    <w:rsid w:val="00277E57"/>
    <w:rsid w:val="00280304"/>
    <w:rsid w:val="0028084E"/>
    <w:rsid w:val="002816BC"/>
    <w:rsid w:val="0028170E"/>
    <w:rsid w:val="00281A88"/>
    <w:rsid w:val="00281C69"/>
    <w:rsid w:val="00281DB2"/>
    <w:rsid w:val="0028205A"/>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2F2A"/>
    <w:rsid w:val="00293050"/>
    <w:rsid w:val="00293C16"/>
    <w:rsid w:val="00293F17"/>
    <w:rsid w:val="00295D4A"/>
    <w:rsid w:val="0029656C"/>
    <w:rsid w:val="00296D12"/>
    <w:rsid w:val="0029797B"/>
    <w:rsid w:val="00297B5E"/>
    <w:rsid w:val="00297DDE"/>
    <w:rsid w:val="002A07D2"/>
    <w:rsid w:val="002A090E"/>
    <w:rsid w:val="002A0FB4"/>
    <w:rsid w:val="002A15CF"/>
    <w:rsid w:val="002A1C62"/>
    <w:rsid w:val="002A2C42"/>
    <w:rsid w:val="002A3A27"/>
    <w:rsid w:val="002A40B6"/>
    <w:rsid w:val="002A44A6"/>
    <w:rsid w:val="002A563E"/>
    <w:rsid w:val="002A56C2"/>
    <w:rsid w:val="002A5A42"/>
    <w:rsid w:val="002A5CE2"/>
    <w:rsid w:val="002A6F3A"/>
    <w:rsid w:val="002A7643"/>
    <w:rsid w:val="002A7AE7"/>
    <w:rsid w:val="002A7BB4"/>
    <w:rsid w:val="002B1AAA"/>
    <w:rsid w:val="002B1C9C"/>
    <w:rsid w:val="002B1E70"/>
    <w:rsid w:val="002B1EAA"/>
    <w:rsid w:val="002B3A1E"/>
    <w:rsid w:val="002B4572"/>
    <w:rsid w:val="002B4A7F"/>
    <w:rsid w:val="002B4B84"/>
    <w:rsid w:val="002B5C28"/>
    <w:rsid w:val="002B721E"/>
    <w:rsid w:val="002B727F"/>
    <w:rsid w:val="002B779E"/>
    <w:rsid w:val="002C0266"/>
    <w:rsid w:val="002C131E"/>
    <w:rsid w:val="002C19A0"/>
    <w:rsid w:val="002C1A6F"/>
    <w:rsid w:val="002C22D0"/>
    <w:rsid w:val="002C231D"/>
    <w:rsid w:val="002C2DC6"/>
    <w:rsid w:val="002C3423"/>
    <w:rsid w:val="002C3617"/>
    <w:rsid w:val="002C4102"/>
    <w:rsid w:val="002C4802"/>
    <w:rsid w:val="002C5578"/>
    <w:rsid w:val="002C63D5"/>
    <w:rsid w:val="002C6A01"/>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D6EB7"/>
    <w:rsid w:val="002E1436"/>
    <w:rsid w:val="002E1890"/>
    <w:rsid w:val="002E1D52"/>
    <w:rsid w:val="002E1E89"/>
    <w:rsid w:val="002E2AF7"/>
    <w:rsid w:val="002E332B"/>
    <w:rsid w:val="002E34A8"/>
    <w:rsid w:val="002E34B4"/>
    <w:rsid w:val="002E4D37"/>
    <w:rsid w:val="002E4E80"/>
    <w:rsid w:val="002E5451"/>
    <w:rsid w:val="002E5981"/>
    <w:rsid w:val="002E5AAD"/>
    <w:rsid w:val="002E6CC0"/>
    <w:rsid w:val="002E7C40"/>
    <w:rsid w:val="002F0BF1"/>
    <w:rsid w:val="002F11EA"/>
    <w:rsid w:val="002F1726"/>
    <w:rsid w:val="002F1865"/>
    <w:rsid w:val="002F20B6"/>
    <w:rsid w:val="002F2372"/>
    <w:rsid w:val="002F3D81"/>
    <w:rsid w:val="002F3F05"/>
    <w:rsid w:val="002F57A8"/>
    <w:rsid w:val="002F639F"/>
    <w:rsid w:val="002F63EF"/>
    <w:rsid w:val="002F680F"/>
    <w:rsid w:val="002F7BA5"/>
    <w:rsid w:val="002F7E03"/>
    <w:rsid w:val="002F7E92"/>
    <w:rsid w:val="00300AC9"/>
    <w:rsid w:val="00300C07"/>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0D6"/>
    <w:rsid w:val="0031050F"/>
    <w:rsid w:val="003117C4"/>
    <w:rsid w:val="00312270"/>
    <w:rsid w:val="003124B3"/>
    <w:rsid w:val="00312594"/>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70C"/>
    <w:rsid w:val="00324AB6"/>
    <w:rsid w:val="00324B25"/>
    <w:rsid w:val="00325154"/>
    <w:rsid w:val="00325531"/>
    <w:rsid w:val="00325569"/>
    <w:rsid w:val="003258B2"/>
    <w:rsid w:val="00325977"/>
    <w:rsid w:val="00326795"/>
    <w:rsid w:val="00326AFA"/>
    <w:rsid w:val="00330362"/>
    <w:rsid w:val="003309B8"/>
    <w:rsid w:val="00330D93"/>
    <w:rsid w:val="00330EFA"/>
    <w:rsid w:val="00330F88"/>
    <w:rsid w:val="003318F6"/>
    <w:rsid w:val="00331B26"/>
    <w:rsid w:val="0033299F"/>
    <w:rsid w:val="00332F40"/>
    <w:rsid w:val="00334112"/>
    <w:rsid w:val="00335F0A"/>
    <w:rsid w:val="00340D93"/>
    <w:rsid w:val="00341367"/>
    <w:rsid w:val="00341816"/>
    <w:rsid w:val="00341849"/>
    <w:rsid w:val="0034206D"/>
    <w:rsid w:val="003421D8"/>
    <w:rsid w:val="00342ED4"/>
    <w:rsid w:val="00343144"/>
    <w:rsid w:val="00343897"/>
    <w:rsid w:val="00344DF6"/>
    <w:rsid w:val="00345153"/>
    <w:rsid w:val="003459B9"/>
    <w:rsid w:val="00346D77"/>
    <w:rsid w:val="00347069"/>
    <w:rsid w:val="0034715C"/>
    <w:rsid w:val="00351AA0"/>
    <w:rsid w:val="00351BB4"/>
    <w:rsid w:val="00351DA0"/>
    <w:rsid w:val="00352323"/>
    <w:rsid w:val="00352837"/>
    <w:rsid w:val="003528F6"/>
    <w:rsid w:val="00352C72"/>
    <w:rsid w:val="00352FFD"/>
    <w:rsid w:val="003533A0"/>
    <w:rsid w:val="00353516"/>
    <w:rsid w:val="00354BDD"/>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47DD"/>
    <w:rsid w:val="0036686A"/>
    <w:rsid w:val="003668ED"/>
    <w:rsid w:val="003670D4"/>
    <w:rsid w:val="0036714F"/>
    <w:rsid w:val="00367959"/>
    <w:rsid w:val="00367B63"/>
    <w:rsid w:val="00370152"/>
    <w:rsid w:val="0037073D"/>
    <w:rsid w:val="0037105E"/>
    <w:rsid w:val="003712FD"/>
    <w:rsid w:val="003723B9"/>
    <w:rsid w:val="00372551"/>
    <w:rsid w:val="003729C1"/>
    <w:rsid w:val="00372B86"/>
    <w:rsid w:val="00372C1E"/>
    <w:rsid w:val="00372DE3"/>
    <w:rsid w:val="00373656"/>
    <w:rsid w:val="0037384D"/>
    <w:rsid w:val="0037392E"/>
    <w:rsid w:val="00373DAD"/>
    <w:rsid w:val="00373FF8"/>
    <w:rsid w:val="00374A5D"/>
    <w:rsid w:val="00374E9A"/>
    <w:rsid w:val="00376403"/>
    <w:rsid w:val="003771C7"/>
    <w:rsid w:val="003776BC"/>
    <w:rsid w:val="00377C85"/>
    <w:rsid w:val="00380393"/>
    <w:rsid w:val="003804C2"/>
    <w:rsid w:val="00380FF3"/>
    <w:rsid w:val="00381385"/>
    <w:rsid w:val="0038142C"/>
    <w:rsid w:val="003816AF"/>
    <w:rsid w:val="003816B7"/>
    <w:rsid w:val="0038192A"/>
    <w:rsid w:val="00381FCD"/>
    <w:rsid w:val="00382C11"/>
    <w:rsid w:val="0038333D"/>
    <w:rsid w:val="003838BF"/>
    <w:rsid w:val="00385B54"/>
    <w:rsid w:val="00385D16"/>
    <w:rsid w:val="0038620E"/>
    <w:rsid w:val="00387220"/>
    <w:rsid w:val="003872AB"/>
    <w:rsid w:val="00387FB4"/>
    <w:rsid w:val="0039020B"/>
    <w:rsid w:val="003905CD"/>
    <w:rsid w:val="003911BE"/>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917"/>
    <w:rsid w:val="003A3C15"/>
    <w:rsid w:val="003A5241"/>
    <w:rsid w:val="003A54C6"/>
    <w:rsid w:val="003B00A1"/>
    <w:rsid w:val="003B015C"/>
    <w:rsid w:val="003B0194"/>
    <w:rsid w:val="003B0A4C"/>
    <w:rsid w:val="003B0BA7"/>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289"/>
    <w:rsid w:val="003C1913"/>
    <w:rsid w:val="003C1C88"/>
    <w:rsid w:val="003C2935"/>
    <w:rsid w:val="003C2AB0"/>
    <w:rsid w:val="003C36DF"/>
    <w:rsid w:val="003C4DAE"/>
    <w:rsid w:val="003C5E84"/>
    <w:rsid w:val="003C6696"/>
    <w:rsid w:val="003C6D5F"/>
    <w:rsid w:val="003C78DC"/>
    <w:rsid w:val="003C7B95"/>
    <w:rsid w:val="003D0ED0"/>
    <w:rsid w:val="003D17A3"/>
    <w:rsid w:val="003D1AE5"/>
    <w:rsid w:val="003D1EB4"/>
    <w:rsid w:val="003D21A3"/>
    <w:rsid w:val="003D234D"/>
    <w:rsid w:val="003D2C1D"/>
    <w:rsid w:val="003D2E53"/>
    <w:rsid w:val="003D3C96"/>
    <w:rsid w:val="003D3DA3"/>
    <w:rsid w:val="003D5A9C"/>
    <w:rsid w:val="003D6529"/>
    <w:rsid w:val="003D681A"/>
    <w:rsid w:val="003D71EF"/>
    <w:rsid w:val="003D7543"/>
    <w:rsid w:val="003D7C64"/>
    <w:rsid w:val="003D7F57"/>
    <w:rsid w:val="003E048C"/>
    <w:rsid w:val="003E0655"/>
    <w:rsid w:val="003E127C"/>
    <w:rsid w:val="003E1C6D"/>
    <w:rsid w:val="003E1CA2"/>
    <w:rsid w:val="003E1F94"/>
    <w:rsid w:val="003E377C"/>
    <w:rsid w:val="003E3EEC"/>
    <w:rsid w:val="003E46E5"/>
    <w:rsid w:val="003E5F38"/>
    <w:rsid w:val="003E64C8"/>
    <w:rsid w:val="003E7010"/>
    <w:rsid w:val="003F0097"/>
    <w:rsid w:val="003F0C21"/>
    <w:rsid w:val="003F1107"/>
    <w:rsid w:val="003F195F"/>
    <w:rsid w:val="003F1AC4"/>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3B4"/>
    <w:rsid w:val="0040040C"/>
    <w:rsid w:val="004005D3"/>
    <w:rsid w:val="00401FD1"/>
    <w:rsid w:val="00402026"/>
    <w:rsid w:val="0040247A"/>
    <w:rsid w:val="00403F63"/>
    <w:rsid w:val="00404D62"/>
    <w:rsid w:val="00405167"/>
    <w:rsid w:val="00405A9A"/>
    <w:rsid w:val="00405B96"/>
    <w:rsid w:val="00405E4A"/>
    <w:rsid w:val="0040630D"/>
    <w:rsid w:val="00407D0B"/>
    <w:rsid w:val="004104C2"/>
    <w:rsid w:val="00410507"/>
    <w:rsid w:val="0041068B"/>
    <w:rsid w:val="00410771"/>
    <w:rsid w:val="00411166"/>
    <w:rsid w:val="00412EF4"/>
    <w:rsid w:val="004130B5"/>
    <w:rsid w:val="00413E4B"/>
    <w:rsid w:val="00414C65"/>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0740"/>
    <w:rsid w:val="0043191F"/>
    <w:rsid w:val="00431FE4"/>
    <w:rsid w:val="004328D0"/>
    <w:rsid w:val="00434054"/>
    <w:rsid w:val="0043490D"/>
    <w:rsid w:val="00434F10"/>
    <w:rsid w:val="004354D8"/>
    <w:rsid w:val="00435BA3"/>
    <w:rsid w:val="0043623C"/>
    <w:rsid w:val="004370B0"/>
    <w:rsid w:val="00437292"/>
    <w:rsid w:val="00437788"/>
    <w:rsid w:val="00437FA2"/>
    <w:rsid w:val="00440003"/>
    <w:rsid w:val="00440AAD"/>
    <w:rsid w:val="00441719"/>
    <w:rsid w:val="00441D70"/>
    <w:rsid w:val="00441E09"/>
    <w:rsid w:val="004423AF"/>
    <w:rsid w:val="00442B43"/>
    <w:rsid w:val="00442DB2"/>
    <w:rsid w:val="00443E08"/>
    <w:rsid w:val="004444B0"/>
    <w:rsid w:val="0044488E"/>
    <w:rsid w:val="00444E74"/>
    <w:rsid w:val="00445177"/>
    <w:rsid w:val="00445F52"/>
    <w:rsid w:val="004473AB"/>
    <w:rsid w:val="00450741"/>
    <w:rsid w:val="00450C44"/>
    <w:rsid w:val="00450CA9"/>
    <w:rsid w:val="00451876"/>
    <w:rsid w:val="00451B21"/>
    <w:rsid w:val="00451BA7"/>
    <w:rsid w:val="00451BA8"/>
    <w:rsid w:val="00451C0F"/>
    <w:rsid w:val="00453BB8"/>
    <w:rsid w:val="00454360"/>
    <w:rsid w:val="004549FE"/>
    <w:rsid w:val="004550DA"/>
    <w:rsid w:val="00455568"/>
    <w:rsid w:val="00455C09"/>
    <w:rsid w:val="00455E7C"/>
    <w:rsid w:val="004560CD"/>
    <w:rsid w:val="00457526"/>
    <w:rsid w:val="00457570"/>
    <w:rsid w:val="0045762B"/>
    <w:rsid w:val="00457DEB"/>
    <w:rsid w:val="004629B7"/>
    <w:rsid w:val="00462A57"/>
    <w:rsid w:val="004632CA"/>
    <w:rsid w:val="004638FC"/>
    <w:rsid w:val="0046492F"/>
    <w:rsid w:val="00464B34"/>
    <w:rsid w:val="00464B7F"/>
    <w:rsid w:val="004650C5"/>
    <w:rsid w:val="00465976"/>
    <w:rsid w:val="00466809"/>
    <w:rsid w:val="004668A9"/>
    <w:rsid w:val="00466D37"/>
    <w:rsid w:val="00471761"/>
    <w:rsid w:val="00471AD9"/>
    <w:rsid w:val="00471EB2"/>
    <w:rsid w:val="00471ECE"/>
    <w:rsid w:val="0047300F"/>
    <w:rsid w:val="004731B3"/>
    <w:rsid w:val="00473A05"/>
    <w:rsid w:val="00473CDB"/>
    <w:rsid w:val="00473FF2"/>
    <w:rsid w:val="0047411D"/>
    <w:rsid w:val="004742F3"/>
    <w:rsid w:val="004746A9"/>
    <w:rsid w:val="00474AC0"/>
    <w:rsid w:val="00475354"/>
    <w:rsid w:val="0047584E"/>
    <w:rsid w:val="00475865"/>
    <w:rsid w:val="004758C6"/>
    <w:rsid w:val="00475B37"/>
    <w:rsid w:val="004761A2"/>
    <w:rsid w:val="004765F1"/>
    <w:rsid w:val="004765FA"/>
    <w:rsid w:val="004779CC"/>
    <w:rsid w:val="00477FE7"/>
    <w:rsid w:val="004803E1"/>
    <w:rsid w:val="00480FE1"/>
    <w:rsid w:val="00481001"/>
    <w:rsid w:val="0048243C"/>
    <w:rsid w:val="00482977"/>
    <w:rsid w:val="00483571"/>
    <w:rsid w:val="00483A95"/>
    <w:rsid w:val="00484063"/>
    <w:rsid w:val="00484073"/>
    <w:rsid w:val="004844F7"/>
    <w:rsid w:val="00484E02"/>
    <w:rsid w:val="00485126"/>
    <w:rsid w:val="00485D19"/>
    <w:rsid w:val="004871D5"/>
    <w:rsid w:val="004879EC"/>
    <w:rsid w:val="00487B62"/>
    <w:rsid w:val="00487E82"/>
    <w:rsid w:val="00487EAA"/>
    <w:rsid w:val="0049014B"/>
    <w:rsid w:val="00491917"/>
    <w:rsid w:val="004920E2"/>
    <w:rsid w:val="0049393F"/>
    <w:rsid w:val="00493C57"/>
    <w:rsid w:val="0049497C"/>
    <w:rsid w:val="004956E9"/>
    <w:rsid w:val="0049618F"/>
    <w:rsid w:val="004964A8"/>
    <w:rsid w:val="004967AC"/>
    <w:rsid w:val="004A0F30"/>
    <w:rsid w:val="004A13A9"/>
    <w:rsid w:val="004A1AA1"/>
    <w:rsid w:val="004A1D98"/>
    <w:rsid w:val="004A21E7"/>
    <w:rsid w:val="004A44B8"/>
    <w:rsid w:val="004A49D0"/>
    <w:rsid w:val="004A520B"/>
    <w:rsid w:val="004A538E"/>
    <w:rsid w:val="004A56CB"/>
    <w:rsid w:val="004A5723"/>
    <w:rsid w:val="004A572E"/>
    <w:rsid w:val="004A6042"/>
    <w:rsid w:val="004A67E1"/>
    <w:rsid w:val="004A7DA4"/>
    <w:rsid w:val="004B1DEA"/>
    <w:rsid w:val="004B1E83"/>
    <w:rsid w:val="004B213E"/>
    <w:rsid w:val="004B2872"/>
    <w:rsid w:val="004B2CEB"/>
    <w:rsid w:val="004B2F03"/>
    <w:rsid w:val="004B3132"/>
    <w:rsid w:val="004B3390"/>
    <w:rsid w:val="004B33F2"/>
    <w:rsid w:val="004B3C56"/>
    <w:rsid w:val="004B471C"/>
    <w:rsid w:val="004B4EEC"/>
    <w:rsid w:val="004B50C7"/>
    <w:rsid w:val="004B544B"/>
    <w:rsid w:val="004B59EA"/>
    <w:rsid w:val="004B5FF5"/>
    <w:rsid w:val="004B70D3"/>
    <w:rsid w:val="004B73D3"/>
    <w:rsid w:val="004B75E0"/>
    <w:rsid w:val="004B7EC5"/>
    <w:rsid w:val="004C19F7"/>
    <w:rsid w:val="004C2C24"/>
    <w:rsid w:val="004C2ECE"/>
    <w:rsid w:val="004C4729"/>
    <w:rsid w:val="004C5AC3"/>
    <w:rsid w:val="004C6424"/>
    <w:rsid w:val="004C6776"/>
    <w:rsid w:val="004C7CF1"/>
    <w:rsid w:val="004C7DF2"/>
    <w:rsid w:val="004D037C"/>
    <w:rsid w:val="004D0FA7"/>
    <w:rsid w:val="004D13D7"/>
    <w:rsid w:val="004D154E"/>
    <w:rsid w:val="004D16F6"/>
    <w:rsid w:val="004D1A5A"/>
    <w:rsid w:val="004D317A"/>
    <w:rsid w:val="004D3CFC"/>
    <w:rsid w:val="004D4FD5"/>
    <w:rsid w:val="004D589D"/>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6E1F"/>
    <w:rsid w:val="004E7096"/>
    <w:rsid w:val="004E70EB"/>
    <w:rsid w:val="004E7A35"/>
    <w:rsid w:val="004E7F42"/>
    <w:rsid w:val="004F0A3A"/>
    <w:rsid w:val="004F0E37"/>
    <w:rsid w:val="004F114C"/>
    <w:rsid w:val="004F11E9"/>
    <w:rsid w:val="004F14DC"/>
    <w:rsid w:val="004F1D88"/>
    <w:rsid w:val="004F1F00"/>
    <w:rsid w:val="004F2041"/>
    <w:rsid w:val="004F2626"/>
    <w:rsid w:val="004F2F18"/>
    <w:rsid w:val="004F7ACE"/>
    <w:rsid w:val="004F7DF0"/>
    <w:rsid w:val="005003C0"/>
    <w:rsid w:val="0050042D"/>
    <w:rsid w:val="00500566"/>
    <w:rsid w:val="00501687"/>
    <w:rsid w:val="00501858"/>
    <w:rsid w:val="0050201E"/>
    <w:rsid w:val="00502C0A"/>
    <w:rsid w:val="00504251"/>
    <w:rsid w:val="00504579"/>
    <w:rsid w:val="00504D45"/>
    <w:rsid w:val="005057DC"/>
    <w:rsid w:val="005060E0"/>
    <w:rsid w:val="00506F8A"/>
    <w:rsid w:val="005075BF"/>
    <w:rsid w:val="00510570"/>
    <w:rsid w:val="00511C32"/>
    <w:rsid w:val="00512267"/>
    <w:rsid w:val="005122F4"/>
    <w:rsid w:val="00512744"/>
    <w:rsid w:val="005137D0"/>
    <w:rsid w:val="005149C7"/>
    <w:rsid w:val="00514F68"/>
    <w:rsid w:val="005151C3"/>
    <w:rsid w:val="00515D3F"/>
    <w:rsid w:val="00516BC4"/>
    <w:rsid w:val="00517373"/>
    <w:rsid w:val="00520671"/>
    <w:rsid w:val="00520F2A"/>
    <w:rsid w:val="005216F8"/>
    <w:rsid w:val="00522CE3"/>
    <w:rsid w:val="0052401D"/>
    <w:rsid w:val="00524A12"/>
    <w:rsid w:val="005254BF"/>
    <w:rsid w:val="00525C1F"/>
    <w:rsid w:val="00525FD2"/>
    <w:rsid w:val="005263F5"/>
    <w:rsid w:val="005265A7"/>
    <w:rsid w:val="00526D22"/>
    <w:rsid w:val="00526DAE"/>
    <w:rsid w:val="00526E23"/>
    <w:rsid w:val="00530994"/>
    <w:rsid w:val="00530C6F"/>
    <w:rsid w:val="00530CDB"/>
    <w:rsid w:val="00530DDC"/>
    <w:rsid w:val="00530E44"/>
    <w:rsid w:val="00531988"/>
    <w:rsid w:val="00532292"/>
    <w:rsid w:val="0053237D"/>
    <w:rsid w:val="0053287E"/>
    <w:rsid w:val="00532E14"/>
    <w:rsid w:val="00533006"/>
    <w:rsid w:val="0053300E"/>
    <w:rsid w:val="00533B87"/>
    <w:rsid w:val="005340EB"/>
    <w:rsid w:val="005345E5"/>
    <w:rsid w:val="005351B1"/>
    <w:rsid w:val="005352CC"/>
    <w:rsid w:val="00535309"/>
    <w:rsid w:val="005367BF"/>
    <w:rsid w:val="005372D1"/>
    <w:rsid w:val="005377E6"/>
    <w:rsid w:val="00540291"/>
    <w:rsid w:val="00540BB1"/>
    <w:rsid w:val="00540C48"/>
    <w:rsid w:val="0054189B"/>
    <w:rsid w:val="00542C89"/>
    <w:rsid w:val="00543506"/>
    <w:rsid w:val="005440E8"/>
    <w:rsid w:val="00545086"/>
    <w:rsid w:val="0054510B"/>
    <w:rsid w:val="0054619A"/>
    <w:rsid w:val="00546A13"/>
    <w:rsid w:val="005473A0"/>
    <w:rsid w:val="00550FA7"/>
    <w:rsid w:val="0055194C"/>
    <w:rsid w:val="005524EB"/>
    <w:rsid w:val="0055259F"/>
    <w:rsid w:val="00552B5C"/>
    <w:rsid w:val="00552F96"/>
    <w:rsid w:val="005534A7"/>
    <w:rsid w:val="0055351C"/>
    <w:rsid w:val="00555B28"/>
    <w:rsid w:val="0055609C"/>
    <w:rsid w:val="00556DC2"/>
    <w:rsid w:val="00557F34"/>
    <w:rsid w:val="00560542"/>
    <w:rsid w:val="00560802"/>
    <w:rsid w:val="005621FF"/>
    <w:rsid w:val="005630F8"/>
    <w:rsid w:val="0056396C"/>
    <w:rsid w:val="005643DD"/>
    <w:rsid w:val="00564917"/>
    <w:rsid w:val="00564DAA"/>
    <w:rsid w:val="005655A6"/>
    <w:rsid w:val="00565B8B"/>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098"/>
    <w:rsid w:val="005776B2"/>
    <w:rsid w:val="005800D3"/>
    <w:rsid w:val="0058036C"/>
    <w:rsid w:val="005811A2"/>
    <w:rsid w:val="005827C8"/>
    <w:rsid w:val="00582C7E"/>
    <w:rsid w:val="00582DE4"/>
    <w:rsid w:val="00582E29"/>
    <w:rsid w:val="00582FF2"/>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2DB7"/>
    <w:rsid w:val="005940A9"/>
    <w:rsid w:val="00594671"/>
    <w:rsid w:val="00594D80"/>
    <w:rsid w:val="00594E33"/>
    <w:rsid w:val="00594F6B"/>
    <w:rsid w:val="00595A02"/>
    <w:rsid w:val="00596AF2"/>
    <w:rsid w:val="00596CF7"/>
    <w:rsid w:val="005971F5"/>
    <w:rsid w:val="0059752C"/>
    <w:rsid w:val="005A0CBD"/>
    <w:rsid w:val="005A15F9"/>
    <w:rsid w:val="005A190B"/>
    <w:rsid w:val="005A1BA8"/>
    <w:rsid w:val="005A1D66"/>
    <w:rsid w:val="005A207B"/>
    <w:rsid w:val="005A2367"/>
    <w:rsid w:val="005A2551"/>
    <w:rsid w:val="005A2CAF"/>
    <w:rsid w:val="005A3840"/>
    <w:rsid w:val="005A3BC5"/>
    <w:rsid w:val="005A4020"/>
    <w:rsid w:val="005A4ECC"/>
    <w:rsid w:val="005A4F28"/>
    <w:rsid w:val="005A503F"/>
    <w:rsid w:val="005A52B7"/>
    <w:rsid w:val="005A5457"/>
    <w:rsid w:val="005A54A3"/>
    <w:rsid w:val="005A5E29"/>
    <w:rsid w:val="005A6131"/>
    <w:rsid w:val="005A6202"/>
    <w:rsid w:val="005A6274"/>
    <w:rsid w:val="005A6B4A"/>
    <w:rsid w:val="005A7B3F"/>
    <w:rsid w:val="005A7FE2"/>
    <w:rsid w:val="005B016A"/>
    <w:rsid w:val="005B04A2"/>
    <w:rsid w:val="005B080B"/>
    <w:rsid w:val="005B1000"/>
    <w:rsid w:val="005B1219"/>
    <w:rsid w:val="005B35B0"/>
    <w:rsid w:val="005B3949"/>
    <w:rsid w:val="005B3B72"/>
    <w:rsid w:val="005B48AF"/>
    <w:rsid w:val="005B4DEB"/>
    <w:rsid w:val="005B51E0"/>
    <w:rsid w:val="005B5D26"/>
    <w:rsid w:val="005B5FA2"/>
    <w:rsid w:val="005B63A5"/>
    <w:rsid w:val="005B7575"/>
    <w:rsid w:val="005B7816"/>
    <w:rsid w:val="005B7A04"/>
    <w:rsid w:val="005B7CDB"/>
    <w:rsid w:val="005B7D8F"/>
    <w:rsid w:val="005B7F35"/>
    <w:rsid w:val="005C00C4"/>
    <w:rsid w:val="005C13D2"/>
    <w:rsid w:val="005C2DA9"/>
    <w:rsid w:val="005C3801"/>
    <w:rsid w:val="005C38FE"/>
    <w:rsid w:val="005C41D7"/>
    <w:rsid w:val="005C509E"/>
    <w:rsid w:val="005C6362"/>
    <w:rsid w:val="005C6AE8"/>
    <w:rsid w:val="005C6B88"/>
    <w:rsid w:val="005C6FEA"/>
    <w:rsid w:val="005C76C8"/>
    <w:rsid w:val="005C7844"/>
    <w:rsid w:val="005D019A"/>
    <w:rsid w:val="005D01DF"/>
    <w:rsid w:val="005D0ED8"/>
    <w:rsid w:val="005D0F5A"/>
    <w:rsid w:val="005D11CC"/>
    <w:rsid w:val="005D1A8D"/>
    <w:rsid w:val="005D22F1"/>
    <w:rsid w:val="005D2E13"/>
    <w:rsid w:val="005D30F1"/>
    <w:rsid w:val="005D3523"/>
    <w:rsid w:val="005D3783"/>
    <w:rsid w:val="005D3C33"/>
    <w:rsid w:val="005D617B"/>
    <w:rsid w:val="005D63C4"/>
    <w:rsid w:val="005D657F"/>
    <w:rsid w:val="005D66F9"/>
    <w:rsid w:val="005D69D6"/>
    <w:rsid w:val="005E029C"/>
    <w:rsid w:val="005E0373"/>
    <w:rsid w:val="005E102F"/>
    <w:rsid w:val="005E2120"/>
    <w:rsid w:val="005E24BF"/>
    <w:rsid w:val="005E25F5"/>
    <w:rsid w:val="005E2C29"/>
    <w:rsid w:val="005E3142"/>
    <w:rsid w:val="005E36D8"/>
    <w:rsid w:val="005E413D"/>
    <w:rsid w:val="005E4543"/>
    <w:rsid w:val="005E561C"/>
    <w:rsid w:val="005E5E43"/>
    <w:rsid w:val="005E674C"/>
    <w:rsid w:val="005E6854"/>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646A"/>
    <w:rsid w:val="005F67B6"/>
    <w:rsid w:val="005F7DAA"/>
    <w:rsid w:val="0060017D"/>
    <w:rsid w:val="00600330"/>
    <w:rsid w:val="00600799"/>
    <w:rsid w:val="00600A7C"/>
    <w:rsid w:val="00601060"/>
    <w:rsid w:val="0060115D"/>
    <w:rsid w:val="00601467"/>
    <w:rsid w:val="00602ADE"/>
    <w:rsid w:val="00602CBA"/>
    <w:rsid w:val="00603994"/>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102"/>
    <w:rsid w:val="006148C8"/>
    <w:rsid w:val="00615030"/>
    <w:rsid w:val="006153D0"/>
    <w:rsid w:val="006153E8"/>
    <w:rsid w:val="00615463"/>
    <w:rsid w:val="006155A7"/>
    <w:rsid w:val="00616598"/>
    <w:rsid w:val="00616BA9"/>
    <w:rsid w:val="00616ED6"/>
    <w:rsid w:val="00617C18"/>
    <w:rsid w:val="006202AF"/>
    <w:rsid w:val="00620349"/>
    <w:rsid w:val="006205A0"/>
    <w:rsid w:val="00620B1E"/>
    <w:rsid w:val="006226EE"/>
    <w:rsid w:val="00623608"/>
    <w:rsid w:val="00623CCC"/>
    <w:rsid w:val="00625467"/>
    <w:rsid w:val="00625676"/>
    <w:rsid w:val="006259F6"/>
    <w:rsid w:val="00625E49"/>
    <w:rsid w:val="00626219"/>
    <w:rsid w:val="006274D1"/>
    <w:rsid w:val="0063022F"/>
    <w:rsid w:val="00630744"/>
    <w:rsid w:val="00631061"/>
    <w:rsid w:val="006310EC"/>
    <w:rsid w:val="00632B7F"/>
    <w:rsid w:val="00632FB8"/>
    <w:rsid w:val="006332EF"/>
    <w:rsid w:val="006337FD"/>
    <w:rsid w:val="00633E05"/>
    <w:rsid w:val="00633E1B"/>
    <w:rsid w:val="0063521E"/>
    <w:rsid w:val="006353EE"/>
    <w:rsid w:val="00635576"/>
    <w:rsid w:val="00635B83"/>
    <w:rsid w:val="00636713"/>
    <w:rsid w:val="00636F33"/>
    <w:rsid w:val="00640384"/>
    <w:rsid w:val="0064042B"/>
    <w:rsid w:val="00640646"/>
    <w:rsid w:val="00640BE8"/>
    <w:rsid w:val="00641036"/>
    <w:rsid w:val="00641BE4"/>
    <w:rsid w:val="00641C62"/>
    <w:rsid w:val="006421AB"/>
    <w:rsid w:val="00643EBE"/>
    <w:rsid w:val="006450B1"/>
    <w:rsid w:val="00645295"/>
    <w:rsid w:val="00645337"/>
    <w:rsid w:val="00645A09"/>
    <w:rsid w:val="00645BB0"/>
    <w:rsid w:val="00645E57"/>
    <w:rsid w:val="00646184"/>
    <w:rsid w:val="006465EA"/>
    <w:rsid w:val="00646B3F"/>
    <w:rsid w:val="006500FF"/>
    <w:rsid w:val="0065162D"/>
    <w:rsid w:val="006525AC"/>
    <w:rsid w:val="006531AF"/>
    <w:rsid w:val="00653742"/>
    <w:rsid w:val="00653C7D"/>
    <w:rsid w:val="006549D6"/>
    <w:rsid w:val="00654C84"/>
    <w:rsid w:val="006555AC"/>
    <w:rsid w:val="006557A5"/>
    <w:rsid w:val="00655D14"/>
    <w:rsid w:val="0065602E"/>
    <w:rsid w:val="0065621E"/>
    <w:rsid w:val="00656DB1"/>
    <w:rsid w:val="00661376"/>
    <w:rsid w:val="0066307E"/>
    <w:rsid w:val="006635E7"/>
    <w:rsid w:val="0066388B"/>
    <w:rsid w:val="00664238"/>
    <w:rsid w:val="00665499"/>
    <w:rsid w:val="006658E3"/>
    <w:rsid w:val="00666084"/>
    <w:rsid w:val="00666444"/>
    <w:rsid w:val="0066684A"/>
    <w:rsid w:val="006700E5"/>
    <w:rsid w:val="0067123C"/>
    <w:rsid w:val="0067135C"/>
    <w:rsid w:val="00671648"/>
    <w:rsid w:val="00671B21"/>
    <w:rsid w:val="00671B5C"/>
    <w:rsid w:val="00672153"/>
    <w:rsid w:val="006724CE"/>
    <w:rsid w:val="00672EC0"/>
    <w:rsid w:val="00672F3D"/>
    <w:rsid w:val="0067336B"/>
    <w:rsid w:val="006735C5"/>
    <w:rsid w:val="00674214"/>
    <w:rsid w:val="00674642"/>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473"/>
    <w:rsid w:val="00690A33"/>
    <w:rsid w:val="00690F36"/>
    <w:rsid w:val="0069134E"/>
    <w:rsid w:val="00692138"/>
    <w:rsid w:val="006924AE"/>
    <w:rsid w:val="00692CB3"/>
    <w:rsid w:val="0069334B"/>
    <w:rsid w:val="006937F7"/>
    <w:rsid w:val="00693E51"/>
    <w:rsid w:val="00694F51"/>
    <w:rsid w:val="00695080"/>
    <w:rsid w:val="006952F2"/>
    <w:rsid w:val="00695613"/>
    <w:rsid w:val="00695978"/>
    <w:rsid w:val="006960CB"/>
    <w:rsid w:val="0069616A"/>
    <w:rsid w:val="006963B8"/>
    <w:rsid w:val="00696B48"/>
    <w:rsid w:val="00697CCB"/>
    <w:rsid w:val="00697E35"/>
    <w:rsid w:val="006A1610"/>
    <w:rsid w:val="006A19F6"/>
    <w:rsid w:val="006A33D9"/>
    <w:rsid w:val="006A361A"/>
    <w:rsid w:val="006A422F"/>
    <w:rsid w:val="006A4A8A"/>
    <w:rsid w:val="006A5035"/>
    <w:rsid w:val="006A6822"/>
    <w:rsid w:val="006A7789"/>
    <w:rsid w:val="006A7E54"/>
    <w:rsid w:val="006B12C0"/>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983"/>
    <w:rsid w:val="006C3ADE"/>
    <w:rsid w:val="006C4C91"/>
    <w:rsid w:val="006C5264"/>
    <w:rsid w:val="006C54DD"/>
    <w:rsid w:val="006C5573"/>
    <w:rsid w:val="006C5BCC"/>
    <w:rsid w:val="006C5BFB"/>
    <w:rsid w:val="006C5E8C"/>
    <w:rsid w:val="006C661E"/>
    <w:rsid w:val="006C78BC"/>
    <w:rsid w:val="006C797D"/>
    <w:rsid w:val="006D048F"/>
    <w:rsid w:val="006D153E"/>
    <w:rsid w:val="006D1CD4"/>
    <w:rsid w:val="006D31ED"/>
    <w:rsid w:val="006D3E15"/>
    <w:rsid w:val="006D4491"/>
    <w:rsid w:val="006D4D35"/>
    <w:rsid w:val="006D629F"/>
    <w:rsid w:val="006D6624"/>
    <w:rsid w:val="006D6ADD"/>
    <w:rsid w:val="006D6C95"/>
    <w:rsid w:val="006D7433"/>
    <w:rsid w:val="006D75A4"/>
    <w:rsid w:val="006E033F"/>
    <w:rsid w:val="006E03E9"/>
    <w:rsid w:val="006E057F"/>
    <w:rsid w:val="006E07A3"/>
    <w:rsid w:val="006E086E"/>
    <w:rsid w:val="006E0930"/>
    <w:rsid w:val="006E0ACA"/>
    <w:rsid w:val="006E0CBC"/>
    <w:rsid w:val="006E16E9"/>
    <w:rsid w:val="006E18ED"/>
    <w:rsid w:val="006E23B8"/>
    <w:rsid w:val="006E2A95"/>
    <w:rsid w:val="006E350A"/>
    <w:rsid w:val="006E35AE"/>
    <w:rsid w:val="006E3970"/>
    <w:rsid w:val="006E3CD7"/>
    <w:rsid w:val="006E3E3D"/>
    <w:rsid w:val="006E41AD"/>
    <w:rsid w:val="006E44DD"/>
    <w:rsid w:val="006E4834"/>
    <w:rsid w:val="006E568A"/>
    <w:rsid w:val="006E5B4F"/>
    <w:rsid w:val="006E6E7E"/>
    <w:rsid w:val="006E770B"/>
    <w:rsid w:val="006F030D"/>
    <w:rsid w:val="006F0417"/>
    <w:rsid w:val="006F07BB"/>
    <w:rsid w:val="006F088F"/>
    <w:rsid w:val="006F08E6"/>
    <w:rsid w:val="006F0AEE"/>
    <w:rsid w:val="006F0E6D"/>
    <w:rsid w:val="006F1225"/>
    <w:rsid w:val="006F1560"/>
    <w:rsid w:val="006F18FE"/>
    <w:rsid w:val="006F1987"/>
    <w:rsid w:val="006F1B5C"/>
    <w:rsid w:val="006F22F1"/>
    <w:rsid w:val="006F3693"/>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215E"/>
    <w:rsid w:val="007034D1"/>
    <w:rsid w:val="00703A11"/>
    <w:rsid w:val="0070475B"/>
    <w:rsid w:val="0070490A"/>
    <w:rsid w:val="00704A34"/>
    <w:rsid w:val="00704ABE"/>
    <w:rsid w:val="007059A2"/>
    <w:rsid w:val="00705E61"/>
    <w:rsid w:val="00706D29"/>
    <w:rsid w:val="0070710B"/>
    <w:rsid w:val="00707F8F"/>
    <w:rsid w:val="0071011B"/>
    <w:rsid w:val="00710381"/>
    <w:rsid w:val="00710597"/>
    <w:rsid w:val="00710BB2"/>
    <w:rsid w:val="007112FB"/>
    <w:rsid w:val="00711A66"/>
    <w:rsid w:val="00711F2D"/>
    <w:rsid w:val="00712464"/>
    <w:rsid w:val="00713357"/>
    <w:rsid w:val="00713F52"/>
    <w:rsid w:val="007154F3"/>
    <w:rsid w:val="007170F4"/>
    <w:rsid w:val="00717936"/>
    <w:rsid w:val="00717D4A"/>
    <w:rsid w:val="00717F9B"/>
    <w:rsid w:val="00720BB5"/>
    <w:rsid w:val="007222A7"/>
    <w:rsid w:val="0072241C"/>
    <w:rsid w:val="00723BD3"/>
    <w:rsid w:val="00725B28"/>
    <w:rsid w:val="00726310"/>
    <w:rsid w:val="00726698"/>
    <w:rsid w:val="0072721E"/>
    <w:rsid w:val="007278E2"/>
    <w:rsid w:val="00730CFA"/>
    <w:rsid w:val="00731A4B"/>
    <w:rsid w:val="007324A3"/>
    <w:rsid w:val="007332CB"/>
    <w:rsid w:val="00733968"/>
    <w:rsid w:val="00733E95"/>
    <w:rsid w:val="00734255"/>
    <w:rsid w:val="00734935"/>
    <w:rsid w:val="00735686"/>
    <w:rsid w:val="00737522"/>
    <w:rsid w:val="007377A4"/>
    <w:rsid w:val="00740032"/>
    <w:rsid w:val="00740196"/>
    <w:rsid w:val="0074022B"/>
    <w:rsid w:val="00741260"/>
    <w:rsid w:val="007412B0"/>
    <w:rsid w:val="00742272"/>
    <w:rsid w:val="00744100"/>
    <w:rsid w:val="007453C6"/>
    <w:rsid w:val="00745829"/>
    <w:rsid w:val="00745910"/>
    <w:rsid w:val="007462D7"/>
    <w:rsid w:val="00746A05"/>
    <w:rsid w:val="00746F81"/>
    <w:rsid w:val="007470E6"/>
    <w:rsid w:val="00747ED5"/>
    <w:rsid w:val="00750403"/>
    <w:rsid w:val="007508C8"/>
    <w:rsid w:val="0075178A"/>
    <w:rsid w:val="007536C1"/>
    <w:rsid w:val="00753C1E"/>
    <w:rsid w:val="007542C8"/>
    <w:rsid w:val="00754AB3"/>
    <w:rsid w:val="00754E2B"/>
    <w:rsid w:val="00755B9F"/>
    <w:rsid w:val="00755CF8"/>
    <w:rsid w:val="00755D3E"/>
    <w:rsid w:val="00757802"/>
    <w:rsid w:val="00757F9B"/>
    <w:rsid w:val="0076003F"/>
    <w:rsid w:val="00760567"/>
    <w:rsid w:val="0076063C"/>
    <w:rsid w:val="00760925"/>
    <w:rsid w:val="00762175"/>
    <w:rsid w:val="0076229A"/>
    <w:rsid w:val="0076241B"/>
    <w:rsid w:val="00762B66"/>
    <w:rsid w:val="00763D4F"/>
    <w:rsid w:val="007646CB"/>
    <w:rsid w:val="00764844"/>
    <w:rsid w:val="00764AC9"/>
    <w:rsid w:val="007650B2"/>
    <w:rsid w:val="0076539B"/>
    <w:rsid w:val="0076566B"/>
    <w:rsid w:val="007664A7"/>
    <w:rsid w:val="00767CB1"/>
    <w:rsid w:val="00767DDC"/>
    <w:rsid w:val="007706A3"/>
    <w:rsid w:val="00770C16"/>
    <w:rsid w:val="0077116B"/>
    <w:rsid w:val="0077180C"/>
    <w:rsid w:val="00771AAE"/>
    <w:rsid w:val="00771D7E"/>
    <w:rsid w:val="00772B8F"/>
    <w:rsid w:val="00772D0B"/>
    <w:rsid w:val="0077317E"/>
    <w:rsid w:val="00773BB4"/>
    <w:rsid w:val="0077492E"/>
    <w:rsid w:val="00774AD4"/>
    <w:rsid w:val="007753D3"/>
    <w:rsid w:val="007757E9"/>
    <w:rsid w:val="0077580F"/>
    <w:rsid w:val="00775A59"/>
    <w:rsid w:val="00775F71"/>
    <w:rsid w:val="00776FFC"/>
    <w:rsid w:val="00777734"/>
    <w:rsid w:val="00777BD8"/>
    <w:rsid w:val="007814EA"/>
    <w:rsid w:val="0078158A"/>
    <w:rsid w:val="00781D71"/>
    <w:rsid w:val="00781FFA"/>
    <w:rsid w:val="00782687"/>
    <w:rsid w:val="007828C3"/>
    <w:rsid w:val="00782D3A"/>
    <w:rsid w:val="00783071"/>
    <w:rsid w:val="00783344"/>
    <w:rsid w:val="007840EE"/>
    <w:rsid w:val="007842F0"/>
    <w:rsid w:val="007842FE"/>
    <w:rsid w:val="00784C78"/>
    <w:rsid w:val="007852EC"/>
    <w:rsid w:val="007856EB"/>
    <w:rsid w:val="00785D6B"/>
    <w:rsid w:val="007867E9"/>
    <w:rsid w:val="00786FB8"/>
    <w:rsid w:val="007876AC"/>
    <w:rsid w:val="0079004F"/>
    <w:rsid w:val="00790869"/>
    <w:rsid w:val="007913AE"/>
    <w:rsid w:val="00791ED5"/>
    <w:rsid w:val="0079316A"/>
    <w:rsid w:val="00793691"/>
    <w:rsid w:val="0079543A"/>
    <w:rsid w:val="0079548B"/>
    <w:rsid w:val="00795A19"/>
    <w:rsid w:val="0079604F"/>
    <w:rsid w:val="007969BC"/>
    <w:rsid w:val="00797790"/>
    <w:rsid w:val="0079790E"/>
    <w:rsid w:val="007A046E"/>
    <w:rsid w:val="007A0A5F"/>
    <w:rsid w:val="007A0B01"/>
    <w:rsid w:val="007A191C"/>
    <w:rsid w:val="007A2299"/>
    <w:rsid w:val="007A290A"/>
    <w:rsid w:val="007A292A"/>
    <w:rsid w:val="007A31C6"/>
    <w:rsid w:val="007A3351"/>
    <w:rsid w:val="007A3DC1"/>
    <w:rsid w:val="007A47E8"/>
    <w:rsid w:val="007A5199"/>
    <w:rsid w:val="007A53A6"/>
    <w:rsid w:val="007A634A"/>
    <w:rsid w:val="007A641C"/>
    <w:rsid w:val="007A71D1"/>
    <w:rsid w:val="007A76F3"/>
    <w:rsid w:val="007B0427"/>
    <w:rsid w:val="007B1068"/>
    <w:rsid w:val="007B197F"/>
    <w:rsid w:val="007B1D41"/>
    <w:rsid w:val="007B1FB1"/>
    <w:rsid w:val="007B23EE"/>
    <w:rsid w:val="007B277E"/>
    <w:rsid w:val="007B2894"/>
    <w:rsid w:val="007B2ABF"/>
    <w:rsid w:val="007B2D96"/>
    <w:rsid w:val="007B3658"/>
    <w:rsid w:val="007B373E"/>
    <w:rsid w:val="007B386B"/>
    <w:rsid w:val="007B486D"/>
    <w:rsid w:val="007B4B73"/>
    <w:rsid w:val="007B4C5A"/>
    <w:rsid w:val="007B53FF"/>
    <w:rsid w:val="007B649A"/>
    <w:rsid w:val="007B6682"/>
    <w:rsid w:val="007B69B6"/>
    <w:rsid w:val="007B6A0F"/>
    <w:rsid w:val="007B7A66"/>
    <w:rsid w:val="007C00BA"/>
    <w:rsid w:val="007C0152"/>
    <w:rsid w:val="007C0AC6"/>
    <w:rsid w:val="007C0AD9"/>
    <w:rsid w:val="007C0C06"/>
    <w:rsid w:val="007C12B0"/>
    <w:rsid w:val="007C12C1"/>
    <w:rsid w:val="007C2E97"/>
    <w:rsid w:val="007C35BE"/>
    <w:rsid w:val="007C3715"/>
    <w:rsid w:val="007C4052"/>
    <w:rsid w:val="007C4D0D"/>
    <w:rsid w:val="007C5343"/>
    <w:rsid w:val="007C601A"/>
    <w:rsid w:val="007C6C52"/>
    <w:rsid w:val="007C6E03"/>
    <w:rsid w:val="007C7106"/>
    <w:rsid w:val="007D0027"/>
    <w:rsid w:val="007D0D40"/>
    <w:rsid w:val="007D1132"/>
    <w:rsid w:val="007D1AA1"/>
    <w:rsid w:val="007D1C31"/>
    <w:rsid w:val="007D3D4F"/>
    <w:rsid w:val="007D4783"/>
    <w:rsid w:val="007D49C5"/>
    <w:rsid w:val="007D52E2"/>
    <w:rsid w:val="007D5EE1"/>
    <w:rsid w:val="007D673C"/>
    <w:rsid w:val="007D6A95"/>
    <w:rsid w:val="007D6B98"/>
    <w:rsid w:val="007D6E4D"/>
    <w:rsid w:val="007D70B2"/>
    <w:rsid w:val="007D7148"/>
    <w:rsid w:val="007D7AD3"/>
    <w:rsid w:val="007D7E97"/>
    <w:rsid w:val="007D7F1F"/>
    <w:rsid w:val="007E02E0"/>
    <w:rsid w:val="007E1223"/>
    <w:rsid w:val="007E151B"/>
    <w:rsid w:val="007E19DC"/>
    <w:rsid w:val="007E1F11"/>
    <w:rsid w:val="007E2055"/>
    <w:rsid w:val="007E24F9"/>
    <w:rsid w:val="007E255B"/>
    <w:rsid w:val="007E2730"/>
    <w:rsid w:val="007E39D8"/>
    <w:rsid w:val="007E4491"/>
    <w:rsid w:val="007E47DD"/>
    <w:rsid w:val="007E487B"/>
    <w:rsid w:val="007E498F"/>
    <w:rsid w:val="007E52A5"/>
    <w:rsid w:val="007E58BA"/>
    <w:rsid w:val="007E5BC4"/>
    <w:rsid w:val="007E6FC9"/>
    <w:rsid w:val="007E7CD3"/>
    <w:rsid w:val="007F0869"/>
    <w:rsid w:val="007F0E0C"/>
    <w:rsid w:val="007F0E6B"/>
    <w:rsid w:val="007F16D7"/>
    <w:rsid w:val="007F1863"/>
    <w:rsid w:val="007F19F7"/>
    <w:rsid w:val="007F1C60"/>
    <w:rsid w:val="007F246C"/>
    <w:rsid w:val="007F2491"/>
    <w:rsid w:val="007F252A"/>
    <w:rsid w:val="007F36F4"/>
    <w:rsid w:val="007F3792"/>
    <w:rsid w:val="007F4053"/>
    <w:rsid w:val="007F439A"/>
    <w:rsid w:val="007F44BC"/>
    <w:rsid w:val="007F489B"/>
    <w:rsid w:val="007F6F1F"/>
    <w:rsid w:val="007F7A14"/>
    <w:rsid w:val="00800486"/>
    <w:rsid w:val="00800639"/>
    <w:rsid w:val="00800B83"/>
    <w:rsid w:val="00800BFA"/>
    <w:rsid w:val="00801EC3"/>
    <w:rsid w:val="0080208A"/>
    <w:rsid w:val="008020AD"/>
    <w:rsid w:val="00802612"/>
    <w:rsid w:val="00802E03"/>
    <w:rsid w:val="008033CE"/>
    <w:rsid w:val="00803C5A"/>
    <w:rsid w:val="00803DD9"/>
    <w:rsid w:val="00803E9D"/>
    <w:rsid w:val="008041C2"/>
    <w:rsid w:val="008046CD"/>
    <w:rsid w:val="008047F5"/>
    <w:rsid w:val="008059BC"/>
    <w:rsid w:val="00805C2A"/>
    <w:rsid w:val="00806635"/>
    <w:rsid w:val="0080761F"/>
    <w:rsid w:val="008107A3"/>
    <w:rsid w:val="0081134C"/>
    <w:rsid w:val="00811E54"/>
    <w:rsid w:val="008127E4"/>
    <w:rsid w:val="00813BCA"/>
    <w:rsid w:val="0081462B"/>
    <w:rsid w:val="00814CA1"/>
    <w:rsid w:val="00814D2C"/>
    <w:rsid w:val="00814D75"/>
    <w:rsid w:val="008155B1"/>
    <w:rsid w:val="00816EB2"/>
    <w:rsid w:val="00817215"/>
    <w:rsid w:val="00817B28"/>
    <w:rsid w:val="00820A11"/>
    <w:rsid w:val="00821322"/>
    <w:rsid w:val="00821B1A"/>
    <w:rsid w:val="008220A1"/>
    <w:rsid w:val="008220B4"/>
    <w:rsid w:val="00822C99"/>
    <w:rsid w:val="00822CBB"/>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5D0"/>
    <w:rsid w:val="0083462F"/>
    <w:rsid w:val="00834655"/>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10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151"/>
    <w:rsid w:val="00863A69"/>
    <w:rsid w:val="00863D18"/>
    <w:rsid w:val="00864427"/>
    <w:rsid w:val="00864644"/>
    <w:rsid w:val="00864699"/>
    <w:rsid w:val="008646A3"/>
    <w:rsid w:val="0086498E"/>
    <w:rsid w:val="00865614"/>
    <w:rsid w:val="00866820"/>
    <w:rsid w:val="00866C20"/>
    <w:rsid w:val="00866C9D"/>
    <w:rsid w:val="0086784D"/>
    <w:rsid w:val="00867FC5"/>
    <w:rsid w:val="00870114"/>
    <w:rsid w:val="00870602"/>
    <w:rsid w:val="008708F4"/>
    <w:rsid w:val="00870B27"/>
    <w:rsid w:val="008727CF"/>
    <w:rsid w:val="00872C70"/>
    <w:rsid w:val="00872F70"/>
    <w:rsid w:val="00873659"/>
    <w:rsid w:val="00873BB4"/>
    <w:rsid w:val="00875290"/>
    <w:rsid w:val="00876789"/>
    <w:rsid w:val="00876A51"/>
    <w:rsid w:val="00877009"/>
    <w:rsid w:val="008770B8"/>
    <w:rsid w:val="00877CCB"/>
    <w:rsid w:val="00880600"/>
    <w:rsid w:val="00880FD5"/>
    <w:rsid w:val="008810C5"/>
    <w:rsid w:val="008821A9"/>
    <w:rsid w:val="008826F6"/>
    <w:rsid w:val="00882808"/>
    <w:rsid w:val="00882F94"/>
    <w:rsid w:val="0088494E"/>
    <w:rsid w:val="00884A23"/>
    <w:rsid w:val="00885BAC"/>
    <w:rsid w:val="008866D3"/>
    <w:rsid w:val="00886980"/>
    <w:rsid w:val="008904D5"/>
    <w:rsid w:val="00890F1B"/>
    <w:rsid w:val="0089148D"/>
    <w:rsid w:val="00891D19"/>
    <w:rsid w:val="00892351"/>
    <w:rsid w:val="00893016"/>
    <w:rsid w:val="0089358B"/>
    <w:rsid w:val="00894345"/>
    <w:rsid w:val="008943CF"/>
    <w:rsid w:val="0089550A"/>
    <w:rsid w:val="0089599F"/>
    <w:rsid w:val="0089749F"/>
    <w:rsid w:val="00897D57"/>
    <w:rsid w:val="00897EFC"/>
    <w:rsid w:val="008A0329"/>
    <w:rsid w:val="008A06DB"/>
    <w:rsid w:val="008A2801"/>
    <w:rsid w:val="008A3426"/>
    <w:rsid w:val="008A38B1"/>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1F1E"/>
    <w:rsid w:val="008B20FC"/>
    <w:rsid w:val="008B251F"/>
    <w:rsid w:val="008B2764"/>
    <w:rsid w:val="008B2AA7"/>
    <w:rsid w:val="008B2CDE"/>
    <w:rsid w:val="008B37E1"/>
    <w:rsid w:val="008B4A38"/>
    <w:rsid w:val="008B4CB6"/>
    <w:rsid w:val="008B4F71"/>
    <w:rsid w:val="008B66C6"/>
    <w:rsid w:val="008B6B3F"/>
    <w:rsid w:val="008B731C"/>
    <w:rsid w:val="008B7F8D"/>
    <w:rsid w:val="008C052F"/>
    <w:rsid w:val="008C11C2"/>
    <w:rsid w:val="008C17AB"/>
    <w:rsid w:val="008C25D3"/>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40FF"/>
    <w:rsid w:val="008D529C"/>
    <w:rsid w:val="008D57C0"/>
    <w:rsid w:val="008D6211"/>
    <w:rsid w:val="008D6597"/>
    <w:rsid w:val="008D67B8"/>
    <w:rsid w:val="008D700F"/>
    <w:rsid w:val="008D7034"/>
    <w:rsid w:val="008D7D5D"/>
    <w:rsid w:val="008E04D5"/>
    <w:rsid w:val="008E1536"/>
    <w:rsid w:val="008E197B"/>
    <w:rsid w:val="008E278B"/>
    <w:rsid w:val="008E27A8"/>
    <w:rsid w:val="008E314A"/>
    <w:rsid w:val="008E3D5C"/>
    <w:rsid w:val="008E4F98"/>
    <w:rsid w:val="008E534B"/>
    <w:rsid w:val="008E563C"/>
    <w:rsid w:val="008E5D02"/>
    <w:rsid w:val="008E60B7"/>
    <w:rsid w:val="008E6933"/>
    <w:rsid w:val="008E6C3C"/>
    <w:rsid w:val="008E7170"/>
    <w:rsid w:val="008E7387"/>
    <w:rsid w:val="008F0BD5"/>
    <w:rsid w:val="008F10B2"/>
    <w:rsid w:val="008F253A"/>
    <w:rsid w:val="008F2811"/>
    <w:rsid w:val="008F2A14"/>
    <w:rsid w:val="008F31F7"/>
    <w:rsid w:val="008F3798"/>
    <w:rsid w:val="008F4106"/>
    <w:rsid w:val="008F4A4E"/>
    <w:rsid w:val="008F5DB6"/>
    <w:rsid w:val="008F5EEE"/>
    <w:rsid w:val="008F6350"/>
    <w:rsid w:val="008F73A1"/>
    <w:rsid w:val="008F796B"/>
    <w:rsid w:val="009002DB"/>
    <w:rsid w:val="0090090F"/>
    <w:rsid w:val="00900BCC"/>
    <w:rsid w:val="00901A47"/>
    <w:rsid w:val="00902315"/>
    <w:rsid w:val="00902C4A"/>
    <w:rsid w:val="00902E8C"/>
    <w:rsid w:val="0090356D"/>
    <w:rsid w:val="00903822"/>
    <w:rsid w:val="00904268"/>
    <w:rsid w:val="0090584F"/>
    <w:rsid w:val="00905C7F"/>
    <w:rsid w:val="00906588"/>
    <w:rsid w:val="0090755E"/>
    <w:rsid w:val="009101EF"/>
    <w:rsid w:val="00910E2D"/>
    <w:rsid w:val="00911C61"/>
    <w:rsid w:val="00911ED2"/>
    <w:rsid w:val="009122E2"/>
    <w:rsid w:val="00913266"/>
    <w:rsid w:val="0091332F"/>
    <w:rsid w:val="00913634"/>
    <w:rsid w:val="00913975"/>
    <w:rsid w:val="00913A62"/>
    <w:rsid w:val="00913D06"/>
    <w:rsid w:val="00913DE0"/>
    <w:rsid w:val="00914206"/>
    <w:rsid w:val="00914299"/>
    <w:rsid w:val="0091472B"/>
    <w:rsid w:val="009156BF"/>
    <w:rsid w:val="009165F1"/>
    <w:rsid w:val="0091662E"/>
    <w:rsid w:val="009203CD"/>
    <w:rsid w:val="00920565"/>
    <w:rsid w:val="00921072"/>
    <w:rsid w:val="00921EB8"/>
    <w:rsid w:val="00922270"/>
    <w:rsid w:val="009222E0"/>
    <w:rsid w:val="0092363A"/>
    <w:rsid w:val="00923F51"/>
    <w:rsid w:val="00924354"/>
    <w:rsid w:val="00924F40"/>
    <w:rsid w:val="009255E8"/>
    <w:rsid w:val="0092570B"/>
    <w:rsid w:val="0092578D"/>
    <w:rsid w:val="00925805"/>
    <w:rsid w:val="00925885"/>
    <w:rsid w:val="00925E43"/>
    <w:rsid w:val="00925F2B"/>
    <w:rsid w:val="00926139"/>
    <w:rsid w:val="009261EE"/>
    <w:rsid w:val="009264E1"/>
    <w:rsid w:val="009269AA"/>
    <w:rsid w:val="0093065E"/>
    <w:rsid w:val="00930EB8"/>
    <w:rsid w:val="00930FC3"/>
    <w:rsid w:val="0093148A"/>
    <w:rsid w:val="00931546"/>
    <w:rsid w:val="009317F8"/>
    <w:rsid w:val="00931ACB"/>
    <w:rsid w:val="00933AC3"/>
    <w:rsid w:val="009345BE"/>
    <w:rsid w:val="00935254"/>
    <w:rsid w:val="00935346"/>
    <w:rsid w:val="0093548F"/>
    <w:rsid w:val="009354DE"/>
    <w:rsid w:val="0093572A"/>
    <w:rsid w:val="00935DE6"/>
    <w:rsid w:val="00937E71"/>
    <w:rsid w:val="00940379"/>
    <w:rsid w:val="00940B7C"/>
    <w:rsid w:val="00941724"/>
    <w:rsid w:val="00942049"/>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2B91"/>
    <w:rsid w:val="009549AC"/>
    <w:rsid w:val="00954C0E"/>
    <w:rsid w:val="0095564D"/>
    <w:rsid w:val="00955840"/>
    <w:rsid w:val="00956171"/>
    <w:rsid w:val="0095676D"/>
    <w:rsid w:val="00957732"/>
    <w:rsid w:val="00961109"/>
    <w:rsid w:val="00961226"/>
    <w:rsid w:val="00962456"/>
    <w:rsid w:val="0096295C"/>
    <w:rsid w:val="00963361"/>
    <w:rsid w:val="00963461"/>
    <w:rsid w:val="009636A4"/>
    <w:rsid w:val="00963D0B"/>
    <w:rsid w:val="00963F1F"/>
    <w:rsid w:val="00964A9F"/>
    <w:rsid w:val="00965E2E"/>
    <w:rsid w:val="0096649C"/>
    <w:rsid w:val="009668CF"/>
    <w:rsid w:val="00966E1E"/>
    <w:rsid w:val="00967075"/>
    <w:rsid w:val="009672E6"/>
    <w:rsid w:val="009673DB"/>
    <w:rsid w:val="00967FFC"/>
    <w:rsid w:val="00970205"/>
    <w:rsid w:val="00970213"/>
    <w:rsid w:val="009703AF"/>
    <w:rsid w:val="00970AA9"/>
    <w:rsid w:val="00971A36"/>
    <w:rsid w:val="00971FB3"/>
    <w:rsid w:val="0097254D"/>
    <w:rsid w:val="00972CCB"/>
    <w:rsid w:val="00974548"/>
    <w:rsid w:val="0097591D"/>
    <w:rsid w:val="00975DA6"/>
    <w:rsid w:val="0097668A"/>
    <w:rsid w:val="009766A8"/>
    <w:rsid w:val="00976D89"/>
    <w:rsid w:val="00977B34"/>
    <w:rsid w:val="00980146"/>
    <w:rsid w:val="0098037E"/>
    <w:rsid w:val="00980C68"/>
    <w:rsid w:val="009812CE"/>
    <w:rsid w:val="009814BE"/>
    <w:rsid w:val="00981669"/>
    <w:rsid w:val="009829BA"/>
    <w:rsid w:val="00982C2E"/>
    <w:rsid w:val="0098303D"/>
    <w:rsid w:val="00983126"/>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29D"/>
    <w:rsid w:val="0099242A"/>
    <w:rsid w:val="00992B69"/>
    <w:rsid w:val="00992C95"/>
    <w:rsid w:val="009932BC"/>
    <w:rsid w:val="00994494"/>
    <w:rsid w:val="009947DB"/>
    <w:rsid w:val="00995259"/>
    <w:rsid w:val="00995847"/>
    <w:rsid w:val="00995ED6"/>
    <w:rsid w:val="0099777E"/>
    <w:rsid w:val="00997A48"/>
    <w:rsid w:val="00997C0F"/>
    <w:rsid w:val="009A071D"/>
    <w:rsid w:val="009A0DC7"/>
    <w:rsid w:val="009A1729"/>
    <w:rsid w:val="009A1804"/>
    <w:rsid w:val="009A1F96"/>
    <w:rsid w:val="009A3A7D"/>
    <w:rsid w:val="009A3B40"/>
    <w:rsid w:val="009A3B94"/>
    <w:rsid w:val="009A4675"/>
    <w:rsid w:val="009A4EA3"/>
    <w:rsid w:val="009A5237"/>
    <w:rsid w:val="009A606D"/>
    <w:rsid w:val="009A6614"/>
    <w:rsid w:val="009A6F6E"/>
    <w:rsid w:val="009A7437"/>
    <w:rsid w:val="009A75C3"/>
    <w:rsid w:val="009A78AA"/>
    <w:rsid w:val="009A78F5"/>
    <w:rsid w:val="009A7F83"/>
    <w:rsid w:val="009B0340"/>
    <w:rsid w:val="009B334C"/>
    <w:rsid w:val="009B3A00"/>
    <w:rsid w:val="009B3A17"/>
    <w:rsid w:val="009B3FCE"/>
    <w:rsid w:val="009B5D9A"/>
    <w:rsid w:val="009B6A58"/>
    <w:rsid w:val="009B7010"/>
    <w:rsid w:val="009B72E4"/>
    <w:rsid w:val="009C12FD"/>
    <w:rsid w:val="009C1FDD"/>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886"/>
    <w:rsid w:val="009D2F46"/>
    <w:rsid w:val="009D33AF"/>
    <w:rsid w:val="009D44D9"/>
    <w:rsid w:val="009D4D5C"/>
    <w:rsid w:val="009D5551"/>
    <w:rsid w:val="009D6077"/>
    <w:rsid w:val="009D6A44"/>
    <w:rsid w:val="009D7D4B"/>
    <w:rsid w:val="009E00D6"/>
    <w:rsid w:val="009E0651"/>
    <w:rsid w:val="009E134A"/>
    <w:rsid w:val="009E1A43"/>
    <w:rsid w:val="009E2520"/>
    <w:rsid w:val="009E2DFB"/>
    <w:rsid w:val="009E30E2"/>
    <w:rsid w:val="009E3451"/>
    <w:rsid w:val="009E348A"/>
    <w:rsid w:val="009E3F39"/>
    <w:rsid w:val="009E4562"/>
    <w:rsid w:val="009E4B54"/>
    <w:rsid w:val="009E4E60"/>
    <w:rsid w:val="009E5058"/>
    <w:rsid w:val="009E51F3"/>
    <w:rsid w:val="009E5314"/>
    <w:rsid w:val="009E5430"/>
    <w:rsid w:val="009E5D1A"/>
    <w:rsid w:val="009E62B0"/>
    <w:rsid w:val="009E7A1B"/>
    <w:rsid w:val="009E7F00"/>
    <w:rsid w:val="009F00C8"/>
    <w:rsid w:val="009F00E0"/>
    <w:rsid w:val="009F048A"/>
    <w:rsid w:val="009F0ED1"/>
    <w:rsid w:val="009F107E"/>
    <w:rsid w:val="009F11B4"/>
    <w:rsid w:val="009F1B5C"/>
    <w:rsid w:val="009F2E64"/>
    <w:rsid w:val="009F3FFF"/>
    <w:rsid w:val="009F4173"/>
    <w:rsid w:val="009F41D4"/>
    <w:rsid w:val="009F45C0"/>
    <w:rsid w:val="009F4861"/>
    <w:rsid w:val="009F495A"/>
    <w:rsid w:val="009F49AB"/>
    <w:rsid w:val="009F4CB4"/>
    <w:rsid w:val="009F53D9"/>
    <w:rsid w:val="009F5A2F"/>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598E"/>
    <w:rsid w:val="00A26629"/>
    <w:rsid w:val="00A26897"/>
    <w:rsid w:val="00A269DF"/>
    <w:rsid w:val="00A30953"/>
    <w:rsid w:val="00A30B3B"/>
    <w:rsid w:val="00A30BCF"/>
    <w:rsid w:val="00A30BF8"/>
    <w:rsid w:val="00A30C95"/>
    <w:rsid w:val="00A3277D"/>
    <w:rsid w:val="00A332CD"/>
    <w:rsid w:val="00A342D9"/>
    <w:rsid w:val="00A34BF8"/>
    <w:rsid w:val="00A34DA8"/>
    <w:rsid w:val="00A356BB"/>
    <w:rsid w:val="00A3618C"/>
    <w:rsid w:val="00A36540"/>
    <w:rsid w:val="00A36A47"/>
    <w:rsid w:val="00A373F3"/>
    <w:rsid w:val="00A37E1F"/>
    <w:rsid w:val="00A40011"/>
    <w:rsid w:val="00A40CC1"/>
    <w:rsid w:val="00A41DAF"/>
    <w:rsid w:val="00A41DC1"/>
    <w:rsid w:val="00A427F3"/>
    <w:rsid w:val="00A42C83"/>
    <w:rsid w:val="00A431E2"/>
    <w:rsid w:val="00A45090"/>
    <w:rsid w:val="00A45136"/>
    <w:rsid w:val="00A45221"/>
    <w:rsid w:val="00A45636"/>
    <w:rsid w:val="00A4586E"/>
    <w:rsid w:val="00A45EC1"/>
    <w:rsid w:val="00A45FA1"/>
    <w:rsid w:val="00A465B9"/>
    <w:rsid w:val="00A46E7D"/>
    <w:rsid w:val="00A47635"/>
    <w:rsid w:val="00A51719"/>
    <w:rsid w:val="00A5225E"/>
    <w:rsid w:val="00A529B6"/>
    <w:rsid w:val="00A52F62"/>
    <w:rsid w:val="00A5312E"/>
    <w:rsid w:val="00A53416"/>
    <w:rsid w:val="00A543FB"/>
    <w:rsid w:val="00A552EB"/>
    <w:rsid w:val="00A555A6"/>
    <w:rsid w:val="00A5562B"/>
    <w:rsid w:val="00A557C6"/>
    <w:rsid w:val="00A56ADA"/>
    <w:rsid w:val="00A60DDD"/>
    <w:rsid w:val="00A61515"/>
    <w:rsid w:val="00A61548"/>
    <w:rsid w:val="00A64588"/>
    <w:rsid w:val="00A64E4F"/>
    <w:rsid w:val="00A64ED2"/>
    <w:rsid w:val="00A64F82"/>
    <w:rsid w:val="00A65029"/>
    <w:rsid w:val="00A651AC"/>
    <w:rsid w:val="00A65A33"/>
    <w:rsid w:val="00A65EE2"/>
    <w:rsid w:val="00A668DE"/>
    <w:rsid w:val="00A67E29"/>
    <w:rsid w:val="00A7158D"/>
    <w:rsid w:val="00A716BC"/>
    <w:rsid w:val="00A7179D"/>
    <w:rsid w:val="00A719AD"/>
    <w:rsid w:val="00A72AAA"/>
    <w:rsid w:val="00A72F59"/>
    <w:rsid w:val="00A7343D"/>
    <w:rsid w:val="00A73FC9"/>
    <w:rsid w:val="00A740BF"/>
    <w:rsid w:val="00A74176"/>
    <w:rsid w:val="00A74346"/>
    <w:rsid w:val="00A753E1"/>
    <w:rsid w:val="00A758C5"/>
    <w:rsid w:val="00A762A4"/>
    <w:rsid w:val="00A76890"/>
    <w:rsid w:val="00A768DE"/>
    <w:rsid w:val="00A76FBF"/>
    <w:rsid w:val="00A7769F"/>
    <w:rsid w:val="00A77844"/>
    <w:rsid w:val="00A800FF"/>
    <w:rsid w:val="00A80601"/>
    <w:rsid w:val="00A82FB7"/>
    <w:rsid w:val="00A82FD2"/>
    <w:rsid w:val="00A83A41"/>
    <w:rsid w:val="00A83DE7"/>
    <w:rsid w:val="00A85354"/>
    <w:rsid w:val="00A85725"/>
    <w:rsid w:val="00A85CCB"/>
    <w:rsid w:val="00A85F93"/>
    <w:rsid w:val="00A87D7D"/>
    <w:rsid w:val="00A91376"/>
    <w:rsid w:val="00A92DF9"/>
    <w:rsid w:val="00A92FD1"/>
    <w:rsid w:val="00A92FE4"/>
    <w:rsid w:val="00A93185"/>
    <w:rsid w:val="00A933AB"/>
    <w:rsid w:val="00A938C7"/>
    <w:rsid w:val="00A9430F"/>
    <w:rsid w:val="00A94D73"/>
    <w:rsid w:val="00A96087"/>
    <w:rsid w:val="00A967A4"/>
    <w:rsid w:val="00A96EE1"/>
    <w:rsid w:val="00A9761F"/>
    <w:rsid w:val="00A97621"/>
    <w:rsid w:val="00A976D0"/>
    <w:rsid w:val="00A97BCD"/>
    <w:rsid w:val="00AA0A81"/>
    <w:rsid w:val="00AA17F0"/>
    <w:rsid w:val="00AA18B8"/>
    <w:rsid w:val="00AA1C3E"/>
    <w:rsid w:val="00AA369E"/>
    <w:rsid w:val="00AA57B3"/>
    <w:rsid w:val="00AA580A"/>
    <w:rsid w:val="00AA5E42"/>
    <w:rsid w:val="00AA600F"/>
    <w:rsid w:val="00AA61E4"/>
    <w:rsid w:val="00AA61F6"/>
    <w:rsid w:val="00AA6261"/>
    <w:rsid w:val="00AA7E66"/>
    <w:rsid w:val="00AB0185"/>
    <w:rsid w:val="00AB0782"/>
    <w:rsid w:val="00AB192A"/>
    <w:rsid w:val="00AB1997"/>
    <w:rsid w:val="00AB1E47"/>
    <w:rsid w:val="00AB27DA"/>
    <w:rsid w:val="00AB2C12"/>
    <w:rsid w:val="00AB305C"/>
    <w:rsid w:val="00AB3335"/>
    <w:rsid w:val="00AB37B1"/>
    <w:rsid w:val="00AB3D35"/>
    <w:rsid w:val="00AB3FAA"/>
    <w:rsid w:val="00AB4A30"/>
    <w:rsid w:val="00AB53F6"/>
    <w:rsid w:val="00AB589C"/>
    <w:rsid w:val="00AB66AE"/>
    <w:rsid w:val="00AB6ECD"/>
    <w:rsid w:val="00AB7295"/>
    <w:rsid w:val="00AB75A6"/>
    <w:rsid w:val="00AB796D"/>
    <w:rsid w:val="00AC1006"/>
    <w:rsid w:val="00AC3309"/>
    <w:rsid w:val="00AC3834"/>
    <w:rsid w:val="00AC414B"/>
    <w:rsid w:val="00AC47CE"/>
    <w:rsid w:val="00AC4867"/>
    <w:rsid w:val="00AC4DB7"/>
    <w:rsid w:val="00AC65E0"/>
    <w:rsid w:val="00AC6994"/>
    <w:rsid w:val="00AC6E32"/>
    <w:rsid w:val="00AC7578"/>
    <w:rsid w:val="00AC77DC"/>
    <w:rsid w:val="00AC78E7"/>
    <w:rsid w:val="00AD046C"/>
    <w:rsid w:val="00AD0884"/>
    <w:rsid w:val="00AD0D5F"/>
    <w:rsid w:val="00AD119E"/>
    <w:rsid w:val="00AD1549"/>
    <w:rsid w:val="00AD1CA4"/>
    <w:rsid w:val="00AD2ADA"/>
    <w:rsid w:val="00AD2AF8"/>
    <w:rsid w:val="00AD3096"/>
    <w:rsid w:val="00AD482F"/>
    <w:rsid w:val="00AD4A29"/>
    <w:rsid w:val="00AD4F70"/>
    <w:rsid w:val="00AD4FDE"/>
    <w:rsid w:val="00AD5989"/>
    <w:rsid w:val="00AD5D63"/>
    <w:rsid w:val="00AD5E00"/>
    <w:rsid w:val="00AD5E46"/>
    <w:rsid w:val="00AD6989"/>
    <w:rsid w:val="00AD6F07"/>
    <w:rsid w:val="00AD72AE"/>
    <w:rsid w:val="00AD74D5"/>
    <w:rsid w:val="00AD776D"/>
    <w:rsid w:val="00AD7F27"/>
    <w:rsid w:val="00AE058B"/>
    <w:rsid w:val="00AE091C"/>
    <w:rsid w:val="00AE181F"/>
    <w:rsid w:val="00AE1D98"/>
    <w:rsid w:val="00AE218D"/>
    <w:rsid w:val="00AE32FE"/>
    <w:rsid w:val="00AE4096"/>
    <w:rsid w:val="00AE5256"/>
    <w:rsid w:val="00AE56CD"/>
    <w:rsid w:val="00AE59D1"/>
    <w:rsid w:val="00AE5ECA"/>
    <w:rsid w:val="00AE5F03"/>
    <w:rsid w:val="00AE7B5D"/>
    <w:rsid w:val="00AE7E6C"/>
    <w:rsid w:val="00AF0230"/>
    <w:rsid w:val="00AF0270"/>
    <w:rsid w:val="00AF07C5"/>
    <w:rsid w:val="00AF083C"/>
    <w:rsid w:val="00AF0AA4"/>
    <w:rsid w:val="00AF0B79"/>
    <w:rsid w:val="00AF12EE"/>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6F0D"/>
    <w:rsid w:val="00B06FCA"/>
    <w:rsid w:val="00B07277"/>
    <w:rsid w:val="00B07C9B"/>
    <w:rsid w:val="00B10EEC"/>
    <w:rsid w:val="00B10EF8"/>
    <w:rsid w:val="00B111DB"/>
    <w:rsid w:val="00B121AE"/>
    <w:rsid w:val="00B1241C"/>
    <w:rsid w:val="00B13191"/>
    <w:rsid w:val="00B13276"/>
    <w:rsid w:val="00B13651"/>
    <w:rsid w:val="00B13730"/>
    <w:rsid w:val="00B1472D"/>
    <w:rsid w:val="00B15447"/>
    <w:rsid w:val="00B158C6"/>
    <w:rsid w:val="00B15E3D"/>
    <w:rsid w:val="00B1610B"/>
    <w:rsid w:val="00B171FC"/>
    <w:rsid w:val="00B1763A"/>
    <w:rsid w:val="00B20DEF"/>
    <w:rsid w:val="00B21AF8"/>
    <w:rsid w:val="00B21F47"/>
    <w:rsid w:val="00B23681"/>
    <w:rsid w:val="00B24519"/>
    <w:rsid w:val="00B246E0"/>
    <w:rsid w:val="00B24C1F"/>
    <w:rsid w:val="00B24D58"/>
    <w:rsid w:val="00B251D1"/>
    <w:rsid w:val="00B2547F"/>
    <w:rsid w:val="00B258BD"/>
    <w:rsid w:val="00B269BF"/>
    <w:rsid w:val="00B2718B"/>
    <w:rsid w:val="00B276FA"/>
    <w:rsid w:val="00B279F6"/>
    <w:rsid w:val="00B30098"/>
    <w:rsid w:val="00B307C8"/>
    <w:rsid w:val="00B30B01"/>
    <w:rsid w:val="00B318FA"/>
    <w:rsid w:val="00B32015"/>
    <w:rsid w:val="00B32240"/>
    <w:rsid w:val="00B32C73"/>
    <w:rsid w:val="00B32FBF"/>
    <w:rsid w:val="00B33548"/>
    <w:rsid w:val="00B33738"/>
    <w:rsid w:val="00B3516C"/>
    <w:rsid w:val="00B354B8"/>
    <w:rsid w:val="00B35ABE"/>
    <w:rsid w:val="00B35B91"/>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53D"/>
    <w:rsid w:val="00B4597E"/>
    <w:rsid w:val="00B46180"/>
    <w:rsid w:val="00B461A3"/>
    <w:rsid w:val="00B465CD"/>
    <w:rsid w:val="00B4757C"/>
    <w:rsid w:val="00B4788A"/>
    <w:rsid w:val="00B512FF"/>
    <w:rsid w:val="00B51448"/>
    <w:rsid w:val="00B519BD"/>
    <w:rsid w:val="00B52296"/>
    <w:rsid w:val="00B5317E"/>
    <w:rsid w:val="00B5333A"/>
    <w:rsid w:val="00B5364E"/>
    <w:rsid w:val="00B53BBC"/>
    <w:rsid w:val="00B53DA2"/>
    <w:rsid w:val="00B5412A"/>
    <w:rsid w:val="00B543DB"/>
    <w:rsid w:val="00B562C2"/>
    <w:rsid w:val="00B56614"/>
    <w:rsid w:val="00B56FBA"/>
    <w:rsid w:val="00B57E65"/>
    <w:rsid w:val="00B60545"/>
    <w:rsid w:val="00B6123E"/>
    <w:rsid w:val="00B61948"/>
    <w:rsid w:val="00B63FDB"/>
    <w:rsid w:val="00B63FF9"/>
    <w:rsid w:val="00B64EB3"/>
    <w:rsid w:val="00B653C4"/>
    <w:rsid w:val="00B7110C"/>
    <w:rsid w:val="00B7169A"/>
    <w:rsid w:val="00B717C5"/>
    <w:rsid w:val="00B72066"/>
    <w:rsid w:val="00B7335A"/>
    <w:rsid w:val="00B736B1"/>
    <w:rsid w:val="00B739C0"/>
    <w:rsid w:val="00B73BAF"/>
    <w:rsid w:val="00B741C0"/>
    <w:rsid w:val="00B746FC"/>
    <w:rsid w:val="00B7481E"/>
    <w:rsid w:val="00B74A60"/>
    <w:rsid w:val="00B74C7C"/>
    <w:rsid w:val="00B74F2E"/>
    <w:rsid w:val="00B75F71"/>
    <w:rsid w:val="00B7625B"/>
    <w:rsid w:val="00B76534"/>
    <w:rsid w:val="00B769DC"/>
    <w:rsid w:val="00B76D41"/>
    <w:rsid w:val="00B770E6"/>
    <w:rsid w:val="00B77793"/>
    <w:rsid w:val="00B77ACE"/>
    <w:rsid w:val="00B77E41"/>
    <w:rsid w:val="00B8007D"/>
    <w:rsid w:val="00B80A94"/>
    <w:rsid w:val="00B80B0A"/>
    <w:rsid w:val="00B80DD2"/>
    <w:rsid w:val="00B815BC"/>
    <w:rsid w:val="00B82224"/>
    <w:rsid w:val="00B82EFF"/>
    <w:rsid w:val="00B83928"/>
    <w:rsid w:val="00B83C27"/>
    <w:rsid w:val="00B83F61"/>
    <w:rsid w:val="00B8442B"/>
    <w:rsid w:val="00B85DBF"/>
    <w:rsid w:val="00B86220"/>
    <w:rsid w:val="00B86279"/>
    <w:rsid w:val="00B86359"/>
    <w:rsid w:val="00B865F5"/>
    <w:rsid w:val="00B866B9"/>
    <w:rsid w:val="00B86BAE"/>
    <w:rsid w:val="00B87C65"/>
    <w:rsid w:val="00B90241"/>
    <w:rsid w:val="00B90864"/>
    <w:rsid w:val="00B911B6"/>
    <w:rsid w:val="00B912A2"/>
    <w:rsid w:val="00B91CC5"/>
    <w:rsid w:val="00B91FB7"/>
    <w:rsid w:val="00B92C48"/>
    <w:rsid w:val="00B93702"/>
    <w:rsid w:val="00B93B80"/>
    <w:rsid w:val="00B95577"/>
    <w:rsid w:val="00B957FD"/>
    <w:rsid w:val="00B95919"/>
    <w:rsid w:val="00B9595B"/>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5FA"/>
    <w:rsid w:val="00BA6836"/>
    <w:rsid w:val="00BA6A0E"/>
    <w:rsid w:val="00BA6C0B"/>
    <w:rsid w:val="00BA6C23"/>
    <w:rsid w:val="00BA755A"/>
    <w:rsid w:val="00BA76E8"/>
    <w:rsid w:val="00BA7871"/>
    <w:rsid w:val="00BA7A1A"/>
    <w:rsid w:val="00BA7EDD"/>
    <w:rsid w:val="00BB1468"/>
    <w:rsid w:val="00BB1496"/>
    <w:rsid w:val="00BB1728"/>
    <w:rsid w:val="00BB182E"/>
    <w:rsid w:val="00BB1A0B"/>
    <w:rsid w:val="00BB2044"/>
    <w:rsid w:val="00BB2347"/>
    <w:rsid w:val="00BB23A6"/>
    <w:rsid w:val="00BB3B2D"/>
    <w:rsid w:val="00BB3C16"/>
    <w:rsid w:val="00BB3C29"/>
    <w:rsid w:val="00BB503A"/>
    <w:rsid w:val="00BB56FD"/>
    <w:rsid w:val="00BB636D"/>
    <w:rsid w:val="00BB6415"/>
    <w:rsid w:val="00BB65A9"/>
    <w:rsid w:val="00BB68E2"/>
    <w:rsid w:val="00BC1A9C"/>
    <w:rsid w:val="00BC1CD9"/>
    <w:rsid w:val="00BC1DD3"/>
    <w:rsid w:val="00BC3766"/>
    <w:rsid w:val="00BC3840"/>
    <w:rsid w:val="00BC3C10"/>
    <w:rsid w:val="00BC3F43"/>
    <w:rsid w:val="00BC460F"/>
    <w:rsid w:val="00BC499E"/>
    <w:rsid w:val="00BC4B82"/>
    <w:rsid w:val="00BC5B48"/>
    <w:rsid w:val="00BD0637"/>
    <w:rsid w:val="00BD155F"/>
    <w:rsid w:val="00BD1AB1"/>
    <w:rsid w:val="00BD1B08"/>
    <w:rsid w:val="00BD2470"/>
    <w:rsid w:val="00BD2C92"/>
    <w:rsid w:val="00BD3337"/>
    <w:rsid w:val="00BD42C8"/>
    <w:rsid w:val="00BD54B0"/>
    <w:rsid w:val="00BD72CF"/>
    <w:rsid w:val="00BD79A4"/>
    <w:rsid w:val="00BD7EE0"/>
    <w:rsid w:val="00BE14F6"/>
    <w:rsid w:val="00BE1889"/>
    <w:rsid w:val="00BE2B20"/>
    <w:rsid w:val="00BE2F6F"/>
    <w:rsid w:val="00BE2F94"/>
    <w:rsid w:val="00BE3CDE"/>
    <w:rsid w:val="00BE4943"/>
    <w:rsid w:val="00BE49C6"/>
    <w:rsid w:val="00BE55FD"/>
    <w:rsid w:val="00BE5E6A"/>
    <w:rsid w:val="00BE6F2E"/>
    <w:rsid w:val="00BE7FC7"/>
    <w:rsid w:val="00BF0310"/>
    <w:rsid w:val="00BF0E95"/>
    <w:rsid w:val="00BF1A36"/>
    <w:rsid w:val="00BF1E2F"/>
    <w:rsid w:val="00BF2E80"/>
    <w:rsid w:val="00BF3B22"/>
    <w:rsid w:val="00BF3ED8"/>
    <w:rsid w:val="00BF4328"/>
    <w:rsid w:val="00BF4A3F"/>
    <w:rsid w:val="00BF5011"/>
    <w:rsid w:val="00BF5846"/>
    <w:rsid w:val="00BF59F1"/>
    <w:rsid w:val="00BF5CB8"/>
    <w:rsid w:val="00BF63C1"/>
    <w:rsid w:val="00BF657D"/>
    <w:rsid w:val="00BF67BE"/>
    <w:rsid w:val="00BF7B4E"/>
    <w:rsid w:val="00BF7CF3"/>
    <w:rsid w:val="00C00D89"/>
    <w:rsid w:val="00C0113A"/>
    <w:rsid w:val="00C0280C"/>
    <w:rsid w:val="00C0316A"/>
    <w:rsid w:val="00C03955"/>
    <w:rsid w:val="00C05B81"/>
    <w:rsid w:val="00C071F7"/>
    <w:rsid w:val="00C10B40"/>
    <w:rsid w:val="00C11A90"/>
    <w:rsid w:val="00C11BBE"/>
    <w:rsid w:val="00C11C7D"/>
    <w:rsid w:val="00C128DE"/>
    <w:rsid w:val="00C1295C"/>
    <w:rsid w:val="00C12C69"/>
    <w:rsid w:val="00C133C5"/>
    <w:rsid w:val="00C1355A"/>
    <w:rsid w:val="00C1358F"/>
    <w:rsid w:val="00C13601"/>
    <w:rsid w:val="00C136FD"/>
    <w:rsid w:val="00C13B2F"/>
    <w:rsid w:val="00C13E61"/>
    <w:rsid w:val="00C14648"/>
    <w:rsid w:val="00C148A7"/>
    <w:rsid w:val="00C14EDC"/>
    <w:rsid w:val="00C15B5F"/>
    <w:rsid w:val="00C162D8"/>
    <w:rsid w:val="00C164C8"/>
    <w:rsid w:val="00C16B11"/>
    <w:rsid w:val="00C1771B"/>
    <w:rsid w:val="00C17789"/>
    <w:rsid w:val="00C2227E"/>
    <w:rsid w:val="00C22AFE"/>
    <w:rsid w:val="00C22C63"/>
    <w:rsid w:val="00C232C1"/>
    <w:rsid w:val="00C2360F"/>
    <w:rsid w:val="00C23C0A"/>
    <w:rsid w:val="00C24042"/>
    <w:rsid w:val="00C24D76"/>
    <w:rsid w:val="00C26B41"/>
    <w:rsid w:val="00C26D4C"/>
    <w:rsid w:val="00C26E3F"/>
    <w:rsid w:val="00C270DC"/>
    <w:rsid w:val="00C2722A"/>
    <w:rsid w:val="00C274D7"/>
    <w:rsid w:val="00C27FEA"/>
    <w:rsid w:val="00C30160"/>
    <w:rsid w:val="00C3032B"/>
    <w:rsid w:val="00C3041E"/>
    <w:rsid w:val="00C30564"/>
    <w:rsid w:val="00C30B2B"/>
    <w:rsid w:val="00C30CF6"/>
    <w:rsid w:val="00C30DCD"/>
    <w:rsid w:val="00C30EDB"/>
    <w:rsid w:val="00C30F9E"/>
    <w:rsid w:val="00C313CB"/>
    <w:rsid w:val="00C318E2"/>
    <w:rsid w:val="00C31D6F"/>
    <w:rsid w:val="00C31F6D"/>
    <w:rsid w:val="00C32BA2"/>
    <w:rsid w:val="00C32D70"/>
    <w:rsid w:val="00C331CB"/>
    <w:rsid w:val="00C333BF"/>
    <w:rsid w:val="00C33983"/>
    <w:rsid w:val="00C341A6"/>
    <w:rsid w:val="00C343CD"/>
    <w:rsid w:val="00C346E2"/>
    <w:rsid w:val="00C34D40"/>
    <w:rsid w:val="00C35377"/>
    <w:rsid w:val="00C35773"/>
    <w:rsid w:val="00C35E3A"/>
    <w:rsid w:val="00C36BB6"/>
    <w:rsid w:val="00C36D88"/>
    <w:rsid w:val="00C3710A"/>
    <w:rsid w:val="00C376E2"/>
    <w:rsid w:val="00C37943"/>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3A81"/>
    <w:rsid w:val="00C571AB"/>
    <w:rsid w:val="00C5736A"/>
    <w:rsid w:val="00C5743D"/>
    <w:rsid w:val="00C61E8A"/>
    <w:rsid w:val="00C621CF"/>
    <w:rsid w:val="00C622D7"/>
    <w:rsid w:val="00C625B5"/>
    <w:rsid w:val="00C646B3"/>
    <w:rsid w:val="00C64A1F"/>
    <w:rsid w:val="00C64CF5"/>
    <w:rsid w:val="00C64FF7"/>
    <w:rsid w:val="00C70D00"/>
    <w:rsid w:val="00C71985"/>
    <w:rsid w:val="00C723EA"/>
    <w:rsid w:val="00C72486"/>
    <w:rsid w:val="00C736C0"/>
    <w:rsid w:val="00C73895"/>
    <w:rsid w:val="00C742FD"/>
    <w:rsid w:val="00C7445E"/>
    <w:rsid w:val="00C74C6A"/>
    <w:rsid w:val="00C74DA7"/>
    <w:rsid w:val="00C75051"/>
    <w:rsid w:val="00C750DE"/>
    <w:rsid w:val="00C753BC"/>
    <w:rsid w:val="00C75C16"/>
    <w:rsid w:val="00C75DE3"/>
    <w:rsid w:val="00C76328"/>
    <w:rsid w:val="00C76729"/>
    <w:rsid w:val="00C7682B"/>
    <w:rsid w:val="00C778F4"/>
    <w:rsid w:val="00C77B2E"/>
    <w:rsid w:val="00C77FC1"/>
    <w:rsid w:val="00C8042C"/>
    <w:rsid w:val="00C819FC"/>
    <w:rsid w:val="00C829A7"/>
    <w:rsid w:val="00C82E78"/>
    <w:rsid w:val="00C832D8"/>
    <w:rsid w:val="00C833C8"/>
    <w:rsid w:val="00C83657"/>
    <w:rsid w:val="00C83CF6"/>
    <w:rsid w:val="00C84484"/>
    <w:rsid w:val="00C854DA"/>
    <w:rsid w:val="00C859AB"/>
    <w:rsid w:val="00C85D00"/>
    <w:rsid w:val="00C85D4B"/>
    <w:rsid w:val="00C85E0A"/>
    <w:rsid w:val="00C86183"/>
    <w:rsid w:val="00C8621A"/>
    <w:rsid w:val="00C8682E"/>
    <w:rsid w:val="00C875E4"/>
    <w:rsid w:val="00C9080A"/>
    <w:rsid w:val="00C912ED"/>
    <w:rsid w:val="00C91B64"/>
    <w:rsid w:val="00C91C7B"/>
    <w:rsid w:val="00C9227A"/>
    <w:rsid w:val="00C9265D"/>
    <w:rsid w:val="00C92791"/>
    <w:rsid w:val="00C92A86"/>
    <w:rsid w:val="00C92C81"/>
    <w:rsid w:val="00C92F7D"/>
    <w:rsid w:val="00C93513"/>
    <w:rsid w:val="00C9388E"/>
    <w:rsid w:val="00C93A60"/>
    <w:rsid w:val="00C9444F"/>
    <w:rsid w:val="00C94939"/>
    <w:rsid w:val="00C94C42"/>
    <w:rsid w:val="00C95140"/>
    <w:rsid w:val="00C9557F"/>
    <w:rsid w:val="00C95BA2"/>
    <w:rsid w:val="00C96BA7"/>
    <w:rsid w:val="00C9793E"/>
    <w:rsid w:val="00CA06B7"/>
    <w:rsid w:val="00CA1C6B"/>
    <w:rsid w:val="00CA2090"/>
    <w:rsid w:val="00CA2804"/>
    <w:rsid w:val="00CA2EE7"/>
    <w:rsid w:val="00CA555D"/>
    <w:rsid w:val="00CA5F72"/>
    <w:rsid w:val="00CA66A4"/>
    <w:rsid w:val="00CA7113"/>
    <w:rsid w:val="00CA7E7B"/>
    <w:rsid w:val="00CA7F76"/>
    <w:rsid w:val="00CB02FD"/>
    <w:rsid w:val="00CB2037"/>
    <w:rsid w:val="00CB2385"/>
    <w:rsid w:val="00CB2FB3"/>
    <w:rsid w:val="00CB339E"/>
    <w:rsid w:val="00CB3989"/>
    <w:rsid w:val="00CB3BEA"/>
    <w:rsid w:val="00CB456D"/>
    <w:rsid w:val="00CB4693"/>
    <w:rsid w:val="00CB46C4"/>
    <w:rsid w:val="00CB4DF3"/>
    <w:rsid w:val="00CB62AE"/>
    <w:rsid w:val="00CB6839"/>
    <w:rsid w:val="00CB68B0"/>
    <w:rsid w:val="00CC0F7E"/>
    <w:rsid w:val="00CC1C1C"/>
    <w:rsid w:val="00CC240A"/>
    <w:rsid w:val="00CC2531"/>
    <w:rsid w:val="00CC2BC3"/>
    <w:rsid w:val="00CC2F6B"/>
    <w:rsid w:val="00CC3549"/>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02AF"/>
    <w:rsid w:val="00CD0CCA"/>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040"/>
    <w:rsid w:val="00CE5C4C"/>
    <w:rsid w:val="00CE5D6D"/>
    <w:rsid w:val="00CE6027"/>
    <w:rsid w:val="00CE6414"/>
    <w:rsid w:val="00CE6820"/>
    <w:rsid w:val="00CE6C83"/>
    <w:rsid w:val="00CE6FC8"/>
    <w:rsid w:val="00CE70A5"/>
    <w:rsid w:val="00CF010C"/>
    <w:rsid w:val="00CF01DB"/>
    <w:rsid w:val="00CF17EF"/>
    <w:rsid w:val="00CF282A"/>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467"/>
    <w:rsid w:val="00D00756"/>
    <w:rsid w:val="00D007AF"/>
    <w:rsid w:val="00D00F5D"/>
    <w:rsid w:val="00D01824"/>
    <w:rsid w:val="00D029E7"/>
    <w:rsid w:val="00D02ECA"/>
    <w:rsid w:val="00D04441"/>
    <w:rsid w:val="00D04905"/>
    <w:rsid w:val="00D04EE0"/>
    <w:rsid w:val="00D051A5"/>
    <w:rsid w:val="00D0589C"/>
    <w:rsid w:val="00D05B8F"/>
    <w:rsid w:val="00D05E65"/>
    <w:rsid w:val="00D07DC9"/>
    <w:rsid w:val="00D10D45"/>
    <w:rsid w:val="00D10E9B"/>
    <w:rsid w:val="00D118E3"/>
    <w:rsid w:val="00D121D0"/>
    <w:rsid w:val="00D12398"/>
    <w:rsid w:val="00D1290E"/>
    <w:rsid w:val="00D12A72"/>
    <w:rsid w:val="00D13564"/>
    <w:rsid w:val="00D135F4"/>
    <w:rsid w:val="00D144B0"/>
    <w:rsid w:val="00D170F7"/>
    <w:rsid w:val="00D17472"/>
    <w:rsid w:val="00D203BE"/>
    <w:rsid w:val="00D20CBE"/>
    <w:rsid w:val="00D212B0"/>
    <w:rsid w:val="00D21667"/>
    <w:rsid w:val="00D21AB4"/>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1FF1"/>
    <w:rsid w:val="00D32E66"/>
    <w:rsid w:val="00D336E9"/>
    <w:rsid w:val="00D33A0B"/>
    <w:rsid w:val="00D33CBF"/>
    <w:rsid w:val="00D33F87"/>
    <w:rsid w:val="00D34216"/>
    <w:rsid w:val="00D34A11"/>
    <w:rsid w:val="00D361C8"/>
    <w:rsid w:val="00D36CA6"/>
    <w:rsid w:val="00D36D12"/>
    <w:rsid w:val="00D36E27"/>
    <w:rsid w:val="00D36E84"/>
    <w:rsid w:val="00D374EB"/>
    <w:rsid w:val="00D4058F"/>
    <w:rsid w:val="00D406D1"/>
    <w:rsid w:val="00D40D0A"/>
    <w:rsid w:val="00D42287"/>
    <w:rsid w:val="00D43160"/>
    <w:rsid w:val="00D435A0"/>
    <w:rsid w:val="00D4429E"/>
    <w:rsid w:val="00D4459C"/>
    <w:rsid w:val="00D44BD6"/>
    <w:rsid w:val="00D44C90"/>
    <w:rsid w:val="00D451E1"/>
    <w:rsid w:val="00D4548E"/>
    <w:rsid w:val="00D45497"/>
    <w:rsid w:val="00D45A25"/>
    <w:rsid w:val="00D4630F"/>
    <w:rsid w:val="00D46E40"/>
    <w:rsid w:val="00D50370"/>
    <w:rsid w:val="00D50961"/>
    <w:rsid w:val="00D50BF2"/>
    <w:rsid w:val="00D51A40"/>
    <w:rsid w:val="00D51BFB"/>
    <w:rsid w:val="00D51D0B"/>
    <w:rsid w:val="00D521C9"/>
    <w:rsid w:val="00D52A3C"/>
    <w:rsid w:val="00D531FD"/>
    <w:rsid w:val="00D55087"/>
    <w:rsid w:val="00D55380"/>
    <w:rsid w:val="00D555E8"/>
    <w:rsid w:val="00D56B24"/>
    <w:rsid w:val="00D572CC"/>
    <w:rsid w:val="00D575D7"/>
    <w:rsid w:val="00D57D30"/>
    <w:rsid w:val="00D57DA0"/>
    <w:rsid w:val="00D60075"/>
    <w:rsid w:val="00D606F4"/>
    <w:rsid w:val="00D60EEA"/>
    <w:rsid w:val="00D611A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777"/>
    <w:rsid w:val="00D76C76"/>
    <w:rsid w:val="00D77A76"/>
    <w:rsid w:val="00D800D9"/>
    <w:rsid w:val="00D805C8"/>
    <w:rsid w:val="00D80DFB"/>
    <w:rsid w:val="00D814E1"/>
    <w:rsid w:val="00D82EF4"/>
    <w:rsid w:val="00D8334B"/>
    <w:rsid w:val="00D838CC"/>
    <w:rsid w:val="00D8391A"/>
    <w:rsid w:val="00D839B0"/>
    <w:rsid w:val="00D83C7C"/>
    <w:rsid w:val="00D83E94"/>
    <w:rsid w:val="00D84322"/>
    <w:rsid w:val="00D84571"/>
    <w:rsid w:val="00D84652"/>
    <w:rsid w:val="00D859F5"/>
    <w:rsid w:val="00D85CF7"/>
    <w:rsid w:val="00D85DD7"/>
    <w:rsid w:val="00D85F08"/>
    <w:rsid w:val="00D862F5"/>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211"/>
    <w:rsid w:val="00DA4E8A"/>
    <w:rsid w:val="00DA4F2E"/>
    <w:rsid w:val="00DA5315"/>
    <w:rsid w:val="00DA5363"/>
    <w:rsid w:val="00DA6348"/>
    <w:rsid w:val="00DA6650"/>
    <w:rsid w:val="00DA7870"/>
    <w:rsid w:val="00DB114A"/>
    <w:rsid w:val="00DB13E3"/>
    <w:rsid w:val="00DB2EAB"/>
    <w:rsid w:val="00DB3239"/>
    <w:rsid w:val="00DB3F13"/>
    <w:rsid w:val="00DB5783"/>
    <w:rsid w:val="00DB5AC2"/>
    <w:rsid w:val="00DB62E1"/>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C7659"/>
    <w:rsid w:val="00DD0929"/>
    <w:rsid w:val="00DD0D4A"/>
    <w:rsid w:val="00DD0E4F"/>
    <w:rsid w:val="00DD19EE"/>
    <w:rsid w:val="00DD1D52"/>
    <w:rsid w:val="00DD2589"/>
    <w:rsid w:val="00DD2C96"/>
    <w:rsid w:val="00DD2FF9"/>
    <w:rsid w:val="00DD4005"/>
    <w:rsid w:val="00DD4439"/>
    <w:rsid w:val="00DD4926"/>
    <w:rsid w:val="00DD4B6F"/>
    <w:rsid w:val="00DD53D2"/>
    <w:rsid w:val="00DD5EB1"/>
    <w:rsid w:val="00DD66AB"/>
    <w:rsid w:val="00DD6C4A"/>
    <w:rsid w:val="00DD7D28"/>
    <w:rsid w:val="00DE00D6"/>
    <w:rsid w:val="00DE09EE"/>
    <w:rsid w:val="00DE0B53"/>
    <w:rsid w:val="00DE0B68"/>
    <w:rsid w:val="00DE0E2B"/>
    <w:rsid w:val="00DE17DF"/>
    <w:rsid w:val="00DE2937"/>
    <w:rsid w:val="00DE2C05"/>
    <w:rsid w:val="00DE2E53"/>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E7CC1"/>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32B9"/>
    <w:rsid w:val="00E1350A"/>
    <w:rsid w:val="00E1396D"/>
    <w:rsid w:val="00E14726"/>
    <w:rsid w:val="00E14A09"/>
    <w:rsid w:val="00E152C3"/>
    <w:rsid w:val="00E156BC"/>
    <w:rsid w:val="00E15B8B"/>
    <w:rsid w:val="00E16625"/>
    <w:rsid w:val="00E17A21"/>
    <w:rsid w:val="00E21083"/>
    <w:rsid w:val="00E22D7A"/>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7A"/>
    <w:rsid w:val="00E330CE"/>
    <w:rsid w:val="00E330D0"/>
    <w:rsid w:val="00E337E1"/>
    <w:rsid w:val="00E33BA1"/>
    <w:rsid w:val="00E34093"/>
    <w:rsid w:val="00E341C9"/>
    <w:rsid w:val="00E3482B"/>
    <w:rsid w:val="00E34F48"/>
    <w:rsid w:val="00E34FAD"/>
    <w:rsid w:val="00E35C3A"/>
    <w:rsid w:val="00E35F46"/>
    <w:rsid w:val="00E366E8"/>
    <w:rsid w:val="00E369B2"/>
    <w:rsid w:val="00E37477"/>
    <w:rsid w:val="00E37D7F"/>
    <w:rsid w:val="00E4097B"/>
    <w:rsid w:val="00E40DE0"/>
    <w:rsid w:val="00E41B32"/>
    <w:rsid w:val="00E41B34"/>
    <w:rsid w:val="00E4217E"/>
    <w:rsid w:val="00E423AF"/>
    <w:rsid w:val="00E42BEA"/>
    <w:rsid w:val="00E43251"/>
    <w:rsid w:val="00E4338B"/>
    <w:rsid w:val="00E43E12"/>
    <w:rsid w:val="00E452FF"/>
    <w:rsid w:val="00E45660"/>
    <w:rsid w:val="00E45953"/>
    <w:rsid w:val="00E45E38"/>
    <w:rsid w:val="00E4652C"/>
    <w:rsid w:val="00E46DCF"/>
    <w:rsid w:val="00E50B53"/>
    <w:rsid w:val="00E51CEC"/>
    <w:rsid w:val="00E53B74"/>
    <w:rsid w:val="00E56E98"/>
    <w:rsid w:val="00E57C97"/>
    <w:rsid w:val="00E57E49"/>
    <w:rsid w:val="00E605A8"/>
    <w:rsid w:val="00E612FB"/>
    <w:rsid w:val="00E61AB5"/>
    <w:rsid w:val="00E61FF9"/>
    <w:rsid w:val="00E62668"/>
    <w:rsid w:val="00E62DD7"/>
    <w:rsid w:val="00E6399A"/>
    <w:rsid w:val="00E63CA3"/>
    <w:rsid w:val="00E64BA4"/>
    <w:rsid w:val="00E64E38"/>
    <w:rsid w:val="00E70DB4"/>
    <w:rsid w:val="00E71150"/>
    <w:rsid w:val="00E71847"/>
    <w:rsid w:val="00E7198C"/>
    <w:rsid w:val="00E71E56"/>
    <w:rsid w:val="00E72078"/>
    <w:rsid w:val="00E723AE"/>
    <w:rsid w:val="00E735DA"/>
    <w:rsid w:val="00E74524"/>
    <w:rsid w:val="00E75434"/>
    <w:rsid w:val="00E757E2"/>
    <w:rsid w:val="00E75ED0"/>
    <w:rsid w:val="00E7697D"/>
    <w:rsid w:val="00E76FEA"/>
    <w:rsid w:val="00E81431"/>
    <w:rsid w:val="00E816C8"/>
    <w:rsid w:val="00E81D07"/>
    <w:rsid w:val="00E830D3"/>
    <w:rsid w:val="00E83554"/>
    <w:rsid w:val="00E83805"/>
    <w:rsid w:val="00E83E72"/>
    <w:rsid w:val="00E848E5"/>
    <w:rsid w:val="00E84BC1"/>
    <w:rsid w:val="00E850AE"/>
    <w:rsid w:val="00E85FA1"/>
    <w:rsid w:val="00E8613B"/>
    <w:rsid w:val="00E86157"/>
    <w:rsid w:val="00E864B7"/>
    <w:rsid w:val="00E8661D"/>
    <w:rsid w:val="00E86A02"/>
    <w:rsid w:val="00E86CB3"/>
    <w:rsid w:val="00E86E55"/>
    <w:rsid w:val="00E87261"/>
    <w:rsid w:val="00E87A27"/>
    <w:rsid w:val="00E87F86"/>
    <w:rsid w:val="00E904D8"/>
    <w:rsid w:val="00E914E6"/>
    <w:rsid w:val="00E915B2"/>
    <w:rsid w:val="00E91802"/>
    <w:rsid w:val="00E91AFB"/>
    <w:rsid w:val="00E928C3"/>
    <w:rsid w:val="00E92B42"/>
    <w:rsid w:val="00E93415"/>
    <w:rsid w:val="00E9362B"/>
    <w:rsid w:val="00E939EA"/>
    <w:rsid w:val="00E93E5A"/>
    <w:rsid w:val="00E9409A"/>
    <w:rsid w:val="00E94260"/>
    <w:rsid w:val="00E94502"/>
    <w:rsid w:val="00E94582"/>
    <w:rsid w:val="00E94FD3"/>
    <w:rsid w:val="00E951AF"/>
    <w:rsid w:val="00E952D6"/>
    <w:rsid w:val="00E953A1"/>
    <w:rsid w:val="00E9569D"/>
    <w:rsid w:val="00E95804"/>
    <w:rsid w:val="00E96984"/>
    <w:rsid w:val="00E96ACA"/>
    <w:rsid w:val="00E96D4E"/>
    <w:rsid w:val="00E96D7D"/>
    <w:rsid w:val="00E9709A"/>
    <w:rsid w:val="00EA004D"/>
    <w:rsid w:val="00EA016D"/>
    <w:rsid w:val="00EA0334"/>
    <w:rsid w:val="00EA098C"/>
    <w:rsid w:val="00EA1AA7"/>
    <w:rsid w:val="00EA1EEF"/>
    <w:rsid w:val="00EA2ED6"/>
    <w:rsid w:val="00EA347C"/>
    <w:rsid w:val="00EA3C39"/>
    <w:rsid w:val="00EA424D"/>
    <w:rsid w:val="00EA51A1"/>
    <w:rsid w:val="00EA5301"/>
    <w:rsid w:val="00EA59D1"/>
    <w:rsid w:val="00EA5CEE"/>
    <w:rsid w:val="00EB0570"/>
    <w:rsid w:val="00EB06F1"/>
    <w:rsid w:val="00EB0712"/>
    <w:rsid w:val="00EB0813"/>
    <w:rsid w:val="00EB18CE"/>
    <w:rsid w:val="00EB26D8"/>
    <w:rsid w:val="00EB2DF4"/>
    <w:rsid w:val="00EB2E49"/>
    <w:rsid w:val="00EB30E4"/>
    <w:rsid w:val="00EB3504"/>
    <w:rsid w:val="00EB3D2F"/>
    <w:rsid w:val="00EB424F"/>
    <w:rsid w:val="00EB5072"/>
    <w:rsid w:val="00EB5124"/>
    <w:rsid w:val="00EB77B4"/>
    <w:rsid w:val="00EC03D1"/>
    <w:rsid w:val="00EC0CDF"/>
    <w:rsid w:val="00EC0EE7"/>
    <w:rsid w:val="00EC0FFF"/>
    <w:rsid w:val="00EC1146"/>
    <w:rsid w:val="00EC198E"/>
    <w:rsid w:val="00EC1E87"/>
    <w:rsid w:val="00EC2B69"/>
    <w:rsid w:val="00EC2CB2"/>
    <w:rsid w:val="00EC30C2"/>
    <w:rsid w:val="00EC3D18"/>
    <w:rsid w:val="00EC476C"/>
    <w:rsid w:val="00EC63A2"/>
    <w:rsid w:val="00EC6468"/>
    <w:rsid w:val="00EC711F"/>
    <w:rsid w:val="00EC7372"/>
    <w:rsid w:val="00EC7D72"/>
    <w:rsid w:val="00ED0B10"/>
    <w:rsid w:val="00ED0CE2"/>
    <w:rsid w:val="00ED133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6F18"/>
    <w:rsid w:val="00ED7A1F"/>
    <w:rsid w:val="00ED7E97"/>
    <w:rsid w:val="00EE0175"/>
    <w:rsid w:val="00EE04E5"/>
    <w:rsid w:val="00EE0E92"/>
    <w:rsid w:val="00EE0F37"/>
    <w:rsid w:val="00EE0F43"/>
    <w:rsid w:val="00EE1920"/>
    <w:rsid w:val="00EE1F5B"/>
    <w:rsid w:val="00EE1FFE"/>
    <w:rsid w:val="00EE2496"/>
    <w:rsid w:val="00EE28FB"/>
    <w:rsid w:val="00EE2FF9"/>
    <w:rsid w:val="00EE355A"/>
    <w:rsid w:val="00EE3574"/>
    <w:rsid w:val="00EE36AE"/>
    <w:rsid w:val="00EE4191"/>
    <w:rsid w:val="00EE42C1"/>
    <w:rsid w:val="00EE4485"/>
    <w:rsid w:val="00EE5863"/>
    <w:rsid w:val="00EE5EF0"/>
    <w:rsid w:val="00EE613A"/>
    <w:rsid w:val="00EE6551"/>
    <w:rsid w:val="00EE6F0E"/>
    <w:rsid w:val="00EE6FB3"/>
    <w:rsid w:val="00EE70C9"/>
    <w:rsid w:val="00EE74EE"/>
    <w:rsid w:val="00EE7D1D"/>
    <w:rsid w:val="00EF048F"/>
    <w:rsid w:val="00EF07A8"/>
    <w:rsid w:val="00EF0B9D"/>
    <w:rsid w:val="00EF1F05"/>
    <w:rsid w:val="00EF2682"/>
    <w:rsid w:val="00EF2ABB"/>
    <w:rsid w:val="00EF2C61"/>
    <w:rsid w:val="00EF35C0"/>
    <w:rsid w:val="00EF366D"/>
    <w:rsid w:val="00EF3675"/>
    <w:rsid w:val="00EF474C"/>
    <w:rsid w:val="00EF4BCF"/>
    <w:rsid w:val="00EF4FFA"/>
    <w:rsid w:val="00EF5244"/>
    <w:rsid w:val="00EF60BA"/>
    <w:rsid w:val="00EF6127"/>
    <w:rsid w:val="00EF63FD"/>
    <w:rsid w:val="00EF7179"/>
    <w:rsid w:val="00EF7D78"/>
    <w:rsid w:val="00F01961"/>
    <w:rsid w:val="00F01A96"/>
    <w:rsid w:val="00F021BA"/>
    <w:rsid w:val="00F02D47"/>
    <w:rsid w:val="00F03422"/>
    <w:rsid w:val="00F03D0C"/>
    <w:rsid w:val="00F04367"/>
    <w:rsid w:val="00F04744"/>
    <w:rsid w:val="00F04893"/>
    <w:rsid w:val="00F048B8"/>
    <w:rsid w:val="00F04BE6"/>
    <w:rsid w:val="00F058D0"/>
    <w:rsid w:val="00F063F1"/>
    <w:rsid w:val="00F065F3"/>
    <w:rsid w:val="00F077F2"/>
    <w:rsid w:val="00F07969"/>
    <w:rsid w:val="00F108BD"/>
    <w:rsid w:val="00F10AC9"/>
    <w:rsid w:val="00F10CFF"/>
    <w:rsid w:val="00F12776"/>
    <w:rsid w:val="00F12BFF"/>
    <w:rsid w:val="00F13121"/>
    <w:rsid w:val="00F14457"/>
    <w:rsid w:val="00F14D54"/>
    <w:rsid w:val="00F14F31"/>
    <w:rsid w:val="00F1579D"/>
    <w:rsid w:val="00F163BB"/>
    <w:rsid w:val="00F16427"/>
    <w:rsid w:val="00F16ABC"/>
    <w:rsid w:val="00F203BC"/>
    <w:rsid w:val="00F21043"/>
    <w:rsid w:val="00F21C31"/>
    <w:rsid w:val="00F21E45"/>
    <w:rsid w:val="00F22293"/>
    <w:rsid w:val="00F22C6F"/>
    <w:rsid w:val="00F22CBA"/>
    <w:rsid w:val="00F22F2C"/>
    <w:rsid w:val="00F23615"/>
    <w:rsid w:val="00F239B5"/>
    <w:rsid w:val="00F240EB"/>
    <w:rsid w:val="00F2457A"/>
    <w:rsid w:val="00F24C2C"/>
    <w:rsid w:val="00F24D44"/>
    <w:rsid w:val="00F255E6"/>
    <w:rsid w:val="00F257EE"/>
    <w:rsid w:val="00F26BB7"/>
    <w:rsid w:val="00F2776A"/>
    <w:rsid w:val="00F30033"/>
    <w:rsid w:val="00F31270"/>
    <w:rsid w:val="00F31344"/>
    <w:rsid w:val="00F3141C"/>
    <w:rsid w:val="00F31D56"/>
    <w:rsid w:val="00F32B2F"/>
    <w:rsid w:val="00F334B5"/>
    <w:rsid w:val="00F33601"/>
    <w:rsid w:val="00F34161"/>
    <w:rsid w:val="00F34390"/>
    <w:rsid w:val="00F34AA6"/>
    <w:rsid w:val="00F34AAD"/>
    <w:rsid w:val="00F34D3A"/>
    <w:rsid w:val="00F35769"/>
    <w:rsid w:val="00F35E1D"/>
    <w:rsid w:val="00F36801"/>
    <w:rsid w:val="00F369F5"/>
    <w:rsid w:val="00F37077"/>
    <w:rsid w:val="00F40C7C"/>
    <w:rsid w:val="00F41935"/>
    <w:rsid w:val="00F41948"/>
    <w:rsid w:val="00F421BC"/>
    <w:rsid w:val="00F429B7"/>
    <w:rsid w:val="00F436BA"/>
    <w:rsid w:val="00F43EE8"/>
    <w:rsid w:val="00F4552F"/>
    <w:rsid w:val="00F461D0"/>
    <w:rsid w:val="00F46985"/>
    <w:rsid w:val="00F46E1B"/>
    <w:rsid w:val="00F50344"/>
    <w:rsid w:val="00F505BB"/>
    <w:rsid w:val="00F517AE"/>
    <w:rsid w:val="00F521DC"/>
    <w:rsid w:val="00F52A63"/>
    <w:rsid w:val="00F52BE8"/>
    <w:rsid w:val="00F53B27"/>
    <w:rsid w:val="00F54998"/>
    <w:rsid w:val="00F54F14"/>
    <w:rsid w:val="00F54FAF"/>
    <w:rsid w:val="00F56457"/>
    <w:rsid w:val="00F568B7"/>
    <w:rsid w:val="00F56BE5"/>
    <w:rsid w:val="00F5763C"/>
    <w:rsid w:val="00F5765D"/>
    <w:rsid w:val="00F57969"/>
    <w:rsid w:val="00F57C94"/>
    <w:rsid w:val="00F60A8C"/>
    <w:rsid w:val="00F60CF2"/>
    <w:rsid w:val="00F610DD"/>
    <w:rsid w:val="00F615E7"/>
    <w:rsid w:val="00F62AB5"/>
    <w:rsid w:val="00F63805"/>
    <w:rsid w:val="00F64359"/>
    <w:rsid w:val="00F64F74"/>
    <w:rsid w:val="00F65459"/>
    <w:rsid w:val="00F6618F"/>
    <w:rsid w:val="00F66C4B"/>
    <w:rsid w:val="00F670CF"/>
    <w:rsid w:val="00F70145"/>
    <w:rsid w:val="00F7064E"/>
    <w:rsid w:val="00F7083E"/>
    <w:rsid w:val="00F70E6D"/>
    <w:rsid w:val="00F70FC6"/>
    <w:rsid w:val="00F71299"/>
    <w:rsid w:val="00F722E2"/>
    <w:rsid w:val="00F723D3"/>
    <w:rsid w:val="00F72680"/>
    <w:rsid w:val="00F72765"/>
    <w:rsid w:val="00F72A0C"/>
    <w:rsid w:val="00F73810"/>
    <w:rsid w:val="00F73CF4"/>
    <w:rsid w:val="00F73DE9"/>
    <w:rsid w:val="00F745AF"/>
    <w:rsid w:val="00F755CF"/>
    <w:rsid w:val="00F756A5"/>
    <w:rsid w:val="00F75B2D"/>
    <w:rsid w:val="00F75C00"/>
    <w:rsid w:val="00F75FE3"/>
    <w:rsid w:val="00F76899"/>
    <w:rsid w:val="00F77955"/>
    <w:rsid w:val="00F77ED4"/>
    <w:rsid w:val="00F80262"/>
    <w:rsid w:val="00F803B4"/>
    <w:rsid w:val="00F80461"/>
    <w:rsid w:val="00F809F8"/>
    <w:rsid w:val="00F81370"/>
    <w:rsid w:val="00F82064"/>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845"/>
    <w:rsid w:val="00F94CC6"/>
    <w:rsid w:val="00F94ED1"/>
    <w:rsid w:val="00F9509A"/>
    <w:rsid w:val="00F95217"/>
    <w:rsid w:val="00F95E20"/>
    <w:rsid w:val="00F965FA"/>
    <w:rsid w:val="00F96666"/>
    <w:rsid w:val="00F9677B"/>
    <w:rsid w:val="00F96E38"/>
    <w:rsid w:val="00FA01DC"/>
    <w:rsid w:val="00FA0424"/>
    <w:rsid w:val="00FA1322"/>
    <w:rsid w:val="00FA2C74"/>
    <w:rsid w:val="00FA35D4"/>
    <w:rsid w:val="00FA3E72"/>
    <w:rsid w:val="00FA45A9"/>
    <w:rsid w:val="00FA4D5D"/>
    <w:rsid w:val="00FA5184"/>
    <w:rsid w:val="00FA576B"/>
    <w:rsid w:val="00FA5771"/>
    <w:rsid w:val="00FA5EC0"/>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4FDB"/>
    <w:rsid w:val="00FB5005"/>
    <w:rsid w:val="00FB52D7"/>
    <w:rsid w:val="00FB7311"/>
    <w:rsid w:val="00FC0541"/>
    <w:rsid w:val="00FC147E"/>
    <w:rsid w:val="00FC1FC4"/>
    <w:rsid w:val="00FC21E3"/>
    <w:rsid w:val="00FC36AD"/>
    <w:rsid w:val="00FC3879"/>
    <w:rsid w:val="00FC444F"/>
    <w:rsid w:val="00FC4D94"/>
    <w:rsid w:val="00FC4EAF"/>
    <w:rsid w:val="00FC5D5C"/>
    <w:rsid w:val="00FC629D"/>
    <w:rsid w:val="00FC6951"/>
    <w:rsid w:val="00FC7078"/>
    <w:rsid w:val="00FD099F"/>
    <w:rsid w:val="00FD0AF9"/>
    <w:rsid w:val="00FD0C4B"/>
    <w:rsid w:val="00FD17EF"/>
    <w:rsid w:val="00FD1B02"/>
    <w:rsid w:val="00FD1B3C"/>
    <w:rsid w:val="00FD1FCB"/>
    <w:rsid w:val="00FD2765"/>
    <w:rsid w:val="00FD3F07"/>
    <w:rsid w:val="00FD40C1"/>
    <w:rsid w:val="00FD47F2"/>
    <w:rsid w:val="00FD502D"/>
    <w:rsid w:val="00FD5398"/>
    <w:rsid w:val="00FD6804"/>
    <w:rsid w:val="00FD6869"/>
    <w:rsid w:val="00FD7183"/>
    <w:rsid w:val="00FE0CC1"/>
    <w:rsid w:val="00FE0CE9"/>
    <w:rsid w:val="00FE1589"/>
    <w:rsid w:val="00FE159D"/>
    <w:rsid w:val="00FE24A7"/>
    <w:rsid w:val="00FE2F36"/>
    <w:rsid w:val="00FE3304"/>
    <w:rsid w:val="00FE3C16"/>
    <w:rsid w:val="00FE451D"/>
    <w:rsid w:val="00FE47C9"/>
    <w:rsid w:val="00FE4DA0"/>
    <w:rsid w:val="00FE50B9"/>
    <w:rsid w:val="00FE5454"/>
    <w:rsid w:val="00FE5C67"/>
    <w:rsid w:val="00FE65A8"/>
    <w:rsid w:val="00FE680B"/>
    <w:rsid w:val="00FE6D6B"/>
    <w:rsid w:val="00FE6E6C"/>
    <w:rsid w:val="00FE6EDE"/>
    <w:rsid w:val="00FE70D8"/>
    <w:rsid w:val="00FE7392"/>
    <w:rsid w:val="00FF0E7E"/>
    <w:rsid w:val="00FF1B38"/>
    <w:rsid w:val="00FF22A7"/>
    <w:rsid w:val="00FF297E"/>
    <w:rsid w:val="00FF2CDA"/>
    <w:rsid w:val="00FF3485"/>
    <w:rsid w:val="00FF3658"/>
    <w:rsid w:val="00FF3BA5"/>
    <w:rsid w:val="00FF3EF1"/>
    <w:rsid w:val="00FF4368"/>
    <w:rsid w:val="00FF4768"/>
    <w:rsid w:val="00FF4985"/>
    <w:rsid w:val="00FF4BC4"/>
    <w:rsid w:val="00FF5E3E"/>
    <w:rsid w:val="00FF65FD"/>
    <w:rsid w:val="00FF6871"/>
    <w:rsid w:val="00FF68BA"/>
    <w:rsid w:val="00FF69DD"/>
    <w:rsid w:val="00FF6B77"/>
    <w:rsid w:val="00FF7BD0"/>
    <w:rsid w:val="03D6129C"/>
    <w:rsid w:val="0ADDFC40"/>
    <w:rsid w:val="2D4C1CD9"/>
    <w:rsid w:val="366AF4C5"/>
    <w:rsid w:val="448CFF13"/>
    <w:rsid w:val="44E5CA77"/>
    <w:rsid w:val="497BFF60"/>
    <w:rsid w:val="6057AB74"/>
    <w:rsid w:val="62B736EE"/>
    <w:rsid w:val="647445C6"/>
    <w:rsid w:val="661878E8"/>
    <w:rsid w:val="6C38A541"/>
    <w:rsid w:val="7108FA5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0705A55C-3B95-4D29-B44D-73144A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 w:type="character" w:customStyle="1" w:styleId="cf01">
    <w:name w:val="cf01"/>
    <w:basedOn w:val="Absatz-Standardschriftart"/>
    <w:rsid w:val="00E72078"/>
    <w:rPr>
      <w:rFonts w:ascii="Segoe UI" w:hAnsi="Segoe UI" w:cs="Segoe UI" w:hint="default"/>
      <w:sz w:val="18"/>
      <w:szCs w:val="18"/>
    </w:rPr>
  </w:style>
  <w:style w:type="character" w:customStyle="1" w:styleId="ui-provider">
    <w:name w:val="ui-provider"/>
    <w:basedOn w:val="Absatz-Standardschriftart"/>
    <w:rsid w:val="00177A27"/>
  </w:style>
  <w:style w:type="paragraph" w:styleId="Funotentext">
    <w:name w:val="footnote text"/>
    <w:basedOn w:val="Standard"/>
    <w:link w:val="FunotentextZchn"/>
    <w:uiPriority w:val="99"/>
    <w:semiHidden/>
    <w:unhideWhenUsed/>
    <w:rsid w:val="00775F71"/>
    <w:rPr>
      <w:sz w:val="20"/>
      <w:szCs w:val="20"/>
    </w:rPr>
  </w:style>
  <w:style w:type="character" w:customStyle="1" w:styleId="FunotentextZchn">
    <w:name w:val="Fußnotentext Zchn"/>
    <w:basedOn w:val="Absatz-Standardschriftart"/>
    <w:link w:val="Funotentext"/>
    <w:uiPriority w:val="99"/>
    <w:semiHidden/>
    <w:rsid w:val="00775F71"/>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775F71"/>
    <w:rPr>
      <w:vertAlign w:val="superscript"/>
    </w:rPr>
  </w:style>
  <w:style w:type="character" w:styleId="Erwhnung">
    <w:name w:val="Mention"/>
    <w:basedOn w:val="Absatz-Standardschriftart"/>
    <w:uiPriority w:val="99"/>
    <w:unhideWhenUsed/>
    <w:rsid w:val="005005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83">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9572416">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78488883">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58385429">
      <w:bodyDiv w:val="1"/>
      <w:marLeft w:val="0"/>
      <w:marRight w:val="0"/>
      <w:marTop w:val="0"/>
      <w:marBottom w:val="0"/>
      <w:divBdr>
        <w:top w:val="none" w:sz="0" w:space="0" w:color="auto"/>
        <w:left w:val="none" w:sz="0" w:space="0" w:color="auto"/>
        <w:bottom w:val="none" w:sz="0" w:space="0" w:color="auto"/>
        <w:right w:val="none" w:sz="0" w:space="0" w:color="auto"/>
      </w:divBdr>
    </w:div>
    <w:div w:id="662047299">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352545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23152536">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485794">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56214202">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software-tool/flexible-software-package-fsp?utm_campaign=f-up-mcu_ra8t1-epsg-iotbd-ipm1-null&amp;utm_source=null&amp;utm_medium=pr&amp;utm_content=sw&amp;other=fsp" TargetMode="External"/><Relationship Id="rId18" Type="http://schemas.openxmlformats.org/officeDocument/2006/relationships/hyperlink" Target="http://www.jpx.co.jp/english/"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www.facebook.com/RenesasElectronics/"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isc-v/r9a02g020-assp-easy-mcu-motor-control-based-risc-v?utm_campaign=f-up-mcu_ra8t1-epsg-iotbd-ipm1-null&amp;utm_source=null&amp;utm_medium=pr&amp;utm_content=pp&amp;other=riscv_motor" TargetMode="External"/><Relationship Id="rId17" Type="http://schemas.openxmlformats.org/officeDocument/2006/relationships/hyperlink" Target="http://www.renesas.com/MCUs" TargetMode="External"/><Relationship Id="rId25"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a-cortex-m-mcus/ra8t1-480-mhz-arm-cortex-m85-based-microcontroller-helium-and-trustzone?utm_campaign=f-up-mcu_ra8t1-epsg-iotbd-ipm1-null&amp;utm_source=null&amp;utm_medium=pr&amp;utm_content=pp" TargetMode="External"/><Relationship Id="rId20" Type="http://schemas.openxmlformats.org/officeDocument/2006/relationships/hyperlink" Target="https://www.linkedin.com/company/renes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microcontrollers-microprocessors/ra-cortex-m-mcus/ra8t1-480-mhz-arm-cortex-m85-based-microcontroller-helium-and-trustzone?utm_campaign=f-up-mcu_ra8t1-epsg-iotbd-ipm1-null&amp;utm_source=null&amp;utm_medium=pr&amp;utm_content=pp" TargetMode="External"/><Relationship Id="rId24" Type="http://schemas.openxmlformats.org/officeDocument/2006/relationships/hyperlink" Target="https://www.instagram.com/renesas_global/" TargetMode="External"/><Relationship Id="rId5" Type="http://schemas.openxmlformats.org/officeDocument/2006/relationships/numbering" Target="numbering.xml"/><Relationship Id="rId15" Type="http://schemas.openxmlformats.org/officeDocument/2006/relationships/hyperlink" Target="https://www.renesas.com/applications?utm_campaign=f-up-mcu_ra8t1-epsg-iotbd-ipm1-null&amp;utm_source=null&amp;utm_medium=pr&amp;utm_content=acp&amp;other=wc" TargetMode="External"/><Relationship Id="rId23" Type="http://schemas.openxmlformats.org/officeDocument/2006/relationships/hyperlink" Target="https://www.youtube.com/user/RenesasPresen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renes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application/power-and-energy/energy-generation-distribution/20kw-3-phase-pfc-inverter?utm_campaign=f-up-mcu_ra8t1-epsg-iotbd-ipm1-null&amp;utm_source=null&amp;utm_medium=pr&amp;utm_content=wc" TargetMode="External"/><Relationship Id="rId22" Type="http://schemas.openxmlformats.org/officeDocument/2006/relationships/hyperlink" Target="https://twitter.com/renesasgloba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65075CEDE9A49BE557D8CB59D7EA7" ma:contentTypeVersion="17" ma:contentTypeDescription="Create a new document." ma:contentTypeScope="" ma:versionID="15b377b72503b152bb39b2db0abbdf8c">
  <xsd:schema xmlns:xsd="http://www.w3.org/2001/XMLSchema" xmlns:xs="http://www.w3.org/2001/XMLSchema" xmlns:p="http://schemas.microsoft.com/office/2006/metadata/properties" xmlns:ns2="cd8fbd96-2212-4d8f-8de4-880642039697" xmlns:ns3="4e526aed-20d6-4a73-ad3c-ff536c877bbc" xmlns:ns4="73088aa1-bb70-4e27-95fc-187c5437fa54" targetNamespace="http://schemas.microsoft.com/office/2006/metadata/properties" ma:root="true" ma:fieldsID="202dd77da41514d0024ed53acf8ed360" ns2:_="" ns3:_="" ns4:_="">
    <xsd:import namespace="cd8fbd96-2212-4d8f-8de4-880642039697"/>
    <xsd:import namespace="4e526aed-20d6-4a73-ad3c-ff536c877bbc"/>
    <xsd:import namespace="73088aa1-bb70-4e27-95fc-187c5437fa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fbd96-2212-4d8f-8de4-880642039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6aed-20d6-4a73-ad3c-ff536c877b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796df-71c9-4044-bd3e-1edca60be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8aa1-bb70-4e27-95fc-187c5437fa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e99017-675a-44e4-95e1-37ee3478d7d6}" ma:internalName="TaxCatchAll" ma:showField="CatchAllData" ma:web="cd8fbd96-2212-4d8f-8de4-88064203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088aa1-bb70-4e27-95fc-187c5437fa54" xsi:nil="true"/>
    <lcf76f155ced4ddcb4097134ff3c332f xmlns="4e526aed-20d6-4a73-ad3c-ff536c877bbc">
      <Terms xmlns="http://schemas.microsoft.com/office/infopath/2007/PartnerControls"/>
    </lcf76f155ced4ddcb4097134ff3c332f>
    <SharedWithUsers xmlns="cd8fbd96-2212-4d8f-8de4-880642039697">
      <UserInfo>
        <DisplayName>Paul Argent</DisplayName>
        <AccountId>241</AccountId>
        <AccountType/>
      </UserInfo>
      <UserInfo>
        <DisplayName>Parag Beeraka</DisplayName>
        <AccountId>4424</AccountId>
        <AccountType/>
      </UserInfo>
      <UserInfo>
        <DisplayName>Thomas Lorenser</DisplayName>
        <AccountId>445</AccountId>
        <AccountType/>
      </UserInfo>
      <UserInfo>
        <DisplayName>Stephanie Smith</DisplayName>
        <AccountId>112</AccountId>
        <AccountType/>
      </UserInfo>
      <UserInfo>
        <DisplayName>Chloe Stalkartt</DisplayName>
        <AccountId>757</AccountId>
        <AccountType/>
      </UserInfo>
      <UserInfo>
        <DisplayName>Ian Thornton</DisplayName>
        <AccountId>48</AccountId>
        <AccountType/>
      </UserInfo>
      <UserInfo>
        <DisplayName>Paul Williamson</DisplayName>
        <AccountId>262</AccountId>
        <AccountType/>
      </UserInfo>
      <UserInfo>
        <DisplayName>Alexandra Harrod</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2EE3F-E4AD-4D58-99E6-1376B0FC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fbd96-2212-4d8f-8de4-880642039697"/>
    <ds:schemaRef ds:uri="4e526aed-20d6-4a73-ad3c-ff536c877bbc"/>
    <ds:schemaRef ds:uri="73088aa1-bb70-4e27-95fc-187c5437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 ds:uri="73088aa1-bb70-4e27-95fc-187c5437fa54"/>
    <ds:schemaRef ds:uri="4e526aed-20d6-4a73-ad3c-ff536c877bbc"/>
    <ds:schemaRef ds:uri="cd8fbd96-2212-4d8f-8de4-880642039697"/>
  </ds:schemaRefs>
</ds:datastoreItem>
</file>

<file path=customXml/itemProps3.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10167</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10</cp:revision>
  <cp:lastPrinted>2022-05-02T10:55:00Z</cp:lastPrinted>
  <dcterms:created xsi:type="dcterms:W3CDTF">2024-01-28T20:30:00Z</dcterms:created>
  <dcterms:modified xsi:type="dcterms:W3CDTF">2024-01-30T17:28:00Z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0x010100B8865075CEDE9A49BE557D8CB59D7EA7</vt:lpwstr>
  </property>
  <property fmtid="{D5CDD505-2E9C-101B-9397-08002B2CF9AE}" pid="3" name="MediaServiceImageTags">
    <vt:lpwstr/>
  </property>
</Properties>
</file>