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A7A9" w14:textId="77777777" w:rsidR="00D063B7" w:rsidRPr="00F42C07" w:rsidRDefault="00D063B7" w:rsidP="00D063B7">
      <w:pPr>
        <w:keepNext/>
        <w:widowControl w:val="0"/>
        <w:numPr>
          <w:ilvl w:val="0"/>
          <w:numId w:val="20"/>
        </w:numPr>
        <w:suppressAutoHyphens/>
        <w:jc w:val="right"/>
        <w:outlineLvl w:val="0"/>
        <w:rPr>
          <w:rFonts w:ascii="Arial" w:eastAsia="MS Mincho" w:hAnsi="Arial" w:cs="Times"/>
          <w:b/>
          <w:kern w:val="2"/>
          <w:sz w:val="26"/>
          <w:szCs w:val="26"/>
          <w:lang w:eastAsia="de-DE"/>
        </w:rPr>
      </w:pPr>
      <w:bookmarkStart w:id="0" w:name="_Hlk150328073"/>
      <w:bookmarkStart w:id="1" w:name="_Hlk62126143"/>
      <w:bookmarkStart w:id="2" w:name="_Hlk127365432"/>
      <w:bookmarkStart w:id="3" w:name="_Hlk127350889"/>
      <w:bookmarkStart w:id="4" w:name="_Hlk110345923"/>
      <w:r w:rsidRPr="00F42C07">
        <w:rPr>
          <w:rFonts w:ascii="Arial" w:eastAsia="MS Mincho" w:hAnsi="Arial" w:cs="Times"/>
          <w:b/>
          <w:kern w:val="2"/>
          <w:sz w:val="26"/>
          <w:szCs w:val="26"/>
          <w:lang w:eastAsia="de-DE"/>
        </w:rPr>
        <w:t>Communiqué de presse</w:t>
      </w:r>
    </w:p>
    <w:p w14:paraId="4EF3E08D" w14:textId="32A54FD5" w:rsidR="00D063B7" w:rsidRPr="00F42C07" w:rsidRDefault="00D063B7" w:rsidP="00D063B7">
      <w:pPr>
        <w:widowControl w:val="0"/>
        <w:jc w:val="right"/>
        <w:rPr>
          <w:rFonts w:ascii="Arial" w:eastAsia="MS Mincho" w:hAnsi="Arial" w:cs="Arial"/>
          <w:kern w:val="2"/>
          <w:sz w:val="20"/>
          <w:szCs w:val="22"/>
          <w:lang w:val="fr-FR" w:eastAsia="ar-SA"/>
        </w:rPr>
      </w:pPr>
      <w:r w:rsidRPr="00F42C07">
        <w:rPr>
          <w:rFonts w:ascii="Arial" w:eastAsia="MS Mincho" w:hAnsi="Arial" w:cs="Arial"/>
          <w:kern w:val="2"/>
          <w:sz w:val="20"/>
          <w:szCs w:val="22"/>
          <w:lang w:val="fr-FR" w:eastAsia="ar-SA"/>
        </w:rPr>
        <w:t>No. : REN2</w:t>
      </w:r>
      <w:r>
        <w:rPr>
          <w:rFonts w:ascii="Arial" w:eastAsia="MS Mincho" w:hAnsi="Arial" w:cs="Arial"/>
          <w:kern w:val="2"/>
          <w:sz w:val="20"/>
          <w:szCs w:val="22"/>
          <w:lang w:val="fr-FR" w:eastAsia="ar-SA"/>
        </w:rPr>
        <w:t>401</w:t>
      </w:r>
      <w:r w:rsidRPr="00F42C07">
        <w:rPr>
          <w:rFonts w:ascii="Arial" w:eastAsia="MS Mincho" w:hAnsi="Arial" w:cs="Arial"/>
          <w:kern w:val="2"/>
          <w:sz w:val="20"/>
          <w:szCs w:val="22"/>
          <w:lang w:val="fr-FR" w:eastAsia="ar-SA"/>
        </w:rPr>
        <w:t>(A)</w:t>
      </w:r>
    </w:p>
    <w:p w14:paraId="3E87F5D3" w14:textId="77777777" w:rsidR="00D5638E" w:rsidRPr="00D5638E" w:rsidRDefault="00D5638E" w:rsidP="00977C3C">
      <w:pPr>
        <w:pStyle w:val="NurText"/>
        <w:snapToGrid w:val="0"/>
        <w:jc w:val="center"/>
        <w:rPr>
          <w:rStyle w:val="field"/>
          <w:rFonts w:ascii="Arial" w:hAnsi="Arial" w:cs="Arial"/>
          <w:b/>
          <w:bCs/>
          <w:color w:val="000000" w:themeColor="text1"/>
          <w:sz w:val="28"/>
          <w:szCs w:val="28"/>
          <w:lang w:val="fr-FR"/>
        </w:rPr>
      </w:pPr>
    </w:p>
    <w:p w14:paraId="4CA00FBE" w14:textId="3F0F06E3" w:rsidR="00977C3C" w:rsidRPr="00D5638E" w:rsidRDefault="00977C3C" w:rsidP="00977C3C">
      <w:pPr>
        <w:pStyle w:val="NurText"/>
        <w:snapToGrid w:val="0"/>
        <w:jc w:val="center"/>
        <w:rPr>
          <w:rStyle w:val="field"/>
          <w:rFonts w:ascii="Arial" w:hAnsi="Arial" w:cs="Arial"/>
          <w:b/>
          <w:bCs/>
          <w:color w:val="000000" w:themeColor="text1"/>
          <w:sz w:val="28"/>
          <w:szCs w:val="28"/>
          <w:lang w:val="fr-FR"/>
        </w:rPr>
      </w:pPr>
      <w:r w:rsidRPr="00D5638E">
        <w:rPr>
          <w:rStyle w:val="field"/>
          <w:rFonts w:ascii="Arial" w:hAnsi="Arial" w:cs="Arial"/>
          <w:b/>
          <w:bCs/>
          <w:color w:val="000000" w:themeColor="text1"/>
          <w:sz w:val="28"/>
          <w:szCs w:val="28"/>
          <w:lang w:val="fr-FR"/>
        </w:rPr>
        <w:t xml:space="preserve">Renesas lance le microprocesseur RZ/G3S 64 bits avec des périphériques améliorés pour les </w:t>
      </w:r>
      <w:r w:rsidR="00294F76" w:rsidRPr="00D5638E">
        <w:rPr>
          <w:rStyle w:val="field"/>
          <w:rFonts w:ascii="Arial" w:hAnsi="Arial" w:cs="Arial"/>
          <w:b/>
          <w:bCs/>
          <w:color w:val="000000" w:themeColor="text1"/>
          <w:sz w:val="28"/>
          <w:szCs w:val="28"/>
          <w:lang w:val="fr-FR"/>
        </w:rPr>
        <w:t>produits</w:t>
      </w:r>
      <w:r w:rsidR="00A567A3" w:rsidRPr="00D5638E">
        <w:rPr>
          <w:rStyle w:val="field"/>
          <w:rFonts w:ascii="Arial" w:hAnsi="Arial" w:cs="Arial"/>
          <w:b/>
          <w:bCs/>
          <w:color w:val="000000" w:themeColor="text1"/>
          <w:sz w:val="28"/>
          <w:szCs w:val="28"/>
          <w:lang w:val="fr-FR"/>
        </w:rPr>
        <w:t xml:space="preserve"> de périphérie</w:t>
      </w:r>
      <w:r w:rsidRPr="00D5638E">
        <w:rPr>
          <w:rStyle w:val="field"/>
          <w:rFonts w:ascii="Arial" w:hAnsi="Arial" w:cs="Arial"/>
          <w:b/>
          <w:bCs/>
          <w:color w:val="000000" w:themeColor="text1"/>
          <w:sz w:val="28"/>
          <w:szCs w:val="28"/>
          <w:lang w:val="fr-FR"/>
        </w:rPr>
        <w:t xml:space="preserve"> </w:t>
      </w:r>
      <w:r w:rsidR="00A567A3" w:rsidRPr="00D5638E">
        <w:rPr>
          <w:rStyle w:val="field"/>
          <w:rFonts w:ascii="Arial" w:hAnsi="Arial" w:cs="Arial"/>
          <w:b/>
          <w:bCs/>
          <w:color w:val="000000" w:themeColor="text1"/>
          <w:sz w:val="28"/>
          <w:szCs w:val="28"/>
          <w:lang w:val="fr-FR"/>
        </w:rPr>
        <w:t>de l’Internet des Objets</w:t>
      </w:r>
      <w:r w:rsidRPr="00D5638E">
        <w:rPr>
          <w:rStyle w:val="field"/>
          <w:rFonts w:ascii="Arial" w:hAnsi="Arial" w:cs="Arial"/>
          <w:b/>
          <w:bCs/>
          <w:color w:val="000000" w:themeColor="text1"/>
          <w:sz w:val="28"/>
          <w:szCs w:val="28"/>
          <w:lang w:val="fr-FR"/>
        </w:rPr>
        <w:t xml:space="preserve"> et </w:t>
      </w:r>
      <w:r w:rsidR="00A567A3" w:rsidRPr="00D5638E">
        <w:rPr>
          <w:rStyle w:val="field"/>
          <w:rFonts w:ascii="Arial" w:hAnsi="Arial" w:cs="Arial"/>
          <w:b/>
          <w:bCs/>
          <w:color w:val="000000" w:themeColor="text1"/>
          <w:sz w:val="28"/>
          <w:szCs w:val="28"/>
          <w:lang w:val="fr-FR"/>
        </w:rPr>
        <w:t>les passerelles</w:t>
      </w:r>
    </w:p>
    <w:p w14:paraId="6855FCF9" w14:textId="6879EED7" w:rsidR="00285A20" w:rsidRPr="00D5638E" w:rsidRDefault="00141267" w:rsidP="00285A20">
      <w:pPr>
        <w:pStyle w:val="NurText"/>
        <w:snapToGrid w:val="0"/>
        <w:jc w:val="center"/>
        <w:rPr>
          <w:rFonts w:ascii="Arial" w:hAnsi="Arial" w:cs="Arial"/>
          <w:b/>
          <w:bCs/>
          <w:color w:val="000000" w:themeColor="text1"/>
          <w:sz w:val="28"/>
          <w:szCs w:val="28"/>
          <w:lang w:val="fr-FR"/>
        </w:rPr>
      </w:pPr>
      <w:r w:rsidRPr="00D5638E">
        <w:rPr>
          <w:rStyle w:val="field"/>
          <w:rFonts w:ascii="Arial" w:hAnsi="Arial" w:cs="Arial"/>
          <w:b/>
          <w:bCs/>
          <w:color w:val="000000" w:themeColor="text1"/>
          <w:sz w:val="28"/>
          <w:szCs w:val="28"/>
          <w:lang w:val="fr-FR"/>
        </w:rPr>
        <w:t xml:space="preserve"> </w:t>
      </w:r>
    </w:p>
    <w:bookmarkEnd w:id="0"/>
    <w:p w14:paraId="21AE8A98" w14:textId="3B6C5964" w:rsidR="00977C3C" w:rsidRPr="00D5638E" w:rsidRDefault="00977C3C" w:rsidP="00A567A3">
      <w:pPr>
        <w:snapToGrid w:val="0"/>
        <w:jc w:val="center"/>
        <w:rPr>
          <w:rFonts w:ascii="Arial" w:hAnsi="Arial" w:cs="Arial"/>
          <w:i/>
          <w:iCs/>
          <w:color w:val="000000" w:themeColor="text1"/>
          <w:lang w:val="fr-FR"/>
        </w:rPr>
      </w:pPr>
      <w:r w:rsidRPr="00D5638E">
        <w:rPr>
          <w:rFonts w:ascii="Arial" w:hAnsi="Arial" w:cs="Arial"/>
          <w:i/>
          <w:iCs/>
          <w:color w:val="000000" w:themeColor="text1"/>
          <w:lang w:val="fr-FR"/>
        </w:rPr>
        <w:t xml:space="preserve">Le nouveau </w:t>
      </w:r>
      <w:r w:rsidR="00A567A3" w:rsidRPr="00D5638E">
        <w:rPr>
          <w:rFonts w:ascii="Arial" w:hAnsi="Arial" w:cs="Arial"/>
          <w:i/>
          <w:iCs/>
          <w:color w:val="000000" w:themeColor="text1"/>
          <w:lang w:val="fr-FR"/>
        </w:rPr>
        <w:t>composant</w:t>
      </w:r>
      <w:r w:rsidRPr="00D5638E">
        <w:rPr>
          <w:rFonts w:ascii="Arial" w:hAnsi="Arial" w:cs="Arial"/>
          <w:i/>
          <w:iCs/>
          <w:color w:val="000000" w:themeColor="text1"/>
          <w:lang w:val="fr-FR"/>
        </w:rPr>
        <w:t xml:space="preserve"> offre une </w:t>
      </w:r>
      <w:r w:rsidR="00A567A3" w:rsidRPr="00D5638E">
        <w:rPr>
          <w:rFonts w:ascii="Arial" w:hAnsi="Arial" w:cs="Arial"/>
          <w:i/>
          <w:iCs/>
          <w:color w:val="000000" w:themeColor="text1"/>
          <w:lang w:val="fr-FR"/>
        </w:rPr>
        <w:t>consommation</w:t>
      </w:r>
      <w:r w:rsidRPr="00D5638E">
        <w:rPr>
          <w:rFonts w:ascii="Arial" w:hAnsi="Arial" w:cs="Arial"/>
          <w:i/>
          <w:iCs/>
          <w:color w:val="000000" w:themeColor="text1"/>
          <w:lang w:val="fr-FR"/>
        </w:rPr>
        <w:t xml:space="preserve"> en veille extrêmement faible, pouvant atteindre 10 µW et</w:t>
      </w:r>
      <w:r w:rsidR="00A567A3" w:rsidRPr="00D5638E">
        <w:rPr>
          <w:rFonts w:ascii="Arial" w:hAnsi="Arial" w:cs="Arial"/>
          <w:i/>
          <w:iCs/>
          <w:color w:val="000000" w:themeColor="text1"/>
          <w:lang w:val="fr-FR"/>
        </w:rPr>
        <w:t xml:space="preserve"> un d</w:t>
      </w:r>
      <w:r w:rsidRPr="00D5638E">
        <w:rPr>
          <w:rFonts w:ascii="Arial" w:hAnsi="Arial" w:cs="Arial"/>
          <w:i/>
          <w:iCs/>
          <w:color w:val="000000" w:themeColor="text1"/>
          <w:lang w:val="fr-FR"/>
        </w:rPr>
        <w:t>émarrage rapide de Linux</w:t>
      </w:r>
    </w:p>
    <w:p w14:paraId="12BD117B" w14:textId="77777777" w:rsidR="00285A20" w:rsidRPr="00D5638E" w:rsidRDefault="00285A20" w:rsidP="00977C3C">
      <w:pPr>
        <w:snapToGrid w:val="0"/>
        <w:rPr>
          <w:rFonts w:ascii="Arial" w:hAnsi="Arial" w:cs="Arial"/>
          <w:i/>
          <w:iCs/>
          <w:color w:val="000000" w:themeColor="text1"/>
          <w:sz w:val="22"/>
          <w:szCs w:val="22"/>
          <w:lang w:val="fr-FR"/>
        </w:rPr>
      </w:pPr>
    </w:p>
    <w:bookmarkEnd w:id="1"/>
    <w:bookmarkEnd w:id="2"/>
    <w:bookmarkEnd w:id="3"/>
    <w:p w14:paraId="306EFA36" w14:textId="0A1C8CDA" w:rsidR="00977C3C" w:rsidRPr="00D5638E" w:rsidRDefault="00977C3C" w:rsidP="00977C3C">
      <w:pPr>
        <w:pStyle w:val="NurText"/>
        <w:snapToGrid w:val="0"/>
        <w:rPr>
          <w:rFonts w:ascii="Arial" w:hAnsi="Arial" w:cs="Arial"/>
          <w:sz w:val="22"/>
          <w:szCs w:val="22"/>
          <w:lang w:val="fr-FR"/>
        </w:rPr>
      </w:pPr>
      <w:r w:rsidRPr="00D5638E">
        <w:rPr>
          <w:rFonts w:ascii="Arial" w:hAnsi="Arial" w:cs="Arial"/>
          <w:b/>
          <w:bCs/>
          <w:sz w:val="22"/>
          <w:szCs w:val="22"/>
          <w:lang w:val="fr-FR"/>
        </w:rPr>
        <w:t>Düsseldorf, le 16 janvier 2024 ―</w:t>
      </w:r>
      <w:r w:rsidRPr="00D5638E">
        <w:rPr>
          <w:rFonts w:ascii="Arial" w:hAnsi="Arial" w:cs="Arial"/>
          <w:sz w:val="22"/>
          <w:szCs w:val="22"/>
          <w:lang w:val="fr-FR"/>
        </w:rPr>
        <w:t xml:space="preserve"> Renesas Electronics Corporation (TSE : 6723), l'un des principaux fournisseurs de solutions avancées de semi-conducteurs, a présenté aujourd'hui un nouveau microprocesseur (MPU) à usage général de 64 bits pour les</w:t>
      </w:r>
      <w:r w:rsidR="00A567A3" w:rsidRPr="00D5638E">
        <w:rPr>
          <w:rFonts w:ascii="Arial" w:hAnsi="Arial" w:cs="Arial"/>
          <w:sz w:val="22"/>
          <w:szCs w:val="22"/>
          <w:lang w:val="fr-FR"/>
        </w:rPr>
        <w:t xml:space="preserve"> produits</w:t>
      </w:r>
      <w:r w:rsidRPr="00D5638E">
        <w:rPr>
          <w:rFonts w:ascii="Arial" w:hAnsi="Arial" w:cs="Arial"/>
          <w:sz w:val="22"/>
          <w:szCs w:val="22"/>
          <w:lang w:val="fr-FR"/>
        </w:rPr>
        <w:t xml:space="preserve"> de périphérie et </w:t>
      </w:r>
      <w:r w:rsidR="00A567A3" w:rsidRPr="00D5638E">
        <w:rPr>
          <w:rFonts w:ascii="Arial" w:hAnsi="Arial" w:cs="Arial"/>
          <w:sz w:val="22"/>
          <w:szCs w:val="22"/>
          <w:lang w:val="fr-FR"/>
        </w:rPr>
        <w:t xml:space="preserve">les </w:t>
      </w:r>
      <w:r w:rsidRPr="00D5638E">
        <w:rPr>
          <w:rFonts w:ascii="Arial" w:hAnsi="Arial" w:cs="Arial"/>
          <w:sz w:val="22"/>
          <w:szCs w:val="22"/>
          <w:lang w:val="fr-FR"/>
        </w:rPr>
        <w:t>passerelle IoT qui consomme beaucoup moins d'énergie.</w:t>
      </w:r>
    </w:p>
    <w:p w14:paraId="2C81C0D6" w14:textId="77777777" w:rsidR="00977C3C" w:rsidRPr="00D5638E" w:rsidRDefault="00977C3C" w:rsidP="00977C3C">
      <w:pPr>
        <w:pStyle w:val="NurText"/>
        <w:snapToGrid w:val="0"/>
        <w:rPr>
          <w:rFonts w:ascii="Arial" w:hAnsi="Arial" w:cs="Arial"/>
          <w:sz w:val="22"/>
          <w:szCs w:val="22"/>
          <w:lang w:val="fr-FR"/>
        </w:rPr>
      </w:pPr>
    </w:p>
    <w:p w14:paraId="08CF95B5" w14:textId="79408274" w:rsidR="00977C3C" w:rsidRPr="00D5638E" w:rsidRDefault="00977C3C" w:rsidP="00977C3C">
      <w:pPr>
        <w:pStyle w:val="NurText"/>
        <w:snapToGrid w:val="0"/>
        <w:rPr>
          <w:rFonts w:ascii="Arial" w:hAnsi="Arial" w:cs="Arial"/>
          <w:sz w:val="22"/>
          <w:szCs w:val="22"/>
          <w:lang w:val="fr-FR"/>
        </w:rPr>
      </w:pPr>
      <w:r w:rsidRPr="00D5638E">
        <w:rPr>
          <w:rFonts w:ascii="Arial" w:hAnsi="Arial" w:cs="Arial"/>
          <w:sz w:val="22"/>
          <w:szCs w:val="22"/>
          <w:lang w:val="fr-FR"/>
        </w:rPr>
        <w:t xml:space="preserve">En tant que dernier ajout </w:t>
      </w:r>
      <w:r w:rsidR="00A567A3" w:rsidRPr="00D5638E">
        <w:rPr>
          <w:rFonts w:ascii="Arial" w:hAnsi="Arial" w:cs="Arial"/>
          <w:sz w:val="22"/>
          <w:szCs w:val="22"/>
          <w:lang w:val="fr-FR"/>
        </w:rPr>
        <w:t>de</w:t>
      </w:r>
      <w:r w:rsidRPr="00D5638E">
        <w:rPr>
          <w:rFonts w:ascii="Arial" w:hAnsi="Arial" w:cs="Arial"/>
          <w:sz w:val="22"/>
          <w:szCs w:val="22"/>
          <w:lang w:val="fr-FR"/>
        </w:rPr>
        <w:t xml:space="preserve"> MPU </w:t>
      </w:r>
      <w:r w:rsidR="00A567A3" w:rsidRPr="00D5638E">
        <w:rPr>
          <w:rFonts w:ascii="Arial" w:hAnsi="Arial" w:cs="Arial"/>
          <w:sz w:val="22"/>
          <w:szCs w:val="22"/>
          <w:lang w:val="fr-FR"/>
        </w:rPr>
        <w:t>à</w:t>
      </w:r>
      <w:r w:rsidRPr="00D5638E">
        <w:rPr>
          <w:rFonts w:ascii="Arial" w:hAnsi="Arial" w:cs="Arial"/>
          <w:sz w:val="22"/>
          <w:szCs w:val="22"/>
          <w:lang w:val="fr-FR"/>
        </w:rPr>
        <w:t xml:space="preserve"> la série RZ/G de Renesas, le RZ/G3S est conçu pour répondre aux </w:t>
      </w:r>
      <w:r w:rsidR="00A567A3" w:rsidRPr="00D5638E">
        <w:rPr>
          <w:rFonts w:ascii="Arial" w:hAnsi="Arial" w:cs="Arial"/>
          <w:sz w:val="22"/>
          <w:szCs w:val="22"/>
          <w:lang w:val="fr-FR"/>
        </w:rPr>
        <w:t>spécifications</w:t>
      </w:r>
      <w:r w:rsidRPr="00D5638E">
        <w:rPr>
          <w:rFonts w:ascii="Arial" w:hAnsi="Arial" w:cs="Arial"/>
          <w:sz w:val="22"/>
          <w:szCs w:val="22"/>
          <w:lang w:val="fr-FR"/>
        </w:rPr>
        <w:t xml:space="preserve"> exigeantes des </w:t>
      </w:r>
      <w:r w:rsidR="00A567A3" w:rsidRPr="00D5638E">
        <w:rPr>
          <w:rFonts w:ascii="Arial" w:hAnsi="Arial" w:cs="Arial"/>
          <w:sz w:val="22"/>
          <w:szCs w:val="22"/>
          <w:lang w:val="fr-FR"/>
        </w:rPr>
        <w:t>produits</w:t>
      </w:r>
      <w:r w:rsidRPr="00D5638E">
        <w:rPr>
          <w:rFonts w:ascii="Arial" w:hAnsi="Arial" w:cs="Arial"/>
          <w:sz w:val="22"/>
          <w:szCs w:val="22"/>
          <w:lang w:val="fr-FR"/>
        </w:rPr>
        <w:t xml:space="preserve"> IoT modernes, offrant une consommation d'énergie aussi faible que 10 µW (microwatts) en mode veille et un démarrage rapide pour le système d'exploitation Linux. Le nouveau MPU est livré avec une interface PCI Express qui permet une connectivité haut débit avec les modules sans fil 5G. De plus, l</w:t>
      </w:r>
      <w:r w:rsidR="00A567A3" w:rsidRPr="00D5638E">
        <w:rPr>
          <w:rFonts w:ascii="Arial" w:hAnsi="Arial" w:cs="Arial"/>
          <w:sz w:val="22"/>
          <w:szCs w:val="22"/>
          <w:lang w:val="fr-FR"/>
        </w:rPr>
        <w:t xml:space="preserve">e composant </w:t>
      </w:r>
      <w:r w:rsidRPr="00D5638E">
        <w:rPr>
          <w:rFonts w:ascii="Arial" w:hAnsi="Arial" w:cs="Arial"/>
          <w:sz w:val="22"/>
          <w:szCs w:val="22"/>
          <w:lang w:val="fr-FR"/>
        </w:rPr>
        <w:t>dispose de fonctionnalités de sécurité améliorées telles que la détection de falsification pour garantir la sécurité des données. Ces fonctionnalités rendent l</w:t>
      </w:r>
      <w:r w:rsidR="00A567A3" w:rsidRPr="00D5638E">
        <w:rPr>
          <w:rFonts w:ascii="Arial" w:hAnsi="Arial" w:cs="Arial"/>
          <w:sz w:val="22"/>
          <w:szCs w:val="22"/>
          <w:lang w:val="fr-FR"/>
        </w:rPr>
        <w:t>e composant</w:t>
      </w:r>
      <w:r w:rsidRPr="00D5638E">
        <w:rPr>
          <w:rFonts w:ascii="Arial" w:hAnsi="Arial" w:cs="Arial"/>
          <w:sz w:val="22"/>
          <w:szCs w:val="22"/>
          <w:lang w:val="fr-FR"/>
        </w:rPr>
        <w:t xml:space="preserve"> idéal pour les applications IoT telles que les passerelles domestiques, les compteurs intelligents et les dispositifs de suivi.</w:t>
      </w:r>
    </w:p>
    <w:p w14:paraId="1EAEEA91" w14:textId="77777777" w:rsidR="00977C3C" w:rsidRPr="00D5638E" w:rsidRDefault="00977C3C" w:rsidP="00977C3C">
      <w:pPr>
        <w:pStyle w:val="NurText"/>
        <w:snapToGrid w:val="0"/>
        <w:rPr>
          <w:rFonts w:ascii="Arial" w:hAnsi="Arial" w:cs="Arial"/>
          <w:sz w:val="22"/>
          <w:szCs w:val="22"/>
          <w:lang w:val="fr-FR"/>
        </w:rPr>
      </w:pPr>
    </w:p>
    <w:p w14:paraId="27403775" w14:textId="7737A521" w:rsidR="00AC22FE" w:rsidRPr="00D5638E" w:rsidRDefault="00977C3C" w:rsidP="00285A20">
      <w:pPr>
        <w:pStyle w:val="NurText"/>
        <w:snapToGrid w:val="0"/>
        <w:rPr>
          <w:rFonts w:ascii="Arial" w:hAnsi="Arial" w:cs="Arial"/>
          <w:sz w:val="22"/>
          <w:szCs w:val="22"/>
          <w:lang w:val="fr-FR"/>
        </w:rPr>
      </w:pPr>
      <w:r w:rsidRPr="00D5638E">
        <w:rPr>
          <w:rFonts w:ascii="Arial" w:hAnsi="Arial" w:cs="Arial"/>
          <w:sz w:val="22"/>
          <w:szCs w:val="22"/>
          <w:lang w:val="fr-FR"/>
        </w:rPr>
        <w:t xml:space="preserve">« Le RZ/G de Renesas a connu une augmentation constante de son adoption sur le marché mondial des interfaces homme-machine industrielle », </w:t>
      </w:r>
      <w:r w:rsidRPr="00D5638E">
        <w:rPr>
          <w:rFonts w:ascii="Arial" w:hAnsi="Arial" w:cs="Arial"/>
          <w:b/>
          <w:bCs/>
          <w:sz w:val="22"/>
          <w:szCs w:val="22"/>
          <w:lang w:val="fr-FR"/>
        </w:rPr>
        <w:t>a déclaré Daryl Khoo, vice-président de la 1ère division de traitement embarqué chez Renesas.</w:t>
      </w:r>
      <w:r w:rsidRPr="00D5638E">
        <w:rPr>
          <w:rFonts w:ascii="Arial" w:hAnsi="Arial" w:cs="Arial"/>
          <w:sz w:val="22"/>
          <w:szCs w:val="22"/>
          <w:lang w:val="fr-FR"/>
        </w:rPr>
        <w:t xml:space="preserve"> « Le RZ/G3S représente les produits de nouvelle génération qui étendront notre portée aux marchés en croissance rapide des passerelles IoT</w:t>
      </w:r>
      <w:r w:rsidR="00A567A3" w:rsidRPr="00D5638E">
        <w:rPr>
          <w:rFonts w:ascii="Arial" w:hAnsi="Arial" w:cs="Arial"/>
          <w:sz w:val="22"/>
          <w:szCs w:val="22"/>
          <w:lang w:val="fr-FR"/>
        </w:rPr>
        <w:t xml:space="preserve"> 5G</w:t>
      </w:r>
      <w:r w:rsidRPr="00D5638E">
        <w:rPr>
          <w:rFonts w:ascii="Arial" w:hAnsi="Arial" w:cs="Arial"/>
          <w:sz w:val="22"/>
          <w:szCs w:val="22"/>
          <w:lang w:val="fr-FR"/>
        </w:rPr>
        <w:t xml:space="preserve"> et Wi-Fi 7</w:t>
      </w:r>
      <w:r w:rsidR="00A567A3" w:rsidRPr="00D5638E">
        <w:rPr>
          <w:rFonts w:ascii="Arial" w:hAnsi="Arial" w:cs="Arial"/>
          <w:sz w:val="22"/>
          <w:szCs w:val="22"/>
          <w:lang w:val="fr-FR"/>
        </w:rPr>
        <w:t xml:space="preserve"> Gigabit</w:t>
      </w:r>
      <w:r w:rsidRPr="00D5638E">
        <w:rPr>
          <w:rFonts w:ascii="Arial" w:hAnsi="Arial" w:cs="Arial"/>
          <w:sz w:val="22"/>
          <w:szCs w:val="22"/>
          <w:lang w:val="fr-FR"/>
        </w:rPr>
        <w:t>. Renesas a élargi de manière agressive son portefeuille de connectivité sur ces marchés grâce à des acquisitions stratégiques pour offrir des solutions de connectivité avancées qui sont économes en énergie au niveau du système et améliorent l'utilisation des données.</w:t>
      </w:r>
      <w:r w:rsidR="00120FC6">
        <w:rPr>
          <w:rFonts w:ascii="Arial" w:hAnsi="Arial" w:cs="Arial"/>
          <w:sz w:val="22"/>
          <w:szCs w:val="22"/>
          <w:lang w:val="fr-FR"/>
        </w:rPr>
        <w:t> »</w:t>
      </w:r>
    </w:p>
    <w:p w14:paraId="68743C79" w14:textId="77777777" w:rsidR="00AC22FE" w:rsidRPr="00D5638E" w:rsidRDefault="00AC22FE" w:rsidP="00285A20">
      <w:pPr>
        <w:pStyle w:val="NurText"/>
        <w:snapToGrid w:val="0"/>
        <w:rPr>
          <w:rFonts w:ascii="Arial" w:hAnsi="Arial" w:cs="Arial"/>
          <w:sz w:val="22"/>
          <w:szCs w:val="22"/>
          <w:lang w:val="fr-FR"/>
        </w:rPr>
      </w:pPr>
    </w:p>
    <w:p w14:paraId="68F23253" w14:textId="6E3FBB87" w:rsidR="00AC22FE" w:rsidRPr="00D5638E" w:rsidRDefault="00AC22FE" w:rsidP="00AC22FE">
      <w:pPr>
        <w:pStyle w:val="NurText"/>
        <w:snapToGrid w:val="0"/>
        <w:rPr>
          <w:rFonts w:ascii="Arial" w:hAnsi="Arial" w:cs="Arial"/>
          <w:sz w:val="22"/>
          <w:szCs w:val="22"/>
          <w:lang w:val="fr-FR"/>
        </w:rPr>
      </w:pPr>
      <w:r w:rsidRPr="00D5638E">
        <w:rPr>
          <w:rFonts w:ascii="Arial" w:hAnsi="Arial" w:cs="Arial"/>
          <w:sz w:val="22"/>
          <w:szCs w:val="22"/>
          <w:lang w:val="fr-FR"/>
        </w:rPr>
        <w:t>Le RZ/G3S utilise un cœur A</w:t>
      </w:r>
      <w:r w:rsidR="0017210C">
        <w:rPr>
          <w:rFonts w:ascii="Arial" w:hAnsi="Arial" w:cs="Arial"/>
          <w:sz w:val="22"/>
          <w:szCs w:val="22"/>
          <w:lang w:val="fr-FR"/>
        </w:rPr>
        <w:t>rm</w:t>
      </w:r>
      <w:r w:rsidRPr="00D5638E">
        <w:rPr>
          <w:rFonts w:ascii="Arial" w:hAnsi="Arial" w:cs="Arial"/>
          <w:sz w:val="22"/>
          <w:szCs w:val="22"/>
          <w:lang w:val="fr-FR"/>
        </w:rPr>
        <w:t xml:space="preserve">® Cortex®-A55 comme processeur principal avec une fréquence de fonctionnement maximale de 1,1 GHz et deux cœurs Cortex®-M33 comme sous-CPU fonctionnant à 250 MHz. Les utilisateurs peuvent distribuer les charges de travail du MPU aux sous-CPU, permettant </w:t>
      </w:r>
      <w:r w:rsidR="00A567A3" w:rsidRPr="00D5638E">
        <w:rPr>
          <w:rFonts w:ascii="Arial" w:hAnsi="Arial" w:cs="Arial"/>
          <w:sz w:val="22"/>
          <w:szCs w:val="22"/>
          <w:lang w:val="fr-FR"/>
        </w:rPr>
        <w:t>au composant</w:t>
      </w:r>
      <w:r w:rsidRPr="00D5638E">
        <w:rPr>
          <w:rFonts w:ascii="Arial" w:hAnsi="Arial" w:cs="Arial"/>
          <w:sz w:val="22"/>
          <w:szCs w:val="22"/>
          <w:lang w:val="fr-FR"/>
        </w:rPr>
        <w:t xml:space="preserve"> de gérer efficacement des tâches telles que la réception de données des capteurs, le contrôle des fonctions du système et la gestion des systèmes d'alimentation. Cela réduit la charge de travail sur le processeur principal, ce qui se traduit par moins de composants, des coûts inférieurs et une taille de système plus petite.</w:t>
      </w:r>
    </w:p>
    <w:p w14:paraId="2E819ACE" w14:textId="77777777" w:rsidR="00AC22FE" w:rsidRPr="00D5638E" w:rsidRDefault="00AC22FE" w:rsidP="00AC22FE">
      <w:pPr>
        <w:pStyle w:val="NurText"/>
        <w:snapToGrid w:val="0"/>
        <w:rPr>
          <w:rFonts w:ascii="Arial" w:hAnsi="Arial" w:cs="Arial"/>
          <w:sz w:val="22"/>
          <w:szCs w:val="22"/>
          <w:lang w:val="fr-FR"/>
        </w:rPr>
      </w:pPr>
    </w:p>
    <w:p w14:paraId="3D1CA5F4" w14:textId="77777777" w:rsidR="00AC22FE" w:rsidRPr="00D5638E" w:rsidRDefault="00AC22FE" w:rsidP="00AC22FE">
      <w:pPr>
        <w:pStyle w:val="NurText"/>
        <w:snapToGrid w:val="0"/>
        <w:rPr>
          <w:rFonts w:ascii="Arial" w:hAnsi="Arial" w:cs="Arial"/>
          <w:b/>
          <w:bCs/>
          <w:sz w:val="22"/>
          <w:szCs w:val="22"/>
          <w:lang w:val="fr-FR"/>
        </w:rPr>
      </w:pPr>
      <w:r w:rsidRPr="00D5638E">
        <w:rPr>
          <w:rFonts w:ascii="Arial" w:hAnsi="Arial" w:cs="Arial"/>
          <w:b/>
          <w:bCs/>
          <w:sz w:val="22"/>
          <w:szCs w:val="22"/>
          <w:lang w:val="fr-FR"/>
        </w:rPr>
        <w:t>Mode veille basse consommation avec démarrage rapide de Linux</w:t>
      </w:r>
    </w:p>
    <w:p w14:paraId="0F1768AC" w14:textId="24321D13" w:rsidR="00AC22FE" w:rsidRPr="00D5638E" w:rsidRDefault="00AC22FE" w:rsidP="00AC22FE">
      <w:pPr>
        <w:pStyle w:val="NurText"/>
        <w:snapToGrid w:val="0"/>
        <w:rPr>
          <w:rFonts w:ascii="Arial" w:hAnsi="Arial" w:cs="Arial"/>
          <w:sz w:val="22"/>
          <w:szCs w:val="22"/>
          <w:lang w:val="fr-FR"/>
        </w:rPr>
      </w:pPr>
      <w:r w:rsidRPr="00D5638E">
        <w:rPr>
          <w:rFonts w:ascii="Arial" w:hAnsi="Arial" w:cs="Arial"/>
          <w:sz w:val="22"/>
          <w:szCs w:val="22"/>
          <w:lang w:val="fr-FR"/>
        </w:rPr>
        <w:t xml:space="preserve">Le nouveau système de gestion de l'énergie </w:t>
      </w:r>
      <w:r w:rsidR="002F49EF" w:rsidRPr="00D5638E">
        <w:rPr>
          <w:rFonts w:ascii="Arial" w:hAnsi="Arial" w:cs="Arial"/>
          <w:sz w:val="22"/>
          <w:szCs w:val="22"/>
          <w:lang w:val="fr-FR"/>
        </w:rPr>
        <w:t>du composant</w:t>
      </w:r>
      <w:r w:rsidRPr="00D5638E">
        <w:rPr>
          <w:rFonts w:ascii="Arial" w:hAnsi="Arial" w:cs="Arial"/>
          <w:sz w:val="22"/>
          <w:szCs w:val="22"/>
          <w:lang w:val="fr-FR"/>
        </w:rPr>
        <w:t xml:space="preserve"> est conçu pour réduire la consommation d'énergie à des niveaux extrêmement faibles, soit moins de 10 µW. Le MPU prend également en charge la fonction d'auto-rafraîchissement DDR qui permet de conserver les données DRAM, tout en permettant un démarrage rapide de Linux. Le démarrage rapide permet aux appareils IoT, qui fonctionnent fréquemment par intermittence, d'économiser de </w:t>
      </w:r>
      <w:r w:rsidRPr="00D5638E">
        <w:rPr>
          <w:rFonts w:ascii="Arial" w:hAnsi="Arial" w:cs="Arial"/>
          <w:sz w:val="22"/>
          <w:szCs w:val="22"/>
          <w:lang w:val="fr-FR"/>
        </w:rPr>
        <w:lastRenderedPageBreak/>
        <w:t>l'énergie et de prolonger considérablement la durée de fonctionnement des appareils alimentés par batterie. De plus, l</w:t>
      </w:r>
      <w:r w:rsidR="002F49EF" w:rsidRPr="00D5638E">
        <w:rPr>
          <w:rFonts w:ascii="Arial" w:hAnsi="Arial" w:cs="Arial"/>
          <w:sz w:val="22"/>
          <w:szCs w:val="22"/>
          <w:lang w:val="fr-FR"/>
        </w:rPr>
        <w:t>e composant</w:t>
      </w:r>
      <w:r w:rsidRPr="00D5638E">
        <w:rPr>
          <w:rFonts w:ascii="Arial" w:hAnsi="Arial" w:cs="Arial"/>
          <w:sz w:val="22"/>
          <w:szCs w:val="22"/>
          <w:lang w:val="fr-FR"/>
        </w:rPr>
        <w:t xml:space="preserve"> offre un mode veille qui peut maintenir le fonctionnement du sous-CPU à un niveau de puissance aussi bas que 40 mW, offrant ainsi la flexibilité nécessaire pour optimiser la consommation d'énergie en fonction des exigences de fonctionnement spécifiques de chaque application.</w:t>
      </w:r>
    </w:p>
    <w:p w14:paraId="10173899" w14:textId="77777777" w:rsidR="00AC22FE" w:rsidRPr="00D5638E" w:rsidRDefault="00AC22FE" w:rsidP="00AC22FE">
      <w:pPr>
        <w:pStyle w:val="NurText"/>
        <w:snapToGrid w:val="0"/>
        <w:rPr>
          <w:rFonts w:ascii="Arial" w:hAnsi="Arial" w:cs="Arial"/>
          <w:sz w:val="22"/>
          <w:szCs w:val="22"/>
          <w:lang w:val="fr-FR"/>
        </w:rPr>
      </w:pPr>
    </w:p>
    <w:p w14:paraId="65E2FC34" w14:textId="77777777" w:rsidR="00AC22FE" w:rsidRPr="00D5638E" w:rsidRDefault="00AC22FE" w:rsidP="00AC22FE">
      <w:pPr>
        <w:pStyle w:val="NurText"/>
        <w:snapToGrid w:val="0"/>
        <w:rPr>
          <w:rFonts w:ascii="Arial" w:hAnsi="Arial" w:cs="Arial"/>
          <w:b/>
          <w:bCs/>
          <w:sz w:val="22"/>
          <w:szCs w:val="22"/>
          <w:lang w:val="fr-FR"/>
        </w:rPr>
      </w:pPr>
      <w:r w:rsidRPr="00D5638E">
        <w:rPr>
          <w:rFonts w:ascii="Arial" w:hAnsi="Arial" w:cs="Arial"/>
          <w:b/>
          <w:bCs/>
          <w:sz w:val="22"/>
          <w:szCs w:val="22"/>
          <w:lang w:val="fr-FR"/>
        </w:rPr>
        <w:t>Connectivité 5G activée par PCI Express</w:t>
      </w:r>
    </w:p>
    <w:p w14:paraId="4FF240B0" w14:textId="0B539B23" w:rsidR="00AC22FE" w:rsidRPr="00D5638E" w:rsidRDefault="00AC22FE" w:rsidP="00AC22FE">
      <w:pPr>
        <w:pStyle w:val="NurText"/>
        <w:snapToGrid w:val="0"/>
        <w:rPr>
          <w:rFonts w:ascii="Arial" w:hAnsi="Arial" w:cs="Arial"/>
          <w:sz w:val="22"/>
          <w:szCs w:val="22"/>
          <w:lang w:val="fr-FR"/>
        </w:rPr>
      </w:pPr>
      <w:r w:rsidRPr="00D5638E">
        <w:rPr>
          <w:rFonts w:ascii="Arial" w:hAnsi="Arial" w:cs="Arial"/>
          <w:sz w:val="22"/>
          <w:szCs w:val="22"/>
          <w:lang w:val="fr-FR"/>
        </w:rPr>
        <w:t>Le RZ/G3S est équipé d'une large gamme de fonctions périphériques, notamment Ethernet</w:t>
      </w:r>
      <w:r w:rsidR="002F49EF" w:rsidRPr="00D5638E">
        <w:rPr>
          <w:rFonts w:ascii="Arial" w:hAnsi="Arial" w:cs="Arial"/>
          <w:sz w:val="22"/>
          <w:szCs w:val="22"/>
          <w:lang w:val="fr-FR"/>
        </w:rPr>
        <w:t xml:space="preserve"> Gigabit</w:t>
      </w:r>
      <w:r w:rsidRPr="00D5638E">
        <w:rPr>
          <w:rFonts w:ascii="Arial" w:hAnsi="Arial" w:cs="Arial"/>
          <w:sz w:val="22"/>
          <w:szCs w:val="22"/>
          <w:lang w:val="fr-FR"/>
        </w:rPr>
        <w:t>, CAN, USB, ainsi que l'interface PCI Express. En se connectant aux modules de communication 5G, l</w:t>
      </w:r>
      <w:r w:rsidR="002F49EF" w:rsidRPr="00D5638E">
        <w:rPr>
          <w:rFonts w:ascii="Arial" w:hAnsi="Arial" w:cs="Arial"/>
          <w:sz w:val="22"/>
          <w:szCs w:val="22"/>
          <w:lang w:val="fr-FR"/>
        </w:rPr>
        <w:t>e composant</w:t>
      </w:r>
      <w:r w:rsidRPr="00D5638E">
        <w:rPr>
          <w:rFonts w:ascii="Arial" w:hAnsi="Arial" w:cs="Arial"/>
          <w:sz w:val="22"/>
          <w:szCs w:val="22"/>
          <w:lang w:val="fr-FR"/>
        </w:rPr>
        <w:t xml:space="preserve"> peut atteindre une communication à haut débit au niveau du gigahertz.</w:t>
      </w:r>
    </w:p>
    <w:p w14:paraId="259F88D4" w14:textId="77777777" w:rsidR="00AC22FE" w:rsidRPr="00D5638E" w:rsidRDefault="00AC22FE" w:rsidP="00285A20">
      <w:pPr>
        <w:pStyle w:val="NurText"/>
        <w:snapToGrid w:val="0"/>
        <w:rPr>
          <w:rFonts w:ascii="Arial" w:hAnsi="Arial" w:cs="Arial"/>
          <w:sz w:val="22"/>
          <w:szCs w:val="22"/>
          <w:lang w:val="fr-FR"/>
        </w:rPr>
      </w:pPr>
    </w:p>
    <w:p w14:paraId="74F8905F" w14:textId="77777777" w:rsidR="00AC22FE" w:rsidRPr="00D5638E" w:rsidRDefault="00AC22FE" w:rsidP="00AC22FE">
      <w:pPr>
        <w:pStyle w:val="NurText"/>
        <w:snapToGrid w:val="0"/>
        <w:rPr>
          <w:rFonts w:ascii="Arial" w:hAnsi="Arial" w:cs="Arial"/>
          <w:b/>
          <w:bCs/>
          <w:sz w:val="22"/>
          <w:szCs w:val="22"/>
          <w:lang w:val="fr-FR"/>
        </w:rPr>
      </w:pPr>
      <w:r w:rsidRPr="00D5638E">
        <w:rPr>
          <w:rFonts w:ascii="Arial" w:hAnsi="Arial" w:cs="Arial"/>
          <w:b/>
          <w:bCs/>
          <w:sz w:val="22"/>
          <w:szCs w:val="22"/>
          <w:lang w:val="fr-FR"/>
        </w:rPr>
        <w:t>Haute fiabilité et fonctions de sécurité robustes</w:t>
      </w:r>
    </w:p>
    <w:p w14:paraId="7EC79387" w14:textId="3280C63F" w:rsidR="00AC22FE" w:rsidRPr="00D5638E" w:rsidRDefault="00AC22FE" w:rsidP="00AC22FE">
      <w:pPr>
        <w:pStyle w:val="NurText"/>
        <w:snapToGrid w:val="0"/>
        <w:rPr>
          <w:rFonts w:ascii="Arial" w:hAnsi="Arial" w:cs="Arial"/>
          <w:sz w:val="22"/>
          <w:szCs w:val="22"/>
          <w:lang w:val="fr-FR"/>
        </w:rPr>
      </w:pPr>
      <w:r w:rsidRPr="00D5638E">
        <w:rPr>
          <w:rFonts w:ascii="Arial" w:hAnsi="Arial" w:cs="Arial"/>
          <w:sz w:val="22"/>
          <w:szCs w:val="22"/>
          <w:lang w:val="fr-FR"/>
        </w:rPr>
        <w:t xml:space="preserve">Semblable à d'autres </w:t>
      </w:r>
      <w:r w:rsidR="002F49EF" w:rsidRPr="00D5638E">
        <w:rPr>
          <w:rFonts w:ascii="Arial" w:hAnsi="Arial" w:cs="Arial"/>
          <w:sz w:val="22"/>
          <w:szCs w:val="22"/>
          <w:lang w:val="fr-FR"/>
        </w:rPr>
        <w:t>composants</w:t>
      </w:r>
      <w:r w:rsidRPr="00D5638E">
        <w:rPr>
          <w:rFonts w:ascii="Arial" w:hAnsi="Arial" w:cs="Arial"/>
          <w:sz w:val="22"/>
          <w:szCs w:val="22"/>
          <w:lang w:val="fr-FR"/>
        </w:rPr>
        <w:t xml:space="preserve"> RZ/G, le RZ/G3S dispose d'une fonction ECC (Error Correction Code) dans la mémoire interne et dans l'interface DDR externe pour maintenir l'intégrité des données. Le </w:t>
      </w:r>
      <w:hyperlink r:id="rId11" w:history="1">
        <w:r w:rsidRPr="00D5638E">
          <w:rPr>
            <w:rStyle w:val="Hyperlink"/>
            <w:rFonts w:ascii="Arial" w:hAnsi="Arial" w:cs="Arial"/>
            <w:sz w:val="22"/>
            <w:szCs w:val="22"/>
            <w:lang w:val="fr-FR"/>
          </w:rPr>
          <w:t>Verified Linux Package</w:t>
        </w:r>
      </w:hyperlink>
      <w:r w:rsidRPr="00D5638E">
        <w:rPr>
          <w:rFonts w:ascii="Arial" w:hAnsi="Arial" w:cs="Arial"/>
          <w:sz w:val="22"/>
          <w:szCs w:val="22"/>
          <w:lang w:val="fr-FR"/>
        </w:rPr>
        <w:t xml:space="preserve"> (VLP) basé sur le logiciel Linux de qualité industrielle (Civil Infrastructure Platform™ (CIP) Linux) est disponible pour le RZ/G3S. Avec </w:t>
      </w:r>
      <w:r w:rsidR="002F49EF" w:rsidRPr="00D5638E">
        <w:rPr>
          <w:rFonts w:ascii="Arial" w:hAnsi="Arial" w:cs="Arial"/>
          <w:sz w:val="22"/>
          <w:szCs w:val="22"/>
          <w:lang w:val="fr-FR"/>
        </w:rPr>
        <w:t xml:space="preserve">le </w:t>
      </w:r>
      <w:r w:rsidRPr="00D5638E">
        <w:rPr>
          <w:rFonts w:ascii="Arial" w:hAnsi="Arial" w:cs="Arial"/>
          <w:sz w:val="22"/>
          <w:szCs w:val="22"/>
          <w:lang w:val="fr-FR"/>
        </w:rPr>
        <w:t>VLP, les développeurs bénéficient de plus de 10 ans de support de maintenance, garantissant une protection à long terme contre les menaces de sécurité. L</w:t>
      </w:r>
      <w:r w:rsidR="002F49EF" w:rsidRPr="00D5638E">
        <w:rPr>
          <w:rFonts w:ascii="Arial" w:hAnsi="Arial" w:cs="Arial"/>
          <w:sz w:val="22"/>
          <w:szCs w:val="22"/>
          <w:lang w:val="fr-FR"/>
        </w:rPr>
        <w:t>e composant</w:t>
      </w:r>
      <w:r w:rsidRPr="00D5638E">
        <w:rPr>
          <w:rFonts w:ascii="Arial" w:hAnsi="Arial" w:cs="Arial"/>
          <w:sz w:val="22"/>
          <w:szCs w:val="22"/>
          <w:lang w:val="fr-FR"/>
        </w:rPr>
        <w:t xml:space="preserve"> fournit également une détection de falsification ainsi qu'un démarrage sécurisé, un débogage sécurisé et bien plus encore. Les produits de la série RZ/G sont déjà certifiés PSA de niveau 2 par Arm et Renesas prévoit d'inclure le RZ/G3S à l'avenir.</w:t>
      </w:r>
    </w:p>
    <w:p w14:paraId="4973AE89" w14:textId="77777777" w:rsidR="00AC22FE" w:rsidRPr="00D5638E" w:rsidRDefault="00AC22FE" w:rsidP="00AC22FE">
      <w:pPr>
        <w:pStyle w:val="NurText"/>
        <w:snapToGrid w:val="0"/>
        <w:rPr>
          <w:rFonts w:ascii="Arial" w:hAnsi="Arial" w:cs="Arial"/>
          <w:sz w:val="22"/>
          <w:szCs w:val="22"/>
          <w:lang w:val="fr-FR"/>
        </w:rPr>
      </w:pPr>
    </w:p>
    <w:p w14:paraId="75FB876C" w14:textId="23857B4D" w:rsidR="00AC22FE" w:rsidRPr="00D5638E" w:rsidRDefault="00AC22FE" w:rsidP="00AC22FE">
      <w:pPr>
        <w:pStyle w:val="NurText"/>
        <w:snapToGrid w:val="0"/>
        <w:rPr>
          <w:rFonts w:ascii="Arial" w:hAnsi="Arial" w:cs="Arial"/>
          <w:sz w:val="22"/>
          <w:szCs w:val="22"/>
          <w:lang w:val="fr-FR"/>
        </w:rPr>
      </w:pPr>
      <w:r w:rsidRPr="00D5638E">
        <w:rPr>
          <w:rFonts w:ascii="Arial" w:hAnsi="Arial" w:cs="Arial"/>
          <w:sz w:val="22"/>
          <w:szCs w:val="22"/>
          <w:lang w:val="fr-FR"/>
        </w:rPr>
        <w:t xml:space="preserve">« Notre IAR Embedded Workbench pour Arm prend automatiquement en charge à la fois les MPU et les MCU », </w:t>
      </w:r>
      <w:r w:rsidRPr="00D5638E">
        <w:rPr>
          <w:rFonts w:ascii="Arial" w:hAnsi="Arial" w:cs="Arial"/>
          <w:b/>
          <w:bCs/>
          <w:sz w:val="22"/>
          <w:szCs w:val="22"/>
          <w:lang w:val="fr-FR"/>
        </w:rPr>
        <w:t>a déclaré Anders Holmberg, CTO chez IAR</w:t>
      </w:r>
      <w:r w:rsidRPr="00D5638E">
        <w:rPr>
          <w:rFonts w:ascii="Arial" w:hAnsi="Arial" w:cs="Arial"/>
          <w:sz w:val="22"/>
          <w:szCs w:val="22"/>
          <w:lang w:val="fr-FR"/>
        </w:rPr>
        <w:t xml:space="preserve">. « En combinant le MPU RZ/G3S de Renesas, doté d'une </w:t>
      </w:r>
      <w:r w:rsidR="002F49EF" w:rsidRPr="00D5638E">
        <w:rPr>
          <w:rFonts w:ascii="Arial" w:hAnsi="Arial" w:cs="Arial"/>
          <w:sz w:val="22"/>
          <w:szCs w:val="22"/>
          <w:lang w:val="fr-FR"/>
        </w:rPr>
        <w:t>« Root of Trust »</w:t>
      </w:r>
      <w:r w:rsidRPr="00D5638E">
        <w:rPr>
          <w:rFonts w:ascii="Arial" w:hAnsi="Arial" w:cs="Arial"/>
          <w:sz w:val="22"/>
          <w:szCs w:val="22"/>
          <w:lang w:val="fr-FR"/>
        </w:rPr>
        <w:t xml:space="preserve"> hautement sécurisée, avec des solutions d'outils de sécurité étendues d'IAR, les développeurs peuvent rapidement développer des dispositifs IoT sécurisés et hautes performances et les commercialiser plus rapidement.</w:t>
      </w:r>
      <w:r w:rsidR="00120FC6">
        <w:rPr>
          <w:rFonts w:ascii="Arial" w:hAnsi="Arial" w:cs="Arial"/>
          <w:sz w:val="22"/>
          <w:szCs w:val="22"/>
          <w:lang w:val="fr-FR"/>
        </w:rPr>
        <w:t> »</w:t>
      </w:r>
    </w:p>
    <w:p w14:paraId="4D872947" w14:textId="77777777" w:rsidR="00AC22FE" w:rsidRPr="00D5638E" w:rsidRDefault="00AC22FE" w:rsidP="00AC22FE">
      <w:pPr>
        <w:pStyle w:val="NurText"/>
        <w:snapToGrid w:val="0"/>
        <w:rPr>
          <w:rFonts w:ascii="Arial" w:hAnsi="Arial" w:cs="Arial"/>
          <w:sz w:val="22"/>
          <w:szCs w:val="22"/>
          <w:lang w:val="fr-FR"/>
        </w:rPr>
      </w:pPr>
    </w:p>
    <w:p w14:paraId="55476A20" w14:textId="77777777" w:rsidR="00AC22FE" w:rsidRPr="00D5638E" w:rsidRDefault="00AC22FE" w:rsidP="00AC22FE">
      <w:pPr>
        <w:pStyle w:val="NurText"/>
        <w:snapToGrid w:val="0"/>
        <w:rPr>
          <w:rFonts w:ascii="Arial" w:hAnsi="Arial" w:cs="Arial"/>
          <w:b/>
          <w:bCs/>
          <w:sz w:val="22"/>
          <w:szCs w:val="22"/>
          <w:lang w:val="fr-FR"/>
        </w:rPr>
      </w:pPr>
      <w:r w:rsidRPr="00D5638E">
        <w:rPr>
          <w:rFonts w:ascii="Arial" w:hAnsi="Arial" w:cs="Arial"/>
          <w:b/>
          <w:bCs/>
          <w:sz w:val="22"/>
          <w:szCs w:val="22"/>
          <w:lang w:val="fr-FR"/>
        </w:rPr>
        <w:t>Combinaisons gagnantes</w:t>
      </w:r>
    </w:p>
    <w:p w14:paraId="2B3F8624" w14:textId="543192CD" w:rsidR="002F49EF" w:rsidRPr="00D5638E" w:rsidRDefault="00AC22FE" w:rsidP="00AC22FE">
      <w:pPr>
        <w:pStyle w:val="NurText"/>
        <w:snapToGrid w:val="0"/>
        <w:rPr>
          <w:rFonts w:ascii="Arial" w:hAnsi="Arial" w:cs="Arial"/>
          <w:sz w:val="22"/>
          <w:szCs w:val="22"/>
          <w:lang w:val="fr-FR"/>
        </w:rPr>
      </w:pPr>
      <w:r w:rsidRPr="00D5638E">
        <w:rPr>
          <w:rFonts w:ascii="Arial" w:hAnsi="Arial" w:cs="Arial"/>
          <w:sz w:val="22"/>
          <w:szCs w:val="22"/>
          <w:lang w:val="fr-FR"/>
        </w:rPr>
        <w:t xml:space="preserve">Renesas a combiné le nouveau MPU RZ/G3S avec des circuits intégrés de gestion de l'alimentation et des produits d'horloge optimisés pour développer la « </w:t>
      </w:r>
      <w:hyperlink r:id="rId12" w:history="1">
        <w:r w:rsidR="00C62EB5" w:rsidRPr="00D5638E">
          <w:rPr>
            <w:rStyle w:val="Hyperlink"/>
            <w:rFonts w:ascii="Arial" w:hAnsi="Arial" w:cs="Arial"/>
            <w:sz w:val="22"/>
            <w:szCs w:val="22"/>
            <w:lang w:val="fr-FR"/>
          </w:rPr>
          <w:t>Single Board Computer Gateway</w:t>
        </w:r>
      </w:hyperlink>
      <w:r w:rsidR="00C62EB5" w:rsidRPr="00D5638E">
        <w:rPr>
          <w:rFonts w:ascii="Arial" w:hAnsi="Arial" w:cs="Arial"/>
          <w:sz w:val="22"/>
          <w:szCs w:val="22"/>
          <w:lang w:val="fr-FR"/>
        </w:rPr>
        <w:t> » (</w:t>
      </w:r>
      <w:r w:rsidRPr="00D5638E">
        <w:rPr>
          <w:rFonts w:ascii="Arial" w:hAnsi="Arial" w:cs="Arial"/>
          <w:sz w:val="22"/>
          <w:szCs w:val="22"/>
          <w:lang w:val="fr-FR"/>
        </w:rPr>
        <w:t xml:space="preserve">Passerelle </w:t>
      </w:r>
      <w:r w:rsidR="00C62EB5" w:rsidRPr="00D5638E">
        <w:rPr>
          <w:rFonts w:ascii="Arial" w:hAnsi="Arial" w:cs="Arial"/>
          <w:sz w:val="22"/>
          <w:szCs w:val="22"/>
          <w:lang w:val="fr-FR"/>
        </w:rPr>
        <w:t>sur</w:t>
      </w:r>
      <w:r w:rsidRPr="00D5638E">
        <w:rPr>
          <w:rFonts w:ascii="Arial" w:hAnsi="Arial" w:cs="Arial"/>
          <w:sz w:val="22"/>
          <w:szCs w:val="22"/>
          <w:lang w:val="fr-FR"/>
        </w:rPr>
        <w:t xml:space="preserve"> carte unique</w:t>
      </w:r>
      <w:r w:rsidR="00C62EB5" w:rsidRPr="00D5638E">
        <w:rPr>
          <w:rFonts w:ascii="Arial" w:hAnsi="Arial" w:cs="Arial"/>
          <w:sz w:val="22"/>
          <w:szCs w:val="22"/>
          <w:lang w:val="fr-FR"/>
        </w:rPr>
        <w:t>)</w:t>
      </w:r>
      <w:r w:rsidRPr="00D5638E">
        <w:rPr>
          <w:rFonts w:ascii="Arial" w:hAnsi="Arial" w:cs="Arial"/>
          <w:sz w:val="22"/>
          <w:szCs w:val="22"/>
          <w:lang w:val="fr-FR"/>
        </w:rPr>
        <w:t xml:space="preserve">. Le riche ensemble d'interfaces du RZ/G3S permet </w:t>
      </w:r>
      <w:r w:rsidR="002F49EF" w:rsidRPr="00D5638E">
        <w:rPr>
          <w:rFonts w:ascii="Arial" w:hAnsi="Arial" w:cs="Arial"/>
          <w:sz w:val="22"/>
          <w:szCs w:val="22"/>
          <w:lang w:val="fr-FR"/>
        </w:rPr>
        <w:t>au composant</w:t>
      </w:r>
      <w:r w:rsidRPr="00D5638E">
        <w:rPr>
          <w:rFonts w:ascii="Arial" w:hAnsi="Arial" w:cs="Arial"/>
          <w:sz w:val="22"/>
          <w:szCs w:val="22"/>
          <w:lang w:val="fr-FR"/>
        </w:rPr>
        <w:t xml:space="preserve"> de se connecter à divers capteurs via USB, CAN, RS485, UART et I2C. Il offre également des options de connectivité sans fil hautes performances pour créer un réseau robuste pour les applications domotiques ou IoT. Sa conception multicœur permet un traitement des données en temps réel tout en étant économe en énergie grâce à ses fonctions avancées de mode veille. Les combinaisons gagnantes sont des architectures système techniquement vérifiées provenant de dispositifs mutuellement compatibles qui fonctionnent ensemble de manière transparente pour apporter une conception optimisée et à faible risque pour une mise sur le marché plus rapide. Renesas propose plus de 400 combinaisons gagnantes avec une large gamme de produits du portefeuille Renesas pour permettre aux clients d'accélérer le processus de conception et de commercialiser leurs produits plus rapidement. Ils peuvent être trouvés sur</w:t>
      </w:r>
      <w:r w:rsidR="002F49EF" w:rsidRPr="00D5638E">
        <w:rPr>
          <w:rFonts w:ascii="Arial" w:hAnsi="Arial" w:cs="Arial"/>
          <w:sz w:val="22"/>
          <w:szCs w:val="22"/>
          <w:lang w:val="fr-FR"/>
        </w:rPr>
        <w:t xml:space="preserve"> </w:t>
      </w:r>
      <w:hyperlink r:id="rId13" w:history="1">
        <w:r w:rsidR="002F49EF" w:rsidRPr="00D5638E">
          <w:rPr>
            <w:rStyle w:val="Hyperlink"/>
            <w:rFonts w:ascii="Arial" w:hAnsi="Arial" w:cs="Arial"/>
            <w:color w:val="2A289D"/>
            <w:sz w:val="22"/>
            <w:szCs w:val="22"/>
            <w:shd w:val="clear" w:color="auto" w:fill="FFFFFF"/>
            <w:lang w:val="fr-FR"/>
          </w:rPr>
          <w:t>renesas.com/win</w:t>
        </w:r>
      </w:hyperlink>
      <w:r w:rsidRPr="00D5638E">
        <w:rPr>
          <w:rFonts w:ascii="Arial" w:hAnsi="Arial" w:cs="Arial"/>
          <w:sz w:val="22"/>
          <w:szCs w:val="22"/>
          <w:lang w:val="fr-FR"/>
        </w:rPr>
        <w:t>.</w:t>
      </w:r>
    </w:p>
    <w:p w14:paraId="5311F522" w14:textId="77777777" w:rsidR="00AC22FE" w:rsidRDefault="00AC22FE" w:rsidP="00AC22FE">
      <w:pPr>
        <w:pStyle w:val="NurText"/>
        <w:snapToGrid w:val="0"/>
        <w:rPr>
          <w:rFonts w:ascii="Arial" w:hAnsi="Arial" w:cs="Arial"/>
          <w:sz w:val="22"/>
          <w:szCs w:val="22"/>
          <w:lang w:val="fr-FR"/>
        </w:rPr>
      </w:pPr>
    </w:p>
    <w:p w14:paraId="6BC54FCD" w14:textId="77777777" w:rsidR="00120FC6" w:rsidRPr="00D5638E" w:rsidRDefault="00120FC6" w:rsidP="00AC22FE">
      <w:pPr>
        <w:pStyle w:val="NurText"/>
        <w:snapToGrid w:val="0"/>
        <w:rPr>
          <w:rFonts w:ascii="Arial" w:hAnsi="Arial" w:cs="Arial"/>
          <w:sz w:val="22"/>
          <w:szCs w:val="22"/>
          <w:lang w:val="fr-FR"/>
        </w:rPr>
      </w:pPr>
    </w:p>
    <w:p w14:paraId="72F60D0A" w14:textId="77777777" w:rsidR="00AC22FE" w:rsidRPr="00D5638E" w:rsidRDefault="00AC22FE" w:rsidP="00AC22FE">
      <w:pPr>
        <w:pStyle w:val="NurText"/>
        <w:snapToGrid w:val="0"/>
        <w:rPr>
          <w:rFonts w:ascii="Arial" w:hAnsi="Arial" w:cs="Arial"/>
          <w:b/>
          <w:bCs/>
          <w:sz w:val="22"/>
          <w:szCs w:val="22"/>
          <w:lang w:val="fr-FR"/>
        </w:rPr>
      </w:pPr>
      <w:r w:rsidRPr="00D5638E">
        <w:rPr>
          <w:rFonts w:ascii="Arial" w:hAnsi="Arial" w:cs="Arial"/>
          <w:b/>
          <w:bCs/>
          <w:sz w:val="22"/>
          <w:szCs w:val="22"/>
          <w:lang w:val="fr-FR"/>
        </w:rPr>
        <w:t>Disponibilité</w:t>
      </w:r>
    </w:p>
    <w:p w14:paraId="645F23DA" w14:textId="08FE69B2" w:rsidR="00AC22FE" w:rsidRDefault="00AC22FE" w:rsidP="00AC22FE">
      <w:pPr>
        <w:pStyle w:val="NurText"/>
        <w:snapToGrid w:val="0"/>
        <w:rPr>
          <w:lang w:val="en-US"/>
        </w:rPr>
      </w:pPr>
      <w:r w:rsidRPr="00D5638E">
        <w:rPr>
          <w:rFonts w:ascii="Arial" w:hAnsi="Arial" w:cs="Arial"/>
          <w:sz w:val="22"/>
          <w:szCs w:val="22"/>
          <w:lang w:val="fr-FR"/>
        </w:rPr>
        <w:t xml:space="preserve">Le RZ/G3S est disponible aujourd'hui. Pour plus d'informations sur le produit, veuillez visiter : </w:t>
      </w:r>
      <w:hyperlink r:id="rId14" w:history="1">
        <w:r w:rsidR="007F6BBE">
          <w:rPr>
            <w:rStyle w:val="Hyperlink"/>
            <w:rFonts w:ascii="Arial" w:eastAsia="MS PMincho" w:hAnsi="Arial" w:cs="Arial"/>
            <w:color w:val="0563C1"/>
            <w:lang w:val="en-US" w:eastAsia="ja-JP"/>
          </w:rPr>
          <w:t>https://www.renesas.com/rzg3s</w:t>
        </w:r>
      </w:hyperlink>
    </w:p>
    <w:p w14:paraId="781654DA" w14:textId="77777777" w:rsidR="007F6BBE" w:rsidRPr="00D5638E" w:rsidRDefault="007F6BBE" w:rsidP="00AC22FE">
      <w:pPr>
        <w:pStyle w:val="NurText"/>
        <w:snapToGrid w:val="0"/>
        <w:rPr>
          <w:rFonts w:ascii="Arial" w:hAnsi="Arial" w:cs="Arial"/>
          <w:sz w:val="22"/>
          <w:szCs w:val="22"/>
          <w:lang w:val="fr-FR"/>
        </w:rPr>
      </w:pPr>
    </w:p>
    <w:p w14:paraId="7C92E164" w14:textId="77777777" w:rsidR="007F6BBE" w:rsidRDefault="007F6BBE" w:rsidP="00120FC6">
      <w:pPr>
        <w:snapToGrid w:val="0"/>
        <w:rPr>
          <w:rFonts w:ascii="Arial" w:hAnsi="Arial" w:cs="Arial"/>
          <w:b/>
          <w:bCs/>
          <w:color w:val="000000"/>
          <w:sz w:val="22"/>
          <w:szCs w:val="22"/>
          <w:lang w:val="fr-FR"/>
        </w:rPr>
      </w:pPr>
    </w:p>
    <w:p w14:paraId="352971E2" w14:textId="553F6858" w:rsidR="00120FC6" w:rsidRPr="00F42C07" w:rsidRDefault="00120FC6" w:rsidP="00120FC6">
      <w:pPr>
        <w:snapToGrid w:val="0"/>
        <w:rPr>
          <w:rFonts w:ascii="Arial" w:hAnsi="Arial" w:cs="Arial"/>
          <w:b/>
          <w:bCs/>
          <w:color w:val="000000"/>
          <w:sz w:val="22"/>
          <w:szCs w:val="22"/>
          <w:lang w:val="fr-FR"/>
        </w:rPr>
      </w:pPr>
      <w:r w:rsidRPr="00F42C07">
        <w:rPr>
          <w:rFonts w:ascii="Arial" w:hAnsi="Arial" w:cs="Arial"/>
          <w:b/>
          <w:bCs/>
          <w:color w:val="000000"/>
          <w:sz w:val="22"/>
          <w:szCs w:val="22"/>
          <w:lang w:val="fr-FR"/>
        </w:rPr>
        <w:t>À propos de Renesas Electronics Corporation</w:t>
      </w:r>
    </w:p>
    <w:p w14:paraId="1202AC84" w14:textId="77777777" w:rsidR="00120FC6" w:rsidRPr="00F42C07" w:rsidRDefault="00120FC6" w:rsidP="00120FC6">
      <w:pPr>
        <w:snapToGrid w:val="0"/>
        <w:rPr>
          <w:rFonts w:ascii="Arial" w:eastAsia="Arial" w:hAnsi="Arial" w:cs="Arial"/>
          <w:sz w:val="22"/>
          <w:szCs w:val="22"/>
          <w:lang w:val="fr-FR"/>
        </w:rPr>
      </w:pPr>
      <w:r w:rsidRPr="00F42C07">
        <w:rPr>
          <w:rFonts w:ascii="Arial" w:eastAsia="Arial" w:hAnsi="Arial" w:cs="Arial"/>
          <w:sz w:val="22"/>
          <w:szCs w:val="22"/>
          <w:lang w:val="fr-FR"/>
        </w:rPr>
        <w:t>Renesas Electronics Corporation (</w:t>
      </w:r>
      <w:hyperlink r:id="rId15" w:history="1">
        <w:r w:rsidRPr="00F42C07">
          <w:rPr>
            <w:rFonts w:ascii="Arial" w:eastAsia="MS PGothic" w:hAnsi="Arial" w:cs="Arial"/>
            <w:color w:val="0563C1"/>
            <w:sz w:val="22"/>
            <w:szCs w:val="22"/>
            <w:u w:val="single"/>
            <w:lang w:val="fr-FR"/>
          </w:rPr>
          <w:t>TSE: 6723</w:t>
        </w:r>
      </w:hyperlink>
      <w:r w:rsidRPr="00F42C07">
        <w:rPr>
          <w:rFonts w:ascii="Arial" w:eastAsia="Arial" w:hAnsi="Arial" w:cs="Arial"/>
          <w:sz w:val="22"/>
          <w:szCs w:val="22"/>
          <w:lang w:val="fr-FR"/>
        </w:rPr>
        <w:t xml:space="preserve">) offre un avenir plus sûr, plus intelligent et plus durable où la technologie nous facilite la vie. Premier fournisseur mondial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6" w:history="1">
        <w:r w:rsidRPr="00F42C07">
          <w:rPr>
            <w:rFonts w:ascii="Arial" w:eastAsia="MS PGothic" w:hAnsi="Arial" w:cs="Arial"/>
            <w:color w:val="0563C1"/>
            <w:sz w:val="22"/>
            <w:szCs w:val="22"/>
            <w:u w:val="single"/>
            <w:lang w:val="fr-FR"/>
          </w:rPr>
          <w:t>renesas.com</w:t>
        </w:r>
      </w:hyperlink>
      <w:r w:rsidRPr="00F42C07">
        <w:rPr>
          <w:rFonts w:ascii="Arial" w:eastAsia="Arial" w:hAnsi="Arial" w:cs="Arial"/>
          <w:sz w:val="22"/>
          <w:szCs w:val="22"/>
          <w:lang w:val="fr-FR"/>
        </w:rPr>
        <w:t xml:space="preserve">. Suivez-nous sur </w:t>
      </w:r>
      <w:hyperlink r:id="rId17" w:history="1">
        <w:r w:rsidRPr="00F42C07">
          <w:rPr>
            <w:rFonts w:ascii="Arial" w:eastAsia="MS PGothic" w:hAnsi="Arial" w:cs="Arial"/>
            <w:color w:val="0563C1"/>
            <w:sz w:val="22"/>
            <w:szCs w:val="22"/>
            <w:u w:val="single"/>
            <w:lang w:val="fr-FR"/>
          </w:rPr>
          <w:t>LinkedIn</w:t>
        </w:r>
      </w:hyperlink>
      <w:r w:rsidRPr="00F42C07">
        <w:rPr>
          <w:rFonts w:ascii="Arial" w:hAnsi="Arial" w:cs="Arial"/>
          <w:sz w:val="22"/>
          <w:szCs w:val="22"/>
          <w:lang w:val="fr-FR"/>
        </w:rPr>
        <w:t xml:space="preserve">, </w:t>
      </w:r>
      <w:hyperlink r:id="rId18" w:history="1">
        <w:r w:rsidRPr="00F42C07">
          <w:rPr>
            <w:rFonts w:ascii="Arial" w:eastAsia="MS PGothic" w:hAnsi="Arial" w:cs="Arial"/>
            <w:color w:val="0563C1"/>
            <w:sz w:val="22"/>
            <w:szCs w:val="22"/>
            <w:u w:val="single"/>
            <w:lang w:val="fr-FR"/>
          </w:rPr>
          <w:t>Facebook</w:t>
        </w:r>
      </w:hyperlink>
      <w:r w:rsidRPr="00F42C07">
        <w:rPr>
          <w:rFonts w:ascii="Arial" w:hAnsi="Arial" w:cs="Arial"/>
          <w:sz w:val="22"/>
          <w:szCs w:val="22"/>
          <w:lang w:val="fr-FR"/>
        </w:rPr>
        <w:t xml:space="preserve">, </w:t>
      </w:r>
      <w:hyperlink r:id="rId19" w:tgtFrame="_blank" w:history="1">
        <w:r w:rsidRPr="00F42C07">
          <w:rPr>
            <w:rFonts w:ascii="Arial" w:hAnsi="Arial" w:cs="Arial"/>
            <w:color w:val="0563C1"/>
            <w:sz w:val="22"/>
            <w:szCs w:val="22"/>
            <w:u w:val="single"/>
          </w:rPr>
          <w:t>X</w:t>
        </w:r>
      </w:hyperlink>
      <w:r w:rsidRPr="00F42C07">
        <w:rPr>
          <w:rFonts w:ascii="Arial" w:hAnsi="Arial" w:cs="Arial"/>
          <w:sz w:val="22"/>
          <w:szCs w:val="22"/>
        </w:rPr>
        <w:t>,</w:t>
      </w:r>
      <w:r w:rsidRPr="00F42C07">
        <w:rPr>
          <w:rFonts w:ascii="Arial" w:hAnsi="Arial" w:cs="Arial"/>
          <w:sz w:val="22"/>
          <w:szCs w:val="22"/>
          <w:lang w:val="fr-FR"/>
        </w:rPr>
        <w:t xml:space="preserve"> </w:t>
      </w:r>
      <w:hyperlink r:id="rId20" w:history="1">
        <w:r w:rsidRPr="00F42C07">
          <w:rPr>
            <w:rFonts w:ascii="Arial" w:eastAsia="MS PGothic" w:hAnsi="Arial" w:cs="Arial"/>
            <w:color w:val="0563C1"/>
            <w:sz w:val="22"/>
            <w:szCs w:val="22"/>
            <w:u w:val="single"/>
            <w:lang w:val="fr-FR"/>
          </w:rPr>
          <w:t>YouTube</w:t>
        </w:r>
      </w:hyperlink>
      <w:r w:rsidRPr="00F42C07">
        <w:rPr>
          <w:rFonts w:ascii="Arial" w:eastAsia="Arial" w:hAnsi="Arial" w:cs="Arial"/>
          <w:sz w:val="22"/>
          <w:szCs w:val="22"/>
          <w:lang w:val="fr-FR"/>
        </w:rPr>
        <w:t xml:space="preserve"> et </w:t>
      </w:r>
      <w:hyperlink r:id="rId21" w:history="1">
        <w:r w:rsidRPr="00F42C07">
          <w:rPr>
            <w:rFonts w:ascii="Arial" w:hAnsi="Arial" w:cs="Arial"/>
            <w:color w:val="0563C1"/>
            <w:sz w:val="22"/>
            <w:szCs w:val="22"/>
            <w:u w:val="single"/>
            <w:lang w:val="fr-FR"/>
          </w:rPr>
          <w:t>Instagram</w:t>
        </w:r>
      </w:hyperlink>
      <w:r w:rsidRPr="00F42C07">
        <w:rPr>
          <w:rFonts w:ascii="Arial" w:eastAsia="Arial" w:hAnsi="Arial" w:cs="Arial"/>
          <w:sz w:val="22"/>
          <w:szCs w:val="22"/>
          <w:lang w:val="fr-FR"/>
        </w:rPr>
        <w:t>.</w:t>
      </w:r>
    </w:p>
    <w:p w14:paraId="71185E5C" w14:textId="77777777" w:rsidR="003B4A5E" w:rsidRPr="00D5638E" w:rsidRDefault="003B4A5E" w:rsidP="003B4A5E">
      <w:pPr>
        <w:snapToGrid w:val="0"/>
        <w:rPr>
          <w:rFonts w:ascii="Arial" w:hAnsi="Arial" w:cs="Arial"/>
          <w:sz w:val="22"/>
          <w:szCs w:val="22"/>
          <w:lang w:val="fr-FR"/>
        </w:rPr>
      </w:pPr>
    </w:p>
    <w:p w14:paraId="755EF1A2" w14:textId="1896D963" w:rsidR="00CB3BF0" w:rsidRPr="00D5638E" w:rsidRDefault="00531988" w:rsidP="00DE3849">
      <w:pPr>
        <w:jc w:val="center"/>
        <w:rPr>
          <w:rFonts w:ascii="Arial" w:hAnsi="Arial" w:cs="Arial"/>
          <w:color w:val="000000" w:themeColor="text1"/>
          <w:sz w:val="22"/>
          <w:szCs w:val="22"/>
          <w:lang w:val="fr-FR"/>
        </w:rPr>
      </w:pPr>
      <w:r w:rsidRPr="00D5638E">
        <w:rPr>
          <w:rFonts w:ascii="Arial" w:eastAsia="Arial" w:hAnsi="Arial" w:cs="Arial"/>
          <w:color w:val="000000" w:themeColor="text1"/>
          <w:sz w:val="22"/>
          <w:szCs w:val="22"/>
          <w:lang w:val="fr-FR"/>
        </w:rPr>
        <w:t>###</w:t>
      </w:r>
      <w:r w:rsidR="008D102A" w:rsidRPr="00D5638E">
        <w:rPr>
          <w:rFonts w:ascii="Arial" w:eastAsia="Arial" w:hAnsi="Arial" w:cs="Arial"/>
          <w:color w:val="000000" w:themeColor="text1"/>
          <w:sz w:val="22"/>
          <w:szCs w:val="22"/>
          <w:lang w:val="fr-FR"/>
        </w:rPr>
        <w:br/>
      </w:r>
    </w:p>
    <w:bookmarkEnd w:id="4"/>
    <w:p w14:paraId="0E37DDA5" w14:textId="54F5FB70" w:rsidR="00C62EB5" w:rsidRDefault="00C62EB5" w:rsidP="00C62EB5">
      <w:pPr>
        <w:pStyle w:val="NurText"/>
        <w:snapToGrid w:val="0"/>
        <w:rPr>
          <w:rFonts w:ascii="Arial" w:hAnsi="Arial" w:cs="Arial"/>
          <w:sz w:val="16"/>
          <w:szCs w:val="16"/>
          <w:lang w:val="fr-FR"/>
        </w:rPr>
      </w:pPr>
      <w:r w:rsidRPr="00D5638E">
        <w:rPr>
          <w:rFonts w:ascii="Arial" w:hAnsi="Arial" w:cs="Arial"/>
          <w:sz w:val="16"/>
          <w:szCs w:val="16"/>
          <w:lang w:val="fr-FR"/>
        </w:rPr>
        <w:t>(Remarques) Arm, Arm Cortex sont des marques commerciales ou des marques déposées d'Arm Limited dans l'UE et dans d'autres pays. Tous les noms de produits ou services mentionnés dans ce communiqué sont des marques commerciales ou des marques déposées de leurs propriétaires respectifs.</w:t>
      </w:r>
    </w:p>
    <w:p w14:paraId="304EEC57" w14:textId="77777777" w:rsidR="00120FC6" w:rsidRDefault="00120FC6" w:rsidP="00C62EB5">
      <w:pPr>
        <w:pStyle w:val="NurText"/>
        <w:snapToGrid w:val="0"/>
        <w:rPr>
          <w:rFonts w:ascii="Arial" w:hAnsi="Arial" w:cs="Arial"/>
          <w:sz w:val="16"/>
          <w:szCs w:val="16"/>
          <w:lang w:val="fr-FR"/>
        </w:rPr>
      </w:pPr>
    </w:p>
    <w:p w14:paraId="4347DF12" w14:textId="77777777" w:rsidR="00120FC6" w:rsidRDefault="00120FC6" w:rsidP="00C62EB5">
      <w:pPr>
        <w:pStyle w:val="NurText"/>
        <w:snapToGrid w:val="0"/>
        <w:rPr>
          <w:rFonts w:ascii="Arial" w:hAnsi="Arial" w:cs="Arial"/>
          <w:sz w:val="16"/>
          <w:szCs w:val="16"/>
          <w:lang w:val="fr-FR"/>
        </w:rPr>
      </w:pPr>
    </w:p>
    <w:p w14:paraId="0E0F30C2" w14:textId="77777777" w:rsidR="00120FC6" w:rsidRDefault="00120FC6" w:rsidP="00C62EB5">
      <w:pPr>
        <w:pStyle w:val="NurText"/>
        <w:snapToGrid w:val="0"/>
        <w:rPr>
          <w:rFonts w:ascii="Arial" w:hAnsi="Arial" w:cs="Arial"/>
          <w:sz w:val="16"/>
          <w:szCs w:val="16"/>
          <w:lang w:val="fr-FR"/>
        </w:rPr>
      </w:pPr>
    </w:p>
    <w:p w14:paraId="0E08808B" w14:textId="77777777" w:rsidR="00120FC6" w:rsidRPr="00F42C07" w:rsidRDefault="00120FC6" w:rsidP="00120FC6">
      <w:pPr>
        <w:snapToGrid w:val="0"/>
        <w:rPr>
          <w:rFonts w:ascii="Arial" w:hAnsi="Arial" w:cs="Arial"/>
          <w:color w:val="000000"/>
          <w:sz w:val="22"/>
          <w:szCs w:val="22"/>
          <w:lang w:val="fr-FR"/>
        </w:rPr>
      </w:pPr>
    </w:p>
    <w:p w14:paraId="77381FA5" w14:textId="77777777" w:rsidR="00120FC6" w:rsidRPr="00F42C07" w:rsidRDefault="00120FC6" w:rsidP="00120FC6">
      <w:pPr>
        <w:widowControl w:val="0"/>
        <w:jc w:val="both"/>
        <w:rPr>
          <w:rFonts w:ascii="Arial" w:eastAsia="MS Mincho" w:hAnsi="Arial" w:cs="Arial"/>
          <w:b/>
          <w:kern w:val="2"/>
          <w:sz w:val="20"/>
          <w:szCs w:val="22"/>
          <w:lang w:val="fr-FR" w:eastAsia="ja-JP"/>
        </w:rPr>
      </w:pPr>
      <w:r w:rsidRPr="00F42C07">
        <w:rPr>
          <w:rFonts w:ascii="Arial" w:eastAsia="MS Mincho" w:hAnsi="Arial" w:cs="Arial"/>
          <w:b/>
          <w:kern w:val="2"/>
          <w:sz w:val="20"/>
          <w:szCs w:val="22"/>
          <w:lang w:val="fr-FR" w:eastAsia="ja-JP"/>
        </w:rPr>
        <w:t>Contact médias :</w:t>
      </w:r>
    </w:p>
    <w:p w14:paraId="3F230443" w14:textId="77777777" w:rsidR="00120FC6" w:rsidRPr="00F42C07" w:rsidRDefault="00120FC6" w:rsidP="00120FC6">
      <w:pPr>
        <w:widowControl w:val="0"/>
        <w:jc w:val="both"/>
        <w:rPr>
          <w:rFonts w:ascii="Arial" w:eastAsia="MS Mincho" w:hAnsi="Arial" w:cs="Arial"/>
          <w:kern w:val="2"/>
          <w:sz w:val="20"/>
          <w:szCs w:val="20"/>
          <w:lang w:val="fr-FR" w:eastAsia="ja-JP"/>
        </w:rPr>
      </w:pPr>
      <w:r w:rsidRPr="00F42C07">
        <w:rPr>
          <w:rFonts w:ascii="Arial" w:eastAsia="MS Mincho" w:hAnsi="Arial" w:cs="Arial"/>
          <w:kern w:val="2"/>
          <w:sz w:val="20"/>
          <w:szCs w:val="20"/>
          <w:lang w:val="fr-FR" w:eastAsia="ja-JP"/>
        </w:rPr>
        <w:t>Alexandra Janetzko</w:t>
      </w:r>
    </w:p>
    <w:p w14:paraId="3D6759FA" w14:textId="77777777" w:rsidR="00120FC6" w:rsidRPr="00F42C07" w:rsidRDefault="00120FC6" w:rsidP="00120FC6">
      <w:pPr>
        <w:widowControl w:val="0"/>
        <w:jc w:val="both"/>
        <w:rPr>
          <w:rFonts w:ascii="Arial" w:eastAsia="MS Mincho" w:hAnsi="Arial" w:cs="Arial"/>
          <w:kern w:val="2"/>
          <w:sz w:val="20"/>
          <w:szCs w:val="20"/>
          <w:lang w:val="fr-FR" w:eastAsia="ja-JP"/>
        </w:rPr>
      </w:pPr>
      <w:r w:rsidRPr="00F42C07">
        <w:rPr>
          <w:rFonts w:ascii="Arial" w:eastAsia="MS Mincho" w:hAnsi="Arial" w:cs="Arial"/>
          <w:kern w:val="2"/>
          <w:sz w:val="20"/>
          <w:szCs w:val="20"/>
          <w:lang w:val="fr-FR" w:eastAsia="ja-JP"/>
        </w:rPr>
        <w:t>HBI Communication Helga Bailey GmbH (PR agency)</w:t>
      </w:r>
    </w:p>
    <w:p w14:paraId="40F3AB47" w14:textId="77777777" w:rsidR="00120FC6" w:rsidRPr="00F42C07" w:rsidRDefault="00120FC6" w:rsidP="00120FC6">
      <w:pPr>
        <w:widowControl w:val="0"/>
        <w:jc w:val="both"/>
        <w:rPr>
          <w:rFonts w:ascii="Arial" w:eastAsia="MS Mincho" w:hAnsi="Arial" w:cs="Arial"/>
          <w:kern w:val="2"/>
          <w:sz w:val="20"/>
          <w:szCs w:val="20"/>
          <w:lang w:val="fr-FR" w:eastAsia="ja-JP"/>
        </w:rPr>
      </w:pPr>
      <w:r w:rsidRPr="00F42C07">
        <w:rPr>
          <w:rFonts w:ascii="Arial" w:eastAsia="MS Mincho" w:hAnsi="Arial" w:cs="Arial"/>
          <w:kern w:val="2"/>
          <w:sz w:val="20"/>
          <w:szCs w:val="20"/>
          <w:lang w:val="fr-FR" w:eastAsia="ja-JP"/>
        </w:rPr>
        <w:t>Tel.: +49 89 99 38 87-32</w:t>
      </w:r>
    </w:p>
    <w:p w14:paraId="5EFEAC5E" w14:textId="77777777" w:rsidR="00120FC6" w:rsidRPr="00F42C07" w:rsidRDefault="00120FC6" w:rsidP="00120FC6">
      <w:pPr>
        <w:widowControl w:val="0"/>
        <w:jc w:val="both"/>
        <w:rPr>
          <w:rFonts w:ascii="Arial" w:eastAsia="MS Mincho" w:hAnsi="Arial" w:cs="Arial"/>
          <w:kern w:val="2"/>
          <w:sz w:val="20"/>
          <w:szCs w:val="20"/>
          <w:lang w:val="fr-FR" w:eastAsia="ja-JP"/>
        </w:rPr>
      </w:pPr>
      <w:r w:rsidRPr="00F42C07">
        <w:rPr>
          <w:rFonts w:ascii="Arial" w:eastAsia="MS Mincho" w:hAnsi="Arial" w:cs="Arial"/>
          <w:kern w:val="2"/>
          <w:sz w:val="20"/>
          <w:szCs w:val="20"/>
          <w:lang w:val="fr-FR" w:eastAsia="ja-JP"/>
        </w:rPr>
        <w:t xml:space="preserve">Email: </w:t>
      </w:r>
      <w:hyperlink r:id="rId22" w:history="1">
        <w:r w:rsidRPr="00F42C07">
          <w:rPr>
            <w:rFonts w:ascii="Arial" w:eastAsia="MS Mincho" w:hAnsi="Arial" w:cs="Arial"/>
            <w:color w:val="0000FF"/>
            <w:kern w:val="2"/>
            <w:sz w:val="20"/>
            <w:szCs w:val="20"/>
            <w:u w:val="single"/>
            <w:lang w:val="fr-FR" w:eastAsia="ja-JP"/>
          </w:rPr>
          <w:t>alexandra_janetzko@hbi.de</w:t>
        </w:r>
      </w:hyperlink>
    </w:p>
    <w:p w14:paraId="6B27695D" w14:textId="77777777" w:rsidR="00120FC6" w:rsidRPr="00F42C07" w:rsidRDefault="00120FC6" w:rsidP="00120FC6">
      <w:pPr>
        <w:autoSpaceDE w:val="0"/>
        <w:autoSpaceDN w:val="0"/>
        <w:adjustRightInd w:val="0"/>
        <w:snapToGrid w:val="0"/>
        <w:rPr>
          <w:rFonts w:ascii="Arial" w:eastAsia="MS Mincho" w:hAnsi="Arial" w:cs="Arial"/>
          <w:color w:val="0000FF"/>
          <w:kern w:val="2"/>
          <w:sz w:val="20"/>
          <w:szCs w:val="20"/>
          <w:u w:val="single"/>
          <w:lang w:val="fr-FR" w:eastAsia="ja-JP"/>
        </w:rPr>
      </w:pPr>
      <w:r w:rsidRPr="00F42C07">
        <w:rPr>
          <w:rFonts w:ascii="Arial" w:eastAsia="MS Mincho" w:hAnsi="Arial" w:cs="Arial"/>
          <w:kern w:val="2"/>
          <w:sz w:val="20"/>
          <w:szCs w:val="20"/>
          <w:lang w:val="fr-FR" w:eastAsia="ja-JP"/>
        </w:rPr>
        <w:t xml:space="preserve">Web: </w:t>
      </w:r>
      <w:hyperlink r:id="rId23" w:history="1">
        <w:r w:rsidRPr="00F42C07">
          <w:rPr>
            <w:rFonts w:ascii="Arial" w:eastAsia="MS Mincho" w:hAnsi="Arial" w:cs="Arial"/>
            <w:color w:val="0000FF"/>
            <w:kern w:val="2"/>
            <w:sz w:val="20"/>
            <w:szCs w:val="20"/>
            <w:u w:val="single"/>
            <w:lang w:val="fr-FR" w:eastAsia="ja-JP"/>
          </w:rPr>
          <w:t>www.hbi.de</w:t>
        </w:r>
      </w:hyperlink>
    </w:p>
    <w:p w14:paraId="6201FF1B" w14:textId="77777777" w:rsidR="00120FC6" w:rsidRPr="00F42C07" w:rsidRDefault="00120FC6" w:rsidP="00120FC6">
      <w:pPr>
        <w:autoSpaceDE w:val="0"/>
        <w:autoSpaceDN w:val="0"/>
        <w:adjustRightInd w:val="0"/>
        <w:snapToGrid w:val="0"/>
        <w:rPr>
          <w:rFonts w:ascii="Arial" w:hAnsi="Arial" w:cs="Arial"/>
          <w:color w:val="000000"/>
          <w:sz w:val="22"/>
          <w:szCs w:val="22"/>
          <w:lang w:val="fr-FR"/>
        </w:rPr>
      </w:pPr>
    </w:p>
    <w:p w14:paraId="01A4A56D" w14:textId="77777777" w:rsidR="00120FC6" w:rsidRPr="00F42C07" w:rsidRDefault="00120FC6" w:rsidP="00120FC6">
      <w:pPr>
        <w:rPr>
          <w:rFonts w:ascii="Arial" w:eastAsia="Arial" w:hAnsi="Arial" w:cs="Arial"/>
          <w:sz w:val="22"/>
          <w:szCs w:val="22"/>
          <w:lang w:val="fr-FR"/>
        </w:rPr>
      </w:pPr>
    </w:p>
    <w:p w14:paraId="3D96BC33" w14:textId="77777777" w:rsidR="00120FC6" w:rsidRPr="00D5638E" w:rsidRDefault="00120FC6" w:rsidP="00C62EB5">
      <w:pPr>
        <w:pStyle w:val="NurText"/>
        <w:snapToGrid w:val="0"/>
        <w:rPr>
          <w:rFonts w:ascii="Arial" w:hAnsi="Arial" w:cs="Arial"/>
          <w:sz w:val="16"/>
          <w:szCs w:val="16"/>
          <w:lang w:val="fr-FR"/>
        </w:rPr>
      </w:pPr>
    </w:p>
    <w:sectPr w:rsidR="00120FC6" w:rsidRPr="00D5638E" w:rsidSect="0082502E">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B5D0" w14:textId="77777777" w:rsidR="00A16C26" w:rsidRDefault="00A16C26" w:rsidP="00E457EF">
      <w:r>
        <w:separator/>
      </w:r>
    </w:p>
  </w:endnote>
  <w:endnote w:type="continuationSeparator" w:id="0">
    <w:p w14:paraId="2AE53867" w14:textId="77777777" w:rsidR="00A16C26" w:rsidRDefault="00A16C26" w:rsidP="00E457EF">
      <w:r>
        <w:continuationSeparator/>
      </w:r>
    </w:p>
  </w:endnote>
  <w:endnote w:type="continuationNotice" w:id="1">
    <w:p w14:paraId="55EC0503" w14:textId="77777777" w:rsidR="00A16C26" w:rsidRDefault="00A16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0167" w14:textId="77777777" w:rsidR="00A16C26" w:rsidRDefault="00A16C26" w:rsidP="00E457EF">
      <w:r>
        <w:separator/>
      </w:r>
    </w:p>
  </w:footnote>
  <w:footnote w:type="continuationSeparator" w:id="0">
    <w:p w14:paraId="216421A7" w14:textId="77777777" w:rsidR="00A16C26" w:rsidRDefault="00A16C26" w:rsidP="00E457EF">
      <w:r>
        <w:continuationSeparator/>
      </w:r>
    </w:p>
  </w:footnote>
  <w:footnote w:type="continuationNotice" w:id="1">
    <w:p w14:paraId="59995BD9" w14:textId="77777777" w:rsidR="00A16C26" w:rsidRDefault="00A16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Default="0035622A">
    <w:pPr>
      <w:pStyle w:val="Kopfzeile"/>
    </w:pPr>
    <w:r>
      <w:rPr>
        <w:noProof/>
      </w:rPr>
      <mc:AlternateContent>
        <mc:Choice Requires="wps">
          <w:drawing>
            <wp:anchor distT="0" distB="0" distL="114300" distR="114300" simplePos="0" relativeHeight="251658243"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Text Box 1"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Text Box 1"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35622A"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3604C9" w:rsidRDefault="0035622A">
    <w:pPr>
      <w:pStyle w:val="Kopfzeile"/>
      <w:rPr>
        <w:b/>
        <w:bCs/>
      </w:rPr>
    </w:pPr>
    <w:r>
      <w:rPr>
        <w:b/>
        <w:bCs/>
        <w:noProof/>
        <w:color w:val="FF0000"/>
      </w:rPr>
      <mc:AlternateContent>
        <mc:Choice Requires="wps">
          <w:drawing>
            <wp:anchor distT="0" distB="0" distL="114300" distR="114300" simplePos="0" relativeHeight="251658244"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Text Box 2"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Text Box 2"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35622A" w:rsidRDefault="0035622A" w:rsidP="0035622A">
                    <w:pPr>
                      <w:rPr>
                        <w:rFonts w:ascii="Arial" w:hAnsi="Arial" w:cs="Arial"/>
                        <w:color w:val="0000FF"/>
                        <w:sz w:val="20"/>
                      </w:rPr>
                    </w:pPr>
                  </w:p>
                </w:txbxContent>
              </v:textbox>
              <w10:wrap anchorx="page" anchory="page"/>
            </v:shape>
          </w:pict>
        </mc:Fallback>
      </mc:AlternateContent>
    </w:r>
    <w:r w:rsidR="003B6D08" w:rsidRPr="003604C9">
      <w:rPr>
        <w:b/>
        <w:bCs/>
        <w:noProof/>
        <w:color w:val="FF0000"/>
      </w:rPr>
      <w:drawing>
        <wp:anchor distT="0" distB="0" distL="114300" distR="114300" simplePos="0" relativeHeight="25165824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3604C9">
      <w:rPr>
        <w:b/>
        <w:bCs/>
        <w:noProof/>
        <w:color w:val="FF0000"/>
      </w:rPr>
      <mc:AlternateContent>
        <mc:Choice Requires="wps">
          <w:drawing>
            <wp:anchor distT="0" distB="0" distL="114300" distR="114300" simplePos="0" relativeHeight="251658241"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62C1" id="Straight Connector 3"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sidRPr="003604C9">
      <w:rPr>
        <w:b/>
        <w:bCs/>
        <w:noProof/>
        <w:color w:val="FF0000"/>
      </w:rPr>
      <w:drawing>
        <wp:anchor distT="0" distB="0" distL="114300" distR="114300" simplePos="0" relativeHeight="251658240"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BCF0E01"/>
    <w:multiLevelType w:val="hybridMultilevel"/>
    <w:tmpl w:val="FD5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007D9"/>
    <w:multiLevelType w:val="hybridMultilevel"/>
    <w:tmpl w:val="985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642D"/>
    <w:multiLevelType w:val="hybridMultilevel"/>
    <w:tmpl w:val="E09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9243C"/>
    <w:multiLevelType w:val="multilevel"/>
    <w:tmpl w:val="9EF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810B4"/>
    <w:multiLevelType w:val="hybridMultilevel"/>
    <w:tmpl w:val="F88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0360B7"/>
    <w:multiLevelType w:val="multilevel"/>
    <w:tmpl w:val="196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222B5D"/>
    <w:multiLevelType w:val="multilevel"/>
    <w:tmpl w:val="7CF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2617D"/>
    <w:multiLevelType w:val="multilevel"/>
    <w:tmpl w:val="68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43F2B"/>
    <w:multiLevelType w:val="hybridMultilevel"/>
    <w:tmpl w:val="3EB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683614">
    <w:abstractNumId w:val="9"/>
  </w:num>
  <w:num w:numId="2" w16cid:durableId="1264845654">
    <w:abstractNumId w:val="3"/>
  </w:num>
  <w:num w:numId="3" w16cid:durableId="1433668631">
    <w:abstractNumId w:val="0"/>
  </w:num>
  <w:num w:numId="4" w16cid:durableId="1482771465">
    <w:abstractNumId w:val="2"/>
  </w:num>
  <w:num w:numId="5" w16cid:durableId="1750149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665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853902">
    <w:abstractNumId w:val="10"/>
  </w:num>
  <w:num w:numId="8" w16cid:durableId="1914700616">
    <w:abstractNumId w:val="17"/>
  </w:num>
  <w:num w:numId="9" w16cid:durableId="578367225">
    <w:abstractNumId w:val="14"/>
  </w:num>
  <w:num w:numId="10" w16cid:durableId="1664428372">
    <w:abstractNumId w:val="13"/>
  </w:num>
  <w:num w:numId="11" w16cid:durableId="1320332">
    <w:abstractNumId w:val="12"/>
  </w:num>
  <w:num w:numId="12" w16cid:durableId="799616042">
    <w:abstractNumId w:val="11"/>
  </w:num>
  <w:num w:numId="13" w16cid:durableId="1286041938">
    <w:abstractNumId w:val="7"/>
  </w:num>
  <w:num w:numId="14" w16cid:durableId="1924560125">
    <w:abstractNumId w:val="5"/>
  </w:num>
  <w:num w:numId="15" w16cid:durableId="2077821581">
    <w:abstractNumId w:val="16"/>
  </w:num>
  <w:num w:numId="16" w16cid:durableId="849639210">
    <w:abstractNumId w:val="8"/>
  </w:num>
  <w:num w:numId="17" w16cid:durableId="325019597">
    <w:abstractNumId w:val="6"/>
  </w:num>
  <w:num w:numId="18" w16cid:durableId="1821115523">
    <w:abstractNumId w:val="15"/>
  </w:num>
  <w:num w:numId="19" w16cid:durableId="707606004">
    <w:abstractNumId w:val="4"/>
  </w:num>
  <w:num w:numId="20" w16cid:durableId="228730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 w:vendorID="64" w:dllVersion="0" w:nlCheck="1" w:checkStyle="0"/>
  <w:activeWritingStyle w:appName="MSWord" w:lang="ja-JP" w:vendorID="64" w:dllVersion="0" w:nlCheck="1" w:checkStyle="1"/>
  <w:activeWritingStyle w:appName="MSWord" w:lang="de-DE" w:vendorID="64" w:dllVersion="0" w:nlCheck="1" w:checkStyle="0"/>
  <w:activeWritingStyle w:appName="MSWord" w:lang="fr-FR" w:vendorID="64" w:dllVersion="0" w:nlCheck="1" w:checkStyle="0"/>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DcxMjUxMTO2sDBS0lEKTi0uzszPAykwqgUAHrmh0CwAAAA="/>
  </w:docVars>
  <w:rsids>
    <w:rsidRoot w:val="0020113B"/>
    <w:rsid w:val="00000E32"/>
    <w:rsid w:val="00000E44"/>
    <w:rsid w:val="00000E6A"/>
    <w:rsid w:val="00000FFB"/>
    <w:rsid w:val="00001050"/>
    <w:rsid w:val="000016F0"/>
    <w:rsid w:val="00001716"/>
    <w:rsid w:val="00004198"/>
    <w:rsid w:val="00004A66"/>
    <w:rsid w:val="00004ABF"/>
    <w:rsid w:val="00004FCB"/>
    <w:rsid w:val="000050ED"/>
    <w:rsid w:val="000063F1"/>
    <w:rsid w:val="000064D7"/>
    <w:rsid w:val="00007A6C"/>
    <w:rsid w:val="000101DA"/>
    <w:rsid w:val="00011012"/>
    <w:rsid w:val="000112BA"/>
    <w:rsid w:val="000134BD"/>
    <w:rsid w:val="00013A02"/>
    <w:rsid w:val="00013BFC"/>
    <w:rsid w:val="00014734"/>
    <w:rsid w:val="00014AFC"/>
    <w:rsid w:val="00014CEA"/>
    <w:rsid w:val="0001516E"/>
    <w:rsid w:val="00015DA7"/>
    <w:rsid w:val="0001695B"/>
    <w:rsid w:val="00016B22"/>
    <w:rsid w:val="00016C7F"/>
    <w:rsid w:val="00017324"/>
    <w:rsid w:val="000178A2"/>
    <w:rsid w:val="000179A6"/>
    <w:rsid w:val="00020125"/>
    <w:rsid w:val="000201BA"/>
    <w:rsid w:val="00020242"/>
    <w:rsid w:val="00020290"/>
    <w:rsid w:val="00020B6C"/>
    <w:rsid w:val="00020FA8"/>
    <w:rsid w:val="000210F4"/>
    <w:rsid w:val="00021292"/>
    <w:rsid w:val="000214B8"/>
    <w:rsid w:val="00021904"/>
    <w:rsid w:val="00021F68"/>
    <w:rsid w:val="00022189"/>
    <w:rsid w:val="00022540"/>
    <w:rsid w:val="00022796"/>
    <w:rsid w:val="00022CA5"/>
    <w:rsid w:val="00023530"/>
    <w:rsid w:val="00024B71"/>
    <w:rsid w:val="00025F66"/>
    <w:rsid w:val="0002606E"/>
    <w:rsid w:val="00026120"/>
    <w:rsid w:val="000279FA"/>
    <w:rsid w:val="0003031E"/>
    <w:rsid w:val="00031166"/>
    <w:rsid w:val="00033B22"/>
    <w:rsid w:val="00034255"/>
    <w:rsid w:val="00034EA2"/>
    <w:rsid w:val="00035000"/>
    <w:rsid w:val="00036034"/>
    <w:rsid w:val="00036675"/>
    <w:rsid w:val="00036AD5"/>
    <w:rsid w:val="00037006"/>
    <w:rsid w:val="0003734B"/>
    <w:rsid w:val="00037378"/>
    <w:rsid w:val="000373D1"/>
    <w:rsid w:val="00037865"/>
    <w:rsid w:val="00037E74"/>
    <w:rsid w:val="00037EF8"/>
    <w:rsid w:val="0004177D"/>
    <w:rsid w:val="00041AA4"/>
    <w:rsid w:val="00042279"/>
    <w:rsid w:val="00043E5C"/>
    <w:rsid w:val="00043F0A"/>
    <w:rsid w:val="00044500"/>
    <w:rsid w:val="0004466D"/>
    <w:rsid w:val="00045065"/>
    <w:rsid w:val="00045C3E"/>
    <w:rsid w:val="00045E8A"/>
    <w:rsid w:val="000478EE"/>
    <w:rsid w:val="00047C19"/>
    <w:rsid w:val="0005076C"/>
    <w:rsid w:val="00050B99"/>
    <w:rsid w:val="00050FDD"/>
    <w:rsid w:val="0005186E"/>
    <w:rsid w:val="000518C0"/>
    <w:rsid w:val="00051BAD"/>
    <w:rsid w:val="0005245E"/>
    <w:rsid w:val="00053BDD"/>
    <w:rsid w:val="00053EF9"/>
    <w:rsid w:val="0005413B"/>
    <w:rsid w:val="0005461F"/>
    <w:rsid w:val="00054660"/>
    <w:rsid w:val="00054C1E"/>
    <w:rsid w:val="00054F09"/>
    <w:rsid w:val="0005511D"/>
    <w:rsid w:val="00055568"/>
    <w:rsid w:val="000559EB"/>
    <w:rsid w:val="000563FB"/>
    <w:rsid w:val="0005665D"/>
    <w:rsid w:val="00057173"/>
    <w:rsid w:val="00057741"/>
    <w:rsid w:val="00060390"/>
    <w:rsid w:val="000605C2"/>
    <w:rsid w:val="000614C5"/>
    <w:rsid w:val="000614F9"/>
    <w:rsid w:val="00062004"/>
    <w:rsid w:val="0006208D"/>
    <w:rsid w:val="000620C8"/>
    <w:rsid w:val="000627FF"/>
    <w:rsid w:val="00063590"/>
    <w:rsid w:val="00063ADC"/>
    <w:rsid w:val="00065F8A"/>
    <w:rsid w:val="000661BB"/>
    <w:rsid w:val="0006661F"/>
    <w:rsid w:val="00066CCA"/>
    <w:rsid w:val="0006775A"/>
    <w:rsid w:val="00067E76"/>
    <w:rsid w:val="00067F7E"/>
    <w:rsid w:val="0007139B"/>
    <w:rsid w:val="00071689"/>
    <w:rsid w:val="000718A3"/>
    <w:rsid w:val="00071A86"/>
    <w:rsid w:val="00071F82"/>
    <w:rsid w:val="0007224F"/>
    <w:rsid w:val="00072CA7"/>
    <w:rsid w:val="00073102"/>
    <w:rsid w:val="000738C8"/>
    <w:rsid w:val="000739EB"/>
    <w:rsid w:val="00073F45"/>
    <w:rsid w:val="00074CD7"/>
    <w:rsid w:val="00075411"/>
    <w:rsid w:val="0007560A"/>
    <w:rsid w:val="0007589D"/>
    <w:rsid w:val="00075FBB"/>
    <w:rsid w:val="000764FF"/>
    <w:rsid w:val="0007738D"/>
    <w:rsid w:val="00077D1C"/>
    <w:rsid w:val="0008131C"/>
    <w:rsid w:val="0008179A"/>
    <w:rsid w:val="00081B53"/>
    <w:rsid w:val="000827D7"/>
    <w:rsid w:val="00082A00"/>
    <w:rsid w:val="00082EBF"/>
    <w:rsid w:val="000830C1"/>
    <w:rsid w:val="00083448"/>
    <w:rsid w:val="00083BF8"/>
    <w:rsid w:val="0008408B"/>
    <w:rsid w:val="0008518F"/>
    <w:rsid w:val="000851E6"/>
    <w:rsid w:val="00085D6D"/>
    <w:rsid w:val="0008628B"/>
    <w:rsid w:val="00086BE9"/>
    <w:rsid w:val="000877FD"/>
    <w:rsid w:val="00087C23"/>
    <w:rsid w:val="00087D8A"/>
    <w:rsid w:val="00090071"/>
    <w:rsid w:val="00090A48"/>
    <w:rsid w:val="0009177A"/>
    <w:rsid w:val="0009199E"/>
    <w:rsid w:val="00091E9F"/>
    <w:rsid w:val="000922C9"/>
    <w:rsid w:val="000925D3"/>
    <w:rsid w:val="000929EA"/>
    <w:rsid w:val="00092FEC"/>
    <w:rsid w:val="000943CF"/>
    <w:rsid w:val="00094785"/>
    <w:rsid w:val="00094BDA"/>
    <w:rsid w:val="000952DF"/>
    <w:rsid w:val="00095B89"/>
    <w:rsid w:val="00096360"/>
    <w:rsid w:val="00096648"/>
    <w:rsid w:val="00096BE5"/>
    <w:rsid w:val="00096D4F"/>
    <w:rsid w:val="000A003A"/>
    <w:rsid w:val="000A00DE"/>
    <w:rsid w:val="000A06BC"/>
    <w:rsid w:val="000A099B"/>
    <w:rsid w:val="000A184C"/>
    <w:rsid w:val="000A1DD0"/>
    <w:rsid w:val="000A1FF5"/>
    <w:rsid w:val="000A2D35"/>
    <w:rsid w:val="000A3026"/>
    <w:rsid w:val="000A3150"/>
    <w:rsid w:val="000A3256"/>
    <w:rsid w:val="000A3293"/>
    <w:rsid w:val="000A4523"/>
    <w:rsid w:val="000A4593"/>
    <w:rsid w:val="000A4FE3"/>
    <w:rsid w:val="000A5CAD"/>
    <w:rsid w:val="000A5D54"/>
    <w:rsid w:val="000A5ED3"/>
    <w:rsid w:val="000A63D7"/>
    <w:rsid w:val="000A65CB"/>
    <w:rsid w:val="000A717E"/>
    <w:rsid w:val="000A77F3"/>
    <w:rsid w:val="000B0556"/>
    <w:rsid w:val="000B0915"/>
    <w:rsid w:val="000B0A99"/>
    <w:rsid w:val="000B0CFA"/>
    <w:rsid w:val="000B1430"/>
    <w:rsid w:val="000B16A2"/>
    <w:rsid w:val="000B1972"/>
    <w:rsid w:val="000B2723"/>
    <w:rsid w:val="000B2F25"/>
    <w:rsid w:val="000B46FA"/>
    <w:rsid w:val="000B497B"/>
    <w:rsid w:val="000B4A5F"/>
    <w:rsid w:val="000B55B7"/>
    <w:rsid w:val="000B6F71"/>
    <w:rsid w:val="000B771D"/>
    <w:rsid w:val="000B7CAC"/>
    <w:rsid w:val="000B7E4C"/>
    <w:rsid w:val="000C011B"/>
    <w:rsid w:val="000C0405"/>
    <w:rsid w:val="000C04BA"/>
    <w:rsid w:val="000C0F50"/>
    <w:rsid w:val="000C115B"/>
    <w:rsid w:val="000C1432"/>
    <w:rsid w:val="000C16BE"/>
    <w:rsid w:val="000C17EC"/>
    <w:rsid w:val="000C1C5A"/>
    <w:rsid w:val="000C22C5"/>
    <w:rsid w:val="000C287F"/>
    <w:rsid w:val="000C2935"/>
    <w:rsid w:val="000C2B4E"/>
    <w:rsid w:val="000C3FA2"/>
    <w:rsid w:val="000C40C0"/>
    <w:rsid w:val="000C4186"/>
    <w:rsid w:val="000C4257"/>
    <w:rsid w:val="000C453B"/>
    <w:rsid w:val="000C4B03"/>
    <w:rsid w:val="000C53AE"/>
    <w:rsid w:val="000C5754"/>
    <w:rsid w:val="000C6795"/>
    <w:rsid w:val="000C698E"/>
    <w:rsid w:val="000C6D2E"/>
    <w:rsid w:val="000C7753"/>
    <w:rsid w:val="000C7BEC"/>
    <w:rsid w:val="000C7CEB"/>
    <w:rsid w:val="000D04E7"/>
    <w:rsid w:val="000D07CF"/>
    <w:rsid w:val="000D0BFC"/>
    <w:rsid w:val="000D19B7"/>
    <w:rsid w:val="000D3A7B"/>
    <w:rsid w:val="000D3BCD"/>
    <w:rsid w:val="000D410D"/>
    <w:rsid w:val="000D428E"/>
    <w:rsid w:val="000D5590"/>
    <w:rsid w:val="000D5CB7"/>
    <w:rsid w:val="000D7B8A"/>
    <w:rsid w:val="000D7D44"/>
    <w:rsid w:val="000E05BE"/>
    <w:rsid w:val="000E0803"/>
    <w:rsid w:val="000E0D4A"/>
    <w:rsid w:val="000E0E7F"/>
    <w:rsid w:val="000E11A2"/>
    <w:rsid w:val="000E123A"/>
    <w:rsid w:val="000E1568"/>
    <w:rsid w:val="000E157E"/>
    <w:rsid w:val="000E1A0F"/>
    <w:rsid w:val="000E2F54"/>
    <w:rsid w:val="000E3751"/>
    <w:rsid w:val="000E447B"/>
    <w:rsid w:val="000E4745"/>
    <w:rsid w:val="000E4F8C"/>
    <w:rsid w:val="000E508F"/>
    <w:rsid w:val="000E5687"/>
    <w:rsid w:val="000E586A"/>
    <w:rsid w:val="000E5E73"/>
    <w:rsid w:val="000E64BA"/>
    <w:rsid w:val="000E69A8"/>
    <w:rsid w:val="000E7319"/>
    <w:rsid w:val="000E7574"/>
    <w:rsid w:val="000E7AFD"/>
    <w:rsid w:val="000E7EE7"/>
    <w:rsid w:val="000F0385"/>
    <w:rsid w:val="000F05A1"/>
    <w:rsid w:val="000F0CFB"/>
    <w:rsid w:val="000F10F0"/>
    <w:rsid w:val="000F1D0D"/>
    <w:rsid w:val="000F1F1B"/>
    <w:rsid w:val="000F231C"/>
    <w:rsid w:val="000F26DB"/>
    <w:rsid w:val="000F3471"/>
    <w:rsid w:val="000F35CD"/>
    <w:rsid w:val="000F3F55"/>
    <w:rsid w:val="000F4104"/>
    <w:rsid w:val="000F4A19"/>
    <w:rsid w:val="000F5503"/>
    <w:rsid w:val="000F552C"/>
    <w:rsid w:val="000F5C2A"/>
    <w:rsid w:val="000F65EC"/>
    <w:rsid w:val="000F6E2A"/>
    <w:rsid w:val="000F70FB"/>
    <w:rsid w:val="000F7F13"/>
    <w:rsid w:val="001002D9"/>
    <w:rsid w:val="00100705"/>
    <w:rsid w:val="001018F2"/>
    <w:rsid w:val="001025BD"/>
    <w:rsid w:val="00102D2E"/>
    <w:rsid w:val="00103F4B"/>
    <w:rsid w:val="001042A0"/>
    <w:rsid w:val="00106983"/>
    <w:rsid w:val="00107A6B"/>
    <w:rsid w:val="00107C45"/>
    <w:rsid w:val="00110563"/>
    <w:rsid w:val="0011110C"/>
    <w:rsid w:val="00112507"/>
    <w:rsid w:val="00112867"/>
    <w:rsid w:val="00112872"/>
    <w:rsid w:val="001135B5"/>
    <w:rsid w:val="001138A4"/>
    <w:rsid w:val="00114532"/>
    <w:rsid w:val="0011616B"/>
    <w:rsid w:val="00116934"/>
    <w:rsid w:val="00116B60"/>
    <w:rsid w:val="001177B5"/>
    <w:rsid w:val="001178F0"/>
    <w:rsid w:val="00117AFB"/>
    <w:rsid w:val="0012028C"/>
    <w:rsid w:val="00120B7E"/>
    <w:rsid w:val="00120DD9"/>
    <w:rsid w:val="00120EF9"/>
    <w:rsid w:val="00120FC6"/>
    <w:rsid w:val="0012115C"/>
    <w:rsid w:val="00121E3B"/>
    <w:rsid w:val="00122384"/>
    <w:rsid w:val="00123DEE"/>
    <w:rsid w:val="00124652"/>
    <w:rsid w:val="00124F92"/>
    <w:rsid w:val="0012543C"/>
    <w:rsid w:val="0012545C"/>
    <w:rsid w:val="00125ED5"/>
    <w:rsid w:val="00126014"/>
    <w:rsid w:val="00126A23"/>
    <w:rsid w:val="00126E56"/>
    <w:rsid w:val="00126E76"/>
    <w:rsid w:val="00126E90"/>
    <w:rsid w:val="00126EFB"/>
    <w:rsid w:val="00127387"/>
    <w:rsid w:val="001274CE"/>
    <w:rsid w:val="00130026"/>
    <w:rsid w:val="001308F8"/>
    <w:rsid w:val="00130F7D"/>
    <w:rsid w:val="00131B1C"/>
    <w:rsid w:val="00131B6C"/>
    <w:rsid w:val="00132041"/>
    <w:rsid w:val="001322D1"/>
    <w:rsid w:val="00132325"/>
    <w:rsid w:val="00132FD9"/>
    <w:rsid w:val="00133637"/>
    <w:rsid w:val="001354E2"/>
    <w:rsid w:val="00135D6D"/>
    <w:rsid w:val="001363D9"/>
    <w:rsid w:val="00136E7E"/>
    <w:rsid w:val="0013744C"/>
    <w:rsid w:val="00137CB3"/>
    <w:rsid w:val="00137DB3"/>
    <w:rsid w:val="0014077B"/>
    <w:rsid w:val="001407E3"/>
    <w:rsid w:val="00140B39"/>
    <w:rsid w:val="00140F62"/>
    <w:rsid w:val="00140F76"/>
    <w:rsid w:val="00141267"/>
    <w:rsid w:val="00141820"/>
    <w:rsid w:val="00141A08"/>
    <w:rsid w:val="00142797"/>
    <w:rsid w:val="00142924"/>
    <w:rsid w:val="00142B44"/>
    <w:rsid w:val="001430DF"/>
    <w:rsid w:val="001437E7"/>
    <w:rsid w:val="00144224"/>
    <w:rsid w:val="0014423C"/>
    <w:rsid w:val="001442B1"/>
    <w:rsid w:val="00144409"/>
    <w:rsid w:val="00144909"/>
    <w:rsid w:val="00144AF5"/>
    <w:rsid w:val="00144D8F"/>
    <w:rsid w:val="00145076"/>
    <w:rsid w:val="00145870"/>
    <w:rsid w:val="001460F4"/>
    <w:rsid w:val="00146283"/>
    <w:rsid w:val="00146411"/>
    <w:rsid w:val="00146541"/>
    <w:rsid w:val="001465C4"/>
    <w:rsid w:val="00146724"/>
    <w:rsid w:val="001468A2"/>
    <w:rsid w:val="00146DE1"/>
    <w:rsid w:val="001502FA"/>
    <w:rsid w:val="0015031E"/>
    <w:rsid w:val="001509C6"/>
    <w:rsid w:val="00150CA1"/>
    <w:rsid w:val="00150D44"/>
    <w:rsid w:val="0015109A"/>
    <w:rsid w:val="0015121D"/>
    <w:rsid w:val="00151842"/>
    <w:rsid w:val="00152AE5"/>
    <w:rsid w:val="00152DE3"/>
    <w:rsid w:val="00153439"/>
    <w:rsid w:val="0015354D"/>
    <w:rsid w:val="001537C6"/>
    <w:rsid w:val="001540F5"/>
    <w:rsid w:val="0015459B"/>
    <w:rsid w:val="00154848"/>
    <w:rsid w:val="00154B72"/>
    <w:rsid w:val="001558DE"/>
    <w:rsid w:val="0015688D"/>
    <w:rsid w:val="001569A5"/>
    <w:rsid w:val="00156BEA"/>
    <w:rsid w:val="00156DC4"/>
    <w:rsid w:val="001573FD"/>
    <w:rsid w:val="0015781E"/>
    <w:rsid w:val="00157C32"/>
    <w:rsid w:val="001608A0"/>
    <w:rsid w:val="00161023"/>
    <w:rsid w:val="00162CD5"/>
    <w:rsid w:val="001630AA"/>
    <w:rsid w:val="00163A91"/>
    <w:rsid w:val="001654AF"/>
    <w:rsid w:val="00165F02"/>
    <w:rsid w:val="00166039"/>
    <w:rsid w:val="0016609A"/>
    <w:rsid w:val="00166FDE"/>
    <w:rsid w:val="00167790"/>
    <w:rsid w:val="00167860"/>
    <w:rsid w:val="00167BFC"/>
    <w:rsid w:val="00167F8B"/>
    <w:rsid w:val="00170334"/>
    <w:rsid w:val="001704DB"/>
    <w:rsid w:val="0017074E"/>
    <w:rsid w:val="00171263"/>
    <w:rsid w:val="00171BAD"/>
    <w:rsid w:val="0017210C"/>
    <w:rsid w:val="00172CE0"/>
    <w:rsid w:val="00174092"/>
    <w:rsid w:val="00174698"/>
    <w:rsid w:val="0017698A"/>
    <w:rsid w:val="0017717E"/>
    <w:rsid w:val="0017768D"/>
    <w:rsid w:val="00180019"/>
    <w:rsid w:val="0018025E"/>
    <w:rsid w:val="001811C3"/>
    <w:rsid w:val="00182528"/>
    <w:rsid w:val="001827E5"/>
    <w:rsid w:val="0018281F"/>
    <w:rsid w:val="001835BA"/>
    <w:rsid w:val="00183BFE"/>
    <w:rsid w:val="00183E33"/>
    <w:rsid w:val="001843B0"/>
    <w:rsid w:val="00184464"/>
    <w:rsid w:val="00185BB3"/>
    <w:rsid w:val="0018633D"/>
    <w:rsid w:val="001869ED"/>
    <w:rsid w:val="00187003"/>
    <w:rsid w:val="0018747C"/>
    <w:rsid w:val="00187C75"/>
    <w:rsid w:val="001904EC"/>
    <w:rsid w:val="00191114"/>
    <w:rsid w:val="001912E8"/>
    <w:rsid w:val="001921D7"/>
    <w:rsid w:val="001926EE"/>
    <w:rsid w:val="00192886"/>
    <w:rsid w:val="0019289F"/>
    <w:rsid w:val="001928BE"/>
    <w:rsid w:val="00192D50"/>
    <w:rsid w:val="00192F45"/>
    <w:rsid w:val="0019309A"/>
    <w:rsid w:val="00193E36"/>
    <w:rsid w:val="00194B7E"/>
    <w:rsid w:val="00194EB3"/>
    <w:rsid w:val="00195078"/>
    <w:rsid w:val="00195D0A"/>
    <w:rsid w:val="00195E5A"/>
    <w:rsid w:val="0019678A"/>
    <w:rsid w:val="00196A2E"/>
    <w:rsid w:val="00196A55"/>
    <w:rsid w:val="00197925"/>
    <w:rsid w:val="00197CAD"/>
    <w:rsid w:val="001A086E"/>
    <w:rsid w:val="001A095F"/>
    <w:rsid w:val="001A0A9A"/>
    <w:rsid w:val="001A141D"/>
    <w:rsid w:val="001A23E6"/>
    <w:rsid w:val="001A2460"/>
    <w:rsid w:val="001A295B"/>
    <w:rsid w:val="001A2D08"/>
    <w:rsid w:val="001A30ED"/>
    <w:rsid w:val="001A31E4"/>
    <w:rsid w:val="001A324A"/>
    <w:rsid w:val="001A3A82"/>
    <w:rsid w:val="001A478B"/>
    <w:rsid w:val="001A48BD"/>
    <w:rsid w:val="001A4B0F"/>
    <w:rsid w:val="001A4BD9"/>
    <w:rsid w:val="001A5046"/>
    <w:rsid w:val="001A56D0"/>
    <w:rsid w:val="001A6971"/>
    <w:rsid w:val="001A6F0D"/>
    <w:rsid w:val="001A70AA"/>
    <w:rsid w:val="001A7772"/>
    <w:rsid w:val="001A7D1D"/>
    <w:rsid w:val="001A7F46"/>
    <w:rsid w:val="001B045C"/>
    <w:rsid w:val="001B18EB"/>
    <w:rsid w:val="001B1DA0"/>
    <w:rsid w:val="001B1E6B"/>
    <w:rsid w:val="001B2134"/>
    <w:rsid w:val="001B21DD"/>
    <w:rsid w:val="001B255D"/>
    <w:rsid w:val="001B282E"/>
    <w:rsid w:val="001B2E83"/>
    <w:rsid w:val="001B385D"/>
    <w:rsid w:val="001B584D"/>
    <w:rsid w:val="001B5881"/>
    <w:rsid w:val="001B59B3"/>
    <w:rsid w:val="001B6A3D"/>
    <w:rsid w:val="001B7B86"/>
    <w:rsid w:val="001C173A"/>
    <w:rsid w:val="001C1C17"/>
    <w:rsid w:val="001C26A8"/>
    <w:rsid w:val="001C2F9B"/>
    <w:rsid w:val="001C3955"/>
    <w:rsid w:val="001C3D19"/>
    <w:rsid w:val="001C42A4"/>
    <w:rsid w:val="001C494F"/>
    <w:rsid w:val="001C4998"/>
    <w:rsid w:val="001C52D2"/>
    <w:rsid w:val="001C5446"/>
    <w:rsid w:val="001C61D4"/>
    <w:rsid w:val="001C62CB"/>
    <w:rsid w:val="001C6A1C"/>
    <w:rsid w:val="001C6B9E"/>
    <w:rsid w:val="001C6DEB"/>
    <w:rsid w:val="001D15C6"/>
    <w:rsid w:val="001D2601"/>
    <w:rsid w:val="001D2880"/>
    <w:rsid w:val="001D3133"/>
    <w:rsid w:val="001D39E3"/>
    <w:rsid w:val="001D3E8F"/>
    <w:rsid w:val="001D4B03"/>
    <w:rsid w:val="001D53F3"/>
    <w:rsid w:val="001D614E"/>
    <w:rsid w:val="001D6D79"/>
    <w:rsid w:val="001D6F65"/>
    <w:rsid w:val="001D7099"/>
    <w:rsid w:val="001D7FD3"/>
    <w:rsid w:val="001E015A"/>
    <w:rsid w:val="001E0371"/>
    <w:rsid w:val="001E04BB"/>
    <w:rsid w:val="001E0DFA"/>
    <w:rsid w:val="001E2DC5"/>
    <w:rsid w:val="001E30C2"/>
    <w:rsid w:val="001E3112"/>
    <w:rsid w:val="001E3847"/>
    <w:rsid w:val="001E3985"/>
    <w:rsid w:val="001E3D3B"/>
    <w:rsid w:val="001E4036"/>
    <w:rsid w:val="001E4088"/>
    <w:rsid w:val="001E510D"/>
    <w:rsid w:val="001E76F6"/>
    <w:rsid w:val="001E7856"/>
    <w:rsid w:val="001E7D43"/>
    <w:rsid w:val="001E7D9F"/>
    <w:rsid w:val="001F0C48"/>
    <w:rsid w:val="001F0D1B"/>
    <w:rsid w:val="001F18B4"/>
    <w:rsid w:val="001F1A8C"/>
    <w:rsid w:val="001F1B3E"/>
    <w:rsid w:val="001F22A2"/>
    <w:rsid w:val="001F28AF"/>
    <w:rsid w:val="001F45CB"/>
    <w:rsid w:val="001F565F"/>
    <w:rsid w:val="001F5C34"/>
    <w:rsid w:val="001F6EFE"/>
    <w:rsid w:val="001F72E8"/>
    <w:rsid w:val="001F757C"/>
    <w:rsid w:val="001F7807"/>
    <w:rsid w:val="002009FB"/>
    <w:rsid w:val="0020113B"/>
    <w:rsid w:val="00201419"/>
    <w:rsid w:val="00201768"/>
    <w:rsid w:val="002019DD"/>
    <w:rsid w:val="00201AB0"/>
    <w:rsid w:val="00202104"/>
    <w:rsid w:val="002035DF"/>
    <w:rsid w:val="00203B8A"/>
    <w:rsid w:val="00203B8F"/>
    <w:rsid w:val="002045A4"/>
    <w:rsid w:val="002049CC"/>
    <w:rsid w:val="00204CBB"/>
    <w:rsid w:val="00205136"/>
    <w:rsid w:val="00206426"/>
    <w:rsid w:val="00206835"/>
    <w:rsid w:val="002069DB"/>
    <w:rsid w:val="00206ACB"/>
    <w:rsid w:val="00206F3E"/>
    <w:rsid w:val="0020702E"/>
    <w:rsid w:val="00207C68"/>
    <w:rsid w:val="00207F9E"/>
    <w:rsid w:val="002114D0"/>
    <w:rsid w:val="00211EB2"/>
    <w:rsid w:val="0021266A"/>
    <w:rsid w:val="00212819"/>
    <w:rsid w:val="00212CF1"/>
    <w:rsid w:val="00212F2F"/>
    <w:rsid w:val="002132E2"/>
    <w:rsid w:val="002134B5"/>
    <w:rsid w:val="00213ABE"/>
    <w:rsid w:val="00213C3E"/>
    <w:rsid w:val="0021411A"/>
    <w:rsid w:val="002142AC"/>
    <w:rsid w:val="002142E7"/>
    <w:rsid w:val="002157AD"/>
    <w:rsid w:val="00215FC1"/>
    <w:rsid w:val="00216C0D"/>
    <w:rsid w:val="002170BE"/>
    <w:rsid w:val="002176BB"/>
    <w:rsid w:val="00217781"/>
    <w:rsid w:val="00217A9C"/>
    <w:rsid w:val="00220226"/>
    <w:rsid w:val="0022053E"/>
    <w:rsid w:val="00220C5F"/>
    <w:rsid w:val="0022132C"/>
    <w:rsid w:val="00221416"/>
    <w:rsid w:val="00221E6F"/>
    <w:rsid w:val="00222303"/>
    <w:rsid w:val="00222AC0"/>
    <w:rsid w:val="002233FD"/>
    <w:rsid w:val="0022349D"/>
    <w:rsid w:val="002237AF"/>
    <w:rsid w:val="002239E6"/>
    <w:rsid w:val="00223F4C"/>
    <w:rsid w:val="0022402F"/>
    <w:rsid w:val="002241FF"/>
    <w:rsid w:val="0022473B"/>
    <w:rsid w:val="00224D8C"/>
    <w:rsid w:val="00225485"/>
    <w:rsid w:val="002256B7"/>
    <w:rsid w:val="00225987"/>
    <w:rsid w:val="00225D83"/>
    <w:rsid w:val="0022661A"/>
    <w:rsid w:val="00226EC7"/>
    <w:rsid w:val="002279BA"/>
    <w:rsid w:val="00227C6B"/>
    <w:rsid w:val="002301EB"/>
    <w:rsid w:val="00231381"/>
    <w:rsid w:val="00231D23"/>
    <w:rsid w:val="00231D38"/>
    <w:rsid w:val="002324A3"/>
    <w:rsid w:val="0023360E"/>
    <w:rsid w:val="00233AC6"/>
    <w:rsid w:val="00233D1F"/>
    <w:rsid w:val="0023472C"/>
    <w:rsid w:val="00235DAC"/>
    <w:rsid w:val="002365D5"/>
    <w:rsid w:val="00237C85"/>
    <w:rsid w:val="002402B2"/>
    <w:rsid w:val="002402EF"/>
    <w:rsid w:val="00240496"/>
    <w:rsid w:val="00240A6A"/>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25A"/>
    <w:rsid w:val="002528BC"/>
    <w:rsid w:val="00252DFF"/>
    <w:rsid w:val="00253C71"/>
    <w:rsid w:val="00253E81"/>
    <w:rsid w:val="00253EB2"/>
    <w:rsid w:val="0025487A"/>
    <w:rsid w:val="00255F52"/>
    <w:rsid w:val="00256C5A"/>
    <w:rsid w:val="00256E68"/>
    <w:rsid w:val="002571CA"/>
    <w:rsid w:val="0025775C"/>
    <w:rsid w:val="00257C34"/>
    <w:rsid w:val="0026041A"/>
    <w:rsid w:val="00260CF7"/>
    <w:rsid w:val="00261BE8"/>
    <w:rsid w:val="00261E03"/>
    <w:rsid w:val="00261ED1"/>
    <w:rsid w:val="0026233E"/>
    <w:rsid w:val="002625C7"/>
    <w:rsid w:val="0026366D"/>
    <w:rsid w:val="00264540"/>
    <w:rsid w:val="0026463A"/>
    <w:rsid w:val="00264703"/>
    <w:rsid w:val="00266018"/>
    <w:rsid w:val="00266678"/>
    <w:rsid w:val="00266875"/>
    <w:rsid w:val="00266AC6"/>
    <w:rsid w:val="002674DE"/>
    <w:rsid w:val="00267664"/>
    <w:rsid w:val="0026789C"/>
    <w:rsid w:val="00267921"/>
    <w:rsid w:val="00267CD2"/>
    <w:rsid w:val="00267DDC"/>
    <w:rsid w:val="002710FA"/>
    <w:rsid w:val="00271112"/>
    <w:rsid w:val="0027186C"/>
    <w:rsid w:val="002719A8"/>
    <w:rsid w:val="002719E1"/>
    <w:rsid w:val="00271BF4"/>
    <w:rsid w:val="00272380"/>
    <w:rsid w:val="00272B76"/>
    <w:rsid w:val="00272D3E"/>
    <w:rsid w:val="00273053"/>
    <w:rsid w:val="002747C1"/>
    <w:rsid w:val="00274AE3"/>
    <w:rsid w:val="00274DF7"/>
    <w:rsid w:val="00275849"/>
    <w:rsid w:val="00275D6F"/>
    <w:rsid w:val="00276A95"/>
    <w:rsid w:val="00276E79"/>
    <w:rsid w:val="00277416"/>
    <w:rsid w:val="0027789E"/>
    <w:rsid w:val="00277AB8"/>
    <w:rsid w:val="00277D16"/>
    <w:rsid w:val="00277E57"/>
    <w:rsid w:val="00277FCD"/>
    <w:rsid w:val="00280304"/>
    <w:rsid w:val="0028084E"/>
    <w:rsid w:val="00280B4E"/>
    <w:rsid w:val="00280EDC"/>
    <w:rsid w:val="002816BC"/>
    <w:rsid w:val="00281A88"/>
    <w:rsid w:val="00281D30"/>
    <w:rsid w:val="00283197"/>
    <w:rsid w:val="00283C5A"/>
    <w:rsid w:val="0028468D"/>
    <w:rsid w:val="0028497C"/>
    <w:rsid w:val="00284C7F"/>
    <w:rsid w:val="002855A3"/>
    <w:rsid w:val="00285966"/>
    <w:rsid w:val="00285A20"/>
    <w:rsid w:val="00285BAB"/>
    <w:rsid w:val="00286A7F"/>
    <w:rsid w:val="002875D7"/>
    <w:rsid w:val="00287962"/>
    <w:rsid w:val="00290D99"/>
    <w:rsid w:val="00290F88"/>
    <w:rsid w:val="00291307"/>
    <w:rsid w:val="002917D6"/>
    <w:rsid w:val="00291C04"/>
    <w:rsid w:val="002923CB"/>
    <w:rsid w:val="00293050"/>
    <w:rsid w:val="00293F17"/>
    <w:rsid w:val="002942BC"/>
    <w:rsid w:val="002945E9"/>
    <w:rsid w:val="00294AE1"/>
    <w:rsid w:val="00294AF7"/>
    <w:rsid w:val="00294DE9"/>
    <w:rsid w:val="00294F24"/>
    <w:rsid w:val="00294F76"/>
    <w:rsid w:val="00295510"/>
    <w:rsid w:val="00295B69"/>
    <w:rsid w:val="0029656C"/>
    <w:rsid w:val="00297B5E"/>
    <w:rsid w:val="00297DDE"/>
    <w:rsid w:val="002A07D2"/>
    <w:rsid w:val="002A0FB4"/>
    <w:rsid w:val="002A2C42"/>
    <w:rsid w:val="002A3A27"/>
    <w:rsid w:val="002A3DA0"/>
    <w:rsid w:val="002A5498"/>
    <w:rsid w:val="002A5552"/>
    <w:rsid w:val="002A563E"/>
    <w:rsid w:val="002A56C2"/>
    <w:rsid w:val="002A6F3A"/>
    <w:rsid w:val="002A7643"/>
    <w:rsid w:val="002A7877"/>
    <w:rsid w:val="002A7AE7"/>
    <w:rsid w:val="002A7B3D"/>
    <w:rsid w:val="002B1112"/>
    <w:rsid w:val="002B1525"/>
    <w:rsid w:val="002B1AAA"/>
    <w:rsid w:val="002B1C01"/>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1EBC"/>
    <w:rsid w:val="002C22D0"/>
    <w:rsid w:val="002C231D"/>
    <w:rsid w:val="002C26E1"/>
    <w:rsid w:val="002C28DF"/>
    <w:rsid w:val="002C3131"/>
    <w:rsid w:val="002C3423"/>
    <w:rsid w:val="002C3617"/>
    <w:rsid w:val="002C378F"/>
    <w:rsid w:val="002C4102"/>
    <w:rsid w:val="002C4557"/>
    <w:rsid w:val="002C5578"/>
    <w:rsid w:val="002C63D5"/>
    <w:rsid w:val="002C6AA2"/>
    <w:rsid w:val="002C6CDF"/>
    <w:rsid w:val="002C77E1"/>
    <w:rsid w:val="002D07EC"/>
    <w:rsid w:val="002D0A72"/>
    <w:rsid w:val="002D1631"/>
    <w:rsid w:val="002D1F00"/>
    <w:rsid w:val="002D257D"/>
    <w:rsid w:val="002D2CE5"/>
    <w:rsid w:val="002D2E61"/>
    <w:rsid w:val="002D3422"/>
    <w:rsid w:val="002D38F9"/>
    <w:rsid w:val="002D3ED7"/>
    <w:rsid w:val="002D4A71"/>
    <w:rsid w:val="002D5197"/>
    <w:rsid w:val="002D5919"/>
    <w:rsid w:val="002D69A1"/>
    <w:rsid w:val="002D6ACF"/>
    <w:rsid w:val="002D7D55"/>
    <w:rsid w:val="002E0D4D"/>
    <w:rsid w:val="002E0F80"/>
    <w:rsid w:val="002E14B8"/>
    <w:rsid w:val="002E1723"/>
    <w:rsid w:val="002E1890"/>
    <w:rsid w:val="002E1E7A"/>
    <w:rsid w:val="002E2AF7"/>
    <w:rsid w:val="002E34A8"/>
    <w:rsid w:val="002E34B4"/>
    <w:rsid w:val="002E4807"/>
    <w:rsid w:val="002E4D37"/>
    <w:rsid w:val="002E4E80"/>
    <w:rsid w:val="002E5131"/>
    <w:rsid w:val="002E529D"/>
    <w:rsid w:val="002E5451"/>
    <w:rsid w:val="002E54AC"/>
    <w:rsid w:val="002E56C2"/>
    <w:rsid w:val="002E5981"/>
    <w:rsid w:val="002E5AAD"/>
    <w:rsid w:val="002E71B4"/>
    <w:rsid w:val="002E7F6B"/>
    <w:rsid w:val="002F0823"/>
    <w:rsid w:val="002F0BF1"/>
    <w:rsid w:val="002F1726"/>
    <w:rsid w:val="002F17AA"/>
    <w:rsid w:val="002F1865"/>
    <w:rsid w:val="002F20B6"/>
    <w:rsid w:val="002F49EF"/>
    <w:rsid w:val="002F664E"/>
    <w:rsid w:val="002F6AD5"/>
    <w:rsid w:val="002F7BA9"/>
    <w:rsid w:val="002F7E92"/>
    <w:rsid w:val="00301573"/>
    <w:rsid w:val="00301848"/>
    <w:rsid w:val="00301A8E"/>
    <w:rsid w:val="0030256F"/>
    <w:rsid w:val="00303560"/>
    <w:rsid w:val="00303ACA"/>
    <w:rsid w:val="003040B5"/>
    <w:rsid w:val="003042F7"/>
    <w:rsid w:val="00304A18"/>
    <w:rsid w:val="00305099"/>
    <w:rsid w:val="003055D8"/>
    <w:rsid w:val="003065D8"/>
    <w:rsid w:val="0030682E"/>
    <w:rsid w:val="00306987"/>
    <w:rsid w:val="00306ED4"/>
    <w:rsid w:val="00306ED5"/>
    <w:rsid w:val="00306FC2"/>
    <w:rsid w:val="00307FA0"/>
    <w:rsid w:val="00310067"/>
    <w:rsid w:val="003100BF"/>
    <w:rsid w:val="0031050F"/>
    <w:rsid w:val="00310857"/>
    <w:rsid w:val="0031212F"/>
    <w:rsid w:val="00312270"/>
    <w:rsid w:val="00312843"/>
    <w:rsid w:val="00312C12"/>
    <w:rsid w:val="00313D0F"/>
    <w:rsid w:val="00314536"/>
    <w:rsid w:val="0031573D"/>
    <w:rsid w:val="00316A1A"/>
    <w:rsid w:val="00316E45"/>
    <w:rsid w:val="00316FEC"/>
    <w:rsid w:val="0031786F"/>
    <w:rsid w:val="00320FB4"/>
    <w:rsid w:val="00321672"/>
    <w:rsid w:val="00321673"/>
    <w:rsid w:val="00321EC4"/>
    <w:rsid w:val="00321ED5"/>
    <w:rsid w:val="00321F5F"/>
    <w:rsid w:val="00322269"/>
    <w:rsid w:val="0032233F"/>
    <w:rsid w:val="00322F18"/>
    <w:rsid w:val="003231C8"/>
    <w:rsid w:val="003236F9"/>
    <w:rsid w:val="00323E40"/>
    <w:rsid w:val="003243D0"/>
    <w:rsid w:val="0032466A"/>
    <w:rsid w:val="00324AB6"/>
    <w:rsid w:val="00324B25"/>
    <w:rsid w:val="00324E3A"/>
    <w:rsid w:val="003250CE"/>
    <w:rsid w:val="00325154"/>
    <w:rsid w:val="00325531"/>
    <w:rsid w:val="00325569"/>
    <w:rsid w:val="00325977"/>
    <w:rsid w:val="003266E4"/>
    <w:rsid w:val="00326AFA"/>
    <w:rsid w:val="00330362"/>
    <w:rsid w:val="003309B8"/>
    <w:rsid w:val="00330EFA"/>
    <w:rsid w:val="00330F1B"/>
    <w:rsid w:val="00330F88"/>
    <w:rsid w:val="003318F6"/>
    <w:rsid w:val="0033205C"/>
    <w:rsid w:val="00332B3C"/>
    <w:rsid w:val="00332C8C"/>
    <w:rsid w:val="00332CA1"/>
    <w:rsid w:val="00333139"/>
    <w:rsid w:val="00334704"/>
    <w:rsid w:val="00340D93"/>
    <w:rsid w:val="00341A57"/>
    <w:rsid w:val="0034206D"/>
    <w:rsid w:val="00343056"/>
    <w:rsid w:val="00343897"/>
    <w:rsid w:val="0034715C"/>
    <w:rsid w:val="0034794B"/>
    <w:rsid w:val="003507F8"/>
    <w:rsid w:val="00351A02"/>
    <w:rsid w:val="00351A8E"/>
    <w:rsid w:val="00351AA0"/>
    <w:rsid w:val="00351BB4"/>
    <w:rsid w:val="00351DA0"/>
    <w:rsid w:val="003520E3"/>
    <w:rsid w:val="00352323"/>
    <w:rsid w:val="0035237B"/>
    <w:rsid w:val="003524D8"/>
    <w:rsid w:val="003528F6"/>
    <w:rsid w:val="00352CB7"/>
    <w:rsid w:val="00352FFD"/>
    <w:rsid w:val="003533A0"/>
    <w:rsid w:val="003534A2"/>
    <w:rsid w:val="00353516"/>
    <w:rsid w:val="00353AB5"/>
    <w:rsid w:val="0035447A"/>
    <w:rsid w:val="00354CC4"/>
    <w:rsid w:val="003552DD"/>
    <w:rsid w:val="00355403"/>
    <w:rsid w:val="003554B8"/>
    <w:rsid w:val="00355C3F"/>
    <w:rsid w:val="00355EC8"/>
    <w:rsid w:val="00355F43"/>
    <w:rsid w:val="00355FF0"/>
    <w:rsid w:val="0035622A"/>
    <w:rsid w:val="00356514"/>
    <w:rsid w:val="00357C4D"/>
    <w:rsid w:val="003604C9"/>
    <w:rsid w:val="00360739"/>
    <w:rsid w:val="00362874"/>
    <w:rsid w:val="00362C4B"/>
    <w:rsid w:val="00362EF8"/>
    <w:rsid w:val="003646B6"/>
    <w:rsid w:val="003668ED"/>
    <w:rsid w:val="003670D4"/>
    <w:rsid w:val="00367185"/>
    <w:rsid w:val="0036751C"/>
    <w:rsid w:val="00367959"/>
    <w:rsid w:val="00367B63"/>
    <w:rsid w:val="003701C7"/>
    <w:rsid w:val="0037073D"/>
    <w:rsid w:val="0037105E"/>
    <w:rsid w:val="003712FD"/>
    <w:rsid w:val="0037180B"/>
    <w:rsid w:val="00371D84"/>
    <w:rsid w:val="003723B9"/>
    <w:rsid w:val="00372518"/>
    <w:rsid w:val="00372551"/>
    <w:rsid w:val="003729A3"/>
    <w:rsid w:val="00372AB2"/>
    <w:rsid w:val="00372B86"/>
    <w:rsid w:val="00372D2C"/>
    <w:rsid w:val="0037392E"/>
    <w:rsid w:val="00373DAD"/>
    <w:rsid w:val="00373E21"/>
    <w:rsid w:val="00373FF8"/>
    <w:rsid w:val="003740E7"/>
    <w:rsid w:val="00374284"/>
    <w:rsid w:val="00374A5D"/>
    <w:rsid w:val="00374E9A"/>
    <w:rsid w:val="00375085"/>
    <w:rsid w:val="00375644"/>
    <w:rsid w:val="0037602B"/>
    <w:rsid w:val="00376403"/>
    <w:rsid w:val="003771C7"/>
    <w:rsid w:val="00377227"/>
    <w:rsid w:val="003776BC"/>
    <w:rsid w:val="00380393"/>
    <w:rsid w:val="0038142C"/>
    <w:rsid w:val="003816AF"/>
    <w:rsid w:val="003816B7"/>
    <w:rsid w:val="00381CCB"/>
    <w:rsid w:val="00382323"/>
    <w:rsid w:val="003826BA"/>
    <w:rsid w:val="00382C11"/>
    <w:rsid w:val="00383317"/>
    <w:rsid w:val="0038333D"/>
    <w:rsid w:val="00385B54"/>
    <w:rsid w:val="00385D16"/>
    <w:rsid w:val="00385F04"/>
    <w:rsid w:val="00387220"/>
    <w:rsid w:val="003872AB"/>
    <w:rsid w:val="00387326"/>
    <w:rsid w:val="0039020B"/>
    <w:rsid w:val="003905CD"/>
    <w:rsid w:val="003913D8"/>
    <w:rsid w:val="00392FE4"/>
    <w:rsid w:val="00393821"/>
    <w:rsid w:val="003938BE"/>
    <w:rsid w:val="00393CEA"/>
    <w:rsid w:val="00393F03"/>
    <w:rsid w:val="0039413E"/>
    <w:rsid w:val="003941B9"/>
    <w:rsid w:val="00394C7C"/>
    <w:rsid w:val="00394FAC"/>
    <w:rsid w:val="00395061"/>
    <w:rsid w:val="003953F6"/>
    <w:rsid w:val="00395CAF"/>
    <w:rsid w:val="003963D3"/>
    <w:rsid w:val="0039710D"/>
    <w:rsid w:val="003977F0"/>
    <w:rsid w:val="00397C61"/>
    <w:rsid w:val="00397CC9"/>
    <w:rsid w:val="003A01B2"/>
    <w:rsid w:val="003A0290"/>
    <w:rsid w:val="003A087B"/>
    <w:rsid w:val="003A0894"/>
    <w:rsid w:val="003A0DEA"/>
    <w:rsid w:val="003A1B4C"/>
    <w:rsid w:val="003A231E"/>
    <w:rsid w:val="003A2511"/>
    <w:rsid w:val="003A27D7"/>
    <w:rsid w:val="003A2E25"/>
    <w:rsid w:val="003A31FD"/>
    <w:rsid w:val="003A336A"/>
    <w:rsid w:val="003A4A3E"/>
    <w:rsid w:val="003A5241"/>
    <w:rsid w:val="003A7FB7"/>
    <w:rsid w:val="003B00A1"/>
    <w:rsid w:val="003B015C"/>
    <w:rsid w:val="003B02BF"/>
    <w:rsid w:val="003B1208"/>
    <w:rsid w:val="003B266E"/>
    <w:rsid w:val="003B2A6E"/>
    <w:rsid w:val="003B2AD5"/>
    <w:rsid w:val="003B32C8"/>
    <w:rsid w:val="003B350D"/>
    <w:rsid w:val="003B441E"/>
    <w:rsid w:val="003B4A5E"/>
    <w:rsid w:val="003B5766"/>
    <w:rsid w:val="003B5BF8"/>
    <w:rsid w:val="003B679D"/>
    <w:rsid w:val="003B6BEA"/>
    <w:rsid w:val="003B6D08"/>
    <w:rsid w:val="003B732C"/>
    <w:rsid w:val="003B7EFC"/>
    <w:rsid w:val="003C0631"/>
    <w:rsid w:val="003C1913"/>
    <w:rsid w:val="003C1B43"/>
    <w:rsid w:val="003C1F33"/>
    <w:rsid w:val="003C386C"/>
    <w:rsid w:val="003C3D42"/>
    <w:rsid w:val="003C4CF8"/>
    <w:rsid w:val="003C4DAE"/>
    <w:rsid w:val="003C5591"/>
    <w:rsid w:val="003C56CD"/>
    <w:rsid w:val="003C6696"/>
    <w:rsid w:val="003C78DC"/>
    <w:rsid w:val="003C7D61"/>
    <w:rsid w:val="003D03F8"/>
    <w:rsid w:val="003D0AFD"/>
    <w:rsid w:val="003D0ED0"/>
    <w:rsid w:val="003D17A3"/>
    <w:rsid w:val="003D1B57"/>
    <w:rsid w:val="003D1BB6"/>
    <w:rsid w:val="003D2281"/>
    <w:rsid w:val="003D234D"/>
    <w:rsid w:val="003D2BF2"/>
    <w:rsid w:val="003D311C"/>
    <w:rsid w:val="003D3C96"/>
    <w:rsid w:val="003D3DA3"/>
    <w:rsid w:val="003D4F4D"/>
    <w:rsid w:val="003D542F"/>
    <w:rsid w:val="003D5A9C"/>
    <w:rsid w:val="003D7F57"/>
    <w:rsid w:val="003E048C"/>
    <w:rsid w:val="003E0655"/>
    <w:rsid w:val="003E1C6D"/>
    <w:rsid w:val="003E1CA2"/>
    <w:rsid w:val="003E1F94"/>
    <w:rsid w:val="003E377C"/>
    <w:rsid w:val="003E3EEC"/>
    <w:rsid w:val="003E5C4B"/>
    <w:rsid w:val="003E5F38"/>
    <w:rsid w:val="003E64C8"/>
    <w:rsid w:val="003E74E5"/>
    <w:rsid w:val="003E761D"/>
    <w:rsid w:val="003F05F9"/>
    <w:rsid w:val="003F13EF"/>
    <w:rsid w:val="003F160F"/>
    <w:rsid w:val="003F1D21"/>
    <w:rsid w:val="003F2715"/>
    <w:rsid w:val="003F2737"/>
    <w:rsid w:val="003F2D2E"/>
    <w:rsid w:val="003F35BC"/>
    <w:rsid w:val="003F3AE8"/>
    <w:rsid w:val="003F3B46"/>
    <w:rsid w:val="003F3D5E"/>
    <w:rsid w:val="003F4003"/>
    <w:rsid w:val="003F4083"/>
    <w:rsid w:val="003F471C"/>
    <w:rsid w:val="003F4984"/>
    <w:rsid w:val="003F558B"/>
    <w:rsid w:val="003F5596"/>
    <w:rsid w:val="003F56C6"/>
    <w:rsid w:val="003F56FD"/>
    <w:rsid w:val="003F575B"/>
    <w:rsid w:val="003F5A3E"/>
    <w:rsid w:val="003F5F13"/>
    <w:rsid w:val="003F5FCD"/>
    <w:rsid w:val="003F6527"/>
    <w:rsid w:val="003F6C12"/>
    <w:rsid w:val="003F75BC"/>
    <w:rsid w:val="00400223"/>
    <w:rsid w:val="0040034C"/>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7BE"/>
    <w:rsid w:val="004168AF"/>
    <w:rsid w:val="00417572"/>
    <w:rsid w:val="004176B8"/>
    <w:rsid w:val="00420A4F"/>
    <w:rsid w:val="00421112"/>
    <w:rsid w:val="004212C8"/>
    <w:rsid w:val="00421AA4"/>
    <w:rsid w:val="00421C48"/>
    <w:rsid w:val="00422849"/>
    <w:rsid w:val="004228D1"/>
    <w:rsid w:val="00423402"/>
    <w:rsid w:val="00423A79"/>
    <w:rsid w:val="0042487E"/>
    <w:rsid w:val="00424BFF"/>
    <w:rsid w:val="004254E5"/>
    <w:rsid w:val="004262F1"/>
    <w:rsid w:val="00426B08"/>
    <w:rsid w:val="00426BF8"/>
    <w:rsid w:val="00427233"/>
    <w:rsid w:val="00427AE9"/>
    <w:rsid w:val="00427CC1"/>
    <w:rsid w:val="0043054C"/>
    <w:rsid w:val="00430802"/>
    <w:rsid w:val="00431220"/>
    <w:rsid w:val="0043191F"/>
    <w:rsid w:val="00431FE4"/>
    <w:rsid w:val="004323F6"/>
    <w:rsid w:val="004328D0"/>
    <w:rsid w:val="004328D9"/>
    <w:rsid w:val="00433816"/>
    <w:rsid w:val="00434054"/>
    <w:rsid w:val="004342E2"/>
    <w:rsid w:val="0043490D"/>
    <w:rsid w:val="00434D77"/>
    <w:rsid w:val="0043570E"/>
    <w:rsid w:val="0043623C"/>
    <w:rsid w:val="00437E53"/>
    <w:rsid w:val="00440AAD"/>
    <w:rsid w:val="004423AF"/>
    <w:rsid w:val="00442DB2"/>
    <w:rsid w:val="00443380"/>
    <w:rsid w:val="00443E04"/>
    <w:rsid w:val="00443E08"/>
    <w:rsid w:val="004444B0"/>
    <w:rsid w:val="00444D7B"/>
    <w:rsid w:val="00444E74"/>
    <w:rsid w:val="00445177"/>
    <w:rsid w:val="004452CE"/>
    <w:rsid w:val="00446F38"/>
    <w:rsid w:val="00447029"/>
    <w:rsid w:val="00447811"/>
    <w:rsid w:val="004503A4"/>
    <w:rsid w:val="00450741"/>
    <w:rsid w:val="00450E00"/>
    <w:rsid w:val="00451876"/>
    <w:rsid w:val="00451B21"/>
    <w:rsid w:val="00451BA8"/>
    <w:rsid w:val="00451C0F"/>
    <w:rsid w:val="00453BB8"/>
    <w:rsid w:val="00453DD5"/>
    <w:rsid w:val="00453F2B"/>
    <w:rsid w:val="00454338"/>
    <w:rsid w:val="00454360"/>
    <w:rsid w:val="004549FE"/>
    <w:rsid w:val="00455481"/>
    <w:rsid w:val="00455568"/>
    <w:rsid w:val="00455C09"/>
    <w:rsid w:val="004560CD"/>
    <w:rsid w:val="00456CCE"/>
    <w:rsid w:val="00457526"/>
    <w:rsid w:val="00457570"/>
    <w:rsid w:val="00457958"/>
    <w:rsid w:val="004579F8"/>
    <w:rsid w:val="00457A75"/>
    <w:rsid w:val="00460666"/>
    <w:rsid w:val="00460C4D"/>
    <w:rsid w:val="00460E8D"/>
    <w:rsid w:val="00461CAB"/>
    <w:rsid w:val="004621CE"/>
    <w:rsid w:val="004627E1"/>
    <w:rsid w:val="00462A57"/>
    <w:rsid w:val="004632CA"/>
    <w:rsid w:val="004638FC"/>
    <w:rsid w:val="00463CAF"/>
    <w:rsid w:val="0046492F"/>
    <w:rsid w:val="00464AD9"/>
    <w:rsid w:val="00464B15"/>
    <w:rsid w:val="004650C5"/>
    <w:rsid w:val="004665D8"/>
    <w:rsid w:val="00466809"/>
    <w:rsid w:val="004668A9"/>
    <w:rsid w:val="00467985"/>
    <w:rsid w:val="004703B7"/>
    <w:rsid w:val="00470907"/>
    <w:rsid w:val="00471761"/>
    <w:rsid w:val="004718AF"/>
    <w:rsid w:val="00471ECE"/>
    <w:rsid w:val="00472B74"/>
    <w:rsid w:val="0047300F"/>
    <w:rsid w:val="004731B3"/>
    <w:rsid w:val="00473A05"/>
    <w:rsid w:val="00473B4E"/>
    <w:rsid w:val="004742F3"/>
    <w:rsid w:val="00474AC0"/>
    <w:rsid w:val="0047584E"/>
    <w:rsid w:val="00475865"/>
    <w:rsid w:val="004758C6"/>
    <w:rsid w:val="004758CF"/>
    <w:rsid w:val="00475A0F"/>
    <w:rsid w:val="00475B37"/>
    <w:rsid w:val="00475E21"/>
    <w:rsid w:val="004761A2"/>
    <w:rsid w:val="00476482"/>
    <w:rsid w:val="004767BC"/>
    <w:rsid w:val="004772A8"/>
    <w:rsid w:val="004772AF"/>
    <w:rsid w:val="004779DC"/>
    <w:rsid w:val="00477FE7"/>
    <w:rsid w:val="004803E1"/>
    <w:rsid w:val="004809D8"/>
    <w:rsid w:val="00480FE1"/>
    <w:rsid w:val="00481001"/>
    <w:rsid w:val="00481030"/>
    <w:rsid w:val="0048233E"/>
    <w:rsid w:val="0048243C"/>
    <w:rsid w:val="00482977"/>
    <w:rsid w:val="00483571"/>
    <w:rsid w:val="00483A95"/>
    <w:rsid w:val="004840E8"/>
    <w:rsid w:val="00485126"/>
    <w:rsid w:val="0048516A"/>
    <w:rsid w:val="00485240"/>
    <w:rsid w:val="004871D5"/>
    <w:rsid w:val="004879EC"/>
    <w:rsid w:val="00487B62"/>
    <w:rsid w:val="00487EAA"/>
    <w:rsid w:val="00487F25"/>
    <w:rsid w:val="0049006F"/>
    <w:rsid w:val="00490931"/>
    <w:rsid w:val="00490DC0"/>
    <w:rsid w:val="004911EF"/>
    <w:rsid w:val="00491917"/>
    <w:rsid w:val="00492014"/>
    <w:rsid w:val="004931CD"/>
    <w:rsid w:val="0049393F"/>
    <w:rsid w:val="004956E9"/>
    <w:rsid w:val="00495F44"/>
    <w:rsid w:val="0049618F"/>
    <w:rsid w:val="00496293"/>
    <w:rsid w:val="004967AC"/>
    <w:rsid w:val="004969D9"/>
    <w:rsid w:val="00497B54"/>
    <w:rsid w:val="004A00EA"/>
    <w:rsid w:val="004A0373"/>
    <w:rsid w:val="004A03CE"/>
    <w:rsid w:val="004A1D98"/>
    <w:rsid w:val="004A21E7"/>
    <w:rsid w:val="004A2E8C"/>
    <w:rsid w:val="004A341A"/>
    <w:rsid w:val="004A44B3"/>
    <w:rsid w:val="004A44B8"/>
    <w:rsid w:val="004A49D0"/>
    <w:rsid w:val="004A4C0E"/>
    <w:rsid w:val="004A4DB8"/>
    <w:rsid w:val="004A51D8"/>
    <w:rsid w:val="004A56CB"/>
    <w:rsid w:val="004A5723"/>
    <w:rsid w:val="004A6181"/>
    <w:rsid w:val="004A7DA4"/>
    <w:rsid w:val="004B1205"/>
    <w:rsid w:val="004B1693"/>
    <w:rsid w:val="004B1DEA"/>
    <w:rsid w:val="004B2872"/>
    <w:rsid w:val="004B2CEB"/>
    <w:rsid w:val="004B30B0"/>
    <w:rsid w:val="004B3132"/>
    <w:rsid w:val="004B3390"/>
    <w:rsid w:val="004B33F2"/>
    <w:rsid w:val="004B471C"/>
    <w:rsid w:val="004B4C73"/>
    <w:rsid w:val="004B50C7"/>
    <w:rsid w:val="004B544B"/>
    <w:rsid w:val="004B56ED"/>
    <w:rsid w:val="004B59EA"/>
    <w:rsid w:val="004B5D3B"/>
    <w:rsid w:val="004B5FF5"/>
    <w:rsid w:val="004B624D"/>
    <w:rsid w:val="004B75E0"/>
    <w:rsid w:val="004B76A2"/>
    <w:rsid w:val="004B7CCB"/>
    <w:rsid w:val="004C2C24"/>
    <w:rsid w:val="004C36AB"/>
    <w:rsid w:val="004C4729"/>
    <w:rsid w:val="004C55A6"/>
    <w:rsid w:val="004C5AC3"/>
    <w:rsid w:val="004C6776"/>
    <w:rsid w:val="004C6A1E"/>
    <w:rsid w:val="004C7619"/>
    <w:rsid w:val="004C7CF1"/>
    <w:rsid w:val="004C7DF2"/>
    <w:rsid w:val="004C7EDC"/>
    <w:rsid w:val="004D0A63"/>
    <w:rsid w:val="004D0F54"/>
    <w:rsid w:val="004D0FA7"/>
    <w:rsid w:val="004D16F6"/>
    <w:rsid w:val="004D1A5A"/>
    <w:rsid w:val="004D317A"/>
    <w:rsid w:val="004D3A1D"/>
    <w:rsid w:val="004D3E82"/>
    <w:rsid w:val="004D42F1"/>
    <w:rsid w:val="004D48BE"/>
    <w:rsid w:val="004D5B52"/>
    <w:rsid w:val="004D708D"/>
    <w:rsid w:val="004D7553"/>
    <w:rsid w:val="004D785B"/>
    <w:rsid w:val="004D78D0"/>
    <w:rsid w:val="004D7F1E"/>
    <w:rsid w:val="004D7FF6"/>
    <w:rsid w:val="004E0836"/>
    <w:rsid w:val="004E0BA5"/>
    <w:rsid w:val="004E1791"/>
    <w:rsid w:val="004E1E15"/>
    <w:rsid w:val="004E1EAC"/>
    <w:rsid w:val="004E1F7A"/>
    <w:rsid w:val="004E2B28"/>
    <w:rsid w:val="004E31B8"/>
    <w:rsid w:val="004E32DE"/>
    <w:rsid w:val="004E5012"/>
    <w:rsid w:val="004E623D"/>
    <w:rsid w:val="004E67D5"/>
    <w:rsid w:val="004E6B31"/>
    <w:rsid w:val="004E726B"/>
    <w:rsid w:val="004E7A35"/>
    <w:rsid w:val="004E7C60"/>
    <w:rsid w:val="004E7F42"/>
    <w:rsid w:val="004F09BB"/>
    <w:rsid w:val="004F0A3A"/>
    <w:rsid w:val="004F0E37"/>
    <w:rsid w:val="004F0FDA"/>
    <w:rsid w:val="004F1096"/>
    <w:rsid w:val="004F114C"/>
    <w:rsid w:val="004F11E9"/>
    <w:rsid w:val="004F149D"/>
    <w:rsid w:val="004F14DC"/>
    <w:rsid w:val="004F1D88"/>
    <w:rsid w:val="004F1F00"/>
    <w:rsid w:val="004F24BF"/>
    <w:rsid w:val="004F2626"/>
    <w:rsid w:val="004F2F18"/>
    <w:rsid w:val="004F3357"/>
    <w:rsid w:val="004F3A34"/>
    <w:rsid w:val="004F4BAB"/>
    <w:rsid w:val="004F686B"/>
    <w:rsid w:val="004F6FD0"/>
    <w:rsid w:val="004F7ACE"/>
    <w:rsid w:val="005015AE"/>
    <w:rsid w:val="00501687"/>
    <w:rsid w:val="00501858"/>
    <w:rsid w:val="00501C39"/>
    <w:rsid w:val="005024A3"/>
    <w:rsid w:val="0050288D"/>
    <w:rsid w:val="0050369A"/>
    <w:rsid w:val="00504579"/>
    <w:rsid w:val="00504BB0"/>
    <w:rsid w:val="00504FC4"/>
    <w:rsid w:val="00506675"/>
    <w:rsid w:val="00506D02"/>
    <w:rsid w:val="00506F8A"/>
    <w:rsid w:val="005072EE"/>
    <w:rsid w:val="00507322"/>
    <w:rsid w:val="005075BF"/>
    <w:rsid w:val="005100AF"/>
    <w:rsid w:val="00510234"/>
    <w:rsid w:val="00510570"/>
    <w:rsid w:val="00510912"/>
    <w:rsid w:val="00511C32"/>
    <w:rsid w:val="00512267"/>
    <w:rsid w:val="00512744"/>
    <w:rsid w:val="005149C7"/>
    <w:rsid w:val="005151C3"/>
    <w:rsid w:val="005161FB"/>
    <w:rsid w:val="00516386"/>
    <w:rsid w:val="00516511"/>
    <w:rsid w:val="00517373"/>
    <w:rsid w:val="0051737C"/>
    <w:rsid w:val="005179D9"/>
    <w:rsid w:val="00520126"/>
    <w:rsid w:val="005204D6"/>
    <w:rsid w:val="0052060D"/>
    <w:rsid w:val="00520671"/>
    <w:rsid w:val="005216F8"/>
    <w:rsid w:val="00521B70"/>
    <w:rsid w:val="00522CE3"/>
    <w:rsid w:val="00523053"/>
    <w:rsid w:val="00524A12"/>
    <w:rsid w:val="00525255"/>
    <w:rsid w:val="005254AE"/>
    <w:rsid w:val="005254BF"/>
    <w:rsid w:val="00525C1F"/>
    <w:rsid w:val="005263F5"/>
    <w:rsid w:val="005265A7"/>
    <w:rsid w:val="00526DAE"/>
    <w:rsid w:val="00526E23"/>
    <w:rsid w:val="00526FB5"/>
    <w:rsid w:val="00530994"/>
    <w:rsid w:val="00530C6F"/>
    <w:rsid w:val="00530CDB"/>
    <w:rsid w:val="00530DDC"/>
    <w:rsid w:val="00530E44"/>
    <w:rsid w:val="00531988"/>
    <w:rsid w:val="00532292"/>
    <w:rsid w:val="0053287E"/>
    <w:rsid w:val="00532E07"/>
    <w:rsid w:val="00532E14"/>
    <w:rsid w:val="00533184"/>
    <w:rsid w:val="00533761"/>
    <w:rsid w:val="005339D4"/>
    <w:rsid w:val="005345CB"/>
    <w:rsid w:val="005345E5"/>
    <w:rsid w:val="005351B1"/>
    <w:rsid w:val="00535309"/>
    <w:rsid w:val="00535E58"/>
    <w:rsid w:val="00536334"/>
    <w:rsid w:val="00536638"/>
    <w:rsid w:val="005367BF"/>
    <w:rsid w:val="005372D1"/>
    <w:rsid w:val="005374A8"/>
    <w:rsid w:val="005377E6"/>
    <w:rsid w:val="00540C48"/>
    <w:rsid w:val="0054189B"/>
    <w:rsid w:val="00541BBB"/>
    <w:rsid w:val="005423EB"/>
    <w:rsid w:val="00542405"/>
    <w:rsid w:val="00542AF6"/>
    <w:rsid w:val="00543506"/>
    <w:rsid w:val="00545086"/>
    <w:rsid w:val="0054510B"/>
    <w:rsid w:val="00545131"/>
    <w:rsid w:val="00545271"/>
    <w:rsid w:val="00546004"/>
    <w:rsid w:val="0054619A"/>
    <w:rsid w:val="00546748"/>
    <w:rsid w:val="00546A13"/>
    <w:rsid w:val="005473A0"/>
    <w:rsid w:val="0054755B"/>
    <w:rsid w:val="005479B6"/>
    <w:rsid w:val="0055194C"/>
    <w:rsid w:val="005519F7"/>
    <w:rsid w:val="005524EB"/>
    <w:rsid w:val="00552F96"/>
    <w:rsid w:val="005534A7"/>
    <w:rsid w:val="0055351C"/>
    <w:rsid w:val="00554E13"/>
    <w:rsid w:val="005557E3"/>
    <w:rsid w:val="00555B28"/>
    <w:rsid w:val="00556D08"/>
    <w:rsid w:val="00556DC2"/>
    <w:rsid w:val="00557522"/>
    <w:rsid w:val="00560542"/>
    <w:rsid w:val="00560802"/>
    <w:rsid w:val="0056115F"/>
    <w:rsid w:val="00561DBD"/>
    <w:rsid w:val="005621FF"/>
    <w:rsid w:val="00562DF4"/>
    <w:rsid w:val="005630F8"/>
    <w:rsid w:val="0056396C"/>
    <w:rsid w:val="00564917"/>
    <w:rsid w:val="005655A6"/>
    <w:rsid w:val="005665C7"/>
    <w:rsid w:val="00566CCB"/>
    <w:rsid w:val="00566E48"/>
    <w:rsid w:val="00567748"/>
    <w:rsid w:val="005678E7"/>
    <w:rsid w:val="005706E4"/>
    <w:rsid w:val="005710DC"/>
    <w:rsid w:val="0057118E"/>
    <w:rsid w:val="00571191"/>
    <w:rsid w:val="00571B84"/>
    <w:rsid w:val="00571B98"/>
    <w:rsid w:val="005722A8"/>
    <w:rsid w:val="005731A0"/>
    <w:rsid w:val="00573461"/>
    <w:rsid w:val="00573FD7"/>
    <w:rsid w:val="00574228"/>
    <w:rsid w:val="005744F3"/>
    <w:rsid w:val="00574AF6"/>
    <w:rsid w:val="00575931"/>
    <w:rsid w:val="00575EB6"/>
    <w:rsid w:val="005765B0"/>
    <w:rsid w:val="005766B9"/>
    <w:rsid w:val="00576F21"/>
    <w:rsid w:val="00577028"/>
    <w:rsid w:val="0057752C"/>
    <w:rsid w:val="005776B2"/>
    <w:rsid w:val="005800D3"/>
    <w:rsid w:val="0058036C"/>
    <w:rsid w:val="005827C8"/>
    <w:rsid w:val="00582E29"/>
    <w:rsid w:val="005832D9"/>
    <w:rsid w:val="00585362"/>
    <w:rsid w:val="00585BA3"/>
    <w:rsid w:val="00585C37"/>
    <w:rsid w:val="00585C8F"/>
    <w:rsid w:val="0058662F"/>
    <w:rsid w:val="005867AD"/>
    <w:rsid w:val="00586F2E"/>
    <w:rsid w:val="00587A17"/>
    <w:rsid w:val="00587F60"/>
    <w:rsid w:val="00590458"/>
    <w:rsid w:val="005906C5"/>
    <w:rsid w:val="00590DD5"/>
    <w:rsid w:val="00590E5B"/>
    <w:rsid w:val="005912F3"/>
    <w:rsid w:val="0059156F"/>
    <w:rsid w:val="00591B1F"/>
    <w:rsid w:val="00591F80"/>
    <w:rsid w:val="005923EC"/>
    <w:rsid w:val="0059290B"/>
    <w:rsid w:val="005929EF"/>
    <w:rsid w:val="00592D5E"/>
    <w:rsid w:val="00593292"/>
    <w:rsid w:val="00593327"/>
    <w:rsid w:val="005933A8"/>
    <w:rsid w:val="00593AA8"/>
    <w:rsid w:val="005940A9"/>
    <w:rsid w:val="005941BD"/>
    <w:rsid w:val="005944E6"/>
    <w:rsid w:val="00594D80"/>
    <w:rsid w:val="00594F6B"/>
    <w:rsid w:val="0059566C"/>
    <w:rsid w:val="0059583E"/>
    <w:rsid w:val="00595A02"/>
    <w:rsid w:val="00595BEF"/>
    <w:rsid w:val="0059688C"/>
    <w:rsid w:val="00596CF7"/>
    <w:rsid w:val="005971F5"/>
    <w:rsid w:val="005A0CBD"/>
    <w:rsid w:val="005A190B"/>
    <w:rsid w:val="005A19AD"/>
    <w:rsid w:val="005A1BA8"/>
    <w:rsid w:val="005A207B"/>
    <w:rsid w:val="005A2CAF"/>
    <w:rsid w:val="005A3840"/>
    <w:rsid w:val="005A3BC5"/>
    <w:rsid w:val="005A4D8C"/>
    <w:rsid w:val="005A4ECC"/>
    <w:rsid w:val="005A4F28"/>
    <w:rsid w:val="005A503F"/>
    <w:rsid w:val="005A52B7"/>
    <w:rsid w:val="005A5457"/>
    <w:rsid w:val="005A5E29"/>
    <w:rsid w:val="005A5ECB"/>
    <w:rsid w:val="005A6202"/>
    <w:rsid w:val="005A6274"/>
    <w:rsid w:val="005A7756"/>
    <w:rsid w:val="005A7AC9"/>
    <w:rsid w:val="005A7FE2"/>
    <w:rsid w:val="005B0131"/>
    <w:rsid w:val="005B016A"/>
    <w:rsid w:val="005B080B"/>
    <w:rsid w:val="005B1000"/>
    <w:rsid w:val="005B1194"/>
    <w:rsid w:val="005B1219"/>
    <w:rsid w:val="005B2FA2"/>
    <w:rsid w:val="005B35B0"/>
    <w:rsid w:val="005B3949"/>
    <w:rsid w:val="005B3B72"/>
    <w:rsid w:val="005B4C2C"/>
    <w:rsid w:val="005B4C71"/>
    <w:rsid w:val="005B51E0"/>
    <w:rsid w:val="005B57FC"/>
    <w:rsid w:val="005B5D26"/>
    <w:rsid w:val="005B5FA2"/>
    <w:rsid w:val="005B63A5"/>
    <w:rsid w:val="005B6DBA"/>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56B4"/>
    <w:rsid w:val="005C670B"/>
    <w:rsid w:val="005C6B88"/>
    <w:rsid w:val="005C6FEA"/>
    <w:rsid w:val="005C76C8"/>
    <w:rsid w:val="005C7844"/>
    <w:rsid w:val="005D019A"/>
    <w:rsid w:val="005D0ED8"/>
    <w:rsid w:val="005D0F5A"/>
    <w:rsid w:val="005D11CC"/>
    <w:rsid w:val="005D1A8D"/>
    <w:rsid w:val="005D22F1"/>
    <w:rsid w:val="005D2E13"/>
    <w:rsid w:val="005D30D8"/>
    <w:rsid w:val="005D3523"/>
    <w:rsid w:val="005D3AE8"/>
    <w:rsid w:val="005D3C33"/>
    <w:rsid w:val="005D3D91"/>
    <w:rsid w:val="005D3E48"/>
    <w:rsid w:val="005D3FA6"/>
    <w:rsid w:val="005D3FE3"/>
    <w:rsid w:val="005D4A50"/>
    <w:rsid w:val="005D6060"/>
    <w:rsid w:val="005D66F9"/>
    <w:rsid w:val="005D6883"/>
    <w:rsid w:val="005D69D6"/>
    <w:rsid w:val="005D7108"/>
    <w:rsid w:val="005D7CF2"/>
    <w:rsid w:val="005E029C"/>
    <w:rsid w:val="005E0373"/>
    <w:rsid w:val="005E082D"/>
    <w:rsid w:val="005E18AF"/>
    <w:rsid w:val="005E1972"/>
    <w:rsid w:val="005E2120"/>
    <w:rsid w:val="005E24BF"/>
    <w:rsid w:val="005E28FF"/>
    <w:rsid w:val="005E2C29"/>
    <w:rsid w:val="005E319F"/>
    <w:rsid w:val="005E3FC8"/>
    <w:rsid w:val="005E413D"/>
    <w:rsid w:val="005E41B7"/>
    <w:rsid w:val="005E44C4"/>
    <w:rsid w:val="005E4543"/>
    <w:rsid w:val="005E46CA"/>
    <w:rsid w:val="005E4E65"/>
    <w:rsid w:val="005E561C"/>
    <w:rsid w:val="005E589C"/>
    <w:rsid w:val="005E5E43"/>
    <w:rsid w:val="005E6634"/>
    <w:rsid w:val="005E67AB"/>
    <w:rsid w:val="005E74CB"/>
    <w:rsid w:val="005E7ADB"/>
    <w:rsid w:val="005F03AA"/>
    <w:rsid w:val="005F0DB8"/>
    <w:rsid w:val="005F17C9"/>
    <w:rsid w:val="005F1820"/>
    <w:rsid w:val="005F1AA3"/>
    <w:rsid w:val="005F2436"/>
    <w:rsid w:val="005F25C5"/>
    <w:rsid w:val="005F26B6"/>
    <w:rsid w:val="005F2CB4"/>
    <w:rsid w:val="005F2F6D"/>
    <w:rsid w:val="005F3E21"/>
    <w:rsid w:val="005F446F"/>
    <w:rsid w:val="005F69C9"/>
    <w:rsid w:val="005F6AF3"/>
    <w:rsid w:val="005F7DAA"/>
    <w:rsid w:val="005F7F60"/>
    <w:rsid w:val="006000B3"/>
    <w:rsid w:val="0060017D"/>
    <w:rsid w:val="00600330"/>
    <w:rsid w:val="00600799"/>
    <w:rsid w:val="00601060"/>
    <w:rsid w:val="0060223A"/>
    <w:rsid w:val="0060249F"/>
    <w:rsid w:val="00602ADE"/>
    <w:rsid w:val="00602CBA"/>
    <w:rsid w:val="00603AE1"/>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1422"/>
    <w:rsid w:val="00612564"/>
    <w:rsid w:val="00612D9E"/>
    <w:rsid w:val="00613670"/>
    <w:rsid w:val="00613824"/>
    <w:rsid w:val="00613ACB"/>
    <w:rsid w:val="00613DE6"/>
    <w:rsid w:val="00614470"/>
    <w:rsid w:val="006148C8"/>
    <w:rsid w:val="006151FC"/>
    <w:rsid w:val="006153E8"/>
    <w:rsid w:val="00615463"/>
    <w:rsid w:val="00616054"/>
    <w:rsid w:val="0061644A"/>
    <w:rsid w:val="00616ED6"/>
    <w:rsid w:val="00617EB1"/>
    <w:rsid w:val="00620349"/>
    <w:rsid w:val="006205A0"/>
    <w:rsid w:val="00621FEF"/>
    <w:rsid w:val="0062219E"/>
    <w:rsid w:val="006226EE"/>
    <w:rsid w:val="006232A0"/>
    <w:rsid w:val="00623933"/>
    <w:rsid w:val="0062397D"/>
    <w:rsid w:val="006239D3"/>
    <w:rsid w:val="00623CCC"/>
    <w:rsid w:val="00625676"/>
    <w:rsid w:val="006259F6"/>
    <w:rsid w:val="00625E49"/>
    <w:rsid w:val="00626B7C"/>
    <w:rsid w:val="006274D1"/>
    <w:rsid w:val="0063022F"/>
    <w:rsid w:val="0063073E"/>
    <w:rsid w:val="00630744"/>
    <w:rsid w:val="00631061"/>
    <w:rsid w:val="00631B1F"/>
    <w:rsid w:val="006326B9"/>
    <w:rsid w:val="00632B7F"/>
    <w:rsid w:val="00632FB8"/>
    <w:rsid w:val="006337FD"/>
    <w:rsid w:val="00633CB0"/>
    <w:rsid w:val="00633E05"/>
    <w:rsid w:val="00633E1B"/>
    <w:rsid w:val="0063521E"/>
    <w:rsid w:val="006358BB"/>
    <w:rsid w:val="00636713"/>
    <w:rsid w:val="00636780"/>
    <w:rsid w:val="00640099"/>
    <w:rsid w:val="00640384"/>
    <w:rsid w:val="0064042B"/>
    <w:rsid w:val="00640AE5"/>
    <w:rsid w:val="00640BE8"/>
    <w:rsid w:val="00641036"/>
    <w:rsid w:val="006410D8"/>
    <w:rsid w:val="00641BE4"/>
    <w:rsid w:val="00641C62"/>
    <w:rsid w:val="006424F9"/>
    <w:rsid w:val="00644088"/>
    <w:rsid w:val="00645295"/>
    <w:rsid w:val="00645337"/>
    <w:rsid w:val="00645E57"/>
    <w:rsid w:val="006500FF"/>
    <w:rsid w:val="00651056"/>
    <w:rsid w:val="0065162D"/>
    <w:rsid w:val="00651CBA"/>
    <w:rsid w:val="006525AC"/>
    <w:rsid w:val="006528BD"/>
    <w:rsid w:val="006531AF"/>
    <w:rsid w:val="00653C7D"/>
    <w:rsid w:val="00654042"/>
    <w:rsid w:val="006542AB"/>
    <w:rsid w:val="006549D6"/>
    <w:rsid w:val="00654C84"/>
    <w:rsid w:val="00655544"/>
    <w:rsid w:val="006555AC"/>
    <w:rsid w:val="0065582A"/>
    <w:rsid w:val="00655D14"/>
    <w:rsid w:val="0065621E"/>
    <w:rsid w:val="00656CD8"/>
    <w:rsid w:val="00656DB1"/>
    <w:rsid w:val="00662168"/>
    <w:rsid w:val="0066307E"/>
    <w:rsid w:val="006635E7"/>
    <w:rsid w:val="0066388B"/>
    <w:rsid w:val="006638F0"/>
    <w:rsid w:val="00664238"/>
    <w:rsid w:val="00664C36"/>
    <w:rsid w:val="00665499"/>
    <w:rsid w:val="006658E3"/>
    <w:rsid w:val="00665D1A"/>
    <w:rsid w:val="00666084"/>
    <w:rsid w:val="00667FE7"/>
    <w:rsid w:val="006700E5"/>
    <w:rsid w:val="0067123C"/>
    <w:rsid w:val="0067135C"/>
    <w:rsid w:val="00671B21"/>
    <w:rsid w:val="00671B5C"/>
    <w:rsid w:val="006724CE"/>
    <w:rsid w:val="00672E58"/>
    <w:rsid w:val="0067336B"/>
    <w:rsid w:val="006735C5"/>
    <w:rsid w:val="00673A25"/>
    <w:rsid w:val="00673D3A"/>
    <w:rsid w:val="00674FBA"/>
    <w:rsid w:val="006757FF"/>
    <w:rsid w:val="00676230"/>
    <w:rsid w:val="0067646E"/>
    <w:rsid w:val="006766BA"/>
    <w:rsid w:val="00676C17"/>
    <w:rsid w:val="0067741D"/>
    <w:rsid w:val="006779B9"/>
    <w:rsid w:val="00680BB4"/>
    <w:rsid w:val="00681E91"/>
    <w:rsid w:val="00682147"/>
    <w:rsid w:val="006823D7"/>
    <w:rsid w:val="00682487"/>
    <w:rsid w:val="00682C93"/>
    <w:rsid w:val="0068364B"/>
    <w:rsid w:val="00683BB0"/>
    <w:rsid w:val="00683EEE"/>
    <w:rsid w:val="006844F6"/>
    <w:rsid w:val="00684A09"/>
    <w:rsid w:val="00685376"/>
    <w:rsid w:val="00685387"/>
    <w:rsid w:val="006857BE"/>
    <w:rsid w:val="00685AB5"/>
    <w:rsid w:val="00685EC2"/>
    <w:rsid w:val="006861E2"/>
    <w:rsid w:val="006869DC"/>
    <w:rsid w:val="00686E0E"/>
    <w:rsid w:val="00687870"/>
    <w:rsid w:val="006879E4"/>
    <w:rsid w:val="00687D0D"/>
    <w:rsid w:val="0069120A"/>
    <w:rsid w:val="00692138"/>
    <w:rsid w:val="006924AE"/>
    <w:rsid w:val="00692CB3"/>
    <w:rsid w:val="00693612"/>
    <w:rsid w:val="00693E51"/>
    <w:rsid w:val="00694D2B"/>
    <w:rsid w:val="00695080"/>
    <w:rsid w:val="00695613"/>
    <w:rsid w:val="0069616A"/>
    <w:rsid w:val="006963B8"/>
    <w:rsid w:val="0069662D"/>
    <w:rsid w:val="00696B48"/>
    <w:rsid w:val="00697CCB"/>
    <w:rsid w:val="006A038D"/>
    <w:rsid w:val="006A0A1A"/>
    <w:rsid w:val="006A1610"/>
    <w:rsid w:val="006A19F6"/>
    <w:rsid w:val="006A1EAF"/>
    <w:rsid w:val="006A3303"/>
    <w:rsid w:val="006A33D9"/>
    <w:rsid w:val="006A361A"/>
    <w:rsid w:val="006A38CC"/>
    <w:rsid w:val="006A422F"/>
    <w:rsid w:val="006A5035"/>
    <w:rsid w:val="006A57DC"/>
    <w:rsid w:val="006A5B99"/>
    <w:rsid w:val="006A6236"/>
    <w:rsid w:val="006A6822"/>
    <w:rsid w:val="006A7789"/>
    <w:rsid w:val="006A77D1"/>
    <w:rsid w:val="006A7E54"/>
    <w:rsid w:val="006B251E"/>
    <w:rsid w:val="006B2537"/>
    <w:rsid w:val="006B3515"/>
    <w:rsid w:val="006B3FB6"/>
    <w:rsid w:val="006B483D"/>
    <w:rsid w:val="006B4BDA"/>
    <w:rsid w:val="006B57C3"/>
    <w:rsid w:val="006B5B10"/>
    <w:rsid w:val="006B6119"/>
    <w:rsid w:val="006B7973"/>
    <w:rsid w:val="006B7C04"/>
    <w:rsid w:val="006B7D2C"/>
    <w:rsid w:val="006C290E"/>
    <w:rsid w:val="006C293D"/>
    <w:rsid w:val="006C2961"/>
    <w:rsid w:val="006C362B"/>
    <w:rsid w:val="006C38FE"/>
    <w:rsid w:val="006C3ADE"/>
    <w:rsid w:val="006C5264"/>
    <w:rsid w:val="006C54DD"/>
    <w:rsid w:val="006C5573"/>
    <w:rsid w:val="006C5BFB"/>
    <w:rsid w:val="006C5E8C"/>
    <w:rsid w:val="006C661E"/>
    <w:rsid w:val="006C6E15"/>
    <w:rsid w:val="006C78BC"/>
    <w:rsid w:val="006C797D"/>
    <w:rsid w:val="006D048F"/>
    <w:rsid w:val="006D0A61"/>
    <w:rsid w:val="006D1CD4"/>
    <w:rsid w:val="006D2AE7"/>
    <w:rsid w:val="006D31ED"/>
    <w:rsid w:val="006D4D27"/>
    <w:rsid w:val="006D4D35"/>
    <w:rsid w:val="006D629F"/>
    <w:rsid w:val="006D6624"/>
    <w:rsid w:val="006D6ADD"/>
    <w:rsid w:val="006D6C95"/>
    <w:rsid w:val="006D7433"/>
    <w:rsid w:val="006D75A4"/>
    <w:rsid w:val="006E033F"/>
    <w:rsid w:val="006E03E9"/>
    <w:rsid w:val="006E0861"/>
    <w:rsid w:val="006E086E"/>
    <w:rsid w:val="006E0CBC"/>
    <w:rsid w:val="006E0D37"/>
    <w:rsid w:val="006E1455"/>
    <w:rsid w:val="006E16E9"/>
    <w:rsid w:val="006E293E"/>
    <w:rsid w:val="006E2A95"/>
    <w:rsid w:val="006E3686"/>
    <w:rsid w:val="006E418D"/>
    <w:rsid w:val="006E41AD"/>
    <w:rsid w:val="006E4834"/>
    <w:rsid w:val="006E483B"/>
    <w:rsid w:val="006E5802"/>
    <w:rsid w:val="006E59D6"/>
    <w:rsid w:val="006E5B4F"/>
    <w:rsid w:val="006E5E55"/>
    <w:rsid w:val="006E6B80"/>
    <w:rsid w:val="006E6E7E"/>
    <w:rsid w:val="006E7290"/>
    <w:rsid w:val="006E770B"/>
    <w:rsid w:val="006F0417"/>
    <w:rsid w:val="006F088F"/>
    <w:rsid w:val="006F08E6"/>
    <w:rsid w:val="006F0AE1"/>
    <w:rsid w:val="006F0E6D"/>
    <w:rsid w:val="006F1225"/>
    <w:rsid w:val="006F18FE"/>
    <w:rsid w:val="006F1987"/>
    <w:rsid w:val="006F1B5C"/>
    <w:rsid w:val="006F1C90"/>
    <w:rsid w:val="006F326F"/>
    <w:rsid w:val="006F374D"/>
    <w:rsid w:val="006F39E8"/>
    <w:rsid w:val="006F3B3A"/>
    <w:rsid w:val="006F49BF"/>
    <w:rsid w:val="006F4BB4"/>
    <w:rsid w:val="006F5D97"/>
    <w:rsid w:val="006F6246"/>
    <w:rsid w:val="006F6A9D"/>
    <w:rsid w:val="006F6DB0"/>
    <w:rsid w:val="006F6FA0"/>
    <w:rsid w:val="006F7684"/>
    <w:rsid w:val="006F77CB"/>
    <w:rsid w:val="00700069"/>
    <w:rsid w:val="0070057D"/>
    <w:rsid w:val="00701BE3"/>
    <w:rsid w:val="00701C32"/>
    <w:rsid w:val="00701EEE"/>
    <w:rsid w:val="0070284D"/>
    <w:rsid w:val="007034D1"/>
    <w:rsid w:val="00703A11"/>
    <w:rsid w:val="00703F10"/>
    <w:rsid w:val="0070475B"/>
    <w:rsid w:val="007048F5"/>
    <w:rsid w:val="00704ABE"/>
    <w:rsid w:val="00704F7B"/>
    <w:rsid w:val="007059A2"/>
    <w:rsid w:val="00706F22"/>
    <w:rsid w:val="0071011B"/>
    <w:rsid w:val="00710BB2"/>
    <w:rsid w:val="00711A11"/>
    <w:rsid w:val="00711F2D"/>
    <w:rsid w:val="00712464"/>
    <w:rsid w:val="00714AEC"/>
    <w:rsid w:val="007154F3"/>
    <w:rsid w:val="00716A27"/>
    <w:rsid w:val="00717173"/>
    <w:rsid w:val="007175E5"/>
    <w:rsid w:val="00717D4A"/>
    <w:rsid w:val="00717F57"/>
    <w:rsid w:val="00717F9B"/>
    <w:rsid w:val="00720BB5"/>
    <w:rsid w:val="00721833"/>
    <w:rsid w:val="00721E79"/>
    <w:rsid w:val="00721F0A"/>
    <w:rsid w:val="007222A7"/>
    <w:rsid w:val="00722E83"/>
    <w:rsid w:val="00724673"/>
    <w:rsid w:val="00725706"/>
    <w:rsid w:val="0072578D"/>
    <w:rsid w:val="00726310"/>
    <w:rsid w:val="00726698"/>
    <w:rsid w:val="007278E2"/>
    <w:rsid w:val="00730CFA"/>
    <w:rsid w:val="007317F9"/>
    <w:rsid w:val="00731A4B"/>
    <w:rsid w:val="007324A3"/>
    <w:rsid w:val="00733968"/>
    <w:rsid w:val="00733E95"/>
    <w:rsid w:val="00733F08"/>
    <w:rsid w:val="00734105"/>
    <w:rsid w:val="0073454C"/>
    <w:rsid w:val="00734934"/>
    <w:rsid w:val="00734935"/>
    <w:rsid w:val="00734CC1"/>
    <w:rsid w:val="00735686"/>
    <w:rsid w:val="00735FC2"/>
    <w:rsid w:val="00736597"/>
    <w:rsid w:val="00736BC5"/>
    <w:rsid w:val="00736EF0"/>
    <w:rsid w:val="007377A4"/>
    <w:rsid w:val="00737BE5"/>
    <w:rsid w:val="00740032"/>
    <w:rsid w:val="00740196"/>
    <w:rsid w:val="0074022B"/>
    <w:rsid w:val="00740A5A"/>
    <w:rsid w:val="00740D70"/>
    <w:rsid w:val="00741260"/>
    <w:rsid w:val="0074130E"/>
    <w:rsid w:val="00741678"/>
    <w:rsid w:val="00741C33"/>
    <w:rsid w:val="00741CE6"/>
    <w:rsid w:val="00741DF4"/>
    <w:rsid w:val="00742272"/>
    <w:rsid w:val="0074246C"/>
    <w:rsid w:val="00743EB6"/>
    <w:rsid w:val="00744F9F"/>
    <w:rsid w:val="007453C6"/>
    <w:rsid w:val="00745829"/>
    <w:rsid w:val="007462D7"/>
    <w:rsid w:val="00746A05"/>
    <w:rsid w:val="007470E6"/>
    <w:rsid w:val="00747ED5"/>
    <w:rsid w:val="00750403"/>
    <w:rsid w:val="007508B3"/>
    <w:rsid w:val="00750DD6"/>
    <w:rsid w:val="0075178A"/>
    <w:rsid w:val="00751AA4"/>
    <w:rsid w:val="00752077"/>
    <w:rsid w:val="007536C1"/>
    <w:rsid w:val="007542C8"/>
    <w:rsid w:val="00754AB3"/>
    <w:rsid w:val="00754CA7"/>
    <w:rsid w:val="00755CF8"/>
    <w:rsid w:val="00755FFF"/>
    <w:rsid w:val="0075624B"/>
    <w:rsid w:val="00756476"/>
    <w:rsid w:val="00756558"/>
    <w:rsid w:val="00757554"/>
    <w:rsid w:val="00757F0B"/>
    <w:rsid w:val="00757FE6"/>
    <w:rsid w:val="0076024A"/>
    <w:rsid w:val="00760553"/>
    <w:rsid w:val="00760567"/>
    <w:rsid w:val="0076063C"/>
    <w:rsid w:val="0076121C"/>
    <w:rsid w:val="0076231E"/>
    <w:rsid w:val="0076241B"/>
    <w:rsid w:val="0076273E"/>
    <w:rsid w:val="0076275F"/>
    <w:rsid w:val="007628BB"/>
    <w:rsid w:val="00762F01"/>
    <w:rsid w:val="007631FE"/>
    <w:rsid w:val="00763D4F"/>
    <w:rsid w:val="00764387"/>
    <w:rsid w:val="00764942"/>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491"/>
    <w:rsid w:val="00774AD4"/>
    <w:rsid w:val="007753D3"/>
    <w:rsid w:val="007757E9"/>
    <w:rsid w:val="0077580F"/>
    <w:rsid w:val="00775923"/>
    <w:rsid w:val="00776206"/>
    <w:rsid w:val="007769A7"/>
    <w:rsid w:val="00776FFC"/>
    <w:rsid w:val="007772C0"/>
    <w:rsid w:val="00777734"/>
    <w:rsid w:val="00777BD8"/>
    <w:rsid w:val="00777D36"/>
    <w:rsid w:val="007809B1"/>
    <w:rsid w:val="00781252"/>
    <w:rsid w:val="007814EA"/>
    <w:rsid w:val="0078158A"/>
    <w:rsid w:val="00781BE5"/>
    <w:rsid w:val="007822FC"/>
    <w:rsid w:val="00782775"/>
    <w:rsid w:val="00783071"/>
    <w:rsid w:val="00783222"/>
    <w:rsid w:val="00783344"/>
    <w:rsid w:val="0078389A"/>
    <w:rsid w:val="007840EE"/>
    <w:rsid w:val="007842F0"/>
    <w:rsid w:val="00784C78"/>
    <w:rsid w:val="00784CD0"/>
    <w:rsid w:val="007852EC"/>
    <w:rsid w:val="007856EB"/>
    <w:rsid w:val="007867E9"/>
    <w:rsid w:val="007876AC"/>
    <w:rsid w:val="007877DC"/>
    <w:rsid w:val="0078784C"/>
    <w:rsid w:val="0079004F"/>
    <w:rsid w:val="00790869"/>
    <w:rsid w:val="007913AE"/>
    <w:rsid w:val="007919F5"/>
    <w:rsid w:val="00791B4B"/>
    <w:rsid w:val="00792CCA"/>
    <w:rsid w:val="0079316A"/>
    <w:rsid w:val="00793691"/>
    <w:rsid w:val="00793DED"/>
    <w:rsid w:val="00794AB9"/>
    <w:rsid w:val="0079543A"/>
    <w:rsid w:val="00795A19"/>
    <w:rsid w:val="00795DEE"/>
    <w:rsid w:val="00795EFE"/>
    <w:rsid w:val="007969BC"/>
    <w:rsid w:val="00797790"/>
    <w:rsid w:val="00797875"/>
    <w:rsid w:val="0079790E"/>
    <w:rsid w:val="007A046E"/>
    <w:rsid w:val="007A0B01"/>
    <w:rsid w:val="007A1D32"/>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2C6E"/>
    <w:rsid w:val="007B2D41"/>
    <w:rsid w:val="007B3658"/>
    <w:rsid w:val="007B373E"/>
    <w:rsid w:val="007B478C"/>
    <w:rsid w:val="007B48C4"/>
    <w:rsid w:val="007B4B73"/>
    <w:rsid w:val="007B4C5A"/>
    <w:rsid w:val="007B5ACD"/>
    <w:rsid w:val="007B6101"/>
    <w:rsid w:val="007B69B6"/>
    <w:rsid w:val="007B71CF"/>
    <w:rsid w:val="007C0152"/>
    <w:rsid w:val="007C0177"/>
    <w:rsid w:val="007C0AC6"/>
    <w:rsid w:val="007C0AD9"/>
    <w:rsid w:val="007C12B0"/>
    <w:rsid w:val="007C12C1"/>
    <w:rsid w:val="007C2240"/>
    <w:rsid w:val="007C2FB3"/>
    <w:rsid w:val="007C35FD"/>
    <w:rsid w:val="007C3715"/>
    <w:rsid w:val="007C3778"/>
    <w:rsid w:val="007C3ADB"/>
    <w:rsid w:val="007C3BFE"/>
    <w:rsid w:val="007C4052"/>
    <w:rsid w:val="007C5343"/>
    <w:rsid w:val="007C5A8B"/>
    <w:rsid w:val="007C601A"/>
    <w:rsid w:val="007C684D"/>
    <w:rsid w:val="007C6C52"/>
    <w:rsid w:val="007C7106"/>
    <w:rsid w:val="007C71E5"/>
    <w:rsid w:val="007C737C"/>
    <w:rsid w:val="007C7FB8"/>
    <w:rsid w:val="007D0027"/>
    <w:rsid w:val="007D0D40"/>
    <w:rsid w:val="007D1015"/>
    <w:rsid w:val="007D1132"/>
    <w:rsid w:val="007D12D7"/>
    <w:rsid w:val="007D1476"/>
    <w:rsid w:val="007D1C31"/>
    <w:rsid w:val="007D2AB4"/>
    <w:rsid w:val="007D3D4F"/>
    <w:rsid w:val="007D4783"/>
    <w:rsid w:val="007D485E"/>
    <w:rsid w:val="007D49C5"/>
    <w:rsid w:val="007D4B1D"/>
    <w:rsid w:val="007D5168"/>
    <w:rsid w:val="007D52E2"/>
    <w:rsid w:val="007D5AE7"/>
    <w:rsid w:val="007D5EE1"/>
    <w:rsid w:val="007D673C"/>
    <w:rsid w:val="007D6A95"/>
    <w:rsid w:val="007D6B98"/>
    <w:rsid w:val="007D6E4D"/>
    <w:rsid w:val="007D70B2"/>
    <w:rsid w:val="007D7148"/>
    <w:rsid w:val="007D79D2"/>
    <w:rsid w:val="007D7CB0"/>
    <w:rsid w:val="007D7D0C"/>
    <w:rsid w:val="007D7F1F"/>
    <w:rsid w:val="007E00BE"/>
    <w:rsid w:val="007E1430"/>
    <w:rsid w:val="007E151B"/>
    <w:rsid w:val="007E15B9"/>
    <w:rsid w:val="007E1670"/>
    <w:rsid w:val="007E2055"/>
    <w:rsid w:val="007E24F9"/>
    <w:rsid w:val="007E255B"/>
    <w:rsid w:val="007E2730"/>
    <w:rsid w:val="007E3E85"/>
    <w:rsid w:val="007E4388"/>
    <w:rsid w:val="007E45C3"/>
    <w:rsid w:val="007E4744"/>
    <w:rsid w:val="007E47DD"/>
    <w:rsid w:val="007E487B"/>
    <w:rsid w:val="007E49B4"/>
    <w:rsid w:val="007E4C73"/>
    <w:rsid w:val="007E4E88"/>
    <w:rsid w:val="007E52A5"/>
    <w:rsid w:val="007E559A"/>
    <w:rsid w:val="007E568C"/>
    <w:rsid w:val="007E58BA"/>
    <w:rsid w:val="007E5BC4"/>
    <w:rsid w:val="007E6FC9"/>
    <w:rsid w:val="007F0200"/>
    <w:rsid w:val="007F0869"/>
    <w:rsid w:val="007F0E0C"/>
    <w:rsid w:val="007F0E6B"/>
    <w:rsid w:val="007F1863"/>
    <w:rsid w:val="007F19F7"/>
    <w:rsid w:val="007F1C60"/>
    <w:rsid w:val="007F2491"/>
    <w:rsid w:val="007F262D"/>
    <w:rsid w:val="007F2784"/>
    <w:rsid w:val="007F3792"/>
    <w:rsid w:val="007F4874"/>
    <w:rsid w:val="007F5C10"/>
    <w:rsid w:val="007F6BBE"/>
    <w:rsid w:val="007F6F1F"/>
    <w:rsid w:val="007F7A14"/>
    <w:rsid w:val="008006F1"/>
    <w:rsid w:val="00800B83"/>
    <w:rsid w:val="00800BFA"/>
    <w:rsid w:val="0080208A"/>
    <w:rsid w:val="00802B89"/>
    <w:rsid w:val="00802E03"/>
    <w:rsid w:val="008033CE"/>
    <w:rsid w:val="00803C5A"/>
    <w:rsid w:val="00803DD9"/>
    <w:rsid w:val="00803E84"/>
    <w:rsid w:val="00803E9D"/>
    <w:rsid w:val="00804066"/>
    <w:rsid w:val="00804085"/>
    <w:rsid w:val="008041C2"/>
    <w:rsid w:val="008051D8"/>
    <w:rsid w:val="00805C2A"/>
    <w:rsid w:val="00805E4E"/>
    <w:rsid w:val="00806635"/>
    <w:rsid w:val="00806748"/>
    <w:rsid w:val="0080755D"/>
    <w:rsid w:val="00807B17"/>
    <w:rsid w:val="00807BF7"/>
    <w:rsid w:val="0081060D"/>
    <w:rsid w:val="008107A3"/>
    <w:rsid w:val="0081134C"/>
    <w:rsid w:val="00811E54"/>
    <w:rsid w:val="008127E4"/>
    <w:rsid w:val="0081321C"/>
    <w:rsid w:val="00813719"/>
    <w:rsid w:val="008140B8"/>
    <w:rsid w:val="00814CA1"/>
    <w:rsid w:val="008155B1"/>
    <w:rsid w:val="00815696"/>
    <w:rsid w:val="00815A56"/>
    <w:rsid w:val="00816492"/>
    <w:rsid w:val="00816668"/>
    <w:rsid w:val="00816EB2"/>
    <w:rsid w:val="00820A11"/>
    <w:rsid w:val="00820E4F"/>
    <w:rsid w:val="00820FE7"/>
    <w:rsid w:val="00821322"/>
    <w:rsid w:val="00821714"/>
    <w:rsid w:val="00821B1A"/>
    <w:rsid w:val="00821C56"/>
    <w:rsid w:val="008220A1"/>
    <w:rsid w:val="008220B4"/>
    <w:rsid w:val="00823019"/>
    <w:rsid w:val="0082394C"/>
    <w:rsid w:val="00823B2C"/>
    <w:rsid w:val="008241EB"/>
    <w:rsid w:val="0082502E"/>
    <w:rsid w:val="00825B73"/>
    <w:rsid w:val="00826371"/>
    <w:rsid w:val="0082677B"/>
    <w:rsid w:val="00827755"/>
    <w:rsid w:val="00831C64"/>
    <w:rsid w:val="00831FCB"/>
    <w:rsid w:val="00832168"/>
    <w:rsid w:val="00832880"/>
    <w:rsid w:val="00832A47"/>
    <w:rsid w:val="00833338"/>
    <w:rsid w:val="008339D2"/>
    <w:rsid w:val="00833E6A"/>
    <w:rsid w:val="00834090"/>
    <w:rsid w:val="0083523B"/>
    <w:rsid w:val="00835A3F"/>
    <w:rsid w:val="00836561"/>
    <w:rsid w:val="0083718C"/>
    <w:rsid w:val="00837344"/>
    <w:rsid w:val="0083745B"/>
    <w:rsid w:val="008374B8"/>
    <w:rsid w:val="008375C4"/>
    <w:rsid w:val="00840022"/>
    <w:rsid w:val="008402A6"/>
    <w:rsid w:val="00840925"/>
    <w:rsid w:val="00840B7C"/>
    <w:rsid w:val="00841186"/>
    <w:rsid w:val="00841232"/>
    <w:rsid w:val="008412BC"/>
    <w:rsid w:val="00841897"/>
    <w:rsid w:val="00841DB2"/>
    <w:rsid w:val="00841F1B"/>
    <w:rsid w:val="0084233A"/>
    <w:rsid w:val="008424B5"/>
    <w:rsid w:val="008425D4"/>
    <w:rsid w:val="00842853"/>
    <w:rsid w:val="00842955"/>
    <w:rsid w:val="008433D1"/>
    <w:rsid w:val="0084464F"/>
    <w:rsid w:val="0084480E"/>
    <w:rsid w:val="008452D0"/>
    <w:rsid w:val="00845414"/>
    <w:rsid w:val="00845F60"/>
    <w:rsid w:val="008474FF"/>
    <w:rsid w:val="0085004C"/>
    <w:rsid w:val="0085040A"/>
    <w:rsid w:val="00850840"/>
    <w:rsid w:val="00850A1B"/>
    <w:rsid w:val="008510B4"/>
    <w:rsid w:val="00851106"/>
    <w:rsid w:val="008514A6"/>
    <w:rsid w:val="0085158B"/>
    <w:rsid w:val="00852398"/>
    <w:rsid w:val="00852766"/>
    <w:rsid w:val="008532F6"/>
    <w:rsid w:val="00853930"/>
    <w:rsid w:val="00853AC8"/>
    <w:rsid w:val="00853B89"/>
    <w:rsid w:val="008550AB"/>
    <w:rsid w:val="00855F1D"/>
    <w:rsid w:val="008567F9"/>
    <w:rsid w:val="00857123"/>
    <w:rsid w:val="00857BF3"/>
    <w:rsid w:val="00857DFC"/>
    <w:rsid w:val="008600EB"/>
    <w:rsid w:val="00860863"/>
    <w:rsid w:val="00861F86"/>
    <w:rsid w:val="00863337"/>
    <w:rsid w:val="008634EE"/>
    <w:rsid w:val="00864427"/>
    <w:rsid w:val="00864511"/>
    <w:rsid w:val="00864644"/>
    <w:rsid w:val="00864699"/>
    <w:rsid w:val="008646A3"/>
    <w:rsid w:val="0086498E"/>
    <w:rsid w:val="008649BF"/>
    <w:rsid w:val="00864B3D"/>
    <w:rsid w:val="00865B65"/>
    <w:rsid w:val="00866427"/>
    <w:rsid w:val="0086642D"/>
    <w:rsid w:val="0086692D"/>
    <w:rsid w:val="0086784D"/>
    <w:rsid w:val="00870114"/>
    <w:rsid w:val="00870602"/>
    <w:rsid w:val="00870B27"/>
    <w:rsid w:val="00870BA0"/>
    <w:rsid w:val="00872492"/>
    <w:rsid w:val="00872C70"/>
    <w:rsid w:val="00872F70"/>
    <w:rsid w:val="00873659"/>
    <w:rsid w:val="00873893"/>
    <w:rsid w:val="00873BB4"/>
    <w:rsid w:val="00874291"/>
    <w:rsid w:val="00874476"/>
    <w:rsid w:val="00874AD8"/>
    <w:rsid w:val="00874F0D"/>
    <w:rsid w:val="0087568F"/>
    <w:rsid w:val="008757E5"/>
    <w:rsid w:val="00875F0D"/>
    <w:rsid w:val="0087626B"/>
    <w:rsid w:val="00876674"/>
    <w:rsid w:val="00877009"/>
    <w:rsid w:val="008770F4"/>
    <w:rsid w:val="008776AC"/>
    <w:rsid w:val="00877AAB"/>
    <w:rsid w:val="00877CCB"/>
    <w:rsid w:val="00880600"/>
    <w:rsid w:val="00880FD5"/>
    <w:rsid w:val="008816A1"/>
    <w:rsid w:val="00881F75"/>
    <w:rsid w:val="00882012"/>
    <w:rsid w:val="008820EA"/>
    <w:rsid w:val="008821A9"/>
    <w:rsid w:val="00882201"/>
    <w:rsid w:val="00882808"/>
    <w:rsid w:val="00882F94"/>
    <w:rsid w:val="008837E6"/>
    <w:rsid w:val="00883AE2"/>
    <w:rsid w:val="008848F7"/>
    <w:rsid w:val="00884A23"/>
    <w:rsid w:val="00884C87"/>
    <w:rsid w:val="00885BAC"/>
    <w:rsid w:val="008866D3"/>
    <w:rsid w:val="00886980"/>
    <w:rsid w:val="00887C74"/>
    <w:rsid w:val="00887E0F"/>
    <w:rsid w:val="008904D5"/>
    <w:rsid w:val="00890858"/>
    <w:rsid w:val="00890F1B"/>
    <w:rsid w:val="00891148"/>
    <w:rsid w:val="0089148D"/>
    <w:rsid w:val="008918D2"/>
    <w:rsid w:val="00891D19"/>
    <w:rsid w:val="00894345"/>
    <w:rsid w:val="00897FDE"/>
    <w:rsid w:val="008A0329"/>
    <w:rsid w:val="008A06DB"/>
    <w:rsid w:val="008A1B0B"/>
    <w:rsid w:val="008A285F"/>
    <w:rsid w:val="008A3067"/>
    <w:rsid w:val="008A3391"/>
    <w:rsid w:val="008A3426"/>
    <w:rsid w:val="008A4705"/>
    <w:rsid w:val="008A4C00"/>
    <w:rsid w:val="008A5864"/>
    <w:rsid w:val="008A5944"/>
    <w:rsid w:val="008A61D1"/>
    <w:rsid w:val="008A6587"/>
    <w:rsid w:val="008A7007"/>
    <w:rsid w:val="008A73A8"/>
    <w:rsid w:val="008A780E"/>
    <w:rsid w:val="008A7C3D"/>
    <w:rsid w:val="008A7FD5"/>
    <w:rsid w:val="008B0722"/>
    <w:rsid w:val="008B14D3"/>
    <w:rsid w:val="008B157A"/>
    <w:rsid w:val="008B2704"/>
    <w:rsid w:val="008B2764"/>
    <w:rsid w:val="008B2CDE"/>
    <w:rsid w:val="008B37E1"/>
    <w:rsid w:val="008B4CB6"/>
    <w:rsid w:val="008B4F71"/>
    <w:rsid w:val="008B5423"/>
    <w:rsid w:val="008B66C6"/>
    <w:rsid w:val="008B731C"/>
    <w:rsid w:val="008B73C8"/>
    <w:rsid w:val="008B7877"/>
    <w:rsid w:val="008B7D17"/>
    <w:rsid w:val="008B7F8D"/>
    <w:rsid w:val="008C052F"/>
    <w:rsid w:val="008C0D7C"/>
    <w:rsid w:val="008C11C2"/>
    <w:rsid w:val="008C17AB"/>
    <w:rsid w:val="008C307C"/>
    <w:rsid w:val="008C317E"/>
    <w:rsid w:val="008C3308"/>
    <w:rsid w:val="008C33EF"/>
    <w:rsid w:val="008C3458"/>
    <w:rsid w:val="008C3C1B"/>
    <w:rsid w:val="008C4DD0"/>
    <w:rsid w:val="008C5B33"/>
    <w:rsid w:val="008C5E2D"/>
    <w:rsid w:val="008C6091"/>
    <w:rsid w:val="008C6523"/>
    <w:rsid w:val="008C66A1"/>
    <w:rsid w:val="008C6963"/>
    <w:rsid w:val="008C6AE1"/>
    <w:rsid w:val="008D0344"/>
    <w:rsid w:val="008D0463"/>
    <w:rsid w:val="008D0B78"/>
    <w:rsid w:val="008D0C15"/>
    <w:rsid w:val="008D102A"/>
    <w:rsid w:val="008D1199"/>
    <w:rsid w:val="008D13C4"/>
    <w:rsid w:val="008D143B"/>
    <w:rsid w:val="008D198F"/>
    <w:rsid w:val="008D1B1B"/>
    <w:rsid w:val="008D2D89"/>
    <w:rsid w:val="008D31FA"/>
    <w:rsid w:val="008D3A65"/>
    <w:rsid w:val="008D3BBD"/>
    <w:rsid w:val="008D436A"/>
    <w:rsid w:val="008D5008"/>
    <w:rsid w:val="008D529C"/>
    <w:rsid w:val="008D57C0"/>
    <w:rsid w:val="008D5F6F"/>
    <w:rsid w:val="008D6211"/>
    <w:rsid w:val="008D700F"/>
    <w:rsid w:val="008D7034"/>
    <w:rsid w:val="008D7144"/>
    <w:rsid w:val="008E22EE"/>
    <w:rsid w:val="008E2632"/>
    <w:rsid w:val="008E278B"/>
    <w:rsid w:val="008E27E8"/>
    <w:rsid w:val="008E314A"/>
    <w:rsid w:val="008E3D5C"/>
    <w:rsid w:val="008E4F98"/>
    <w:rsid w:val="008E534B"/>
    <w:rsid w:val="008E5682"/>
    <w:rsid w:val="008E5783"/>
    <w:rsid w:val="008E60B7"/>
    <w:rsid w:val="008E6933"/>
    <w:rsid w:val="008E6C3C"/>
    <w:rsid w:val="008E7387"/>
    <w:rsid w:val="008E77E0"/>
    <w:rsid w:val="008F0687"/>
    <w:rsid w:val="008F0705"/>
    <w:rsid w:val="008F0717"/>
    <w:rsid w:val="008F0BD5"/>
    <w:rsid w:val="008F18C7"/>
    <w:rsid w:val="008F1D38"/>
    <w:rsid w:val="008F253A"/>
    <w:rsid w:val="008F2A14"/>
    <w:rsid w:val="008F31F7"/>
    <w:rsid w:val="008F3798"/>
    <w:rsid w:val="008F3C3D"/>
    <w:rsid w:val="008F3EBA"/>
    <w:rsid w:val="008F3F92"/>
    <w:rsid w:val="008F4106"/>
    <w:rsid w:val="008F5232"/>
    <w:rsid w:val="008F5DB6"/>
    <w:rsid w:val="008F5EEE"/>
    <w:rsid w:val="008F7775"/>
    <w:rsid w:val="008F796B"/>
    <w:rsid w:val="00900454"/>
    <w:rsid w:val="009005F3"/>
    <w:rsid w:val="00900814"/>
    <w:rsid w:val="0090090F"/>
    <w:rsid w:val="00901067"/>
    <w:rsid w:val="00902315"/>
    <w:rsid w:val="00902E8C"/>
    <w:rsid w:val="00904268"/>
    <w:rsid w:val="009049BB"/>
    <w:rsid w:val="00905648"/>
    <w:rsid w:val="00905C7F"/>
    <w:rsid w:val="0090755E"/>
    <w:rsid w:val="00907777"/>
    <w:rsid w:val="00911ED2"/>
    <w:rsid w:val="00912FD9"/>
    <w:rsid w:val="009132ED"/>
    <w:rsid w:val="0091332F"/>
    <w:rsid w:val="00913975"/>
    <w:rsid w:val="00913A62"/>
    <w:rsid w:val="00913D06"/>
    <w:rsid w:val="00913DE0"/>
    <w:rsid w:val="00914206"/>
    <w:rsid w:val="00914299"/>
    <w:rsid w:val="0091472B"/>
    <w:rsid w:val="00914C43"/>
    <w:rsid w:val="009165F1"/>
    <w:rsid w:val="00917D5E"/>
    <w:rsid w:val="009201FB"/>
    <w:rsid w:val="009203CD"/>
    <w:rsid w:val="00920565"/>
    <w:rsid w:val="00920883"/>
    <w:rsid w:val="00920F36"/>
    <w:rsid w:val="00921072"/>
    <w:rsid w:val="00921EB8"/>
    <w:rsid w:val="00922270"/>
    <w:rsid w:val="00922FF4"/>
    <w:rsid w:val="0092363A"/>
    <w:rsid w:val="00923F51"/>
    <w:rsid w:val="00924354"/>
    <w:rsid w:val="009246E4"/>
    <w:rsid w:val="0092472B"/>
    <w:rsid w:val="00924B97"/>
    <w:rsid w:val="00924BEB"/>
    <w:rsid w:val="00924F87"/>
    <w:rsid w:val="009250A1"/>
    <w:rsid w:val="009252E1"/>
    <w:rsid w:val="009255E8"/>
    <w:rsid w:val="0092570B"/>
    <w:rsid w:val="00925D0D"/>
    <w:rsid w:val="00925E43"/>
    <w:rsid w:val="00925F2B"/>
    <w:rsid w:val="00926139"/>
    <w:rsid w:val="009261EE"/>
    <w:rsid w:val="00927601"/>
    <w:rsid w:val="00927880"/>
    <w:rsid w:val="00927D76"/>
    <w:rsid w:val="0093065E"/>
    <w:rsid w:val="00930FC3"/>
    <w:rsid w:val="009317D2"/>
    <w:rsid w:val="00931DB6"/>
    <w:rsid w:val="00932392"/>
    <w:rsid w:val="00932DD3"/>
    <w:rsid w:val="00933AC3"/>
    <w:rsid w:val="00933C24"/>
    <w:rsid w:val="00934023"/>
    <w:rsid w:val="009345BE"/>
    <w:rsid w:val="00934762"/>
    <w:rsid w:val="0093548F"/>
    <w:rsid w:val="009354D3"/>
    <w:rsid w:val="009354DE"/>
    <w:rsid w:val="0093572A"/>
    <w:rsid w:val="009357AB"/>
    <w:rsid w:val="00935DE6"/>
    <w:rsid w:val="009375E0"/>
    <w:rsid w:val="00937D98"/>
    <w:rsid w:val="00937E71"/>
    <w:rsid w:val="00940379"/>
    <w:rsid w:val="00940B7C"/>
    <w:rsid w:val="00941219"/>
    <w:rsid w:val="00941724"/>
    <w:rsid w:val="00942274"/>
    <w:rsid w:val="00942279"/>
    <w:rsid w:val="009422DD"/>
    <w:rsid w:val="009429BE"/>
    <w:rsid w:val="009436E3"/>
    <w:rsid w:val="009436EA"/>
    <w:rsid w:val="00944A11"/>
    <w:rsid w:val="0094539D"/>
    <w:rsid w:val="009453D8"/>
    <w:rsid w:val="00945714"/>
    <w:rsid w:val="00945C6F"/>
    <w:rsid w:val="0094739B"/>
    <w:rsid w:val="009474D2"/>
    <w:rsid w:val="009477D3"/>
    <w:rsid w:val="00947861"/>
    <w:rsid w:val="00947AF9"/>
    <w:rsid w:val="009502EB"/>
    <w:rsid w:val="0095154E"/>
    <w:rsid w:val="00951BAA"/>
    <w:rsid w:val="00951BB4"/>
    <w:rsid w:val="00951CB6"/>
    <w:rsid w:val="00951D1F"/>
    <w:rsid w:val="0095202F"/>
    <w:rsid w:val="00952C52"/>
    <w:rsid w:val="009549AC"/>
    <w:rsid w:val="00954C0E"/>
    <w:rsid w:val="00955840"/>
    <w:rsid w:val="0095670E"/>
    <w:rsid w:val="00957732"/>
    <w:rsid w:val="009612D4"/>
    <w:rsid w:val="00961571"/>
    <w:rsid w:val="00963461"/>
    <w:rsid w:val="00963882"/>
    <w:rsid w:val="00963C7D"/>
    <w:rsid w:val="00963F1F"/>
    <w:rsid w:val="00964A9F"/>
    <w:rsid w:val="009653F8"/>
    <w:rsid w:val="009659ED"/>
    <w:rsid w:val="00965CC8"/>
    <w:rsid w:val="0096649C"/>
    <w:rsid w:val="00966660"/>
    <w:rsid w:val="009668CF"/>
    <w:rsid w:val="00967075"/>
    <w:rsid w:val="009673DB"/>
    <w:rsid w:val="00967E16"/>
    <w:rsid w:val="00967FFC"/>
    <w:rsid w:val="00970213"/>
    <w:rsid w:val="009703AF"/>
    <w:rsid w:val="00970AA9"/>
    <w:rsid w:val="00971A36"/>
    <w:rsid w:val="00971FB3"/>
    <w:rsid w:val="0097254D"/>
    <w:rsid w:val="00973529"/>
    <w:rsid w:val="0097620B"/>
    <w:rsid w:val="0097668A"/>
    <w:rsid w:val="009766A8"/>
    <w:rsid w:val="00976D89"/>
    <w:rsid w:val="00977115"/>
    <w:rsid w:val="00977641"/>
    <w:rsid w:val="00977B34"/>
    <w:rsid w:val="00977C3C"/>
    <w:rsid w:val="00980146"/>
    <w:rsid w:val="00980C68"/>
    <w:rsid w:val="009812CE"/>
    <w:rsid w:val="00981329"/>
    <w:rsid w:val="00981669"/>
    <w:rsid w:val="00981F8F"/>
    <w:rsid w:val="00982C2E"/>
    <w:rsid w:val="0098303D"/>
    <w:rsid w:val="00983EC2"/>
    <w:rsid w:val="00984282"/>
    <w:rsid w:val="0098479D"/>
    <w:rsid w:val="00984FF4"/>
    <w:rsid w:val="009853F0"/>
    <w:rsid w:val="00985DE7"/>
    <w:rsid w:val="0098645D"/>
    <w:rsid w:val="0098689E"/>
    <w:rsid w:val="009868CE"/>
    <w:rsid w:val="00986975"/>
    <w:rsid w:val="00986B1B"/>
    <w:rsid w:val="00986CA1"/>
    <w:rsid w:val="009872AE"/>
    <w:rsid w:val="009874A2"/>
    <w:rsid w:val="009875D5"/>
    <w:rsid w:val="00990A13"/>
    <w:rsid w:val="00990CA0"/>
    <w:rsid w:val="009913AC"/>
    <w:rsid w:val="00992A34"/>
    <w:rsid w:val="00992B69"/>
    <w:rsid w:val="00992C95"/>
    <w:rsid w:val="00992CE8"/>
    <w:rsid w:val="00992F30"/>
    <w:rsid w:val="009932BC"/>
    <w:rsid w:val="009946D6"/>
    <w:rsid w:val="00995259"/>
    <w:rsid w:val="00995847"/>
    <w:rsid w:val="00995BAE"/>
    <w:rsid w:val="00995ED6"/>
    <w:rsid w:val="00997C0F"/>
    <w:rsid w:val="009A0503"/>
    <w:rsid w:val="009A071D"/>
    <w:rsid w:val="009A0A7D"/>
    <w:rsid w:val="009A0DC7"/>
    <w:rsid w:val="009A12D2"/>
    <w:rsid w:val="009A1A46"/>
    <w:rsid w:val="009A1AE1"/>
    <w:rsid w:val="009A1F96"/>
    <w:rsid w:val="009A2999"/>
    <w:rsid w:val="009A305E"/>
    <w:rsid w:val="009A35B7"/>
    <w:rsid w:val="009A3A7D"/>
    <w:rsid w:val="009A3B40"/>
    <w:rsid w:val="009A3B94"/>
    <w:rsid w:val="009A3E91"/>
    <w:rsid w:val="009A56CE"/>
    <w:rsid w:val="009A606D"/>
    <w:rsid w:val="009A621C"/>
    <w:rsid w:val="009A6614"/>
    <w:rsid w:val="009A6FC7"/>
    <w:rsid w:val="009A7011"/>
    <w:rsid w:val="009A7437"/>
    <w:rsid w:val="009A78F5"/>
    <w:rsid w:val="009B0340"/>
    <w:rsid w:val="009B0A9C"/>
    <w:rsid w:val="009B24CE"/>
    <w:rsid w:val="009B3048"/>
    <w:rsid w:val="009B334C"/>
    <w:rsid w:val="009B38E1"/>
    <w:rsid w:val="009B3A00"/>
    <w:rsid w:val="009B3A17"/>
    <w:rsid w:val="009B5719"/>
    <w:rsid w:val="009B6A58"/>
    <w:rsid w:val="009B7010"/>
    <w:rsid w:val="009B72E4"/>
    <w:rsid w:val="009B7488"/>
    <w:rsid w:val="009B7B40"/>
    <w:rsid w:val="009C02F0"/>
    <w:rsid w:val="009C104B"/>
    <w:rsid w:val="009C1F44"/>
    <w:rsid w:val="009C20DF"/>
    <w:rsid w:val="009C25D4"/>
    <w:rsid w:val="009C2922"/>
    <w:rsid w:val="009C2E24"/>
    <w:rsid w:val="009C2F10"/>
    <w:rsid w:val="009C36F1"/>
    <w:rsid w:val="009C37EB"/>
    <w:rsid w:val="009C38E3"/>
    <w:rsid w:val="009C4F7F"/>
    <w:rsid w:val="009C5A99"/>
    <w:rsid w:val="009C5B55"/>
    <w:rsid w:val="009C5D5A"/>
    <w:rsid w:val="009C666F"/>
    <w:rsid w:val="009C6EC9"/>
    <w:rsid w:val="009C7801"/>
    <w:rsid w:val="009C780F"/>
    <w:rsid w:val="009C7A59"/>
    <w:rsid w:val="009C7C47"/>
    <w:rsid w:val="009D045A"/>
    <w:rsid w:val="009D0610"/>
    <w:rsid w:val="009D0A91"/>
    <w:rsid w:val="009D1F36"/>
    <w:rsid w:val="009D2F46"/>
    <w:rsid w:val="009D33AF"/>
    <w:rsid w:val="009D4307"/>
    <w:rsid w:val="009D44D9"/>
    <w:rsid w:val="009D4D5C"/>
    <w:rsid w:val="009D5A07"/>
    <w:rsid w:val="009D6077"/>
    <w:rsid w:val="009D6A44"/>
    <w:rsid w:val="009D7BB6"/>
    <w:rsid w:val="009D7D4B"/>
    <w:rsid w:val="009E0651"/>
    <w:rsid w:val="009E0CC5"/>
    <w:rsid w:val="009E1A43"/>
    <w:rsid w:val="009E2520"/>
    <w:rsid w:val="009E27CC"/>
    <w:rsid w:val="009E30E2"/>
    <w:rsid w:val="009E3451"/>
    <w:rsid w:val="009E348A"/>
    <w:rsid w:val="009E35DF"/>
    <w:rsid w:val="009E3D12"/>
    <w:rsid w:val="009E3DBC"/>
    <w:rsid w:val="009E3F1D"/>
    <w:rsid w:val="009E3F39"/>
    <w:rsid w:val="009E401C"/>
    <w:rsid w:val="009E4562"/>
    <w:rsid w:val="009E4B54"/>
    <w:rsid w:val="009E4D8D"/>
    <w:rsid w:val="009E5314"/>
    <w:rsid w:val="009E5430"/>
    <w:rsid w:val="009E5D1A"/>
    <w:rsid w:val="009E62B0"/>
    <w:rsid w:val="009E62CE"/>
    <w:rsid w:val="009E7A1B"/>
    <w:rsid w:val="009E7F00"/>
    <w:rsid w:val="009F0E33"/>
    <w:rsid w:val="009F0ED1"/>
    <w:rsid w:val="009F107E"/>
    <w:rsid w:val="009F11B4"/>
    <w:rsid w:val="009F13C8"/>
    <w:rsid w:val="009F1C38"/>
    <w:rsid w:val="009F284D"/>
    <w:rsid w:val="009F2BB8"/>
    <w:rsid w:val="009F2E64"/>
    <w:rsid w:val="009F36C7"/>
    <w:rsid w:val="009F3DF0"/>
    <w:rsid w:val="009F402A"/>
    <w:rsid w:val="009F4162"/>
    <w:rsid w:val="009F41D4"/>
    <w:rsid w:val="009F4861"/>
    <w:rsid w:val="009F497D"/>
    <w:rsid w:val="009F4CB4"/>
    <w:rsid w:val="009F530F"/>
    <w:rsid w:val="009F53D9"/>
    <w:rsid w:val="009F5A9A"/>
    <w:rsid w:val="009F669D"/>
    <w:rsid w:val="009F6A0E"/>
    <w:rsid w:val="009F6CB7"/>
    <w:rsid w:val="009F7702"/>
    <w:rsid w:val="009F7915"/>
    <w:rsid w:val="009F7FE5"/>
    <w:rsid w:val="00A0022D"/>
    <w:rsid w:val="00A0043C"/>
    <w:rsid w:val="00A0080B"/>
    <w:rsid w:val="00A008F0"/>
    <w:rsid w:val="00A0113F"/>
    <w:rsid w:val="00A016EC"/>
    <w:rsid w:val="00A01C00"/>
    <w:rsid w:val="00A023FB"/>
    <w:rsid w:val="00A02EAA"/>
    <w:rsid w:val="00A036D9"/>
    <w:rsid w:val="00A03ECC"/>
    <w:rsid w:val="00A0489F"/>
    <w:rsid w:val="00A0494B"/>
    <w:rsid w:val="00A0617D"/>
    <w:rsid w:val="00A066CB"/>
    <w:rsid w:val="00A06711"/>
    <w:rsid w:val="00A0706D"/>
    <w:rsid w:val="00A07391"/>
    <w:rsid w:val="00A07596"/>
    <w:rsid w:val="00A07BD3"/>
    <w:rsid w:val="00A07C15"/>
    <w:rsid w:val="00A07CC7"/>
    <w:rsid w:val="00A104B8"/>
    <w:rsid w:val="00A10A3F"/>
    <w:rsid w:val="00A1125E"/>
    <w:rsid w:val="00A11A95"/>
    <w:rsid w:val="00A12373"/>
    <w:rsid w:val="00A12A63"/>
    <w:rsid w:val="00A13ED5"/>
    <w:rsid w:val="00A14023"/>
    <w:rsid w:val="00A142CC"/>
    <w:rsid w:val="00A1443E"/>
    <w:rsid w:val="00A145AF"/>
    <w:rsid w:val="00A15347"/>
    <w:rsid w:val="00A162A7"/>
    <w:rsid w:val="00A162FE"/>
    <w:rsid w:val="00A16C26"/>
    <w:rsid w:val="00A16ECD"/>
    <w:rsid w:val="00A17F61"/>
    <w:rsid w:val="00A203B6"/>
    <w:rsid w:val="00A21C65"/>
    <w:rsid w:val="00A21E4B"/>
    <w:rsid w:val="00A22303"/>
    <w:rsid w:val="00A225F2"/>
    <w:rsid w:val="00A22B2D"/>
    <w:rsid w:val="00A22D80"/>
    <w:rsid w:val="00A235B1"/>
    <w:rsid w:val="00A23A7E"/>
    <w:rsid w:val="00A248A8"/>
    <w:rsid w:val="00A25117"/>
    <w:rsid w:val="00A257AE"/>
    <w:rsid w:val="00A25909"/>
    <w:rsid w:val="00A2591F"/>
    <w:rsid w:val="00A26897"/>
    <w:rsid w:val="00A27848"/>
    <w:rsid w:val="00A30926"/>
    <w:rsid w:val="00A30BCF"/>
    <w:rsid w:val="00A31E8D"/>
    <w:rsid w:val="00A3277D"/>
    <w:rsid w:val="00A332CD"/>
    <w:rsid w:val="00A33A7F"/>
    <w:rsid w:val="00A342D9"/>
    <w:rsid w:val="00A34BF8"/>
    <w:rsid w:val="00A356BB"/>
    <w:rsid w:val="00A3618C"/>
    <w:rsid w:val="00A36540"/>
    <w:rsid w:val="00A36681"/>
    <w:rsid w:val="00A373F3"/>
    <w:rsid w:val="00A3755D"/>
    <w:rsid w:val="00A37CF7"/>
    <w:rsid w:val="00A37E1F"/>
    <w:rsid w:val="00A37ED2"/>
    <w:rsid w:val="00A37F56"/>
    <w:rsid w:val="00A40CC1"/>
    <w:rsid w:val="00A42C83"/>
    <w:rsid w:val="00A42EE5"/>
    <w:rsid w:val="00A432CA"/>
    <w:rsid w:val="00A445FF"/>
    <w:rsid w:val="00A44B7F"/>
    <w:rsid w:val="00A4509E"/>
    <w:rsid w:val="00A45EC1"/>
    <w:rsid w:val="00A45FA1"/>
    <w:rsid w:val="00A46E7D"/>
    <w:rsid w:val="00A470CA"/>
    <w:rsid w:val="00A47635"/>
    <w:rsid w:val="00A5031A"/>
    <w:rsid w:val="00A50A70"/>
    <w:rsid w:val="00A5225E"/>
    <w:rsid w:val="00A5277D"/>
    <w:rsid w:val="00A53303"/>
    <w:rsid w:val="00A53416"/>
    <w:rsid w:val="00A53C24"/>
    <w:rsid w:val="00A53D71"/>
    <w:rsid w:val="00A543FB"/>
    <w:rsid w:val="00A5527B"/>
    <w:rsid w:val="00A557C6"/>
    <w:rsid w:val="00A558C3"/>
    <w:rsid w:val="00A55ADD"/>
    <w:rsid w:val="00A56441"/>
    <w:rsid w:val="00A567A3"/>
    <w:rsid w:val="00A56B50"/>
    <w:rsid w:val="00A573D0"/>
    <w:rsid w:val="00A6180C"/>
    <w:rsid w:val="00A6185A"/>
    <w:rsid w:val="00A63372"/>
    <w:rsid w:val="00A63AAB"/>
    <w:rsid w:val="00A63E71"/>
    <w:rsid w:val="00A64E4F"/>
    <w:rsid w:val="00A64E97"/>
    <w:rsid w:val="00A64ED2"/>
    <w:rsid w:val="00A64F82"/>
    <w:rsid w:val="00A65029"/>
    <w:rsid w:val="00A65398"/>
    <w:rsid w:val="00A65678"/>
    <w:rsid w:val="00A65A33"/>
    <w:rsid w:val="00A668DE"/>
    <w:rsid w:val="00A67141"/>
    <w:rsid w:val="00A67E29"/>
    <w:rsid w:val="00A70DFD"/>
    <w:rsid w:val="00A7179D"/>
    <w:rsid w:val="00A719AD"/>
    <w:rsid w:val="00A71D52"/>
    <w:rsid w:val="00A72939"/>
    <w:rsid w:val="00A72F59"/>
    <w:rsid w:val="00A740BF"/>
    <w:rsid w:val="00A74176"/>
    <w:rsid w:val="00A748A2"/>
    <w:rsid w:val="00A758C5"/>
    <w:rsid w:val="00A762A4"/>
    <w:rsid w:val="00A768DE"/>
    <w:rsid w:val="00A76B1C"/>
    <w:rsid w:val="00A773C7"/>
    <w:rsid w:val="00A7769F"/>
    <w:rsid w:val="00A77F9E"/>
    <w:rsid w:val="00A813E1"/>
    <w:rsid w:val="00A81580"/>
    <w:rsid w:val="00A82188"/>
    <w:rsid w:val="00A82CEA"/>
    <w:rsid w:val="00A82F89"/>
    <w:rsid w:val="00A8489F"/>
    <w:rsid w:val="00A850E4"/>
    <w:rsid w:val="00A85354"/>
    <w:rsid w:val="00A85F93"/>
    <w:rsid w:val="00A87D7D"/>
    <w:rsid w:val="00A87E5F"/>
    <w:rsid w:val="00A90081"/>
    <w:rsid w:val="00A9093C"/>
    <w:rsid w:val="00A9253C"/>
    <w:rsid w:val="00A92FD1"/>
    <w:rsid w:val="00A92FE4"/>
    <w:rsid w:val="00A93185"/>
    <w:rsid w:val="00A933AB"/>
    <w:rsid w:val="00A933F0"/>
    <w:rsid w:val="00A934CA"/>
    <w:rsid w:val="00A93D3A"/>
    <w:rsid w:val="00A9430F"/>
    <w:rsid w:val="00A9434A"/>
    <w:rsid w:val="00A94D73"/>
    <w:rsid w:val="00A94F9B"/>
    <w:rsid w:val="00A96148"/>
    <w:rsid w:val="00A967A4"/>
    <w:rsid w:val="00A96EE1"/>
    <w:rsid w:val="00A97621"/>
    <w:rsid w:val="00A9785D"/>
    <w:rsid w:val="00AA0A81"/>
    <w:rsid w:val="00AA0AFE"/>
    <w:rsid w:val="00AA1C3E"/>
    <w:rsid w:val="00AA1E70"/>
    <w:rsid w:val="00AA24C9"/>
    <w:rsid w:val="00AA2588"/>
    <w:rsid w:val="00AA335A"/>
    <w:rsid w:val="00AA5157"/>
    <w:rsid w:val="00AA57B3"/>
    <w:rsid w:val="00AA580A"/>
    <w:rsid w:val="00AA600F"/>
    <w:rsid w:val="00AA61F6"/>
    <w:rsid w:val="00AA62C2"/>
    <w:rsid w:val="00AA7745"/>
    <w:rsid w:val="00AA7D37"/>
    <w:rsid w:val="00AB0683"/>
    <w:rsid w:val="00AB0CE9"/>
    <w:rsid w:val="00AB192A"/>
    <w:rsid w:val="00AB1997"/>
    <w:rsid w:val="00AB1E47"/>
    <w:rsid w:val="00AB253E"/>
    <w:rsid w:val="00AB2622"/>
    <w:rsid w:val="00AB3335"/>
    <w:rsid w:val="00AB3D35"/>
    <w:rsid w:val="00AB455B"/>
    <w:rsid w:val="00AB4A30"/>
    <w:rsid w:val="00AB5166"/>
    <w:rsid w:val="00AB53F6"/>
    <w:rsid w:val="00AB66AE"/>
    <w:rsid w:val="00AB6C98"/>
    <w:rsid w:val="00AB7295"/>
    <w:rsid w:val="00AB75A6"/>
    <w:rsid w:val="00AC1006"/>
    <w:rsid w:val="00AC136C"/>
    <w:rsid w:val="00AC16AF"/>
    <w:rsid w:val="00AC1FFF"/>
    <w:rsid w:val="00AC228A"/>
    <w:rsid w:val="00AC22FE"/>
    <w:rsid w:val="00AC3309"/>
    <w:rsid w:val="00AC3818"/>
    <w:rsid w:val="00AC3834"/>
    <w:rsid w:val="00AC3CEA"/>
    <w:rsid w:val="00AC414B"/>
    <w:rsid w:val="00AC4DB7"/>
    <w:rsid w:val="00AC65E0"/>
    <w:rsid w:val="00AC6E32"/>
    <w:rsid w:val="00AC7216"/>
    <w:rsid w:val="00AC7288"/>
    <w:rsid w:val="00AC7578"/>
    <w:rsid w:val="00AC77DC"/>
    <w:rsid w:val="00AC78E7"/>
    <w:rsid w:val="00AC7F61"/>
    <w:rsid w:val="00AD046C"/>
    <w:rsid w:val="00AD0D5F"/>
    <w:rsid w:val="00AD119E"/>
    <w:rsid w:val="00AD2ADA"/>
    <w:rsid w:val="00AD2AF8"/>
    <w:rsid w:val="00AD303A"/>
    <w:rsid w:val="00AD3096"/>
    <w:rsid w:val="00AD482F"/>
    <w:rsid w:val="00AD4C66"/>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AD1"/>
    <w:rsid w:val="00AE5F03"/>
    <w:rsid w:val="00AE7B5D"/>
    <w:rsid w:val="00AF0270"/>
    <w:rsid w:val="00AF0780"/>
    <w:rsid w:val="00AF07C5"/>
    <w:rsid w:val="00AF083C"/>
    <w:rsid w:val="00AF0A69"/>
    <w:rsid w:val="00AF0AA4"/>
    <w:rsid w:val="00AF0B79"/>
    <w:rsid w:val="00AF1936"/>
    <w:rsid w:val="00AF38AD"/>
    <w:rsid w:val="00AF3F73"/>
    <w:rsid w:val="00AF516E"/>
    <w:rsid w:val="00AF56FC"/>
    <w:rsid w:val="00AF597F"/>
    <w:rsid w:val="00AF5A6F"/>
    <w:rsid w:val="00AF5AD5"/>
    <w:rsid w:val="00AF6550"/>
    <w:rsid w:val="00AF7210"/>
    <w:rsid w:val="00AF79DA"/>
    <w:rsid w:val="00B00988"/>
    <w:rsid w:val="00B0157B"/>
    <w:rsid w:val="00B0187E"/>
    <w:rsid w:val="00B01B06"/>
    <w:rsid w:val="00B01B40"/>
    <w:rsid w:val="00B01BA5"/>
    <w:rsid w:val="00B01F23"/>
    <w:rsid w:val="00B02D1F"/>
    <w:rsid w:val="00B02DE7"/>
    <w:rsid w:val="00B035FD"/>
    <w:rsid w:val="00B04340"/>
    <w:rsid w:val="00B043DB"/>
    <w:rsid w:val="00B04FD3"/>
    <w:rsid w:val="00B0556D"/>
    <w:rsid w:val="00B0613E"/>
    <w:rsid w:val="00B06656"/>
    <w:rsid w:val="00B07277"/>
    <w:rsid w:val="00B10A50"/>
    <w:rsid w:val="00B10C41"/>
    <w:rsid w:val="00B10EF8"/>
    <w:rsid w:val="00B111DB"/>
    <w:rsid w:val="00B121AE"/>
    <w:rsid w:val="00B1241C"/>
    <w:rsid w:val="00B1306E"/>
    <w:rsid w:val="00B13276"/>
    <w:rsid w:val="00B13651"/>
    <w:rsid w:val="00B13730"/>
    <w:rsid w:val="00B141C6"/>
    <w:rsid w:val="00B14326"/>
    <w:rsid w:val="00B1472D"/>
    <w:rsid w:val="00B15152"/>
    <w:rsid w:val="00B152CD"/>
    <w:rsid w:val="00B158C6"/>
    <w:rsid w:val="00B171FC"/>
    <w:rsid w:val="00B1763A"/>
    <w:rsid w:val="00B17EF8"/>
    <w:rsid w:val="00B208E8"/>
    <w:rsid w:val="00B20DEF"/>
    <w:rsid w:val="00B21AF8"/>
    <w:rsid w:val="00B21F47"/>
    <w:rsid w:val="00B2236A"/>
    <w:rsid w:val="00B22F6A"/>
    <w:rsid w:val="00B2346E"/>
    <w:rsid w:val="00B23681"/>
    <w:rsid w:val="00B24C1F"/>
    <w:rsid w:val="00B24D58"/>
    <w:rsid w:val="00B24ECE"/>
    <w:rsid w:val="00B251D1"/>
    <w:rsid w:val="00B2569D"/>
    <w:rsid w:val="00B258BD"/>
    <w:rsid w:val="00B269BF"/>
    <w:rsid w:val="00B2718B"/>
    <w:rsid w:val="00B27E17"/>
    <w:rsid w:val="00B30098"/>
    <w:rsid w:val="00B30499"/>
    <w:rsid w:val="00B30B60"/>
    <w:rsid w:val="00B314B1"/>
    <w:rsid w:val="00B318FA"/>
    <w:rsid w:val="00B32015"/>
    <w:rsid w:val="00B32240"/>
    <w:rsid w:val="00B32C28"/>
    <w:rsid w:val="00B32C73"/>
    <w:rsid w:val="00B32FBF"/>
    <w:rsid w:val="00B33548"/>
    <w:rsid w:val="00B336D9"/>
    <w:rsid w:val="00B33721"/>
    <w:rsid w:val="00B33DCA"/>
    <w:rsid w:val="00B34C1A"/>
    <w:rsid w:val="00B3516C"/>
    <w:rsid w:val="00B365BB"/>
    <w:rsid w:val="00B3665E"/>
    <w:rsid w:val="00B36B2A"/>
    <w:rsid w:val="00B374F7"/>
    <w:rsid w:val="00B37C97"/>
    <w:rsid w:val="00B37D21"/>
    <w:rsid w:val="00B37E36"/>
    <w:rsid w:val="00B37E74"/>
    <w:rsid w:val="00B401A3"/>
    <w:rsid w:val="00B405BF"/>
    <w:rsid w:val="00B40CDE"/>
    <w:rsid w:val="00B423F8"/>
    <w:rsid w:val="00B42E13"/>
    <w:rsid w:val="00B433C7"/>
    <w:rsid w:val="00B434B4"/>
    <w:rsid w:val="00B43A13"/>
    <w:rsid w:val="00B43B44"/>
    <w:rsid w:val="00B43BAE"/>
    <w:rsid w:val="00B43F23"/>
    <w:rsid w:val="00B44132"/>
    <w:rsid w:val="00B44284"/>
    <w:rsid w:val="00B44B4C"/>
    <w:rsid w:val="00B44DC6"/>
    <w:rsid w:val="00B4529C"/>
    <w:rsid w:val="00B453D2"/>
    <w:rsid w:val="00B4597E"/>
    <w:rsid w:val="00B45DDA"/>
    <w:rsid w:val="00B461A3"/>
    <w:rsid w:val="00B465CD"/>
    <w:rsid w:val="00B4713A"/>
    <w:rsid w:val="00B47355"/>
    <w:rsid w:val="00B4741D"/>
    <w:rsid w:val="00B4788A"/>
    <w:rsid w:val="00B506CD"/>
    <w:rsid w:val="00B51448"/>
    <w:rsid w:val="00B51C13"/>
    <w:rsid w:val="00B51FE6"/>
    <w:rsid w:val="00B52108"/>
    <w:rsid w:val="00B52296"/>
    <w:rsid w:val="00B52FAE"/>
    <w:rsid w:val="00B5317E"/>
    <w:rsid w:val="00B5364E"/>
    <w:rsid w:val="00B53A1B"/>
    <w:rsid w:val="00B53BBC"/>
    <w:rsid w:val="00B5412A"/>
    <w:rsid w:val="00B54AD5"/>
    <w:rsid w:val="00B552E8"/>
    <w:rsid w:val="00B55575"/>
    <w:rsid w:val="00B55682"/>
    <w:rsid w:val="00B55B28"/>
    <w:rsid w:val="00B55FD2"/>
    <w:rsid w:val="00B57E65"/>
    <w:rsid w:val="00B60545"/>
    <w:rsid w:val="00B6146E"/>
    <w:rsid w:val="00B61948"/>
    <w:rsid w:val="00B61BAA"/>
    <w:rsid w:val="00B61D85"/>
    <w:rsid w:val="00B63FF9"/>
    <w:rsid w:val="00B649FE"/>
    <w:rsid w:val="00B64CAC"/>
    <w:rsid w:val="00B64EB3"/>
    <w:rsid w:val="00B6603B"/>
    <w:rsid w:val="00B66545"/>
    <w:rsid w:val="00B668B6"/>
    <w:rsid w:val="00B717C5"/>
    <w:rsid w:val="00B7335A"/>
    <w:rsid w:val="00B7358B"/>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793"/>
    <w:rsid w:val="00B777FC"/>
    <w:rsid w:val="00B77A18"/>
    <w:rsid w:val="00B77ACE"/>
    <w:rsid w:val="00B77C2A"/>
    <w:rsid w:val="00B800B1"/>
    <w:rsid w:val="00B80A94"/>
    <w:rsid w:val="00B80B0A"/>
    <w:rsid w:val="00B811FC"/>
    <w:rsid w:val="00B815BC"/>
    <w:rsid w:val="00B83F61"/>
    <w:rsid w:val="00B858FE"/>
    <w:rsid w:val="00B85C7C"/>
    <w:rsid w:val="00B86359"/>
    <w:rsid w:val="00B865F5"/>
    <w:rsid w:val="00B86BAE"/>
    <w:rsid w:val="00B90241"/>
    <w:rsid w:val="00B905D8"/>
    <w:rsid w:val="00B911B6"/>
    <w:rsid w:val="00B912A2"/>
    <w:rsid w:val="00B91596"/>
    <w:rsid w:val="00B91DF3"/>
    <w:rsid w:val="00B91EF4"/>
    <w:rsid w:val="00B91FB7"/>
    <w:rsid w:val="00B92B3D"/>
    <w:rsid w:val="00B93702"/>
    <w:rsid w:val="00B93FCA"/>
    <w:rsid w:val="00B94D4F"/>
    <w:rsid w:val="00B94E89"/>
    <w:rsid w:val="00B95080"/>
    <w:rsid w:val="00B953DB"/>
    <w:rsid w:val="00B957FD"/>
    <w:rsid w:val="00B95919"/>
    <w:rsid w:val="00B95A47"/>
    <w:rsid w:val="00B95CF3"/>
    <w:rsid w:val="00B962F7"/>
    <w:rsid w:val="00B96578"/>
    <w:rsid w:val="00B96841"/>
    <w:rsid w:val="00B96F72"/>
    <w:rsid w:val="00B97128"/>
    <w:rsid w:val="00B97131"/>
    <w:rsid w:val="00B979B1"/>
    <w:rsid w:val="00B979E4"/>
    <w:rsid w:val="00BA000C"/>
    <w:rsid w:val="00BA0503"/>
    <w:rsid w:val="00BA0854"/>
    <w:rsid w:val="00BA14BC"/>
    <w:rsid w:val="00BA299C"/>
    <w:rsid w:val="00BA34E3"/>
    <w:rsid w:val="00BA39E0"/>
    <w:rsid w:val="00BA3E59"/>
    <w:rsid w:val="00BA4D9B"/>
    <w:rsid w:val="00BA51AC"/>
    <w:rsid w:val="00BA563C"/>
    <w:rsid w:val="00BA5BE2"/>
    <w:rsid w:val="00BA5DA2"/>
    <w:rsid w:val="00BA5E6F"/>
    <w:rsid w:val="00BA6548"/>
    <w:rsid w:val="00BA6A0E"/>
    <w:rsid w:val="00BA76E8"/>
    <w:rsid w:val="00BA7871"/>
    <w:rsid w:val="00BA7A1A"/>
    <w:rsid w:val="00BA7EDD"/>
    <w:rsid w:val="00BB1468"/>
    <w:rsid w:val="00BB1496"/>
    <w:rsid w:val="00BB182E"/>
    <w:rsid w:val="00BB193B"/>
    <w:rsid w:val="00BB2044"/>
    <w:rsid w:val="00BB22B2"/>
    <w:rsid w:val="00BB2347"/>
    <w:rsid w:val="00BB23A6"/>
    <w:rsid w:val="00BB3A69"/>
    <w:rsid w:val="00BB3C16"/>
    <w:rsid w:val="00BB3D8F"/>
    <w:rsid w:val="00BB4740"/>
    <w:rsid w:val="00BB56FD"/>
    <w:rsid w:val="00BB636D"/>
    <w:rsid w:val="00BB65A9"/>
    <w:rsid w:val="00BB68E2"/>
    <w:rsid w:val="00BB73D4"/>
    <w:rsid w:val="00BC0734"/>
    <w:rsid w:val="00BC07F1"/>
    <w:rsid w:val="00BC1A9C"/>
    <w:rsid w:val="00BC1CD9"/>
    <w:rsid w:val="00BC1D2B"/>
    <w:rsid w:val="00BC3549"/>
    <w:rsid w:val="00BC3766"/>
    <w:rsid w:val="00BC3840"/>
    <w:rsid w:val="00BC3C10"/>
    <w:rsid w:val="00BC3CBC"/>
    <w:rsid w:val="00BC3F43"/>
    <w:rsid w:val="00BC41D0"/>
    <w:rsid w:val="00BC460F"/>
    <w:rsid w:val="00BC4854"/>
    <w:rsid w:val="00BC4B82"/>
    <w:rsid w:val="00BC6428"/>
    <w:rsid w:val="00BC78C8"/>
    <w:rsid w:val="00BC7A56"/>
    <w:rsid w:val="00BD155F"/>
    <w:rsid w:val="00BD1AB1"/>
    <w:rsid w:val="00BD1B08"/>
    <w:rsid w:val="00BD2470"/>
    <w:rsid w:val="00BD2757"/>
    <w:rsid w:val="00BD42C8"/>
    <w:rsid w:val="00BD4A4C"/>
    <w:rsid w:val="00BD4F75"/>
    <w:rsid w:val="00BD54B0"/>
    <w:rsid w:val="00BD72CF"/>
    <w:rsid w:val="00BD79A4"/>
    <w:rsid w:val="00BE0239"/>
    <w:rsid w:val="00BE11AB"/>
    <w:rsid w:val="00BE14F6"/>
    <w:rsid w:val="00BE1795"/>
    <w:rsid w:val="00BE18CA"/>
    <w:rsid w:val="00BE2CF4"/>
    <w:rsid w:val="00BE2F94"/>
    <w:rsid w:val="00BE32F2"/>
    <w:rsid w:val="00BE3946"/>
    <w:rsid w:val="00BE49C6"/>
    <w:rsid w:val="00BE55FD"/>
    <w:rsid w:val="00BE611A"/>
    <w:rsid w:val="00BE6466"/>
    <w:rsid w:val="00BE6BEA"/>
    <w:rsid w:val="00BE6F03"/>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4C88"/>
    <w:rsid w:val="00C05B81"/>
    <w:rsid w:val="00C0730F"/>
    <w:rsid w:val="00C07492"/>
    <w:rsid w:val="00C075F2"/>
    <w:rsid w:val="00C10B40"/>
    <w:rsid w:val="00C10B43"/>
    <w:rsid w:val="00C11C7D"/>
    <w:rsid w:val="00C12032"/>
    <w:rsid w:val="00C121FC"/>
    <w:rsid w:val="00C12350"/>
    <w:rsid w:val="00C128DE"/>
    <w:rsid w:val="00C1295C"/>
    <w:rsid w:val="00C1355A"/>
    <w:rsid w:val="00C13601"/>
    <w:rsid w:val="00C13B2F"/>
    <w:rsid w:val="00C14035"/>
    <w:rsid w:val="00C14648"/>
    <w:rsid w:val="00C148A7"/>
    <w:rsid w:val="00C14EDC"/>
    <w:rsid w:val="00C1536B"/>
    <w:rsid w:val="00C157A0"/>
    <w:rsid w:val="00C15B5F"/>
    <w:rsid w:val="00C162D8"/>
    <w:rsid w:val="00C164C8"/>
    <w:rsid w:val="00C171A2"/>
    <w:rsid w:val="00C1771B"/>
    <w:rsid w:val="00C17ED0"/>
    <w:rsid w:val="00C20AAC"/>
    <w:rsid w:val="00C21B00"/>
    <w:rsid w:val="00C21DC7"/>
    <w:rsid w:val="00C2227E"/>
    <w:rsid w:val="00C22445"/>
    <w:rsid w:val="00C224E4"/>
    <w:rsid w:val="00C22C34"/>
    <w:rsid w:val="00C22C63"/>
    <w:rsid w:val="00C230D8"/>
    <w:rsid w:val="00C2327D"/>
    <w:rsid w:val="00C232C1"/>
    <w:rsid w:val="00C2358C"/>
    <w:rsid w:val="00C2360F"/>
    <w:rsid w:val="00C2366D"/>
    <w:rsid w:val="00C23679"/>
    <w:rsid w:val="00C24042"/>
    <w:rsid w:val="00C24D76"/>
    <w:rsid w:val="00C26333"/>
    <w:rsid w:val="00C264F1"/>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952"/>
    <w:rsid w:val="00C32BA2"/>
    <w:rsid w:val="00C32C39"/>
    <w:rsid w:val="00C32D70"/>
    <w:rsid w:val="00C32DA3"/>
    <w:rsid w:val="00C331CB"/>
    <w:rsid w:val="00C33352"/>
    <w:rsid w:val="00C333BF"/>
    <w:rsid w:val="00C33983"/>
    <w:rsid w:val="00C34B2E"/>
    <w:rsid w:val="00C34D40"/>
    <w:rsid w:val="00C35377"/>
    <w:rsid w:val="00C35773"/>
    <w:rsid w:val="00C36D88"/>
    <w:rsid w:val="00C3710A"/>
    <w:rsid w:val="00C376E2"/>
    <w:rsid w:val="00C40922"/>
    <w:rsid w:val="00C40D42"/>
    <w:rsid w:val="00C40DAA"/>
    <w:rsid w:val="00C42946"/>
    <w:rsid w:val="00C42A68"/>
    <w:rsid w:val="00C42C44"/>
    <w:rsid w:val="00C430CE"/>
    <w:rsid w:val="00C44482"/>
    <w:rsid w:val="00C449CC"/>
    <w:rsid w:val="00C44E30"/>
    <w:rsid w:val="00C45205"/>
    <w:rsid w:val="00C46947"/>
    <w:rsid w:val="00C478DF"/>
    <w:rsid w:val="00C47B68"/>
    <w:rsid w:val="00C50824"/>
    <w:rsid w:val="00C50953"/>
    <w:rsid w:val="00C50BA4"/>
    <w:rsid w:val="00C50BFC"/>
    <w:rsid w:val="00C5185D"/>
    <w:rsid w:val="00C518E3"/>
    <w:rsid w:val="00C51B2C"/>
    <w:rsid w:val="00C52B8E"/>
    <w:rsid w:val="00C52FBE"/>
    <w:rsid w:val="00C533BD"/>
    <w:rsid w:val="00C53588"/>
    <w:rsid w:val="00C53669"/>
    <w:rsid w:val="00C5523A"/>
    <w:rsid w:val="00C571AB"/>
    <w:rsid w:val="00C5736A"/>
    <w:rsid w:val="00C5743D"/>
    <w:rsid w:val="00C576A5"/>
    <w:rsid w:val="00C60456"/>
    <w:rsid w:val="00C60627"/>
    <w:rsid w:val="00C60C68"/>
    <w:rsid w:val="00C621CF"/>
    <w:rsid w:val="00C622D7"/>
    <w:rsid w:val="00C62EB5"/>
    <w:rsid w:val="00C64AF4"/>
    <w:rsid w:val="00C64FF7"/>
    <w:rsid w:val="00C65251"/>
    <w:rsid w:val="00C656BC"/>
    <w:rsid w:val="00C657C2"/>
    <w:rsid w:val="00C70D00"/>
    <w:rsid w:val="00C723EA"/>
    <w:rsid w:val="00C72486"/>
    <w:rsid w:val="00C72C7A"/>
    <w:rsid w:val="00C72CEF"/>
    <w:rsid w:val="00C73A39"/>
    <w:rsid w:val="00C73DE9"/>
    <w:rsid w:val="00C7445E"/>
    <w:rsid w:val="00C74C6A"/>
    <w:rsid w:val="00C74DA7"/>
    <w:rsid w:val="00C74F04"/>
    <w:rsid w:val="00C753BC"/>
    <w:rsid w:val="00C7551D"/>
    <w:rsid w:val="00C75C16"/>
    <w:rsid w:val="00C76328"/>
    <w:rsid w:val="00C76729"/>
    <w:rsid w:val="00C7682B"/>
    <w:rsid w:val="00C80409"/>
    <w:rsid w:val="00C8042C"/>
    <w:rsid w:val="00C819FC"/>
    <w:rsid w:val="00C81F09"/>
    <w:rsid w:val="00C81F7B"/>
    <w:rsid w:val="00C829A7"/>
    <w:rsid w:val="00C82D97"/>
    <w:rsid w:val="00C82E78"/>
    <w:rsid w:val="00C8324F"/>
    <w:rsid w:val="00C833C8"/>
    <w:rsid w:val="00C83657"/>
    <w:rsid w:val="00C8375F"/>
    <w:rsid w:val="00C837DD"/>
    <w:rsid w:val="00C84484"/>
    <w:rsid w:val="00C84980"/>
    <w:rsid w:val="00C85310"/>
    <w:rsid w:val="00C85D00"/>
    <w:rsid w:val="00C85D4B"/>
    <w:rsid w:val="00C8621A"/>
    <w:rsid w:val="00C863D0"/>
    <w:rsid w:val="00C875E4"/>
    <w:rsid w:val="00C876F4"/>
    <w:rsid w:val="00C90D2B"/>
    <w:rsid w:val="00C90D2D"/>
    <w:rsid w:val="00C90F4F"/>
    <w:rsid w:val="00C9162A"/>
    <w:rsid w:val="00C9227A"/>
    <w:rsid w:val="00C92697"/>
    <w:rsid w:val="00C93343"/>
    <w:rsid w:val="00C93513"/>
    <w:rsid w:val="00C9388E"/>
    <w:rsid w:val="00C93A60"/>
    <w:rsid w:val="00C94738"/>
    <w:rsid w:val="00C94939"/>
    <w:rsid w:val="00C9494A"/>
    <w:rsid w:val="00C94C42"/>
    <w:rsid w:val="00C95140"/>
    <w:rsid w:val="00C9557F"/>
    <w:rsid w:val="00C95BA2"/>
    <w:rsid w:val="00C978A8"/>
    <w:rsid w:val="00CA06B7"/>
    <w:rsid w:val="00CA0958"/>
    <w:rsid w:val="00CA10A6"/>
    <w:rsid w:val="00CA1C6B"/>
    <w:rsid w:val="00CA2090"/>
    <w:rsid w:val="00CA23F7"/>
    <w:rsid w:val="00CA2EE7"/>
    <w:rsid w:val="00CA2F2E"/>
    <w:rsid w:val="00CA3ED5"/>
    <w:rsid w:val="00CA4667"/>
    <w:rsid w:val="00CA555D"/>
    <w:rsid w:val="00CA5CF0"/>
    <w:rsid w:val="00CA5F72"/>
    <w:rsid w:val="00CA7E7B"/>
    <w:rsid w:val="00CB2385"/>
    <w:rsid w:val="00CB2971"/>
    <w:rsid w:val="00CB2A19"/>
    <w:rsid w:val="00CB2FB3"/>
    <w:rsid w:val="00CB326A"/>
    <w:rsid w:val="00CB3989"/>
    <w:rsid w:val="00CB3BF0"/>
    <w:rsid w:val="00CB456D"/>
    <w:rsid w:val="00CB45DA"/>
    <w:rsid w:val="00CB46C4"/>
    <w:rsid w:val="00CB49E3"/>
    <w:rsid w:val="00CB4E96"/>
    <w:rsid w:val="00CB503B"/>
    <w:rsid w:val="00CB5C0E"/>
    <w:rsid w:val="00CB5EEC"/>
    <w:rsid w:val="00CB5FC7"/>
    <w:rsid w:val="00CB62AE"/>
    <w:rsid w:val="00CB68B0"/>
    <w:rsid w:val="00CB77EA"/>
    <w:rsid w:val="00CC1750"/>
    <w:rsid w:val="00CC1AD8"/>
    <w:rsid w:val="00CC1BF3"/>
    <w:rsid w:val="00CC240A"/>
    <w:rsid w:val="00CC2531"/>
    <w:rsid w:val="00CC2BC3"/>
    <w:rsid w:val="00CC3E11"/>
    <w:rsid w:val="00CC415B"/>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1E83"/>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148"/>
    <w:rsid w:val="00CE2F85"/>
    <w:rsid w:val="00CE46EC"/>
    <w:rsid w:val="00CE47D2"/>
    <w:rsid w:val="00CE4FA6"/>
    <w:rsid w:val="00CE51CD"/>
    <w:rsid w:val="00CE6027"/>
    <w:rsid w:val="00CE6414"/>
    <w:rsid w:val="00CE6820"/>
    <w:rsid w:val="00CE6C83"/>
    <w:rsid w:val="00CE6FC8"/>
    <w:rsid w:val="00CE7491"/>
    <w:rsid w:val="00CE7897"/>
    <w:rsid w:val="00CF01DB"/>
    <w:rsid w:val="00CF17EF"/>
    <w:rsid w:val="00CF1D69"/>
    <w:rsid w:val="00CF1E68"/>
    <w:rsid w:val="00CF31E5"/>
    <w:rsid w:val="00CF32A0"/>
    <w:rsid w:val="00CF356D"/>
    <w:rsid w:val="00CF3D6C"/>
    <w:rsid w:val="00CF409E"/>
    <w:rsid w:val="00CF4CF5"/>
    <w:rsid w:val="00CF5467"/>
    <w:rsid w:val="00CF54FD"/>
    <w:rsid w:val="00CF5550"/>
    <w:rsid w:val="00CF5595"/>
    <w:rsid w:val="00CF56AF"/>
    <w:rsid w:val="00CF5B01"/>
    <w:rsid w:val="00CF6168"/>
    <w:rsid w:val="00CF6454"/>
    <w:rsid w:val="00CF682D"/>
    <w:rsid w:val="00CF684C"/>
    <w:rsid w:val="00CF74F8"/>
    <w:rsid w:val="00CF7870"/>
    <w:rsid w:val="00CF7E26"/>
    <w:rsid w:val="00CF7FAA"/>
    <w:rsid w:val="00D005D8"/>
    <w:rsid w:val="00D00AE6"/>
    <w:rsid w:val="00D00B1A"/>
    <w:rsid w:val="00D01824"/>
    <w:rsid w:val="00D02ECA"/>
    <w:rsid w:val="00D030A4"/>
    <w:rsid w:val="00D03D1D"/>
    <w:rsid w:val="00D0467D"/>
    <w:rsid w:val="00D04945"/>
    <w:rsid w:val="00D0535E"/>
    <w:rsid w:val="00D05E65"/>
    <w:rsid w:val="00D06095"/>
    <w:rsid w:val="00D063B7"/>
    <w:rsid w:val="00D07DC9"/>
    <w:rsid w:val="00D10404"/>
    <w:rsid w:val="00D10888"/>
    <w:rsid w:val="00D10D45"/>
    <w:rsid w:val="00D1290E"/>
    <w:rsid w:val="00D12A72"/>
    <w:rsid w:val="00D13564"/>
    <w:rsid w:val="00D13FC0"/>
    <w:rsid w:val="00D170F7"/>
    <w:rsid w:val="00D20CBE"/>
    <w:rsid w:val="00D21667"/>
    <w:rsid w:val="00D21778"/>
    <w:rsid w:val="00D21B4B"/>
    <w:rsid w:val="00D21D75"/>
    <w:rsid w:val="00D220B7"/>
    <w:rsid w:val="00D22F42"/>
    <w:rsid w:val="00D23C45"/>
    <w:rsid w:val="00D2455C"/>
    <w:rsid w:val="00D24A5D"/>
    <w:rsid w:val="00D25436"/>
    <w:rsid w:val="00D25DAA"/>
    <w:rsid w:val="00D2699A"/>
    <w:rsid w:val="00D26B76"/>
    <w:rsid w:val="00D278E3"/>
    <w:rsid w:val="00D27BC9"/>
    <w:rsid w:val="00D30200"/>
    <w:rsid w:val="00D304BC"/>
    <w:rsid w:val="00D3063A"/>
    <w:rsid w:val="00D30B52"/>
    <w:rsid w:val="00D30B61"/>
    <w:rsid w:val="00D30B69"/>
    <w:rsid w:val="00D315E0"/>
    <w:rsid w:val="00D32C9A"/>
    <w:rsid w:val="00D32E66"/>
    <w:rsid w:val="00D336E9"/>
    <w:rsid w:val="00D33CBF"/>
    <w:rsid w:val="00D33F87"/>
    <w:rsid w:val="00D34A11"/>
    <w:rsid w:val="00D361C8"/>
    <w:rsid w:val="00D36334"/>
    <w:rsid w:val="00D36D12"/>
    <w:rsid w:val="00D36D3F"/>
    <w:rsid w:val="00D36D79"/>
    <w:rsid w:val="00D36DF1"/>
    <w:rsid w:val="00D36E27"/>
    <w:rsid w:val="00D36E84"/>
    <w:rsid w:val="00D36FB9"/>
    <w:rsid w:val="00D374EB"/>
    <w:rsid w:val="00D40271"/>
    <w:rsid w:val="00D403A1"/>
    <w:rsid w:val="00D406CA"/>
    <w:rsid w:val="00D406D1"/>
    <w:rsid w:val="00D40D0A"/>
    <w:rsid w:val="00D41054"/>
    <w:rsid w:val="00D41088"/>
    <w:rsid w:val="00D42256"/>
    <w:rsid w:val="00D42AA4"/>
    <w:rsid w:val="00D42D19"/>
    <w:rsid w:val="00D42D45"/>
    <w:rsid w:val="00D4347C"/>
    <w:rsid w:val="00D435A0"/>
    <w:rsid w:val="00D43C07"/>
    <w:rsid w:val="00D43C1D"/>
    <w:rsid w:val="00D4419A"/>
    <w:rsid w:val="00D4429E"/>
    <w:rsid w:val="00D447EF"/>
    <w:rsid w:val="00D44C90"/>
    <w:rsid w:val="00D45497"/>
    <w:rsid w:val="00D45A25"/>
    <w:rsid w:val="00D4630F"/>
    <w:rsid w:val="00D46E40"/>
    <w:rsid w:val="00D4729B"/>
    <w:rsid w:val="00D47D91"/>
    <w:rsid w:val="00D50370"/>
    <w:rsid w:val="00D521C9"/>
    <w:rsid w:val="00D529C0"/>
    <w:rsid w:val="00D52A3C"/>
    <w:rsid w:val="00D54498"/>
    <w:rsid w:val="00D546CF"/>
    <w:rsid w:val="00D54A99"/>
    <w:rsid w:val="00D55222"/>
    <w:rsid w:val="00D552DC"/>
    <w:rsid w:val="00D555E8"/>
    <w:rsid w:val="00D55BBB"/>
    <w:rsid w:val="00D56221"/>
    <w:rsid w:val="00D5638E"/>
    <w:rsid w:val="00D56AA9"/>
    <w:rsid w:val="00D572CC"/>
    <w:rsid w:val="00D57E4B"/>
    <w:rsid w:val="00D60075"/>
    <w:rsid w:val="00D606F4"/>
    <w:rsid w:val="00D609E7"/>
    <w:rsid w:val="00D61371"/>
    <w:rsid w:val="00D613EF"/>
    <w:rsid w:val="00D61605"/>
    <w:rsid w:val="00D623A1"/>
    <w:rsid w:val="00D63010"/>
    <w:rsid w:val="00D6314B"/>
    <w:rsid w:val="00D633AD"/>
    <w:rsid w:val="00D635A8"/>
    <w:rsid w:val="00D640B4"/>
    <w:rsid w:val="00D644FA"/>
    <w:rsid w:val="00D64825"/>
    <w:rsid w:val="00D64C88"/>
    <w:rsid w:val="00D64E47"/>
    <w:rsid w:val="00D65250"/>
    <w:rsid w:val="00D6685E"/>
    <w:rsid w:val="00D66948"/>
    <w:rsid w:val="00D67095"/>
    <w:rsid w:val="00D67209"/>
    <w:rsid w:val="00D67D6E"/>
    <w:rsid w:val="00D67EB6"/>
    <w:rsid w:val="00D67FED"/>
    <w:rsid w:val="00D70CE7"/>
    <w:rsid w:val="00D70F56"/>
    <w:rsid w:val="00D71ADB"/>
    <w:rsid w:val="00D727FB"/>
    <w:rsid w:val="00D72F4F"/>
    <w:rsid w:val="00D73771"/>
    <w:rsid w:val="00D74581"/>
    <w:rsid w:val="00D7560C"/>
    <w:rsid w:val="00D758C7"/>
    <w:rsid w:val="00D7597E"/>
    <w:rsid w:val="00D75F36"/>
    <w:rsid w:val="00D760C1"/>
    <w:rsid w:val="00D7676A"/>
    <w:rsid w:val="00D76C76"/>
    <w:rsid w:val="00D76D92"/>
    <w:rsid w:val="00D7740B"/>
    <w:rsid w:val="00D800D9"/>
    <w:rsid w:val="00D80D47"/>
    <w:rsid w:val="00D81114"/>
    <w:rsid w:val="00D811EC"/>
    <w:rsid w:val="00D81222"/>
    <w:rsid w:val="00D814E1"/>
    <w:rsid w:val="00D82EF4"/>
    <w:rsid w:val="00D8334B"/>
    <w:rsid w:val="00D838CC"/>
    <w:rsid w:val="00D83E94"/>
    <w:rsid w:val="00D84322"/>
    <w:rsid w:val="00D84652"/>
    <w:rsid w:val="00D84EB9"/>
    <w:rsid w:val="00D8591F"/>
    <w:rsid w:val="00D85CF7"/>
    <w:rsid w:val="00D872B2"/>
    <w:rsid w:val="00D87573"/>
    <w:rsid w:val="00D87F4F"/>
    <w:rsid w:val="00D90B67"/>
    <w:rsid w:val="00D90FC3"/>
    <w:rsid w:val="00D9183C"/>
    <w:rsid w:val="00D91B2C"/>
    <w:rsid w:val="00D91EF2"/>
    <w:rsid w:val="00D92090"/>
    <w:rsid w:val="00D9335F"/>
    <w:rsid w:val="00D9412B"/>
    <w:rsid w:val="00D945BF"/>
    <w:rsid w:val="00D945F7"/>
    <w:rsid w:val="00D951EA"/>
    <w:rsid w:val="00D95313"/>
    <w:rsid w:val="00D95D8E"/>
    <w:rsid w:val="00D95FBC"/>
    <w:rsid w:val="00D96C4D"/>
    <w:rsid w:val="00D9711C"/>
    <w:rsid w:val="00D97135"/>
    <w:rsid w:val="00D975E5"/>
    <w:rsid w:val="00D97AB4"/>
    <w:rsid w:val="00DA03C4"/>
    <w:rsid w:val="00DA09B5"/>
    <w:rsid w:val="00DA0E54"/>
    <w:rsid w:val="00DA1292"/>
    <w:rsid w:val="00DA1A4E"/>
    <w:rsid w:val="00DA1EB1"/>
    <w:rsid w:val="00DA2C91"/>
    <w:rsid w:val="00DA3030"/>
    <w:rsid w:val="00DA4349"/>
    <w:rsid w:val="00DA4E8A"/>
    <w:rsid w:val="00DA5315"/>
    <w:rsid w:val="00DA5363"/>
    <w:rsid w:val="00DA5759"/>
    <w:rsid w:val="00DA5B47"/>
    <w:rsid w:val="00DA6348"/>
    <w:rsid w:val="00DA6650"/>
    <w:rsid w:val="00DA7870"/>
    <w:rsid w:val="00DB0E2E"/>
    <w:rsid w:val="00DB1103"/>
    <w:rsid w:val="00DB114A"/>
    <w:rsid w:val="00DB2BFF"/>
    <w:rsid w:val="00DB2E6D"/>
    <w:rsid w:val="00DB2EAB"/>
    <w:rsid w:val="00DB3F13"/>
    <w:rsid w:val="00DB51C5"/>
    <w:rsid w:val="00DB5AC2"/>
    <w:rsid w:val="00DB7001"/>
    <w:rsid w:val="00DB7031"/>
    <w:rsid w:val="00DB707B"/>
    <w:rsid w:val="00DB765D"/>
    <w:rsid w:val="00DB77EA"/>
    <w:rsid w:val="00DC01D8"/>
    <w:rsid w:val="00DC0A8C"/>
    <w:rsid w:val="00DC26D8"/>
    <w:rsid w:val="00DC2B38"/>
    <w:rsid w:val="00DC2D84"/>
    <w:rsid w:val="00DC3590"/>
    <w:rsid w:val="00DC384D"/>
    <w:rsid w:val="00DC38AA"/>
    <w:rsid w:val="00DC38DB"/>
    <w:rsid w:val="00DC4BBF"/>
    <w:rsid w:val="00DC5012"/>
    <w:rsid w:val="00DC5818"/>
    <w:rsid w:val="00DC599B"/>
    <w:rsid w:val="00DC69C7"/>
    <w:rsid w:val="00DC758E"/>
    <w:rsid w:val="00DC7636"/>
    <w:rsid w:val="00DD0223"/>
    <w:rsid w:val="00DD06A5"/>
    <w:rsid w:val="00DD0D4A"/>
    <w:rsid w:val="00DD0E4F"/>
    <w:rsid w:val="00DD116A"/>
    <w:rsid w:val="00DD1D52"/>
    <w:rsid w:val="00DD2445"/>
    <w:rsid w:val="00DD262C"/>
    <w:rsid w:val="00DD2D97"/>
    <w:rsid w:val="00DD2FF9"/>
    <w:rsid w:val="00DD35C3"/>
    <w:rsid w:val="00DD4439"/>
    <w:rsid w:val="00DD4926"/>
    <w:rsid w:val="00DD4B6F"/>
    <w:rsid w:val="00DD53D2"/>
    <w:rsid w:val="00DD5EB1"/>
    <w:rsid w:val="00DD64B1"/>
    <w:rsid w:val="00DD66AB"/>
    <w:rsid w:val="00DD6C4A"/>
    <w:rsid w:val="00DD6DB6"/>
    <w:rsid w:val="00DD7D28"/>
    <w:rsid w:val="00DE00D6"/>
    <w:rsid w:val="00DE06D1"/>
    <w:rsid w:val="00DE0B53"/>
    <w:rsid w:val="00DE0B68"/>
    <w:rsid w:val="00DE0E2B"/>
    <w:rsid w:val="00DE17DF"/>
    <w:rsid w:val="00DE1A1E"/>
    <w:rsid w:val="00DE1C57"/>
    <w:rsid w:val="00DE2C05"/>
    <w:rsid w:val="00DE30EF"/>
    <w:rsid w:val="00DE318B"/>
    <w:rsid w:val="00DE34D8"/>
    <w:rsid w:val="00DE36B2"/>
    <w:rsid w:val="00DE3849"/>
    <w:rsid w:val="00DE3ACD"/>
    <w:rsid w:val="00DE3C40"/>
    <w:rsid w:val="00DE440D"/>
    <w:rsid w:val="00DE49F4"/>
    <w:rsid w:val="00DE50F3"/>
    <w:rsid w:val="00DE52DC"/>
    <w:rsid w:val="00DE5547"/>
    <w:rsid w:val="00DE5A64"/>
    <w:rsid w:val="00DE67D5"/>
    <w:rsid w:val="00DE682C"/>
    <w:rsid w:val="00DE6C17"/>
    <w:rsid w:val="00DE736C"/>
    <w:rsid w:val="00DE7C36"/>
    <w:rsid w:val="00DF0227"/>
    <w:rsid w:val="00DF06D3"/>
    <w:rsid w:val="00DF06E3"/>
    <w:rsid w:val="00DF0F46"/>
    <w:rsid w:val="00DF11F3"/>
    <w:rsid w:val="00DF145F"/>
    <w:rsid w:val="00DF15E0"/>
    <w:rsid w:val="00DF1775"/>
    <w:rsid w:val="00DF1D81"/>
    <w:rsid w:val="00DF1E58"/>
    <w:rsid w:val="00DF1F8C"/>
    <w:rsid w:val="00DF236A"/>
    <w:rsid w:val="00DF253D"/>
    <w:rsid w:val="00DF2C09"/>
    <w:rsid w:val="00DF3294"/>
    <w:rsid w:val="00DF3AB5"/>
    <w:rsid w:val="00DF405D"/>
    <w:rsid w:val="00DF4E51"/>
    <w:rsid w:val="00DF507E"/>
    <w:rsid w:val="00DF5D27"/>
    <w:rsid w:val="00DF5E78"/>
    <w:rsid w:val="00DF5E9B"/>
    <w:rsid w:val="00DF6487"/>
    <w:rsid w:val="00DF73ED"/>
    <w:rsid w:val="00DF787A"/>
    <w:rsid w:val="00E005E9"/>
    <w:rsid w:val="00E018FC"/>
    <w:rsid w:val="00E02489"/>
    <w:rsid w:val="00E0371E"/>
    <w:rsid w:val="00E03A0F"/>
    <w:rsid w:val="00E0409D"/>
    <w:rsid w:val="00E04297"/>
    <w:rsid w:val="00E04CDE"/>
    <w:rsid w:val="00E05808"/>
    <w:rsid w:val="00E06CDC"/>
    <w:rsid w:val="00E074EB"/>
    <w:rsid w:val="00E0764B"/>
    <w:rsid w:val="00E0791F"/>
    <w:rsid w:val="00E1077E"/>
    <w:rsid w:val="00E115DD"/>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49F7"/>
    <w:rsid w:val="00E25133"/>
    <w:rsid w:val="00E25295"/>
    <w:rsid w:val="00E25406"/>
    <w:rsid w:val="00E2564D"/>
    <w:rsid w:val="00E25C59"/>
    <w:rsid w:val="00E2657D"/>
    <w:rsid w:val="00E270CA"/>
    <w:rsid w:val="00E27443"/>
    <w:rsid w:val="00E27549"/>
    <w:rsid w:val="00E303D5"/>
    <w:rsid w:val="00E305CD"/>
    <w:rsid w:val="00E316B7"/>
    <w:rsid w:val="00E31CE6"/>
    <w:rsid w:val="00E32716"/>
    <w:rsid w:val="00E330CE"/>
    <w:rsid w:val="00E330D0"/>
    <w:rsid w:val="00E334F1"/>
    <w:rsid w:val="00E337E1"/>
    <w:rsid w:val="00E341C9"/>
    <w:rsid w:val="00E34F48"/>
    <w:rsid w:val="00E35970"/>
    <w:rsid w:val="00E35986"/>
    <w:rsid w:val="00E35F46"/>
    <w:rsid w:val="00E369B2"/>
    <w:rsid w:val="00E37154"/>
    <w:rsid w:val="00E37D7F"/>
    <w:rsid w:val="00E40268"/>
    <w:rsid w:val="00E40439"/>
    <w:rsid w:val="00E4055A"/>
    <w:rsid w:val="00E413AC"/>
    <w:rsid w:val="00E41B32"/>
    <w:rsid w:val="00E41B34"/>
    <w:rsid w:val="00E4217E"/>
    <w:rsid w:val="00E4282D"/>
    <w:rsid w:val="00E42BEA"/>
    <w:rsid w:val="00E43251"/>
    <w:rsid w:val="00E4338B"/>
    <w:rsid w:val="00E457EF"/>
    <w:rsid w:val="00E45953"/>
    <w:rsid w:val="00E4652C"/>
    <w:rsid w:val="00E4654E"/>
    <w:rsid w:val="00E46DCF"/>
    <w:rsid w:val="00E5017C"/>
    <w:rsid w:val="00E50B53"/>
    <w:rsid w:val="00E51CEC"/>
    <w:rsid w:val="00E53131"/>
    <w:rsid w:val="00E54AAD"/>
    <w:rsid w:val="00E5553F"/>
    <w:rsid w:val="00E5595F"/>
    <w:rsid w:val="00E56E98"/>
    <w:rsid w:val="00E57713"/>
    <w:rsid w:val="00E57C97"/>
    <w:rsid w:val="00E605A8"/>
    <w:rsid w:val="00E60D12"/>
    <w:rsid w:val="00E612FB"/>
    <w:rsid w:val="00E6148E"/>
    <w:rsid w:val="00E61866"/>
    <w:rsid w:val="00E61AB5"/>
    <w:rsid w:val="00E61C25"/>
    <w:rsid w:val="00E61D7A"/>
    <w:rsid w:val="00E61FF9"/>
    <w:rsid w:val="00E62668"/>
    <w:rsid w:val="00E63CA3"/>
    <w:rsid w:val="00E64E38"/>
    <w:rsid w:val="00E6707F"/>
    <w:rsid w:val="00E67DD6"/>
    <w:rsid w:val="00E70E74"/>
    <w:rsid w:val="00E71847"/>
    <w:rsid w:val="00E7198C"/>
    <w:rsid w:val="00E71E56"/>
    <w:rsid w:val="00E72E82"/>
    <w:rsid w:val="00E732A2"/>
    <w:rsid w:val="00E735DA"/>
    <w:rsid w:val="00E746C6"/>
    <w:rsid w:val="00E75ED0"/>
    <w:rsid w:val="00E76931"/>
    <w:rsid w:val="00E7697D"/>
    <w:rsid w:val="00E76E2D"/>
    <w:rsid w:val="00E76F4E"/>
    <w:rsid w:val="00E76FEA"/>
    <w:rsid w:val="00E776A9"/>
    <w:rsid w:val="00E81142"/>
    <w:rsid w:val="00E81431"/>
    <w:rsid w:val="00E816C8"/>
    <w:rsid w:val="00E824EE"/>
    <w:rsid w:val="00E83805"/>
    <w:rsid w:val="00E83FA6"/>
    <w:rsid w:val="00E848E5"/>
    <w:rsid w:val="00E84BC1"/>
    <w:rsid w:val="00E850AE"/>
    <w:rsid w:val="00E851ED"/>
    <w:rsid w:val="00E8576D"/>
    <w:rsid w:val="00E859C1"/>
    <w:rsid w:val="00E8613B"/>
    <w:rsid w:val="00E8683B"/>
    <w:rsid w:val="00E86A02"/>
    <w:rsid w:val="00E86CB3"/>
    <w:rsid w:val="00E86DBF"/>
    <w:rsid w:val="00E86E55"/>
    <w:rsid w:val="00E87261"/>
    <w:rsid w:val="00E8753C"/>
    <w:rsid w:val="00E87889"/>
    <w:rsid w:val="00E87A27"/>
    <w:rsid w:val="00E87C3B"/>
    <w:rsid w:val="00E87F86"/>
    <w:rsid w:val="00E904D8"/>
    <w:rsid w:val="00E90CFF"/>
    <w:rsid w:val="00E914E6"/>
    <w:rsid w:val="00E915B2"/>
    <w:rsid w:val="00E91802"/>
    <w:rsid w:val="00E919A3"/>
    <w:rsid w:val="00E91AFB"/>
    <w:rsid w:val="00E92855"/>
    <w:rsid w:val="00E928C3"/>
    <w:rsid w:val="00E93415"/>
    <w:rsid w:val="00E939EA"/>
    <w:rsid w:val="00E93E5A"/>
    <w:rsid w:val="00E9409A"/>
    <w:rsid w:val="00E94260"/>
    <w:rsid w:val="00E94B29"/>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188"/>
    <w:rsid w:val="00EA2ED6"/>
    <w:rsid w:val="00EA3474"/>
    <w:rsid w:val="00EA347C"/>
    <w:rsid w:val="00EA3C39"/>
    <w:rsid w:val="00EA424D"/>
    <w:rsid w:val="00EA4AD3"/>
    <w:rsid w:val="00EA51A1"/>
    <w:rsid w:val="00EA55E8"/>
    <w:rsid w:val="00EA59D1"/>
    <w:rsid w:val="00EA5CEE"/>
    <w:rsid w:val="00EA5F3A"/>
    <w:rsid w:val="00EA617C"/>
    <w:rsid w:val="00EA72A1"/>
    <w:rsid w:val="00EA79F5"/>
    <w:rsid w:val="00EB0570"/>
    <w:rsid w:val="00EB06F1"/>
    <w:rsid w:val="00EB0B22"/>
    <w:rsid w:val="00EB0F6F"/>
    <w:rsid w:val="00EB18CE"/>
    <w:rsid w:val="00EB30E4"/>
    <w:rsid w:val="00EB5124"/>
    <w:rsid w:val="00EB6128"/>
    <w:rsid w:val="00EB6BEA"/>
    <w:rsid w:val="00EB77B4"/>
    <w:rsid w:val="00EC00B3"/>
    <w:rsid w:val="00EC03D1"/>
    <w:rsid w:val="00EC0CDF"/>
    <w:rsid w:val="00EC1146"/>
    <w:rsid w:val="00EC17B7"/>
    <w:rsid w:val="00EC198E"/>
    <w:rsid w:val="00EC224F"/>
    <w:rsid w:val="00EC2B69"/>
    <w:rsid w:val="00EC2CB2"/>
    <w:rsid w:val="00EC2DDB"/>
    <w:rsid w:val="00EC30C2"/>
    <w:rsid w:val="00EC3403"/>
    <w:rsid w:val="00EC365E"/>
    <w:rsid w:val="00EC3D18"/>
    <w:rsid w:val="00EC3E0A"/>
    <w:rsid w:val="00EC49A1"/>
    <w:rsid w:val="00EC56B7"/>
    <w:rsid w:val="00EC6468"/>
    <w:rsid w:val="00EC6838"/>
    <w:rsid w:val="00EC711F"/>
    <w:rsid w:val="00EC7372"/>
    <w:rsid w:val="00EC7740"/>
    <w:rsid w:val="00EC7D72"/>
    <w:rsid w:val="00ED16C1"/>
    <w:rsid w:val="00ED1930"/>
    <w:rsid w:val="00ED209C"/>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B4A"/>
    <w:rsid w:val="00EE2D33"/>
    <w:rsid w:val="00EE2E97"/>
    <w:rsid w:val="00EE30A3"/>
    <w:rsid w:val="00EE3574"/>
    <w:rsid w:val="00EE36AE"/>
    <w:rsid w:val="00EE4191"/>
    <w:rsid w:val="00EE42C1"/>
    <w:rsid w:val="00EE4485"/>
    <w:rsid w:val="00EE472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39B3"/>
    <w:rsid w:val="00EF4011"/>
    <w:rsid w:val="00EF410F"/>
    <w:rsid w:val="00EF4FFA"/>
    <w:rsid w:val="00EF52FE"/>
    <w:rsid w:val="00EF6127"/>
    <w:rsid w:val="00EF62FC"/>
    <w:rsid w:val="00EF63FD"/>
    <w:rsid w:val="00EF6B25"/>
    <w:rsid w:val="00EF7179"/>
    <w:rsid w:val="00EF749E"/>
    <w:rsid w:val="00EF7894"/>
    <w:rsid w:val="00F005D6"/>
    <w:rsid w:val="00F009DC"/>
    <w:rsid w:val="00F00AD6"/>
    <w:rsid w:val="00F011EB"/>
    <w:rsid w:val="00F021AC"/>
    <w:rsid w:val="00F038B5"/>
    <w:rsid w:val="00F039F0"/>
    <w:rsid w:val="00F04588"/>
    <w:rsid w:val="00F04744"/>
    <w:rsid w:val="00F048B8"/>
    <w:rsid w:val="00F04BE6"/>
    <w:rsid w:val="00F057D6"/>
    <w:rsid w:val="00F058D0"/>
    <w:rsid w:val="00F05D15"/>
    <w:rsid w:val="00F05FA1"/>
    <w:rsid w:val="00F063F1"/>
    <w:rsid w:val="00F065F3"/>
    <w:rsid w:val="00F066A7"/>
    <w:rsid w:val="00F101E3"/>
    <w:rsid w:val="00F108BD"/>
    <w:rsid w:val="00F10AC9"/>
    <w:rsid w:val="00F10CFF"/>
    <w:rsid w:val="00F11723"/>
    <w:rsid w:val="00F12776"/>
    <w:rsid w:val="00F12BFF"/>
    <w:rsid w:val="00F13121"/>
    <w:rsid w:val="00F14457"/>
    <w:rsid w:val="00F14D54"/>
    <w:rsid w:val="00F150C2"/>
    <w:rsid w:val="00F1563D"/>
    <w:rsid w:val="00F16195"/>
    <w:rsid w:val="00F163BB"/>
    <w:rsid w:val="00F16427"/>
    <w:rsid w:val="00F16466"/>
    <w:rsid w:val="00F16ABC"/>
    <w:rsid w:val="00F1775B"/>
    <w:rsid w:val="00F17A3E"/>
    <w:rsid w:val="00F203BC"/>
    <w:rsid w:val="00F21AC8"/>
    <w:rsid w:val="00F22F2C"/>
    <w:rsid w:val="00F235C2"/>
    <w:rsid w:val="00F23615"/>
    <w:rsid w:val="00F239B5"/>
    <w:rsid w:val="00F240EB"/>
    <w:rsid w:val="00F24C2C"/>
    <w:rsid w:val="00F24D44"/>
    <w:rsid w:val="00F255E6"/>
    <w:rsid w:val="00F257F3"/>
    <w:rsid w:val="00F26D89"/>
    <w:rsid w:val="00F272C8"/>
    <w:rsid w:val="00F273F6"/>
    <w:rsid w:val="00F27FC2"/>
    <w:rsid w:val="00F30033"/>
    <w:rsid w:val="00F301B8"/>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309"/>
    <w:rsid w:val="00F41545"/>
    <w:rsid w:val="00F41935"/>
    <w:rsid w:val="00F41C24"/>
    <w:rsid w:val="00F421BC"/>
    <w:rsid w:val="00F4284F"/>
    <w:rsid w:val="00F429B7"/>
    <w:rsid w:val="00F436BA"/>
    <w:rsid w:val="00F43EE8"/>
    <w:rsid w:val="00F44A6E"/>
    <w:rsid w:val="00F4513E"/>
    <w:rsid w:val="00F454DF"/>
    <w:rsid w:val="00F45C79"/>
    <w:rsid w:val="00F45E13"/>
    <w:rsid w:val="00F461D0"/>
    <w:rsid w:val="00F46985"/>
    <w:rsid w:val="00F476A9"/>
    <w:rsid w:val="00F47780"/>
    <w:rsid w:val="00F505BB"/>
    <w:rsid w:val="00F5127E"/>
    <w:rsid w:val="00F517AE"/>
    <w:rsid w:val="00F52030"/>
    <w:rsid w:val="00F521DC"/>
    <w:rsid w:val="00F52A63"/>
    <w:rsid w:val="00F53B27"/>
    <w:rsid w:val="00F53BD8"/>
    <w:rsid w:val="00F53C55"/>
    <w:rsid w:val="00F54105"/>
    <w:rsid w:val="00F54998"/>
    <w:rsid w:val="00F549DF"/>
    <w:rsid w:val="00F54F58"/>
    <w:rsid w:val="00F567A2"/>
    <w:rsid w:val="00F56BE5"/>
    <w:rsid w:val="00F56CF3"/>
    <w:rsid w:val="00F5734A"/>
    <w:rsid w:val="00F5765D"/>
    <w:rsid w:val="00F57969"/>
    <w:rsid w:val="00F57F7E"/>
    <w:rsid w:val="00F60CF2"/>
    <w:rsid w:val="00F610DD"/>
    <w:rsid w:val="00F62AB5"/>
    <w:rsid w:val="00F63805"/>
    <w:rsid w:val="00F64359"/>
    <w:rsid w:val="00F65459"/>
    <w:rsid w:val="00F65E08"/>
    <w:rsid w:val="00F660ED"/>
    <w:rsid w:val="00F6618F"/>
    <w:rsid w:val="00F670CF"/>
    <w:rsid w:val="00F6766F"/>
    <w:rsid w:val="00F67A25"/>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A02"/>
    <w:rsid w:val="00F75B2D"/>
    <w:rsid w:val="00F75C00"/>
    <w:rsid w:val="00F75E5A"/>
    <w:rsid w:val="00F75FE3"/>
    <w:rsid w:val="00F76798"/>
    <w:rsid w:val="00F7692B"/>
    <w:rsid w:val="00F76D29"/>
    <w:rsid w:val="00F77955"/>
    <w:rsid w:val="00F80262"/>
    <w:rsid w:val="00F803B4"/>
    <w:rsid w:val="00F80461"/>
    <w:rsid w:val="00F814A5"/>
    <w:rsid w:val="00F81A16"/>
    <w:rsid w:val="00F82373"/>
    <w:rsid w:val="00F82BA7"/>
    <w:rsid w:val="00F8319B"/>
    <w:rsid w:val="00F834A8"/>
    <w:rsid w:val="00F83E3D"/>
    <w:rsid w:val="00F83EF3"/>
    <w:rsid w:val="00F84BAD"/>
    <w:rsid w:val="00F8576D"/>
    <w:rsid w:val="00F86088"/>
    <w:rsid w:val="00F86193"/>
    <w:rsid w:val="00F86CF7"/>
    <w:rsid w:val="00F87616"/>
    <w:rsid w:val="00F87F36"/>
    <w:rsid w:val="00F87F79"/>
    <w:rsid w:val="00F90941"/>
    <w:rsid w:val="00F90ACA"/>
    <w:rsid w:val="00F91261"/>
    <w:rsid w:val="00F9213F"/>
    <w:rsid w:val="00F92200"/>
    <w:rsid w:val="00F9294B"/>
    <w:rsid w:val="00F92BCF"/>
    <w:rsid w:val="00F93016"/>
    <w:rsid w:val="00F93DA5"/>
    <w:rsid w:val="00F93DD8"/>
    <w:rsid w:val="00F94669"/>
    <w:rsid w:val="00F946D2"/>
    <w:rsid w:val="00F94724"/>
    <w:rsid w:val="00F948BD"/>
    <w:rsid w:val="00F94BAD"/>
    <w:rsid w:val="00F94CC6"/>
    <w:rsid w:val="00F94DBC"/>
    <w:rsid w:val="00F94ED1"/>
    <w:rsid w:val="00F9509A"/>
    <w:rsid w:val="00F9591C"/>
    <w:rsid w:val="00F95E20"/>
    <w:rsid w:val="00F95FA7"/>
    <w:rsid w:val="00F9677B"/>
    <w:rsid w:val="00F967AB"/>
    <w:rsid w:val="00F96D38"/>
    <w:rsid w:val="00F97887"/>
    <w:rsid w:val="00FA09ED"/>
    <w:rsid w:val="00FA0BC7"/>
    <w:rsid w:val="00FA1322"/>
    <w:rsid w:val="00FA1A72"/>
    <w:rsid w:val="00FA1D88"/>
    <w:rsid w:val="00FA2D04"/>
    <w:rsid w:val="00FA35D4"/>
    <w:rsid w:val="00FA376A"/>
    <w:rsid w:val="00FA45E6"/>
    <w:rsid w:val="00FA48C3"/>
    <w:rsid w:val="00FA4D5D"/>
    <w:rsid w:val="00FA576B"/>
    <w:rsid w:val="00FA5A54"/>
    <w:rsid w:val="00FA63FE"/>
    <w:rsid w:val="00FA694F"/>
    <w:rsid w:val="00FA6C59"/>
    <w:rsid w:val="00FA74F7"/>
    <w:rsid w:val="00FA7842"/>
    <w:rsid w:val="00FA79CB"/>
    <w:rsid w:val="00FB002B"/>
    <w:rsid w:val="00FB0BE2"/>
    <w:rsid w:val="00FB0EA3"/>
    <w:rsid w:val="00FB1B1D"/>
    <w:rsid w:val="00FB1CF5"/>
    <w:rsid w:val="00FB1E46"/>
    <w:rsid w:val="00FB2CC8"/>
    <w:rsid w:val="00FB2F0B"/>
    <w:rsid w:val="00FB3C65"/>
    <w:rsid w:val="00FB3FA9"/>
    <w:rsid w:val="00FB4507"/>
    <w:rsid w:val="00FB52D7"/>
    <w:rsid w:val="00FB6509"/>
    <w:rsid w:val="00FB7311"/>
    <w:rsid w:val="00FC03DD"/>
    <w:rsid w:val="00FC0541"/>
    <w:rsid w:val="00FC070B"/>
    <w:rsid w:val="00FC147E"/>
    <w:rsid w:val="00FC184B"/>
    <w:rsid w:val="00FC1D11"/>
    <w:rsid w:val="00FC1D4B"/>
    <w:rsid w:val="00FC1FC4"/>
    <w:rsid w:val="00FC2CFF"/>
    <w:rsid w:val="00FC444F"/>
    <w:rsid w:val="00FC4EAF"/>
    <w:rsid w:val="00FC5D5C"/>
    <w:rsid w:val="00FC5E46"/>
    <w:rsid w:val="00FC629D"/>
    <w:rsid w:val="00FC6951"/>
    <w:rsid w:val="00FC7078"/>
    <w:rsid w:val="00FC718D"/>
    <w:rsid w:val="00FC7200"/>
    <w:rsid w:val="00FD0AF9"/>
    <w:rsid w:val="00FD0C4B"/>
    <w:rsid w:val="00FD1510"/>
    <w:rsid w:val="00FD17EF"/>
    <w:rsid w:val="00FD1B3C"/>
    <w:rsid w:val="00FD1FCB"/>
    <w:rsid w:val="00FD219F"/>
    <w:rsid w:val="00FD2765"/>
    <w:rsid w:val="00FD2B7F"/>
    <w:rsid w:val="00FD40C1"/>
    <w:rsid w:val="00FD4219"/>
    <w:rsid w:val="00FD47F2"/>
    <w:rsid w:val="00FD4845"/>
    <w:rsid w:val="00FD4F30"/>
    <w:rsid w:val="00FD502D"/>
    <w:rsid w:val="00FD58D9"/>
    <w:rsid w:val="00FD606D"/>
    <w:rsid w:val="00FD675E"/>
    <w:rsid w:val="00FD6794"/>
    <w:rsid w:val="00FD6869"/>
    <w:rsid w:val="00FD7251"/>
    <w:rsid w:val="00FD7B96"/>
    <w:rsid w:val="00FE026C"/>
    <w:rsid w:val="00FE035E"/>
    <w:rsid w:val="00FE038D"/>
    <w:rsid w:val="00FE0CE9"/>
    <w:rsid w:val="00FE24A7"/>
    <w:rsid w:val="00FE2F36"/>
    <w:rsid w:val="00FE3726"/>
    <w:rsid w:val="00FE451D"/>
    <w:rsid w:val="00FE47C9"/>
    <w:rsid w:val="00FE4DA0"/>
    <w:rsid w:val="00FE4E6C"/>
    <w:rsid w:val="00FE50B9"/>
    <w:rsid w:val="00FE5C67"/>
    <w:rsid w:val="00FE6266"/>
    <w:rsid w:val="00FE680B"/>
    <w:rsid w:val="00FE6D6B"/>
    <w:rsid w:val="00FE6E6C"/>
    <w:rsid w:val="00FE6EDE"/>
    <w:rsid w:val="00FE70D8"/>
    <w:rsid w:val="00FE7392"/>
    <w:rsid w:val="00FF1AC3"/>
    <w:rsid w:val="00FF1FBD"/>
    <w:rsid w:val="00FF25EC"/>
    <w:rsid w:val="00FF2CDA"/>
    <w:rsid w:val="00FF3485"/>
    <w:rsid w:val="00FF3658"/>
    <w:rsid w:val="00FF4368"/>
    <w:rsid w:val="00FF4768"/>
    <w:rsid w:val="00FF4BC4"/>
    <w:rsid w:val="00FF6871"/>
    <w:rsid w:val="00FF68BA"/>
    <w:rsid w:val="00FF69DD"/>
    <w:rsid w:val="00FF6B77"/>
    <w:rsid w:val="00FF6CF9"/>
    <w:rsid w:val="00FF7BD0"/>
    <w:rsid w:val="00FF7C18"/>
    <w:rsid w:val="00FF7E68"/>
    <w:rsid w:val="03E044DD"/>
    <w:rsid w:val="0637D93F"/>
    <w:rsid w:val="0F2EAD4D"/>
    <w:rsid w:val="150B6028"/>
    <w:rsid w:val="19E34E74"/>
    <w:rsid w:val="1A0E2E61"/>
    <w:rsid w:val="1A494475"/>
    <w:rsid w:val="1E9CC3A9"/>
    <w:rsid w:val="1F84300A"/>
    <w:rsid w:val="25396756"/>
    <w:rsid w:val="2563536F"/>
    <w:rsid w:val="297C44BD"/>
    <w:rsid w:val="3EC78076"/>
    <w:rsid w:val="4520B8F6"/>
    <w:rsid w:val="5551ECDF"/>
    <w:rsid w:val="5C281646"/>
    <w:rsid w:val="5E6A97E7"/>
    <w:rsid w:val="6721B707"/>
    <w:rsid w:val="6C689444"/>
    <w:rsid w:val="6D84D4CA"/>
    <w:rsid w:val="6DBE5AB4"/>
    <w:rsid w:val="749CEAC8"/>
    <w:rsid w:val="756FCEBB"/>
    <w:rsid w:val="76328420"/>
    <w:rsid w:val="7DBBD380"/>
    <w:rsid w:val="7E99309D"/>
    <w:rsid w:val="7EAE2DAE"/>
    <w:rsid w:val="7F78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1EDC3"/>
  <w15:docId w15:val="{B3243926-9672-4226-AF91-50C9533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ui-provider">
    <w:name w:val="ui-provider"/>
    <w:basedOn w:val="Absatz-Standardschriftart"/>
    <w:rsid w:val="00B401A3"/>
  </w:style>
  <w:style w:type="paragraph" w:customStyle="1" w:styleId="paragraph">
    <w:name w:val="paragraph"/>
    <w:basedOn w:val="Standard"/>
    <w:rsid w:val="00294AF7"/>
    <w:pPr>
      <w:spacing w:before="100" w:beforeAutospacing="1" w:after="100" w:afterAutospacing="1"/>
    </w:pPr>
    <w:rPr>
      <w:lang w:eastAsia="ja-JP"/>
    </w:rPr>
  </w:style>
  <w:style w:type="character" w:customStyle="1" w:styleId="normaltextrun">
    <w:name w:val="normaltextrun"/>
    <w:basedOn w:val="Absatz-Standardschriftart"/>
    <w:rsid w:val="00294AF7"/>
  </w:style>
  <w:style w:type="character" w:customStyle="1" w:styleId="eop">
    <w:name w:val="eop"/>
    <w:basedOn w:val="Absatz-Standardschriftart"/>
    <w:rsid w:val="00294AF7"/>
  </w:style>
  <w:style w:type="paragraph" w:styleId="HTMLVorformatiert">
    <w:name w:val="HTML Preformatted"/>
    <w:basedOn w:val="Standard"/>
    <w:link w:val="HTMLVorformatiertZchn"/>
    <w:uiPriority w:val="99"/>
    <w:semiHidden/>
    <w:unhideWhenUsed/>
    <w:rsid w:val="00977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977C3C"/>
    <w:rPr>
      <w:rFonts w:ascii="Courier New" w:eastAsia="Times New Roman" w:hAnsi="Courier New" w:cs="Courier New"/>
      <w:sz w:val="20"/>
      <w:szCs w:val="20"/>
      <w:lang w:val="de-DE" w:eastAsia="de-DE"/>
    </w:rPr>
  </w:style>
  <w:style w:type="character" w:customStyle="1" w:styleId="y2iqfc">
    <w:name w:val="y2iqfc"/>
    <w:basedOn w:val="Absatz-Standardschriftart"/>
    <w:rsid w:val="0097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012">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47843176">
      <w:bodyDiv w:val="1"/>
      <w:marLeft w:val="0"/>
      <w:marRight w:val="0"/>
      <w:marTop w:val="0"/>
      <w:marBottom w:val="0"/>
      <w:divBdr>
        <w:top w:val="none" w:sz="0" w:space="0" w:color="auto"/>
        <w:left w:val="none" w:sz="0" w:space="0" w:color="auto"/>
        <w:bottom w:val="none" w:sz="0" w:space="0" w:color="auto"/>
        <w:right w:val="none" w:sz="0" w:space="0" w:color="auto"/>
      </w:divBdr>
    </w:div>
    <w:div w:id="50275275">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64228399">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11170112">
      <w:bodyDiv w:val="1"/>
      <w:marLeft w:val="0"/>
      <w:marRight w:val="0"/>
      <w:marTop w:val="0"/>
      <w:marBottom w:val="0"/>
      <w:divBdr>
        <w:top w:val="none" w:sz="0" w:space="0" w:color="auto"/>
        <w:left w:val="none" w:sz="0" w:space="0" w:color="auto"/>
        <w:bottom w:val="none" w:sz="0" w:space="0" w:color="auto"/>
        <w:right w:val="none" w:sz="0" w:space="0" w:color="auto"/>
      </w:divBdr>
    </w:div>
    <w:div w:id="13330109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45325349">
      <w:bodyDiv w:val="1"/>
      <w:marLeft w:val="0"/>
      <w:marRight w:val="0"/>
      <w:marTop w:val="0"/>
      <w:marBottom w:val="0"/>
      <w:divBdr>
        <w:top w:val="none" w:sz="0" w:space="0" w:color="auto"/>
        <w:left w:val="none" w:sz="0" w:space="0" w:color="auto"/>
        <w:bottom w:val="none" w:sz="0" w:space="0" w:color="auto"/>
        <w:right w:val="none" w:sz="0" w:space="0" w:color="auto"/>
      </w:divBdr>
      <w:divsChild>
        <w:div w:id="609313417">
          <w:marLeft w:val="0"/>
          <w:marRight w:val="0"/>
          <w:marTop w:val="0"/>
          <w:marBottom w:val="0"/>
          <w:divBdr>
            <w:top w:val="none" w:sz="0" w:space="0" w:color="auto"/>
            <w:left w:val="none" w:sz="0" w:space="0" w:color="auto"/>
            <w:bottom w:val="none" w:sz="0" w:space="0" w:color="auto"/>
            <w:right w:val="none" w:sz="0" w:space="0" w:color="auto"/>
          </w:divBdr>
        </w:div>
        <w:div w:id="1069809741">
          <w:marLeft w:val="0"/>
          <w:marRight w:val="0"/>
          <w:marTop w:val="0"/>
          <w:marBottom w:val="0"/>
          <w:divBdr>
            <w:top w:val="none" w:sz="0" w:space="0" w:color="auto"/>
            <w:left w:val="none" w:sz="0" w:space="0" w:color="auto"/>
            <w:bottom w:val="none" w:sz="0" w:space="0" w:color="auto"/>
            <w:right w:val="none" w:sz="0" w:space="0" w:color="auto"/>
          </w:divBdr>
        </w:div>
        <w:div w:id="1393114614">
          <w:marLeft w:val="0"/>
          <w:marRight w:val="0"/>
          <w:marTop w:val="0"/>
          <w:marBottom w:val="0"/>
          <w:divBdr>
            <w:top w:val="none" w:sz="0" w:space="0" w:color="auto"/>
            <w:left w:val="none" w:sz="0" w:space="0" w:color="auto"/>
            <w:bottom w:val="none" w:sz="0" w:space="0" w:color="auto"/>
            <w:right w:val="none" w:sz="0" w:space="0" w:color="auto"/>
          </w:divBdr>
        </w:div>
      </w:divsChild>
    </w:div>
    <w:div w:id="151258645">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79635295">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1635765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5383816">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291978881">
      <w:bodyDiv w:val="1"/>
      <w:marLeft w:val="0"/>
      <w:marRight w:val="0"/>
      <w:marTop w:val="0"/>
      <w:marBottom w:val="0"/>
      <w:divBdr>
        <w:top w:val="none" w:sz="0" w:space="0" w:color="auto"/>
        <w:left w:val="none" w:sz="0" w:space="0" w:color="auto"/>
        <w:bottom w:val="none" w:sz="0" w:space="0" w:color="auto"/>
        <w:right w:val="none" w:sz="0" w:space="0" w:color="auto"/>
      </w:divBdr>
    </w:div>
    <w:div w:id="300035175">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413234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3935140">
      <w:bodyDiv w:val="1"/>
      <w:marLeft w:val="0"/>
      <w:marRight w:val="0"/>
      <w:marTop w:val="0"/>
      <w:marBottom w:val="0"/>
      <w:divBdr>
        <w:top w:val="none" w:sz="0" w:space="0" w:color="auto"/>
        <w:left w:val="none" w:sz="0" w:space="0" w:color="auto"/>
        <w:bottom w:val="none" w:sz="0" w:space="0" w:color="auto"/>
        <w:right w:val="none" w:sz="0" w:space="0" w:color="auto"/>
      </w:divBdr>
    </w:div>
    <w:div w:id="466507050">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1784390">
      <w:bodyDiv w:val="1"/>
      <w:marLeft w:val="0"/>
      <w:marRight w:val="0"/>
      <w:marTop w:val="0"/>
      <w:marBottom w:val="0"/>
      <w:divBdr>
        <w:top w:val="none" w:sz="0" w:space="0" w:color="auto"/>
        <w:left w:val="none" w:sz="0" w:space="0" w:color="auto"/>
        <w:bottom w:val="none" w:sz="0" w:space="0" w:color="auto"/>
        <w:right w:val="none" w:sz="0" w:space="0" w:color="auto"/>
      </w:divBdr>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36105839">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72956108">
      <w:bodyDiv w:val="1"/>
      <w:marLeft w:val="0"/>
      <w:marRight w:val="0"/>
      <w:marTop w:val="0"/>
      <w:marBottom w:val="0"/>
      <w:divBdr>
        <w:top w:val="none" w:sz="0" w:space="0" w:color="auto"/>
        <w:left w:val="none" w:sz="0" w:space="0" w:color="auto"/>
        <w:bottom w:val="none" w:sz="0" w:space="0" w:color="auto"/>
        <w:right w:val="none" w:sz="0" w:space="0" w:color="auto"/>
      </w:divBdr>
    </w:div>
    <w:div w:id="696076381">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11196675">
      <w:bodyDiv w:val="1"/>
      <w:marLeft w:val="0"/>
      <w:marRight w:val="0"/>
      <w:marTop w:val="0"/>
      <w:marBottom w:val="0"/>
      <w:divBdr>
        <w:top w:val="none" w:sz="0" w:space="0" w:color="auto"/>
        <w:left w:val="none" w:sz="0" w:space="0" w:color="auto"/>
        <w:bottom w:val="none" w:sz="0" w:space="0" w:color="auto"/>
        <w:right w:val="none" w:sz="0" w:space="0" w:color="auto"/>
      </w:divBdr>
    </w:div>
    <w:div w:id="715858866">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4644402">
      <w:bodyDiv w:val="1"/>
      <w:marLeft w:val="0"/>
      <w:marRight w:val="0"/>
      <w:marTop w:val="0"/>
      <w:marBottom w:val="0"/>
      <w:divBdr>
        <w:top w:val="none" w:sz="0" w:space="0" w:color="auto"/>
        <w:left w:val="none" w:sz="0" w:space="0" w:color="auto"/>
        <w:bottom w:val="none" w:sz="0" w:space="0" w:color="auto"/>
        <w:right w:val="none" w:sz="0" w:space="0" w:color="auto"/>
      </w:divBdr>
    </w:div>
    <w:div w:id="725497245">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726280">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06720917">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93334654">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27219699">
      <w:bodyDiv w:val="1"/>
      <w:marLeft w:val="0"/>
      <w:marRight w:val="0"/>
      <w:marTop w:val="0"/>
      <w:marBottom w:val="0"/>
      <w:divBdr>
        <w:top w:val="none" w:sz="0" w:space="0" w:color="auto"/>
        <w:left w:val="none" w:sz="0" w:space="0" w:color="auto"/>
        <w:bottom w:val="none" w:sz="0" w:space="0" w:color="auto"/>
        <w:right w:val="none" w:sz="0" w:space="0" w:color="auto"/>
      </w:divBdr>
    </w:div>
    <w:div w:id="1044017587">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3485043">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992952">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8473369">
      <w:bodyDiv w:val="1"/>
      <w:marLeft w:val="0"/>
      <w:marRight w:val="0"/>
      <w:marTop w:val="0"/>
      <w:marBottom w:val="0"/>
      <w:divBdr>
        <w:top w:val="none" w:sz="0" w:space="0" w:color="auto"/>
        <w:left w:val="none" w:sz="0" w:space="0" w:color="auto"/>
        <w:bottom w:val="none" w:sz="0" w:space="0" w:color="auto"/>
        <w:right w:val="none" w:sz="0" w:space="0" w:color="auto"/>
      </w:divBdr>
    </w:div>
    <w:div w:id="1155338370">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79529870">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3827185">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0364842">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074009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322457">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1048524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00336491">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2138906">
      <w:bodyDiv w:val="1"/>
      <w:marLeft w:val="0"/>
      <w:marRight w:val="0"/>
      <w:marTop w:val="0"/>
      <w:marBottom w:val="0"/>
      <w:divBdr>
        <w:top w:val="none" w:sz="0" w:space="0" w:color="auto"/>
        <w:left w:val="none" w:sz="0" w:space="0" w:color="auto"/>
        <w:bottom w:val="none" w:sz="0" w:space="0" w:color="auto"/>
        <w:right w:val="none" w:sz="0" w:space="0" w:color="auto"/>
      </w:divBdr>
    </w:div>
    <w:div w:id="1783763774">
      <w:bodyDiv w:val="1"/>
      <w:marLeft w:val="0"/>
      <w:marRight w:val="0"/>
      <w:marTop w:val="0"/>
      <w:marBottom w:val="0"/>
      <w:divBdr>
        <w:top w:val="none" w:sz="0" w:space="0" w:color="auto"/>
        <w:left w:val="none" w:sz="0" w:space="0" w:color="auto"/>
        <w:bottom w:val="none" w:sz="0" w:space="0" w:color="auto"/>
        <w:right w:val="none" w:sz="0" w:space="0" w:color="auto"/>
      </w:divBdr>
    </w:div>
    <w:div w:id="1809274077">
      <w:bodyDiv w:val="1"/>
      <w:marLeft w:val="0"/>
      <w:marRight w:val="0"/>
      <w:marTop w:val="0"/>
      <w:marBottom w:val="0"/>
      <w:divBdr>
        <w:top w:val="none" w:sz="0" w:space="0" w:color="auto"/>
        <w:left w:val="none" w:sz="0" w:space="0" w:color="auto"/>
        <w:bottom w:val="none" w:sz="0" w:space="0" w:color="auto"/>
        <w:right w:val="none" w:sz="0" w:space="0" w:color="auto"/>
      </w:divBdr>
    </w:div>
    <w:div w:id="1816068976">
      <w:bodyDiv w:val="1"/>
      <w:marLeft w:val="0"/>
      <w:marRight w:val="0"/>
      <w:marTop w:val="0"/>
      <w:marBottom w:val="0"/>
      <w:divBdr>
        <w:top w:val="none" w:sz="0" w:space="0" w:color="auto"/>
        <w:left w:val="none" w:sz="0" w:space="0" w:color="auto"/>
        <w:bottom w:val="none" w:sz="0" w:space="0" w:color="auto"/>
        <w:right w:val="none" w:sz="0" w:space="0" w:color="auto"/>
      </w:divBdr>
    </w:div>
    <w:div w:id="1820805288">
      <w:bodyDiv w:val="1"/>
      <w:marLeft w:val="0"/>
      <w:marRight w:val="0"/>
      <w:marTop w:val="0"/>
      <w:marBottom w:val="0"/>
      <w:divBdr>
        <w:top w:val="none" w:sz="0" w:space="0" w:color="auto"/>
        <w:left w:val="none" w:sz="0" w:space="0" w:color="auto"/>
        <w:bottom w:val="none" w:sz="0" w:space="0" w:color="auto"/>
        <w:right w:val="none" w:sz="0" w:space="0" w:color="auto"/>
      </w:divBdr>
    </w:div>
    <w:div w:id="1821262710">
      <w:bodyDiv w:val="1"/>
      <w:marLeft w:val="0"/>
      <w:marRight w:val="0"/>
      <w:marTop w:val="0"/>
      <w:marBottom w:val="0"/>
      <w:divBdr>
        <w:top w:val="none" w:sz="0" w:space="0" w:color="auto"/>
        <w:left w:val="none" w:sz="0" w:space="0" w:color="auto"/>
        <w:bottom w:val="none" w:sz="0" w:space="0" w:color="auto"/>
        <w:right w:val="none" w:sz="0" w:space="0" w:color="auto"/>
      </w:divBdr>
    </w:div>
    <w:div w:id="1828860268">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3489431">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1971465">
      <w:bodyDiv w:val="1"/>
      <w:marLeft w:val="0"/>
      <w:marRight w:val="0"/>
      <w:marTop w:val="0"/>
      <w:marBottom w:val="0"/>
      <w:divBdr>
        <w:top w:val="none" w:sz="0" w:space="0" w:color="auto"/>
        <w:left w:val="none" w:sz="0" w:space="0" w:color="auto"/>
        <w:bottom w:val="none" w:sz="0" w:space="0" w:color="auto"/>
        <w:right w:val="none" w:sz="0" w:space="0" w:color="auto"/>
      </w:divBdr>
    </w:div>
    <w:div w:id="1872693357">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2637901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69317919">
      <w:bodyDiv w:val="1"/>
      <w:marLeft w:val="0"/>
      <w:marRight w:val="0"/>
      <w:marTop w:val="0"/>
      <w:marBottom w:val="0"/>
      <w:divBdr>
        <w:top w:val="none" w:sz="0" w:space="0" w:color="auto"/>
        <w:left w:val="none" w:sz="0" w:space="0" w:color="auto"/>
        <w:bottom w:val="none" w:sz="0" w:space="0" w:color="auto"/>
        <w:right w:val="none" w:sz="0" w:space="0" w:color="auto"/>
      </w:divBdr>
    </w:div>
    <w:div w:id="1971202799">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1617694">
      <w:bodyDiv w:val="1"/>
      <w:marLeft w:val="0"/>
      <w:marRight w:val="0"/>
      <w:marTop w:val="0"/>
      <w:marBottom w:val="0"/>
      <w:divBdr>
        <w:top w:val="none" w:sz="0" w:space="0" w:color="auto"/>
        <w:left w:val="none" w:sz="0" w:space="0" w:color="auto"/>
        <w:bottom w:val="none" w:sz="0" w:space="0" w:color="auto"/>
        <w:right w:val="none" w:sz="0" w:space="0" w:color="auto"/>
      </w:divBdr>
    </w:div>
    <w:div w:id="1981836310">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1991867032">
      <w:bodyDiv w:val="1"/>
      <w:marLeft w:val="0"/>
      <w:marRight w:val="0"/>
      <w:marTop w:val="0"/>
      <w:marBottom w:val="0"/>
      <w:divBdr>
        <w:top w:val="none" w:sz="0" w:space="0" w:color="auto"/>
        <w:left w:val="none" w:sz="0" w:space="0" w:color="auto"/>
        <w:bottom w:val="none" w:sz="0" w:space="0" w:color="auto"/>
        <w:right w:val="none" w:sz="0" w:space="0" w:color="auto"/>
      </w:divBdr>
    </w:div>
    <w:div w:id="199891547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1564877">
      <w:bodyDiv w:val="1"/>
      <w:marLeft w:val="0"/>
      <w:marRight w:val="0"/>
      <w:marTop w:val="0"/>
      <w:marBottom w:val="0"/>
      <w:divBdr>
        <w:top w:val="none" w:sz="0" w:space="0" w:color="auto"/>
        <w:left w:val="none" w:sz="0" w:space="0" w:color="auto"/>
        <w:bottom w:val="none" w:sz="0" w:space="0" w:color="auto"/>
        <w:right w:val="none" w:sz="0" w:space="0" w:color="auto"/>
      </w:divBdr>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0270105">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38449438">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 w:id="214631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s?utm_campaign=f-up-mpu_rzg3s-epsg-epbd-epbz-null&amp;utm_source=null&amp;utm_medium=pr&amp;utm_content=wc&amp;other=top-page" TargetMode="External"/><Relationship Id="rId18" Type="http://schemas.openxmlformats.org/officeDocument/2006/relationships/hyperlink" Target="https://www.facebook.com/RenesasElectro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application/industrial/building-home-automation/single-board-computer-gateway?utm_campaign=f-up-mpu_rzg3s-epsg-epbd-epbz-null&amp;utm_source=null&amp;utm_medium=pr&amp;utm_content=wc"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z-mpus/rzg-linux-platform/rzg-marketplace/verified-linux-package/rzg-verified-linux-package?utm_campaign=f-up-mpu_rzg3s-epsg-epbd-epbz-null&amp;utm_source=null&amp;utm_medium=pr&amp;utm_content=sw&amp;other=vl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microcontrollers-microprocessors/rz-mpus/rzg3s-general-purpose-microprocessors-single-core-arm-cortex-a55-11-ghz-cpu-and-dual-core-cortex-m33-250?utm_campaign=f-up-mpu_rzg3s-epsg-epbd-epbz-null&amp;utm_source=null&amp;utm_medium=pr&amp;utm_content=pp" TargetMode="External"/><Relationship Id="rId22" Type="http://schemas.openxmlformats.org/officeDocument/2006/relationships/hyperlink" Target="mailto:alexandra_janetzko@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4288ec-b664-4237-bfbf-b4d897279037" xsi:nil="true"/>
    <lcf76f155ced4ddcb4097134ff3c332f xmlns="c2bf9525-9593-4278-bb5d-e3cce3224799">
      <Terms xmlns="http://schemas.microsoft.com/office/infopath/2007/PartnerControls"/>
    </lcf76f155ced4ddcb4097134ff3c332f>
    <SharedWithUsers xmlns="b55d7b92-30ff-4e84-b0cc-a6834747006a">
      <UserInfo>
        <DisplayName>Daryl Khoo</DisplayName>
        <AccountId>112</AccountId>
        <AccountType/>
      </UserInfo>
      <UserInfo>
        <DisplayName>Tim Burgess</DisplayName>
        <AccountId>118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4C4EBED23A8744BEA4F363FF01D208" ma:contentTypeVersion="" ma:contentTypeDescription="Create a new document." ma:contentTypeScope="" ma:versionID="cc04f06329af874ebefdb2ad9b1d55d0">
  <xsd:schema xmlns:xsd="http://www.w3.org/2001/XMLSchema" xmlns:xs="http://www.w3.org/2001/XMLSchema" xmlns:p="http://schemas.microsoft.com/office/2006/metadata/properties" xmlns:ns2="c2bf9525-9593-4278-bb5d-e3cce3224799" xmlns:ns3="b55d7b92-30ff-4e84-b0cc-a6834747006a" xmlns:ns4="c24288ec-b664-4237-bfbf-b4d897279037" targetNamespace="http://schemas.microsoft.com/office/2006/metadata/properties" ma:root="true" ma:fieldsID="fcd3ecc56786b0bb7786833820f0e91d" ns2:_="" ns3:_="" ns4:_="">
    <xsd:import namespace="c2bf9525-9593-4278-bb5d-e3cce3224799"/>
    <xsd:import namespace="b55d7b92-30ff-4e84-b0cc-a6834747006a"/>
    <xsd:import namespace="c24288ec-b664-4237-bfbf-b4d8972790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f9525-9593-4278-bb5d-e3cce322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d7b92-30ff-4e84-b0cc-a68347470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ab7d1-e1e8-4ec3-9775-33b6b9009d78}" ma:internalName="TaxCatchAll" ma:showField="CatchAllData" ma:web="42c19943-1fee-4a94-986b-df341ccd2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c24288ec-b664-4237-bfbf-b4d897279037"/>
    <ds:schemaRef ds:uri="c2bf9525-9593-4278-bb5d-e3cce3224799"/>
    <ds:schemaRef ds:uri="b55d7b92-30ff-4e84-b0cc-a6834747006a"/>
  </ds:schemaRefs>
</ds:datastoreItem>
</file>

<file path=customXml/itemProps2.xml><?xml version="1.0" encoding="utf-8"?>
<ds:datastoreItem xmlns:ds="http://schemas.openxmlformats.org/officeDocument/2006/customXml" ds:itemID="{C1A183DD-39FB-4CEF-A6A5-B79202A1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f9525-9593-4278-bb5d-e3cce3224799"/>
    <ds:schemaRef ds:uri="b55d7b92-30ff-4e84-b0cc-a6834747006a"/>
    <ds:schemaRef ds:uri="c24288ec-b664-4237-bfbf-b4d89727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4.xml><?xml version="1.0" encoding="utf-8"?>
<ds:datastoreItem xmlns:ds="http://schemas.openxmlformats.org/officeDocument/2006/customXml" ds:itemID="{BE04BE7E-DA2A-41E0-B6EB-C8828E7BE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7992</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9121</CharactersWithSpaces>
  <SharedDoc>false</SharedDoc>
  <HLinks>
    <vt:vector size="48" baseType="variant">
      <vt:variant>
        <vt:i4>6684767</vt:i4>
      </vt:variant>
      <vt:variant>
        <vt:i4>21</vt:i4>
      </vt:variant>
      <vt:variant>
        <vt:i4>0</vt:i4>
      </vt:variant>
      <vt:variant>
        <vt:i4>5</vt:i4>
      </vt:variant>
      <vt:variant>
        <vt:lpwstr>https://www.instagram.com/renesas_global/</vt:lpwstr>
      </vt:variant>
      <vt:variant>
        <vt:lpwstr/>
      </vt:variant>
      <vt:variant>
        <vt:i4>6160392</vt:i4>
      </vt:variant>
      <vt:variant>
        <vt:i4>18</vt:i4>
      </vt:variant>
      <vt:variant>
        <vt:i4>0</vt:i4>
      </vt:variant>
      <vt:variant>
        <vt:i4>5</vt:i4>
      </vt:variant>
      <vt:variant>
        <vt:lpwstr>https://www.youtube.com/user/RenesasPresents</vt:lpwstr>
      </vt:variant>
      <vt:variant>
        <vt:lpwstr/>
      </vt:variant>
      <vt:variant>
        <vt:i4>1114183</vt:i4>
      </vt:variant>
      <vt:variant>
        <vt:i4>15</vt:i4>
      </vt:variant>
      <vt:variant>
        <vt:i4>0</vt:i4>
      </vt:variant>
      <vt:variant>
        <vt:i4>5</vt:i4>
      </vt:variant>
      <vt:variant>
        <vt:lpwstr>https://twitter.com/renesasglobal</vt:lpwstr>
      </vt:variant>
      <vt:variant>
        <vt:lpwstr/>
      </vt:variant>
      <vt:variant>
        <vt:i4>327750</vt:i4>
      </vt:variant>
      <vt:variant>
        <vt:i4>12</vt:i4>
      </vt:variant>
      <vt:variant>
        <vt:i4>0</vt:i4>
      </vt:variant>
      <vt:variant>
        <vt:i4>5</vt:i4>
      </vt:variant>
      <vt:variant>
        <vt:lpwstr>https://www.facebook.com/RenesasElectronics/</vt:lpwstr>
      </vt:variant>
      <vt:variant>
        <vt:lpwstr/>
      </vt:variant>
      <vt:variant>
        <vt:i4>4456479</vt:i4>
      </vt:variant>
      <vt:variant>
        <vt:i4>9</vt:i4>
      </vt:variant>
      <vt:variant>
        <vt:i4>0</vt:i4>
      </vt:variant>
      <vt:variant>
        <vt:i4>5</vt:i4>
      </vt:variant>
      <vt:variant>
        <vt:lpwstr>https://www.linkedin.com/company/renesas/</vt:lpwstr>
      </vt:variant>
      <vt:variant>
        <vt:lpwstr/>
      </vt:variant>
      <vt:variant>
        <vt:i4>3735664</vt:i4>
      </vt:variant>
      <vt:variant>
        <vt:i4>6</vt:i4>
      </vt:variant>
      <vt:variant>
        <vt:i4>0</vt:i4>
      </vt:variant>
      <vt:variant>
        <vt:i4>5</vt:i4>
      </vt:variant>
      <vt:variant>
        <vt:lpwstr>http://www.renesas.com/</vt:lpwstr>
      </vt:variant>
      <vt:variant>
        <vt:lpwstr/>
      </vt:variant>
      <vt:variant>
        <vt:i4>458837</vt:i4>
      </vt:variant>
      <vt:variant>
        <vt:i4>3</vt:i4>
      </vt:variant>
      <vt:variant>
        <vt:i4>0</vt:i4>
      </vt:variant>
      <vt:variant>
        <vt:i4>5</vt:i4>
      </vt:variant>
      <vt:variant>
        <vt:lpwstr>http://www.jpx.co.jp/english/</vt:lpwstr>
      </vt:variant>
      <vt:variant>
        <vt:lpwstr/>
      </vt:variant>
      <vt:variant>
        <vt:i4>6815871</vt:i4>
      </vt:variant>
      <vt:variant>
        <vt:i4>0</vt:i4>
      </vt:variant>
      <vt:variant>
        <vt:i4>0</vt:i4>
      </vt:variant>
      <vt:variant>
        <vt:i4>5</vt:i4>
      </vt:variant>
      <vt:variant>
        <vt:lpwstr>https://www.renesas.com/us/en/about/company/sustainability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13</cp:revision>
  <cp:lastPrinted>2023-06-15T22:51:00Z</cp:lastPrinted>
  <dcterms:created xsi:type="dcterms:W3CDTF">2024-01-10T06:13:00Z</dcterms:created>
  <dcterms:modified xsi:type="dcterms:W3CDTF">2024-01-16T23:06:00Z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0x010100404C4EBED23A8744BEA4F363FF01D208</vt:lpwstr>
  </property>
  <property fmtid="{D5CDD505-2E9C-101B-9397-08002B2CF9AE}" pid="3" name="MSIP_Label_4342314e-0df4-4b58-84bf-38bed6170a0f_Enabled">
    <vt:lpwstr>true</vt:lpwstr>
  </property>
  <property fmtid="{D5CDD505-2E9C-101B-9397-08002B2CF9AE}" pid="4" name="MSIP_Label_4342314e-0df4-4b58-84bf-38bed6170a0f_SetDate">
    <vt:lpwstr>2023-02-06T17:15:27Z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be914be6-dd62-46e8-ba1f-6db455133553</vt:lpwstr>
  </property>
  <property fmtid="{D5CDD505-2E9C-101B-9397-08002B2CF9AE}" pid="9" name="MSIP_Label_4342314e-0df4-4b58-84bf-38bed6170a0f_ContentBits">
    <vt:lpwstr>1</vt:lpwstr>
  </property>
  <property fmtid="{D5CDD505-2E9C-101B-9397-08002B2CF9AE}" pid="10" name="MediaServiceImageTags">
    <vt:lpwstr/>
  </property>
  <property fmtid="{D5CDD505-2E9C-101B-9397-08002B2CF9AE}" pid="11" name="GrammarlyDocumentId">
    <vt:lpwstr>f6fb10a0cfae84dfeb64b7d860d55de775ce9b7a6723522eb4fccd756d0b83c0</vt:lpwstr>
  </property>
</Properties>
</file>