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9F17" w14:textId="77777777" w:rsidR="005B6AA1" w:rsidRPr="00FA6BC7" w:rsidRDefault="005B6AA1" w:rsidP="005B6AA1">
      <w:pPr>
        <w:keepNext/>
        <w:widowControl w:val="0"/>
        <w:jc w:val="right"/>
        <w:outlineLvl w:val="0"/>
        <w:rPr>
          <w:rFonts w:ascii="Arial" w:eastAsia="MS Mincho" w:hAnsi="Arial" w:cs="Arial"/>
          <w:b/>
          <w:color w:val="000000"/>
          <w:kern w:val="2"/>
          <w:sz w:val="26"/>
          <w:szCs w:val="26"/>
          <w:lang w:eastAsia="de-DE"/>
        </w:rPr>
      </w:pPr>
      <w:bookmarkStart w:id="0" w:name="_Hlk157174630"/>
      <w:bookmarkStart w:id="1" w:name="_Hlk150328073"/>
      <w:bookmarkStart w:id="2" w:name="_Hlk62126143"/>
      <w:bookmarkStart w:id="3" w:name="_Hlk127365432"/>
      <w:bookmarkStart w:id="4" w:name="_Hlk127350889"/>
      <w:bookmarkStart w:id="5" w:name="_Hlk158282438"/>
      <w:bookmarkStart w:id="6" w:name="_Hlk110345923"/>
      <w:r w:rsidRPr="00FA6BC7">
        <w:rPr>
          <w:rFonts w:ascii="Arial" w:eastAsia="MS Mincho" w:hAnsi="Arial" w:cs="Arial"/>
          <w:b/>
          <w:color w:val="000000"/>
          <w:kern w:val="2"/>
          <w:sz w:val="26"/>
          <w:szCs w:val="26"/>
          <w:lang w:eastAsia="de-DE"/>
        </w:rPr>
        <w:t>News Release</w:t>
      </w:r>
    </w:p>
    <w:p w14:paraId="1AF90AC7" w14:textId="4E1B0361" w:rsidR="005B6AA1" w:rsidRPr="00FA6BC7" w:rsidRDefault="005B6AA1" w:rsidP="005B6AA1">
      <w:pPr>
        <w:widowControl w:val="0"/>
        <w:jc w:val="right"/>
        <w:rPr>
          <w:rFonts w:ascii="Arial" w:eastAsia="MS Mincho" w:hAnsi="Arial" w:cs="Arial"/>
          <w:color w:val="000000"/>
          <w:kern w:val="2"/>
          <w:sz w:val="20"/>
          <w:szCs w:val="22"/>
          <w:lang w:eastAsia="ja-JP"/>
        </w:rPr>
      </w:pPr>
      <w:r w:rsidRPr="00FA6BC7">
        <w:rPr>
          <w:rFonts w:ascii="Arial" w:eastAsia="MS Mincho" w:hAnsi="Arial" w:cs="Arial"/>
          <w:color w:val="000000"/>
          <w:kern w:val="2"/>
          <w:sz w:val="20"/>
          <w:szCs w:val="22"/>
          <w:lang w:eastAsia="ja-JP"/>
        </w:rPr>
        <w:t>No.: REN24</w:t>
      </w:r>
      <w:r>
        <w:rPr>
          <w:rFonts w:ascii="Arial" w:eastAsia="MS Mincho" w:hAnsi="Arial" w:cs="Arial"/>
          <w:color w:val="000000"/>
          <w:kern w:val="2"/>
          <w:sz w:val="20"/>
          <w:szCs w:val="22"/>
          <w:lang w:eastAsia="ja-JP"/>
        </w:rPr>
        <w:t>13</w:t>
      </w:r>
      <w:r w:rsidRPr="00FA6BC7">
        <w:rPr>
          <w:rFonts w:ascii="Arial" w:eastAsia="MS Mincho" w:hAnsi="Arial" w:cs="Arial"/>
          <w:color w:val="000000"/>
          <w:kern w:val="2"/>
          <w:sz w:val="20"/>
          <w:szCs w:val="22"/>
          <w:lang w:eastAsia="ja-JP"/>
        </w:rPr>
        <w:t>(A)</w:t>
      </w:r>
    </w:p>
    <w:p w14:paraId="17F214EE" w14:textId="77777777" w:rsidR="005B6AA1" w:rsidRDefault="005B6AA1" w:rsidP="00C52C3B">
      <w:pPr>
        <w:pStyle w:val="NurText"/>
        <w:snapToGrid w:val="0"/>
        <w:jc w:val="center"/>
        <w:rPr>
          <w:rStyle w:val="field"/>
          <w:rFonts w:ascii="Arial" w:hAnsi="Arial" w:cs="Arial"/>
          <w:b/>
          <w:bCs/>
          <w:color w:val="000000" w:themeColor="text1"/>
          <w:sz w:val="28"/>
          <w:szCs w:val="28"/>
          <w:lang w:val="en"/>
        </w:rPr>
      </w:pPr>
    </w:p>
    <w:p w14:paraId="49260118" w14:textId="3C5B5C56" w:rsidR="00C52C3B" w:rsidRDefault="00601565" w:rsidP="00C52C3B">
      <w:pPr>
        <w:pStyle w:val="NurText"/>
        <w:snapToGrid w:val="0"/>
        <w:jc w:val="center"/>
        <w:rPr>
          <w:rFonts w:ascii="Arial" w:hAnsi="Arial" w:cs="Arial"/>
          <w:b/>
          <w:bCs/>
          <w:sz w:val="28"/>
          <w:szCs w:val="28"/>
          <w:lang w:val="en-US"/>
        </w:rPr>
      </w:pPr>
      <w:r w:rsidRPr="7533139B">
        <w:rPr>
          <w:rStyle w:val="field"/>
          <w:rFonts w:ascii="Arial" w:hAnsi="Arial" w:cs="Arial"/>
          <w:b/>
          <w:bCs/>
          <w:color w:val="000000" w:themeColor="text1"/>
          <w:sz w:val="28"/>
          <w:szCs w:val="28"/>
          <w:lang w:val="en"/>
        </w:rPr>
        <w:t xml:space="preserve">Renesas </w:t>
      </w:r>
      <w:r w:rsidR="00C61680" w:rsidRPr="7533139B">
        <w:rPr>
          <w:rFonts w:ascii="Arial" w:hAnsi="Arial" w:cs="Arial"/>
          <w:b/>
          <w:bCs/>
          <w:sz w:val="28"/>
          <w:szCs w:val="28"/>
          <w:lang w:val="en-US"/>
        </w:rPr>
        <w:t xml:space="preserve">Introduces </w:t>
      </w:r>
      <w:r w:rsidR="00C52C3B" w:rsidRPr="00CE7AD1">
        <w:rPr>
          <w:rFonts w:ascii="Arial" w:hAnsi="Arial" w:cs="Arial"/>
          <w:b/>
          <w:bCs/>
          <w:sz w:val="28"/>
          <w:szCs w:val="28"/>
          <w:lang w:val="en-US"/>
        </w:rPr>
        <w:t>Industry’s</w:t>
      </w:r>
      <w:r w:rsidR="00C52C3B" w:rsidRPr="7533139B">
        <w:rPr>
          <w:rFonts w:ascii="Arial" w:hAnsi="Arial" w:cs="Arial"/>
          <w:b/>
          <w:bCs/>
          <w:sz w:val="28"/>
          <w:szCs w:val="28"/>
          <w:lang w:val="en-US"/>
        </w:rPr>
        <w:t xml:space="preserve"> First General</w:t>
      </w:r>
      <w:r w:rsidR="00F964B5" w:rsidRPr="7533139B">
        <w:rPr>
          <w:rFonts w:ascii="Arial" w:hAnsi="Arial" w:cs="Arial"/>
          <w:b/>
          <w:bCs/>
          <w:sz w:val="28"/>
          <w:szCs w:val="28"/>
          <w:lang w:val="en-US"/>
        </w:rPr>
        <w:t>-</w:t>
      </w:r>
      <w:r w:rsidR="00C52C3B" w:rsidRPr="7533139B">
        <w:rPr>
          <w:rFonts w:ascii="Arial" w:hAnsi="Arial" w:cs="Arial"/>
          <w:b/>
          <w:bCs/>
          <w:sz w:val="28"/>
          <w:szCs w:val="28"/>
          <w:lang w:val="en-US"/>
        </w:rPr>
        <w:t>Purpose 32-bit</w:t>
      </w:r>
      <w:r w:rsidR="001D7787" w:rsidRPr="7533139B">
        <w:rPr>
          <w:rFonts w:ascii="Arial" w:hAnsi="Arial" w:cs="Arial"/>
          <w:b/>
          <w:bCs/>
          <w:sz w:val="28"/>
          <w:szCs w:val="28"/>
          <w:lang w:val="en-US"/>
        </w:rPr>
        <w:t xml:space="preserve"> RISC-V</w:t>
      </w:r>
      <w:r w:rsidR="00C52C3B" w:rsidRPr="7533139B">
        <w:rPr>
          <w:rFonts w:ascii="Arial" w:hAnsi="Arial" w:cs="Arial"/>
          <w:b/>
          <w:bCs/>
          <w:sz w:val="28"/>
          <w:szCs w:val="28"/>
          <w:lang w:val="en-US"/>
        </w:rPr>
        <w:t xml:space="preserve"> M</w:t>
      </w:r>
      <w:r w:rsidR="001D7787" w:rsidRPr="7533139B">
        <w:rPr>
          <w:rFonts w:ascii="Arial" w:hAnsi="Arial" w:cs="Arial"/>
          <w:b/>
          <w:bCs/>
          <w:sz w:val="28"/>
          <w:szCs w:val="28"/>
          <w:lang w:val="en-US"/>
        </w:rPr>
        <w:t>CU</w:t>
      </w:r>
      <w:r w:rsidR="00C52C3B" w:rsidRPr="7533139B">
        <w:rPr>
          <w:rFonts w:ascii="Arial" w:hAnsi="Arial" w:cs="Arial"/>
          <w:b/>
          <w:bCs/>
          <w:sz w:val="28"/>
          <w:szCs w:val="28"/>
          <w:lang w:val="en-US"/>
        </w:rPr>
        <w:t xml:space="preserve">s </w:t>
      </w:r>
      <w:r w:rsidR="00F964B5" w:rsidRPr="7533139B">
        <w:rPr>
          <w:rFonts w:ascii="Arial" w:hAnsi="Arial" w:cs="Arial"/>
          <w:b/>
          <w:bCs/>
          <w:sz w:val="28"/>
          <w:szCs w:val="28"/>
          <w:lang w:val="en-US"/>
        </w:rPr>
        <w:t xml:space="preserve">with </w:t>
      </w:r>
      <w:r w:rsidR="008B5895" w:rsidRPr="7533139B">
        <w:rPr>
          <w:rFonts w:ascii="Arial" w:hAnsi="Arial" w:cs="Arial"/>
          <w:b/>
          <w:bCs/>
          <w:sz w:val="28"/>
          <w:szCs w:val="28"/>
          <w:lang w:val="en-US"/>
        </w:rPr>
        <w:t xml:space="preserve">Internally Developed </w:t>
      </w:r>
      <w:r w:rsidR="00F964B5" w:rsidRPr="7533139B">
        <w:rPr>
          <w:rFonts w:ascii="Arial" w:hAnsi="Arial" w:cs="Arial"/>
          <w:b/>
          <w:bCs/>
          <w:sz w:val="28"/>
          <w:szCs w:val="28"/>
          <w:lang w:val="en-US"/>
        </w:rPr>
        <w:t>CPU Core</w:t>
      </w:r>
    </w:p>
    <w:bookmarkEnd w:id="0"/>
    <w:p w14:paraId="7504C135" w14:textId="77777777" w:rsidR="00125E44" w:rsidRPr="00B53FD3" w:rsidRDefault="00125E44" w:rsidP="004342E2">
      <w:pPr>
        <w:pStyle w:val="NurText"/>
        <w:snapToGrid w:val="0"/>
        <w:jc w:val="center"/>
        <w:rPr>
          <w:rFonts w:ascii="Arial" w:hAnsi="Arial" w:cs="Arial"/>
          <w:b/>
          <w:bCs/>
          <w:color w:val="000000" w:themeColor="text1"/>
          <w:sz w:val="28"/>
          <w:szCs w:val="28"/>
          <w:lang w:val="en-US"/>
        </w:rPr>
      </w:pPr>
    </w:p>
    <w:bookmarkEnd w:id="1"/>
    <w:p w14:paraId="0D5842B6" w14:textId="2876009A" w:rsidR="00125E44" w:rsidRPr="00125E44" w:rsidRDefault="00F070BC" w:rsidP="7533139B">
      <w:pPr>
        <w:pStyle w:val="NurText"/>
        <w:snapToGrid w:val="0"/>
        <w:jc w:val="center"/>
        <w:rPr>
          <w:rFonts w:ascii="Arial" w:hAnsi="Arial" w:cs="Arial"/>
          <w:i/>
          <w:iCs/>
          <w:sz w:val="24"/>
          <w:szCs w:val="24"/>
        </w:rPr>
      </w:pPr>
      <w:r w:rsidRPr="7533139B">
        <w:rPr>
          <w:rFonts w:ascii="Arial" w:hAnsi="Arial" w:cs="Arial"/>
          <w:i/>
          <w:iCs/>
          <w:sz w:val="24"/>
          <w:szCs w:val="24"/>
          <w:lang w:val="en-US"/>
        </w:rPr>
        <w:t xml:space="preserve">RISC-V </w:t>
      </w:r>
      <w:r w:rsidR="00C52C3B" w:rsidRPr="7533139B">
        <w:rPr>
          <w:rFonts w:ascii="Arial" w:hAnsi="Arial" w:cs="Arial"/>
          <w:i/>
          <w:iCs/>
          <w:sz w:val="24"/>
          <w:szCs w:val="24"/>
          <w:lang w:val="en-US"/>
        </w:rPr>
        <w:t>MCUs</w:t>
      </w:r>
      <w:r w:rsidR="007800C2" w:rsidRPr="7533139B">
        <w:rPr>
          <w:rFonts w:ascii="Arial" w:hAnsi="Arial" w:cs="Arial"/>
          <w:i/>
          <w:iCs/>
          <w:sz w:val="24"/>
          <w:szCs w:val="24"/>
          <w:lang w:val="en-US"/>
        </w:rPr>
        <w:t xml:space="preserve"> </w:t>
      </w:r>
      <w:r w:rsidR="00F964B5" w:rsidRPr="7533139B">
        <w:rPr>
          <w:rFonts w:ascii="Arial" w:hAnsi="Arial" w:cs="Arial"/>
          <w:i/>
          <w:iCs/>
          <w:sz w:val="24"/>
          <w:szCs w:val="24"/>
          <w:lang w:val="en-US"/>
        </w:rPr>
        <w:t>O</w:t>
      </w:r>
      <w:r w:rsidR="007800C2" w:rsidRPr="7533139B">
        <w:rPr>
          <w:rFonts w:ascii="Arial" w:hAnsi="Arial" w:cs="Arial"/>
          <w:i/>
          <w:iCs/>
          <w:sz w:val="24"/>
          <w:szCs w:val="24"/>
          <w:lang w:val="en-US"/>
        </w:rPr>
        <w:t xml:space="preserve">ffer </w:t>
      </w:r>
      <w:r w:rsidR="00F964B5" w:rsidRPr="7533139B">
        <w:rPr>
          <w:rFonts w:ascii="Arial" w:hAnsi="Arial" w:cs="Arial"/>
          <w:i/>
          <w:iCs/>
          <w:sz w:val="24"/>
          <w:szCs w:val="24"/>
          <w:lang w:val="en-US"/>
        </w:rPr>
        <w:t>D</w:t>
      </w:r>
      <w:r w:rsidR="007800C2" w:rsidRPr="7533139B">
        <w:rPr>
          <w:rFonts w:ascii="Arial" w:hAnsi="Arial" w:cs="Arial"/>
          <w:i/>
          <w:iCs/>
          <w:sz w:val="24"/>
          <w:szCs w:val="24"/>
          <w:lang w:val="en-US"/>
        </w:rPr>
        <w:t xml:space="preserve">evelopers </w:t>
      </w:r>
      <w:r w:rsidR="00C44904" w:rsidRPr="7533139B">
        <w:rPr>
          <w:rFonts w:ascii="Arial" w:hAnsi="Arial" w:cs="Arial"/>
          <w:i/>
          <w:iCs/>
          <w:sz w:val="24"/>
          <w:szCs w:val="24"/>
          <w:lang w:val="en-US"/>
        </w:rPr>
        <w:t>a</w:t>
      </w:r>
      <w:r w:rsidR="007800C2" w:rsidRPr="7533139B">
        <w:rPr>
          <w:rFonts w:ascii="Arial" w:hAnsi="Arial" w:cs="Arial"/>
          <w:i/>
          <w:iCs/>
          <w:sz w:val="24"/>
          <w:szCs w:val="24"/>
          <w:lang w:val="en-US"/>
        </w:rPr>
        <w:t xml:space="preserve"> </w:t>
      </w:r>
      <w:r w:rsidR="00F964B5" w:rsidRPr="7533139B">
        <w:rPr>
          <w:rFonts w:ascii="Arial" w:hAnsi="Arial" w:cs="Arial"/>
          <w:i/>
          <w:iCs/>
          <w:sz w:val="24"/>
          <w:szCs w:val="24"/>
          <w:lang w:val="en-US"/>
        </w:rPr>
        <w:t>N</w:t>
      </w:r>
      <w:r w:rsidR="007800C2" w:rsidRPr="7533139B">
        <w:rPr>
          <w:rFonts w:ascii="Arial" w:hAnsi="Arial" w:cs="Arial"/>
          <w:i/>
          <w:iCs/>
          <w:sz w:val="24"/>
          <w:szCs w:val="24"/>
          <w:lang w:val="en-US"/>
        </w:rPr>
        <w:t xml:space="preserve">ew </w:t>
      </w:r>
      <w:r w:rsidR="00F964B5" w:rsidRPr="7533139B">
        <w:rPr>
          <w:rFonts w:ascii="Arial" w:hAnsi="Arial" w:cs="Arial"/>
          <w:i/>
          <w:iCs/>
          <w:sz w:val="24"/>
          <w:szCs w:val="24"/>
          <w:lang w:val="en-US"/>
        </w:rPr>
        <w:t>L</w:t>
      </w:r>
      <w:r w:rsidR="007800C2" w:rsidRPr="7533139B">
        <w:rPr>
          <w:rFonts w:ascii="Arial" w:hAnsi="Arial" w:cs="Arial"/>
          <w:i/>
          <w:iCs/>
          <w:sz w:val="24"/>
          <w:szCs w:val="24"/>
          <w:lang w:val="en-US"/>
        </w:rPr>
        <w:t>ow-</w:t>
      </w:r>
      <w:r w:rsidR="00F964B5" w:rsidRPr="7533139B">
        <w:rPr>
          <w:rFonts w:ascii="Arial" w:hAnsi="Arial" w:cs="Arial"/>
          <w:i/>
          <w:iCs/>
          <w:sz w:val="24"/>
          <w:szCs w:val="24"/>
          <w:lang w:val="en-US"/>
        </w:rPr>
        <w:t>P</w:t>
      </w:r>
      <w:r w:rsidR="007800C2" w:rsidRPr="7533139B">
        <w:rPr>
          <w:rFonts w:ascii="Arial" w:hAnsi="Arial" w:cs="Arial"/>
          <w:i/>
          <w:iCs/>
          <w:sz w:val="24"/>
          <w:szCs w:val="24"/>
          <w:lang w:val="en-US"/>
        </w:rPr>
        <w:t xml:space="preserve">ower, </w:t>
      </w:r>
      <w:r w:rsidR="00F964B5" w:rsidRPr="7533139B">
        <w:rPr>
          <w:rFonts w:ascii="Arial" w:hAnsi="Arial" w:cs="Arial"/>
          <w:i/>
          <w:iCs/>
          <w:sz w:val="24"/>
          <w:szCs w:val="24"/>
          <w:lang w:val="en-US"/>
        </w:rPr>
        <w:t>H</w:t>
      </w:r>
      <w:r w:rsidR="007800C2" w:rsidRPr="7533139B">
        <w:rPr>
          <w:rFonts w:ascii="Arial" w:hAnsi="Arial" w:cs="Arial"/>
          <w:i/>
          <w:iCs/>
          <w:sz w:val="24"/>
          <w:szCs w:val="24"/>
          <w:lang w:val="en-US"/>
        </w:rPr>
        <w:t>igh-</w:t>
      </w:r>
      <w:r w:rsidR="00F964B5" w:rsidRPr="7533139B">
        <w:rPr>
          <w:rFonts w:ascii="Arial" w:hAnsi="Arial" w:cs="Arial"/>
          <w:i/>
          <w:iCs/>
          <w:sz w:val="24"/>
          <w:szCs w:val="24"/>
          <w:lang w:val="en-US"/>
        </w:rPr>
        <w:t>P</w:t>
      </w:r>
      <w:r w:rsidR="007800C2" w:rsidRPr="7533139B">
        <w:rPr>
          <w:rFonts w:ascii="Arial" w:hAnsi="Arial" w:cs="Arial"/>
          <w:i/>
          <w:iCs/>
          <w:sz w:val="24"/>
          <w:szCs w:val="24"/>
          <w:lang w:val="en-US"/>
        </w:rPr>
        <w:t xml:space="preserve">erformance </w:t>
      </w:r>
      <w:r w:rsidR="00F964B5" w:rsidRPr="7533139B">
        <w:rPr>
          <w:rFonts w:ascii="Arial" w:hAnsi="Arial" w:cs="Arial"/>
          <w:i/>
          <w:iCs/>
          <w:sz w:val="24"/>
          <w:szCs w:val="24"/>
          <w:lang w:val="en-US"/>
        </w:rPr>
        <w:t>O</w:t>
      </w:r>
      <w:r w:rsidR="007800C2" w:rsidRPr="7533139B">
        <w:rPr>
          <w:rFonts w:ascii="Arial" w:hAnsi="Arial" w:cs="Arial"/>
          <w:i/>
          <w:iCs/>
          <w:sz w:val="24"/>
          <w:szCs w:val="24"/>
          <w:lang w:val="en-US"/>
        </w:rPr>
        <w:t xml:space="preserve">ption along with </w:t>
      </w:r>
      <w:r w:rsidR="00F964B5" w:rsidRPr="7533139B">
        <w:rPr>
          <w:rFonts w:ascii="Arial" w:hAnsi="Arial" w:cs="Arial"/>
          <w:i/>
          <w:iCs/>
          <w:sz w:val="24"/>
          <w:szCs w:val="24"/>
          <w:lang w:val="en-US"/>
        </w:rPr>
        <w:t>F</w:t>
      </w:r>
      <w:r w:rsidR="007800C2" w:rsidRPr="7533139B">
        <w:rPr>
          <w:rFonts w:ascii="Arial" w:hAnsi="Arial" w:cs="Arial"/>
          <w:i/>
          <w:iCs/>
          <w:sz w:val="24"/>
          <w:szCs w:val="24"/>
          <w:lang w:val="en-US"/>
        </w:rPr>
        <w:t xml:space="preserve">ull </w:t>
      </w:r>
      <w:r w:rsidR="00F964B5" w:rsidRPr="7533139B">
        <w:rPr>
          <w:rFonts w:ascii="Arial" w:hAnsi="Arial" w:cs="Arial"/>
          <w:i/>
          <w:iCs/>
          <w:sz w:val="24"/>
          <w:szCs w:val="24"/>
          <w:lang w:val="en-US"/>
        </w:rPr>
        <w:t>T</w:t>
      </w:r>
      <w:r w:rsidR="007800C2" w:rsidRPr="7533139B">
        <w:rPr>
          <w:rFonts w:ascii="Arial" w:hAnsi="Arial" w:cs="Arial"/>
          <w:i/>
          <w:iCs/>
          <w:sz w:val="24"/>
          <w:szCs w:val="24"/>
          <w:lang w:val="en-US"/>
        </w:rPr>
        <w:t xml:space="preserve">oolchain </w:t>
      </w:r>
      <w:r w:rsidR="00F964B5" w:rsidRPr="7533139B">
        <w:rPr>
          <w:rFonts w:ascii="Arial" w:hAnsi="Arial" w:cs="Arial"/>
          <w:i/>
          <w:iCs/>
          <w:sz w:val="24"/>
          <w:szCs w:val="24"/>
          <w:lang w:val="en-US"/>
        </w:rPr>
        <w:t>S</w:t>
      </w:r>
      <w:r w:rsidR="007800C2" w:rsidRPr="7533139B">
        <w:rPr>
          <w:rFonts w:ascii="Arial" w:hAnsi="Arial" w:cs="Arial"/>
          <w:i/>
          <w:iCs/>
          <w:sz w:val="24"/>
          <w:szCs w:val="24"/>
          <w:lang w:val="en-US"/>
        </w:rPr>
        <w:t>upport</w:t>
      </w:r>
    </w:p>
    <w:p w14:paraId="441EEB6E" w14:textId="6DC3B1CF" w:rsidR="00550DCE" w:rsidRDefault="00D30494" w:rsidP="005B6AA1">
      <w:pPr>
        <w:snapToGrid w:val="0"/>
        <w:rPr>
          <w:rFonts w:ascii="Arial" w:hAnsi="Arial" w:cs="Arial"/>
          <w:sz w:val="22"/>
          <w:szCs w:val="22"/>
        </w:rPr>
      </w:pPr>
      <w:r w:rsidRPr="000735A7">
        <w:rPr>
          <w:rFonts w:ascii="Arial" w:hAnsi="Arial" w:cs="Arial"/>
          <w:i/>
          <w:iCs/>
          <w:color w:val="000000" w:themeColor="text1"/>
          <w:sz w:val="22"/>
          <w:szCs w:val="22"/>
        </w:rPr>
        <w:br/>
      </w:r>
      <w:bookmarkEnd w:id="2"/>
      <w:bookmarkEnd w:id="3"/>
      <w:bookmarkEnd w:id="4"/>
      <w:r w:rsidR="005B6AA1">
        <w:rPr>
          <w:rFonts w:ascii="Arial" w:hAnsi="Arial" w:cs="Arial"/>
          <w:b/>
          <w:bCs/>
          <w:color w:val="000000" w:themeColor="text1"/>
          <w:sz w:val="22"/>
          <w:szCs w:val="22"/>
        </w:rPr>
        <w:t>Düsseldorf</w:t>
      </w:r>
      <w:r w:rsidR="1166BDAC" w:rsidRPr="00197A5A">
        <w:rPr>
          <w:rFonts w:ascii="Arial" w:hAnsi="Arial" w:cs="Arial"/>
          <w:b/>
          <w:bCs/>
          <w:color w:val="000000" w:themeColor="text1"/>
          <w:sz w:val="22"/>
          <w:szCs w:val="22"/>
        </w:rPr>
        <w:t xml:space="preserve">, </w:t>
      </w:r>
      <w:r w:rsidR="518E3C0D" w:rsidRPr="002B0DFB">
        <w:rPr>
          <w:rFonts w:ascii="Arial" w:hAnsi="Arial" w:cs="Arial"/>
          <w:b/>
          <w:bCs/>
          <w:color w:val="000000" w:themeColor="text1"/>
          <w:sz w:val="22"/>
          <w:szCs w:val="22"/>
        </w:rPr>
        <w:t>March 26</w:t>
      </w:r>
      <w:r w:rsidR="1166BDAC" w:rsidRPr="002B0DFB">
        <w:rPr>
          <w:rFonts w:ascii="Arial" w:hAnsi="Arial" w:cs="Arial"/>
          <w:b/>
          <w:bCs/>
          <w:color w:val="000000" w:themeColor="text1"/>
          <w:sz w:val="22"/>
          <w:szCs w:val="22"/>
        </w:rPr>
        <w:t xml:space="preserve">, </w:t>
      </w:r>
      <w:r w:rsidR="33F49198" w:rsidRPr="002B0DFB">
        <w:rPr>
          <w:rFonts w:ascii="Arial" w:hAnsi="Arial" w:cs="Arial"/>
          <w:b/>
          <w:bCs/>
          <w:color w:val="000000" w:themeColor="text1"/>
          <w:sz w:val="22"/>
          <w:szCs w:val="22"/>
        </w:rPr>
        <w:t>202</w:t>
      </w:r>
      <w:r w:rsidR="74B7F386" w:rsidRPr="002B0DFB">
        <w:rPr>
          <w:rFonts w:ascii="Arial" w:hAnsi="Arial" w:cs="Arial"/>
          <w:b/>
          <w:bCs/>
          <w:color w:val="000000" w:themeColor="text1"/>
          <w:sz w:val="22"/>
          <w:szCs w:val="22"/>
        </w:rPr>
        <w:t>4</w:t>
      </w:r>
      <w:r w:rsidR="33F49198" w:rsidRPr="002B0DFB">
        <w:rPr>
          <w:rFonts w:ascii="Arial" w:hAnsi="Arial" w:cs="Arial"/>
          <w:b/>
          <w:bCs/>
          <w:color w:val="000000" w:themeColor="text1"/>
          <w:sz w:val="22"/>
          <w:szCs w:val="22"/>
        </w:rPr>
        <w:t xml:space="preserve"> </w:t>
      </w:r>
      <w:r w:rsidR="1166BDAC" w:rsidRPr="002B0DFB">
        <w:rPr>
          <w:rFonts w:ascii="Arial" w:hAnsi="Arial" w:cs="Arial"/>
          <w:b/>
          <w:bCs/>
          <w:color w:val="000000" w:themeColor="text1"/>
          <w:sz w:val="22"/>
          <w:szCs w:val="22"/>
        </w:rPr>
        <w:t>―</w:t>
      </w:r>
      <w:r w:rsidR="1166BDAC" w:rsidRPr="002B0DFB">
        <w:rPr>
          <w:rFonts w:ascii="Arial" w:hAnsi="Arial" w:cs="Arial"/>
          <w:color w:val="000000" w:themeColor="text1"/>
          <w:sz w:val="22"/>
          <w:szCs w:val="22"/>
        </w:rPr>
        <w:t xml:space="preserve"> </w:t>
      </w:r>
      <w:bookmarkStart w:id="7" w:name="_Hlk150779725"/>
      <w:bookmarkStart w:id="8" w:name="_Hlk158211934"/>
      <w:r w:rsidR="1166BDAC" w:rsidRPr="002B0DFB">
        <w:rPr>
          <w:rFonts w:ascii="Arial" w:hAnsi="Arial" w:cs="Arial"/>
          <w:color w:val="000000" w:themeColor="text1"/>
          <w:sz w:val="22"/>
          <w:szCs w:val="22"/>
        </w:rPr>
        <w:t xml:space="preserve">Renesas Electronics Corporation (TSE:6723), a premier </w:t>
      </w:r>
      <w:r w:rsidR="1166BDAC" w:rsidRPr="002B0DFB">
        <w:rPr>
          <w:rFonts w:ascii="Arial" w:hAnsi="Arial" w:cs="Arial"/>
          <w:sz w:val="22"/>
          <w:szCs w:val="22"/>
        </w:rPr>
        <w:t>supplier of advanced semiconductor solutions</w:t>
      </w:r>
      <w:r w:rsidR="2AD33E12" w:rsidRPr="002B0DFB">
        <w:rPr>
          <w:rFonts w:ascii="Arial" w:hAnsi="Arial" w:cs="Arial"/>
          <w:sz w:val="22"/>
          <w:szCs w:val="22"/>
        </w:rPr>
        <w:t xml:space="preserve">, </w:t>
      </w:r>
      <w:bookmarkStart w:id="9" w:name="_Hlk157429444"/>
      <w:bookmarkEnd w:id="7"/>
      <w:r w:rsidR="518E3C0D" w:rsidRPr="002B0DFB">
        <w:rPr>
          <w:rFonts w:ascii="Arial" w:hAnsi="Arial" w:cs="Arial"/>
          <w:sz w:val="22"/>
          <w:szCs w:val="22"/>
        </w:rPr>
        <w:t xml:space="preserve">today announced </w:t>
      </w:r>
      <w:r w:rsidR="36CBC37A">
        <w:rPr>
          <w:rFonts w:ascii="Arial" w:hAnsi="Arial" w:cs="Arial"/>
          <w:sz w:val="22"/>
          <w:szCs w:val="22"/>
        </w:rPr>
        <w:t xml:space="preserve">the </w:t>
      </w:r>
      <w:r w:rsidR="7A922521" w:rsidRPr="00CE7AD1">
        <w:rPr>
          <w:rFonts w:ascii="Arial" w:hAnsi="Arial" w:cs="Arial"/>
          <w:sz w:val="22"/>
          <w:szCs w:val="22"/>
        </w:rPr>
        <w:t>industry’s</w:t>
      </w:r>
      <w:r w:rsidR="7A922521">
        <w:rPr>
          <w:rFonts w:ascii="Arial" w:hAnsi="Arial" w:cs="Arial"/>
          <w:sz w:val="22"/>
          <w:szCs w:val="22"/>
        </w:rPr>
        <w:t xml:space="preserve"> first general</w:t>
      </w:r>
      <w:r w:rsidR="53A6AB71">
        <w:rPr>
          <w:rFonts w:ascii="Arial" w:hAnsi="Arial" w:cs="Arial"/>
          <w:sz w:val="22"/>
          <w:szCs w:val="22"/>
        </w:rPr>
        <w:t>-</w:t>
      </w:r>
      <w:r w:rsidR="7A922521">
        <w:rPr>
          <w:rFonts w:ascii="Arial" w:hAnsi="Arial" w:cs="Arial"/>
          <w:sz w:val="22"/>
          <w:szCs w:val="22"/>
        </w:rPr>
        <w:t xml:space="preserve">purpose 32-bit </w:t>
      </w:r>
      <w:r w:rsidR="23077FDE">
        <w:rPr>
          <w:rFonts w:ascii="Arial" w:hAnsi="Arial" w:cs="Arial"/>
          <w:sz w:val="22"/>
          <w:szCs w:val="22"/>
        </w:rPr>
        <w:t xml:space="preserve">RISC-V-based </w:t>
      </w:r>
      <w:r w:rsidR="03CB07C3">
        <w:rPr>
          <w:rFonts w:ascii="Arial" w:hAnsi="Arial" w:cs="Arial"/>
          <w:sz w:val="22"/>
          <w:szCs w:val="22"/>
        </w:rPr>
        <w:t>microcontrollers</w:t>
      </w:r>
      <w:r w:rsidR="48A54B0C">
        <w:rPr>
          <w:rFonts w:ascii="Arial" w:hAnsi="Arial" w:cs="Arial"/>
          <w:sz w:val="22"/>
          <w:szCs w:val="22"/>
        </w:rPr>
        <w:t xml:space="preserve"> (MCUs) built with a</w:t>
      </w:r>
      <w:r w:rsidR="15CC90A1">
        <w:rPr>
          <w:rFonts w:ascii="Arial" w:hAnsi="Arial" w:cs="Arial"/>
          <w:sz w:val="22"/>
          <w:szCs w:val="22"/>
        </w:rPr>
        <w:t xml:space="preserve">n internally developed </w:t>
      </w:r>
      <w:r w:rsidR="48A54B0C">
        <w:rPr>
          <w:rFonts w:ascii="Arial" w:hAnsi="Arial" w:cs="Arial"/>
          <w:sz w:val="22"/>
          <w:szCs w:val="22"/>
        </w:rPr>
        <w:t xml:space="preserve">CPU core. </w:t>
      </w:r>
      <w:bookmarkEnd w:id="8"/>
      <w:r w:rsidR="5CFA89D4" w:rsidRPr="006F0731">
        <w:rPr>
          <w:rFonts w:ascii="Arial" w:hAnsi="Arial" w:cs="Arial"/>
          <w:sz w:val="22"/>
          <w:szCs w:val="22"/>
        </w:rPr>
        <w:t xml:space="preserve">While many MCU providers have recently joined investment alliances to advance the development of RISC-V products, Renesas has already designed and tested </w:t>
      </w:r>
      <w:hyperlink r:id="rId11" w:history="1">
        <w:r w:rsidR="5CFA89D4" w:rsidRPr="00FC6DA5">
          <w:rPr>
            <w:rStyle w:val="Hyperlink"/>
            <w:rFonts w:ascii="Arial" w:hAnsi="Arial" w:cs="Arial"/>
            <w:sz w:val="22"/>
            <w:szCs w:val="22"/>
          </w:rPr>
          <w:t>a new RISC-V core</w:t>
        </w:r>
      </w:hyperlink>
      <w:r w:rsidR="5CFA89D4" w:rsidRPr="009C7F11">
        <w:rPr>
          <w:rFonts w:ascii="Arial" w:hAnsi="Arial" w:cs="Arial"/>
          <w:sz w:val="22"/>
          <w:szCs w:val="22"/>
        </w:rPr>
        <w:t xml:space="preserve"> independently</w:t>
      </w:r>
      <w:r w:rsidR="5CFA89D4" w:rsidRPr="006F0731">
        <w:rPr>
          <w:rFonts w:ascii="Arial" w:hAnsi="Arial" w:cs="Arial"/>
          <w:sz w:val="22"/>
          <w:szCs w:val="22"/>
        </w:rPr>
        <w:t xml:space="preserve">, which is now </w:t>
      </w:r>
      <w:r w:rsidR="139090B5" w:rsidRPr="12E4D324">
        <w:rPr>
          <w:rFonts w:ascii="Arial" w:hAnsi="Arial" w:cs="Arial"/>
          <w:sz w:val="22"/>
          <w:szCs w:val="22"/>
        </w:rPr>
        <w:t>implemented in a commercial product</w:t>
      </w:r>
      <w:r w:rsidR="00E71041">
        <w:rPr>
          <w:rFonts w:ascii="Arial" w:hAnsi="Arial" w:cs="Arial"/>
          <w:sz w:val="22"/>
          <w:szCs w:val="22"/>
        </w:rPr>
        <w:t xml:space="preserve"> and available globally</w:t>
      </w:r>
      <w:r w:rsidR="5CFA89D4" w:rsidRPr="006F0731">
        <w:rPr>
          <w:rFonts w:ascii="Arial" w:hAnsi="Arial" w:cs="Arial"/>
          <w:sz w:val="22"/>
          <w:szCs w:val="22"/>
        </w:rPr>
        <w:t>.</w:t>
      </w:r>
      <w:r w:rsidR="07C1670A">
        <w:rPr>
          <w:sz w:val="22"/>
          <w:szCs w:val="22"/>
        </w:rPr>
        <w:t xml:space="preserve"> </w:t>
      </w:r>
      <w:r w:rsidR="48A54B0C">
        <w:rPr>
          <w:rFonts w:ascii="Arial" w:hAnsi="Arial" w:cs="Arial"/>
          <w:sz w:val="22"/>
          <w:szCs w:val="22"/>
        </w:rPr>
        <w:t>The new</w:t>
      </w:r>
      <w:r w:rsidR="4282D2EB">
        <w:rPr>
          <w:rFonts w:ascii="Arial" w:hAnsi="Arial" w:cs="Arial"/>
          <w:sz w:val="22"/>
          <w:szCs w:val="22"/>
        </w:rPr>
        <w:t xml:space="preserve">, </w:t>
      </w:r>
      <w:r w:rsidR="002B4956">
        <w:rPr>
          <w:rFonts w:ascii="Arial" w:hAnsi="Arial" w:cs="Arial"/>
          <w:sz w:val="22"/>
          <w:szCs w:val="22"/>
        </w:rPr>
        <w:t>R</w:t>
      </w:r>
      <w:r w:rsidR="48A54B0C">
        <w:rPr>
          <w:rFonts w:ascii="Arial" w:hAnsi="Arial" w:cs="Arial"/>
          <w:sz w:val="22"/>
          <w:szCs w:val="22"/>
          <w:shd w:val="clear" w:color="auto" w:fill="FFFFFF"/>
        </w:rPr>
        <w:t xml:space="preserve">9A02G021 group of MCUs </w:t>
      </w:r>
      <w:r w:rsidR="48A54B0C">
        <w:rPr>
          <w:rFonts w:ascii="Arial" w:hAnsi="Arial" w:cs="Arial"/>
          <w:sz w:val="22"/>
          <w:szCs w:val="22"/>
        </w:rPr>
        <w:t>provides embedded</w:t>
      </w:r>
      <w:r w:rsidR="23077FDE">
        <w:rPr>
          <w:rFonts w:ascii="Arial" w:hAnsi="Arial" w:cs="Arial"/>
          <w:sz w:val="22"/>
          <w:szCs w:val="22"/>
        </w:rPr>
        <w:t xml:space="preserve"> systems designers</w:t>
      </w:r>
      <w:r w:rsidR="1184B551">
        <w:rPr>
          <w:rFonts w:ascii="Arial" w:hAnsi="Arial" w:cs="Arial"/>
          <w:sz w:val="22"/>
          <w:szCs w:val="22"/>
        </w:rPr>
        <w:t xml:space="preserve"> a clear path to developing a wide range of power-conscious, cost-sensitive applications based on the open-source instruction set architecture</w:t>
      </w:r>
      <w:r w:rsidR="08466814">
        <w:rPr>
          <w:rFonts w:ascii="Arial" w:hAnsi="Arial" w:cs="Arial"/>
          <w:sz w:val="22"/>
          <w:szCs w:val="22"/>
        </w:rPr>
        <w:t xml:space="preserve"> (ISA)</w:t>
      </w:r>
      <w:r w:rsidR="1184B551">
        <w:rPr>
          <w:rFonts w:ascii="Arial" w:hAnsi="Arial" w:cs="Arial"/>
          <w:sz w:val="22"/>
          <w:szCs w:val="22"/>
        </w:rPr>
        <w:t>.</w:t>
      </w:r>
    </w:p>
    <w:bookmarkEnd w:id="5"/>
    <w:p w14:paraId="717501AE" w14:textId="77777777" w:rsidR="00E71E40" w:rsidRDefault="00E71E40" w:rsidP="00C61680">
      <w:pPr>
        <w:pStyle w:val="NurText"/>
        <w:snapToGrid w:val="0"/>
        <w:rPr>
          <w:rFonts w:ascii="Arial" w:hAnsi="Arial" w:cs="Arial"/>
          <w:sz w:val="22"/>
          <w:szCs w:val="22"/>
          <w:lang w:val="en-US"/>
        </w:rPr>
      </w:pPr>
    </w:p>
    <w:p w14:paraId="22987A98" w14:textId="65536F1D" w:rsidR="003C11BD" w:rsidRDefault="00F96FB1" w:rsidP="00C61680">
      <w:pPr>
        <w:pStyle w:val="NurText"/>
        <w:snapToGrid w:val="0"/>
        <w:rPr>
          <w:rFonts w:ascii="Arial" w:hAnsi="Arial" w:cs="Arial"/>
          <w:sz w:val="22"/>
          <w:szCs w:val="22"/>
          <w:shd w:val="clear" w:color="auto" w:fill="FFFFFF"/>
          <w:lang w:val="en-US"/>
        </w:rPr>
      </w:pPr>
      <w:r>
        <w:rPr>
          <w:rFonts w:ascii="Arial" w:hAnsi="Arial" w:cs="Arial"/>
          <w:sz w:val="22"/>
          <w:szCs w:val="22"/>
          <w:lang w:val="en-US"/>
        </w:rPr>
        <w:t xml:space="preserve">While </w:t>
      </w:r>
      <w:r w:rsidR="00C44904">
        <w:rPr>
          <w:rFonts w:ascii="Arial" w:hAnsi="Arial" w:cs="Arial"/>
          <w:sz w:val="22"/>
          <w:szCs w:val="22"/>
          <w:lang w:val="en-US"/>
        </w:rPr>
        <w:t xml:space="preserve">most of </w:t>
      </w:r>
      <w:r>
        <w:rPr>
          <w:rFonts w:ascii="Arial" w:hAnsi="Arial" w:cs="Arial"/>
          <w:sz w:val="22"/>
          <w:szCs w:val="22"/>
          <w:lang w:val="en-US"/>
        </w:rPr>
        <w:t>today’s RISC-V solutions target</w:t>
      </w:r>
      <w:r w:rsidR="007800C2">
        <w:rPr>
          <w:rFonts w:ascii="Arial" w:hAnsi="Arial" w:cs="Arial"/>
          <w:sz w:val="22"/>
          <w:szCs w:val="22"/>
          <w:lang w:val="en-US"/>
        </w:rPr>
        <w:t xml:space="preserve"> specific applications</w:t>
      </w:r>
      <w:r w:rsidR="00901995">
        <w:rPr>
          <w:rFonts w:ascii="Arial" w:hAnsi="Arial" w:cs="Arial"/>
          <w:sz w:val="22"/>
          <w:szCs w:val="22"/>
          <w:lang w:val="en-US"/>
        </w:rPr>
        <w:t xml:space="preserve">, the </w:t>
      </w:r>
      <w:r w:rsidR="00901995">
        <w:rPr>
          <w:rFonts w:ascii="Arial" w:hAnsi="Arial" w:cs="Arial"/>
          <w:sz w:val="22"/>
          <w:szCs w:val="22"/>
          <w:shd w:val="clear" w:color="auto" w:fill="FFFFFF"/>
          <w:lang w:val="en-US"/>
        </w:rPr>
        <w:t xml:space="preserve">R9A02G021 </w:t>
      </w:r>
      <w:r w:rsidR="008B5895">
        <w:rPr>
          <w:rFonts w:ascii="Arial" w:hAnsi="Arial" w:cs="Arial"/>
          <w:sz w:val="22"/>
          <w:szCs w:val="22"/>
          <w:shd w:val="clear" w:color="auto" w:fill="FFFFFF"/>
          <w:lang w:val="en-US"/>
        </w:rPr>
        <w:t xml:space="preserve">group </w:t>
      </w:r>
      <w:r w:rsidR="00901995">
        <w:rPr>
          <w:rFonts w:ascii="Arial" w:hAnsi="Arial" w:cs="Arial"/>
          <w:sz w:val="22"/>
          <w:szCs w:val="22"/>
          <w:shd w:val="clear" w:color="auto" w:fill="FFFFFF"/>
          <w:lang w:val="en-US"/>
        </w:rPr>
        <w:t xml:space="preserve">MCUs </w:t>
      </w:r>
      <w:bookmarkEnd w:id="9"/>
      <w:r w:rsidR="007800C2">
        <w:rPr>
          <w:rFonts w:ascii="Arial" w:hAnsi="Arial" w:cs="Arial"/>
          <w:sz w:val="22"/>
          <w:szCs w:val="22"/>
          <w:lang w:val="en-US"/>
        </w:rPr>
        <w:t xml:space="preserve">are </w:t>
      </w:r>
      <w:r w:rsidR="008B5895">
        <w:rPr>
          <w:rFonts w:ascii="Arial" w:hAnsi="Arial" w:cs="Arial"/>
          <w:sz w:val="22"/>
          <w:szCs w:val="22"/>
          <w:lang w:val="en-US"/>
        </w:rPr>
        <w:t>designed</w:t>
      </w:r>
      <w:r w:rsidR="007800C2">
        <w:rPr>
          <w:rFonts w:ascii="Arial" w:hAnsi="Arial" w:cs="Arial"/>
          <w:sz w:val="22"/>
          <w:szCs w:val="22"/>
          <w:lang w:val="en-US"/>
        </w:rPr>
        <w:t xml:space="preserve"> to serve </w:t>
      </w:r>
      <w:r w:rsidR="00C44904">
        <w:rPr>
          <w:rFonts w:ascii="Arial" w:hAnsi="Arial" w:cs="Arial"/>
          <w:sz w:val="22"/>
          <w:szCs w:val="22"/>
          <w:lang w:val="en-US"/>
        </w:rPr>
        <w:t>multiple</w:t>
      </w:r>
      <w:r w:rsidR="00B003ED">
        <w:rPr>
          <w:rFonts w:ascii="Arial" w:hAnsi="Arial" w:cs="Arial"/>
          <w:sz w:val="22"/>
          <w:szCs w:val="22"/>
          <w:lang w:val="en-US"/>
        </w:rPr>
        <w:t xml:space="preserve"> </w:t>
      </w:r>
      <w:r w:rsidR="007800C2">
        <w:rPr>
          <w:rFonts w:ascii="Arial" w:hAnsi="Arial" w:cs="Arial"/>
          <w:sz w:val="22"/>
          <w:szCs w:val="22"/>
          <w:lang w:val="en-US"/>
        </w:rPr>
        <w:t>end markets</w:t>
      </w:r>
      <w:r w:rsidR="003C11BD">
        <w:rPr>
          <w:rFonts w:ascii="Arial" w:hAnsi="Arial" w:cs="Arial"/>
          <w:sz w:val="22"/>
          <w:szCs w:val="22"/>
          <w:lang w:val="en-US"/>
        </w:rPr>
        <w:t>,</w:t>
      </w:r>
      <w:r w:rsidR="002B0DFB" w:rsidRPr="002B0DFB">
        <w:rPr>
          <w:rFonts w:ascii="Arial" w:hAnsi="Arial" w:cs="Arial"/>
          <w:sz w:val="22"/>
          <w:szCs w:val="22"/>
          <w:lang w:val="en-US"/>
        </w:rPr>
        <w:t xml:space="preserve"> such</w:t>
      </w:r>
      <w:r w:rsidR="00280788">
        <w:rPr>
          <w:rFonts w:ascii="Arial" w:hAnsi="Arial" w:cs="Arial"/>
          <w:sz w:val="22"/>
          <w:szCs w:val="22"/>
          <w:lang w:val="en-US"/>
        </w:rPr>
        <w:t xml:space="preserve"> as </w:t>
      </w:r>
      <w:r w:rsidR="002B0DFB" w:rsidRPr="002B0DFB">
        <w:rPr>
          <w:rFonts w:ascii="Arial" w:hAnsi="Arial" w:cs="Arial"/>
          <w:sz w:val="22"/>
          <w:szCs w:val="22"/>
          <w:shd w:val="clear" w:color="auto" w:fill="FFFFFF"/>
        </w:rPr>
        <w:t>IoT</w:t>
      </w:r>
      <w:r w:rsidR="00EF6575">
        <w:rPr>
          <w:rFonts w:ascii="Arial" w:hAnsi="Arial" w:cs="Arial"/>
          <w:sz w:val="22"/>
          <w:szCs w:val="22"/>
          <w:shd w:val="clear" w:color="auto" w:fill="FFFFFF"/>
        </w:rPr>
        <w:t xml:space="preserve"> sensors</w:t>
      </w:r>
      <w:r w:rsidR="002B0DFB" w:rsidRPr="002B0DFB">
        <w:rPr>
          <w:rFonts w:ascii="Arial" w:hAnsi="Arial" w:cs="Arial"/>
          <w:sz w:val="22"/>
          <w:szCs w:val="22"/>
          <w:shd w:val="clear" w:color="auto" w:fill="FFFFFF"/>
        </w:rPr>
        <w:t xml:space="preserve">, consumer electronics, </w:t>
      </w:r>
      <w:r w:rsidR="002667B3">
        <w:rPr>
          <w:rFonts w:ascii="Arial" w:hAnsi="Arial" w:cs="Arial"/>
          <w:sz w:val="22"/>
          <w:szCs w:val="22"/>
          <w:shd w:val="clear" w:color="auto" w:fill="FFFFFF"/>
          <w:lang w:val="en-US"/>
        </w:rPr>
        <w:t>medical devices</w:t>
      </w:r>
      <w:r w:rsidR="00EF6575">
        <w:rPr>
          <w:rFonts w:ascii="Arial" w:hAnsi="Arial" w:cs="Arial"/>
          <w:sz w:val="22"/>
          <w:szCs w:val="22"/>
          <w:shd w:val="clear" w:color="auto" w:fill="FFFFFF"/>
        </w:rPr>
        <w:t xml:space="preserve">, </w:t>
      </w:r>
      <w:r w:rsidR="005A1813">
        <w:rPr>
          <w:rFonts w:ascii="Arial" w:hAnsi="Arial" w:cs="Arial"/>
          <w:sz w:val="22"/>
          <w:szCs w:val="22"/>
          <w:shd w:val="clear" w:color="auto" w:fill="FFFFFF"/>
        </w:rPr>
        <w:t>small appliances</w:t>
      </w:r>
      <w:r w:rsidR="00EF6575">
        <w:rPr>
          <w:rFonts w:ascii="Arial" w:hAnsi="Arial" w:cs="Arial"/>
          <w:sz w:val="22"/>
          <w:szCs w:val="22"/>
          <w:shd w:val="clear" w:color="auto" w:fill="FFFFFF"/>
        </w:rPr>
        <w:t xml:space="preserve"> </w:t>
      </w:r>
      <w:r w:rsidR="002B0DFB" w:rsidRPr="002B0DFB">
        <w:rPr>
          <w:rFonts w:ascii="Arial" w:hAnsi="Arial" w:cs="Arial"/>
          <w:sz w:val="22"/>
          <w:szCs w:val="22"/>
          <w:shd w:val="clear" w:color="auto" w:fill="FFFFFF"/>
        </w:rPr>
        <w:t>and industrial systems</w:t>
      </w:r>
      <w:r w:rsidR="002B0DFB">
        <w:rPr>
          <w:rFonts w:ascii="Arial" w:hAnsi="Arial" w:cs="Arial"/>
          <w:sz w:val="22"/>
          <w:szCs w:val="22"/>
          <w:shd w:val="clear" w:color="auto" w:fill="FFFFFF"/>
          <w:lang w:val="en-US"/>
        </w:rPr>
        <w:t xml:space="preserve">. </w:t>
      </w:r>
      <w:r w:rsidR="001D7787">
        <w:rPr>
          <w:rFonts w:ascii="Arial" w:hAnsi="Arial" w:cs="Arial"/>
          <w:sz w:val="22"/>
          <w:szCs w:val="22"/>
          <w:shd w:val="clear" w:color="auto" w:fill="FFFFFF"/>
          <w:lang w:val="en-US"/>
        </w:rPr>
        <w:t>Similar to existing</w:t>
      </w:r>
      <w:r w:rsidR="002667B3">
        <w:rPr>
          <w:rFonts w:ascii="Arial" w:hAnsi="Arial" w:cs="Arial"/>
          <w:sz w:val="22"/>
          <w:szCs w:val="22"/>
          <w:shd w:val="clear" w:color="auto" w:fill="FFFFFF"/>
          <w:lang w:val="en-US"/>
        </w:rPr>
        <w:t xml:space="preserve"> general</w:t>
      </w:r>
      <w:r w:rsidR="001D7787">
        <w:rPr>
          <w:rFonts w:ascii="Arial" w:hAnsi="Arial" w:cs="Arial"/>
          <w:sz w:val="22"/>
          <w:szCs w:val="22"/>
          <w:shd w:val="clear" w:color="auto" w:fill="FFFFFF"/>
          <w:lang w:val="en-US"/>
        </w:rPr>
        <w:t>-</w:t>
      </w:r>
      <w:r w:rsidR="002667B3">
        <w:rPr>
          <w:rFonts w:ascii="Arial" w:hAnsi="Arial" w:cs="Arial"/>
          <w:sz w:val="22"/>
          <w:szCs w:val="22"/>
          <w:shd w:val="clear" w:color="auto" w:fill="FFFFFF"/>
          <w:lang w:val="en-US"/>
        </w:rPr>
        <w:t>purpose MCUs</w:t>
      </w:r>
      <w:r w:rsidR="003C11BD">
        <w:rPr>
          <w:rFonts w:ascii="Arial" w:hAnsi="Arial" w:cs="Arial"/>
          <w:sz w:val="22"/>
          <w:szCs w:val="22"/>
          <w:shd w:val="clear" w:color="auto" w:fill="FFFFFF"/>
          <w:lang w:val="en-US"/>
        </w:rPr>
        <w:t xml:space="preserve">, </w:t>
      </w:r>
      <w:r w:rsidR="002667B3">
        <w:rPr>
          <w:rFonts w:ascii="Arial" w:hAnsi="Arial" w:cs="Arial"/>
          <w:sz w:val="22"/>
          <w:szCs w:val="22"/>
          <w:shd w:val="clear" w:color="auto" w:fill="FFFFFF"/>
          <w:lang w:val="en-US"/>
        </w:rPr>
        <w:t xml:space="preserve">designers </w:t>
      </w:r>
      <w:r w:rsidR="003C11BD">
        <w:rPr>
          <w:rFonts w:ascii="Arial" w:hAnsi="Arial" w:cs="Arial"/>
          <w:sz w:val="22"/>
          <w:szCs w:val="22"/>
          <w:shd w:val="clear" w:color="auto" w:fill="FFFFFF"/>
          <w:lang w:val="en-US"/>
        </w:rPr>
        <w:t xml:space="preserve">will have access to a full-scale development environment </w:t>
      </w:r>
      <w:r>
        <w:rPr>
          <w:rFonts w:ascii="Arial" w:hAnsi="Arial" w:cs="Arial"/>
          <w:sz w:val="22"/>
          <w:szCs w:val="22"/>
          <w:shd w:val="clear" w:color="auto" w:fill="FFFFFF"/>
          <w:lang w:val="en-US"/>
        </w:rPr>
        <w:t>for the R9A02G021, provided</w:t>
      </w:r>
      <w:r w:rsidR="003C11BD">
        <w:rPr>
          <w:rFonts w:ascii="Arial" w:hAnsi="Arial" w:cs="Arial"/>
          <w:sz w:val="22"/>
          <w:szCs w:val="22"/>
          <w:shd w:val="clear" w:color="auto" w:fill="FFFFFF"/>
          <w:lang w:val="en-US"/>
        </w:rPr>
        <w:t xml:space="preserve"> by Renesas and its extensive network of toolchain partners</w:t>
      </w:r>
      <w:r w:rsidR="001D7787">
        <w:rPr>
          <w:rFonts w:ascii="Arial" w:hAnsi="Arial" w:cs="Arial"/>
          <w:sz w:val="22"/>
          <w:szCs w:val="22"/>
          <w:shd w:val="clear" w:color="auto" w:fill="FFFFFF"/>
          <w:lang w:val="en-US"/>
        </w:rPr>
        <w:t>. This</w:t>
      </w:r>
      <w:r w:rsidR="003C11BD">
        <w:rPr>
          <w:rFonts w:ascii="Arial" w:hAnsi="Arial" w:cs="Arial"/>
          <w:sz w:val="22"/>
          <w:szCs w:val="22"/>
          <w:shd w:val="clear" w:color="auto" w:fill="FFFFFF"/>
          <w:lang w:val="en-US"/>
        </w:rPr>
        <w:t xml:space="preserve"> </w:t>
      </w:r>
      <w:r w:rsidR="00B003ED">
        <w:rPr>
          <w:rFonts w:ascii="Arial" w:hAnsi="Arial" w:cs="Arial"/>
          <w:sz w:val="22"/>
          <w:szCs w:val="22"/>
          <w:shd w:val="clear" w:color="auto" w:fill="FFFFFF"/>
          <w:lang w:val="en-US"/>
        </w:rPr>
        <w:t xml:space="preserve">will </w:t>
      </w:r>
      <w:r w:rsidR="00DF2364">
        <w:rPr>
          <w:rFonts w:ascii="Arial" w:hAnsi="Arial" w:cs="Arial"/>
          <w:sz w:val="22"/>
          <w:szCs w:val="22"/>
          <w:shd w:val="clear" w:color="auto" w:fill="FFFFFF"/>
          <w:lang w:val="en-US"/>
        </w:rPr>
        <w:t>allow them to significantly reduce</w:t>
      </w:r>
      <w:r w:rsidR="003C11BD">
        <w:rPr>
          <w:rFonts w:ascii="Arial" w:hAnsi="Arial" w:cs="Arial"/>
          <w:sz w:val="22"/>
          <w:szCs w:val="22"/>
          <w:shd w:val="clear" w:color="auto" w:fill="FFFFFF"/>
          <w:lang w:val="en-US"/>
        </w:rPr>
        <w:t xml:space="preserve"> </w:t>
      </w:r>
      <w:r w:rsidR="001D7787">
        <w:rPr>
          <w:rFonts w:ascii="Arial" w:hAnsi="Arial" w:cs="Arial"/>
          <w:sz w:val="22"/>
          <w:szCs w:val="22"/>
          <w:shd w:val="clear" w:color="auto" w:fill="FFFFFF"/>
          <w:lang w:val="en-US"/>
        </w:rPr>
        <w:t>costs</w:t>
      </w:r>
      <w:r w:rsidR="003C11BD">
        <w:rPr>
          <w:rFonts w:ascii="Arial" w:hAnsi="Arial" w:cs="Arial"/>
          <w:sz w:val="22"/>
          <w:szCs w:val="22"/>
          <w:shd w:val="clear" w:color="auto" w:fill="FFFFFF"/>
          <w:lang w:val="en-US"/>
        </w:rPr>
        <w:t>, engineering resources and development time.</w:t>
      </w:r>
    </w:p>
    <w:p w14:paraId="03310D47" w14:textId="77777777" w:rsidR="002667B3" w:rsidRDefault="002667B3" w:rsidP="00C61680">
      <w:pPr>
        <w:pStyle w:val="NurText"/>
        <w:snapToGrid w:val="0"/>
        <w:rPr>
          <w:rFonts w:ascii="Arial" w:hAnsi="Arial" w:cs="Arial"/>
          <w:sz w:val="22"/>
          <w:szCs w:val="22"/>
          <w:shd w:val="clear" w:color="auto" w:fill="FFFFFF"/>
          <w:lang w:val="en-US"/>
        </w:rPr>
      </w:pPr>
    </w:p>
    <w:p w14:paraId="13D6D9E6" w14:textId="0B1BFD77" w:rsidR="002667B3" w:rsidRDefault="002667B3" w:rsidP="002667B3">
      <w:pPr>
        <w:pStyle w:val="NurText"/>
        <w:snapToGrid w:val="0"/>
        <w:rPr>
          <w:rFonts w:ascii="Arial" w:hAnsi="Arial" w:cs="Arial"/>
          <w:color w:val="0D0D0D" w:themeColor="text1" w:themeTint="F2"/>
          <w:sz w:val="22"/>
          <w:szCs w:val="22"/>
          <w:shd w:val="clear" w:color="auto" w:fill="FFFFFF"/>
        </w:rPr>
      </w:pPr>
      <w:r>
        <w:rPr>
          <w:rFonts w:ascii="Arial" w:hAnsi="Arial" w:cs="Arial"/>
          <w:sz w:val="22"/>
          <w:szCs w:val="22"/>
          <w:shd w:val="clear" w:color="auto" w:fill="FFFFFF"/>
          <w:lang w:val="en-US"/>
        </w:rPr>
        <w:t>“</w:t>
      </w:r>
      <w:r w:rsidR="002264DA">
        <w:rPr>
          <w:rFonts w:ascii="Arial" w:hAnsi="Arial" w:cs="Arial"/>
          <w:sz w:val="22"/>
          <w:szCs w:val="22"/>
          <w:shd w:val="clear" w:color="auto" w:fill="FFFFFF"/>
          <w:lang w:val="en-US"/>
        </w:rPr>
        <w:t>From o</w:t>
      </w:r>
      <w:r>
        <w:rPr>
          <w:rFonts w:ascii="Arial" w:hAnsi="Arial" w:cs="Arial"/>
          <w:sz w:val="22"/>
          <w:szCs w:val="22"/>
          <w:shd w:val="clear" w:color="auto" w:fill="FFFFFF"/>
          <w:lang w:val="en-US"/>
        </w:rPr>
        <w:t xml:space="preserve">ur </w:t>
      </w:r>
      <w:r w:rsidR="002264DA">
        <w:rPr>
          <w:rFonts w:ascii="Arial" w:hAnsi="Arial" w:cs="Arial"/>
          <w:sz w:val="22"/>
          <w:szCs w:val="22"/>
          <w:shd w:val="clear" w:color="auto" w:fill="FFFFFF"/>
          <w:lang w:val="en-US"/>
        </w:rPr>
        <w:t xml:space="preserve">RISC-V purpose built ASSPs to this new general-purpose MCU, our goal is to deliver commercially viable products that </w:t>
      </w:r>
      <w:r>
        <w:rPr>
          <w:rFonts w:ascii="Arial" w:hAnsi="Arial" w:cs="Arial"/>
          <w:sz w:val="22"/>
          <w:szCs w:val="22"/>
          <w:shd w:val="clear" w:color="auto" w:fill="FFFFFF"/>
          <w:lang w:val="en-US"/>
        </w:rPr>
        <w:t xml:space="preserve">customers </w:t>
      </w:r>
      <w:r w:rsidR="002264DA">
        <w:rPr>
          <w:rFonts w:ascii="Arial" w:hAnsi="Arial" w:cs="Arial"/>
          <w:sz w:val="22"/>
          <w:szCs w:val="22"/>
          <w:shd w:val="clear" w:color="auto" w:fill="FFFFFF"/>
          <w:lang w:val="en-US"/>
        </w:rPr>
        <w:t xml:space="preserve">can take to mass production quickly, while demonstrating the benefits for the RISC-V architecture,” </w:t>
      </w:r>
      <w:r w:rsidRPr="00633924">
        <w:rPr>
          <w:rFonts w:ascii="Arial" w:hAnsi="Arial" w:cs="Arial"/>
          <w:sz w:val="22"/>
          <w:szCs w:val="22"/>
        </w:rPr>
        <w:t xml:space="preserve">said </w:t>
      </w:r>
      <w:r w:rsidRPr="009F4162">
        <w:rPr>
          <w:rFonts w:ascii="Arial" w:hAnsi="Arial" w:cs="Arial"/>
          <w:b/>
          <w:bCs/>
          <w:sz w:val="22"/>
          <w:szCs w:val="22"/>
        </w:rPr>
        <w:t>Daryl Khoo, Vice President of Embedded Processing 1</w:t>
      </w:r>
      <w:proofErr w:type="gramStart"/>
      <w:r w:rsidRPr="009F4162">
        <w:rPr>
          <w:rFonts w:ascii="Arial" w:hAnsi="Arial" w:cs="Arial"/>
          <w:b/>
          <w:bCs/>
          <w:sz w:val="22"/>
          <w:szCs w:val="22"/>
          <w:vertAlign w:val="superscript"/>
        </w:rPr>
        <w:t xml:space="preserve">st </w:t>
      </w:r>
      <w:r w:rsidRPr="009F4162">
        <w:rPr>
          <w:rFonts w:ascii="Arial" w:hAnsi="Arial" w:cs="Arial"/>
          <w:b/>
          <w:bCs/>
          <w:sz w:val="22"/>
          <w:szCs w:val="22"/>
        </w:rPr>
        <w:t xml:space="preserve"> </w:t>
      </w:r>
      <w:r w:rsidR="00B94932">
        <w:rPr>
          <w:rFonts w:ascii="Arial" w:hAnsi="Arial" w:cs="Arial"/>
          <w:b/>
          <w:bCs/>
          <w:sz w:val="22"/>
          <w:szCs w:val="22"/>
        </w:rPr>
        <w:t>Business</w:t>
      </w:r>
      <w:proofErr w:type="gramEnd"/>
      <w:r w:rsidR="00B94932">
        <w:rPr>
          <w:rFonts w:ascii="Arial" w:hAnsi="Arial" w:cs="Arial"/>
          <w:b/>
          <w:bCs/>
          <w:sz w:val="22"/>
          <w:szCs w:val="22"/>
        </w:rPr>
        <w:t xml:space="preserve"> </w:t>
      </w:r>
      <w:r w:rsidRPr="009F4162">
        <w:rPr>
          <w:rFonts w:ascii="Arial" w:hAnsi="Arial" w:cs="Arial"/>
          <w:b/>
          <w:bCs/>
          <w:sz w:val="22"/>
          <w:szCs w:val="22"/>
        </w:rPr>
        <w:t>Division at Renesas</w:t>
      </w:r>
      <w:r>
        <w:rPr>
          <w:rFonts w:ascii="Arial" w:hAnsi="Arial" w:cs="Arial"/>
          <w:b/>
          <w:bCs/>
          <w:sz w:val="22"/>
          <w:szCs w:val="22"/>
        </w:rPr>
        <w:t xml:space="preserve">. </w:t>
      </w:r>
      <w:r w:rsidRPr="00633924">
        <w:rPr>
          <w:rFonts w:ascii="Arial" w:hAnsi="Arial" w:cs="Arial"/>
          <w:sz w:val="22"/>
          <w:szCs w:val="22"/>
        </w:rPr>
        <w:t>“</w:t>
      </w:r>
      <w:r w:rsidR="002264DA">
        <w:rPr>
          <w:rFonts w:ascii="Arial" w:hAnsi="Arial" w:cs="Arial"/>
          <w:sz w:val="22"/>
          <w:szCs w:val="22"/>
          <w:shd w:val="clear" w:color="auto" w:fill="FFFFFF"/>
          <w:lang w:val="en-US"/>
        </w:rPr>
        <w:t>In addition, customers often face with complex design challenges and tradeoffs such as performance, power consumption, memory, or a choice of CPU architecture. The new RISC-V</w:t>
      </w:r>
      <w:r>
        <w:rPr>
          <w:rFonts w:ascii="Arial" w:hAnsi="Arial" w:cs="Arial"/>
          <w:sz w:val="22"/>
          <w:szCs w:val="22"/>
        </w:rPr>
        <w:t xml:space="preserve"> </w:t>
      </w:r>
      <w:r w:rsidR="00225BDD">
        <w:rPr>
          <w:rFonts w:ascii="Arial" w:hAnsi="Arial" w:cs="Arial"/>
          <w:sz w:val="22"/>
          <w:szCs w:val="22"/>
          <w:lang w:val="en-US"/>
        </w:rPr>
        <w:t xml:space="preserve">MCU </w:t>
      </w:r>
      <w:r w:rsidR="002264DA">
        <w:rPr>
          <w:rFonts w:ascii="Arial" w:hAnsi="Arial" w:cs="Arial"/>
          <w:sz w:val="22"/>
          <w:szCs w:val="22"/>
          <w:lang w:val="en-US"/>
        </w:rPr>
        <w:t xml:space="preserve">provides an additional degree of choice to customers who want to use products with the open architecture.” </w:t>
      </w:r>
      <w:r>
        <w:rPr>
          <w:rFonts w:ascii="Arial" w:hAnsi="Arial" w:cs="Arial"/>
          <w:color w:val="0D0D0D" w:themeColor="text1" w:themeTint="F2"/>
          <w:sz w:val="22"/>
          <w:szCs w:val="22"/>
          <w:shd w:val="clear" w:color="auto" w:fill="FFFFFF"/>
        </w:rPr>
        <w:t xml:space="preserve"> </w:t>
      </w:r>
    </w:p>
    <w:p w14:paraId="260B2E91" w14:textId="77777777" w:rsidR="00161971" w:rsidRDefault="00161971" w:rsidP="00161971">
      <w:pPr>
        <w:pStyle w:val="NurText"/>
        <w:snapToGrid w:val="0"/>
        <w:rPr>
          <w:rFonts w:ascii="Arial" w:hAnsi="Arial" w:cs="Arial"/>
          <w:sz w:val="22"/>
          <w:szCs w:val="22"/>
          <w:shd w:val="clear" w:color="auto" w:fill="FFFFFF"/>
          <w:lang w:val="en-US"/>
        </w:rPr>
      </w:pPr>
    </w:p>
    <w:p w14:paraId="30501DF9" w14:textId="580B7B32" w:rsidR="00161971" w:rsidRPr="00581780" w:rsidRDefault="7FFB48F9" w:rsidP="56FA8FC1">
      <w:pPr>
        <w:pStyle w:val="NurText"/>
        <w:snapToGrid w:val="0"/>
        <w:rPr>
          <w:rFonts w:ascii="Arial" w:eastAsiaTheme="minorEastAsia" w:hAnsi="Arial" w:cs="Arial"/>
          <w:color w:val="0D0D0D" w:themeColor="text1" w:themeTint="F2"/>
          <w:sz w:val="22"/>
          <w:szCs w:val="22"/>
          <w:shd w:val="clear" w:color="auto" w:fill="FFFFFF"/>
          <w:lang w:val="en-US" w:eastAsia="ja-JP"/>
        </w:rPr>
      </w:pPr>
      <w:bookmarkStart w:id="10" w:name="_Hlk158212318"/>
      <w:r>
        <w:rPr>
          <w:rFonts w:ascii="Arial" w:hAnsi="Arial" w:cs="Arial"/>
          <w:color w:val="0D0D0D" w:themeColor="text1" w:themeTint="F2"/>
          <w:sz w:val="22"/>
          <w:szCs w:val="22"/>
          <w:shd w:val="clear" w:color="auto" w:fill="FFFFFF"/>
          <w:lang w:val="en-US"/>
        </w:rPr>
        <w:t>A</w:t>
      </w:r>
      <w:r w:rsidR="05E0F3AB">
        <w:rPr>
          <w:rFonts w:ascii="Arial" w:hAnsi="Arial" w:cs="Arial"/>
          <w:color w:val="0D0D0D" w:themeColor="text1" w:themeTint="F2"/>
          <w:sz w:val="22"/>
          <w:szCs w:val="22"/>
          <w:shd w:val="clear" w:color="auto" w:fill="FFFFFF"/>
          <w:lang w:val="en-US"/>
        </w:rPr>
        <w:t>s</w:t>
      </w:r>
      <w:r>
        <w:rPr>
          <w:rFonts w:ascii="Arial" w:hAnsi="Arial" w:cs="Arial"/>
          <w:color w:val="0D0D0D" w:themeColor="text1" w:themeTint="F2"/>
          <w:sz w:val="22"/>
          <w:szCs w:val="22"/>
          <w:shd w:val="clear" w:color="auto" w:fill="FFFFFF"/>
          <w:lang w:val="en-US"/>
        </w:rPr>
        <w:t xml:space="preserve"> </w:t>
      </w:r>
      <w:r w:rsidR="000B70F5">
        <w:rPr>
          <w:rFonts w:ascii="Arial" w:hAnsi="Arial" w:cs="Arial"/>
          <w:color w:val="0D0D0D" w:themeColor="text1" w:themeTint="F2"/>
          <w:sz w:val="22"/>
          <w:szCs w:val="22"/>
          <w:shd w:val="clear" w:color="auto" w:fill="FFFFFF"/>
          <w:lang w:val="en-US"/>
        </w:rPr>
        <w:t xml:space="preserve">an </w:t>
      </w:r>
      <w:r>
        <w:rPr>
          <w:rFonts w:ascii="Arial" w:hAnsi="Arial" w:cs="Arial"/>
          <w:color w:val="0D0D0D" w:themeColor="text1" w:themeTint="F2"/>
          <w:sz w:val="22"/>
          <w:szCs w:val="22"/>
          <w:shd w:val="clear" w:color="auto" w:fill="FFFFFF"/>
          <w:lang w:val="en-US"/>
        </w:rPr>
        <w:t>early adopter of</w:t>
      </w:r>
      <w:r w:rsidR="03CAFAE0">
        <w:rPr>
          <w:rFonts w:ascii="Arial" w:hAnsi="Arial" w:cs="Arial"/>
          <w:color w:val="0D0D0D" w:themeColor="text1" w:themeTint="F2"/>
          <w:sz w:val="22"/>
          <w:szCs w:val="22"/>
          <w:shd w:val="clear" w:color="auto" w:fill="FFFFFF"/>
          <w:lang w:val="en-US"/>
        </w:rPr>
        <w:t xml:space="preserve"> RISC-V, Renesas </w:t>
      </w:r>
      <w:r>
        <w:rPr>
          <w:rFonts w:ascii="Arial" w:hAnsi="Arial" w:cs="Arial"/>
          <w:color w:val="0D0D0D" w:themeColor="text1" w:themeTint="F2"/>
          <w:sz w:val="22"/>
          <w:szCs w:val="22"/>
          <w:shd w:val="clear" w:color="auto" w:fill="FFFFFF"/>
          <w:lang w:val="en-US"/>
        </w:rPr>
        <w:t xml:space="preserve">has a rich offering of </w:t>
      </w:r>
      <w:r w:rsidR="03CAFAE0">
        <w:rPr>
          <w:rFonts w:ascii="Arial" w:hAnsi="Arial" w:cs="Arial"/>
          <w:color w:val="0D0D0D" w:themeColor="text1" w:themeTint="F2"/>
          <w:sz w:val="22"/>
          <w:szCs w:val="22"/>
          <w:shd w:val="clear" w:color="auto" w:fill="FFFFFF"/>
          <w:lang w:val="en-US"/>
        </w:rPr>
        <w:t xml:space="preserve">RISC-V </w:t>
      </w:r>
      <w:r>
        <w:rPr>
          <w:rFonts w:ascii="Arial" w:hAnsi="Arial" w:cs="Arial"/>
          <w:color w:val="0D0D0D" w:themeColor="text1" w:themeTint="F2"/>
          <w:sz w:val="22"/>
          <w:szCs w:val="22"/>
          <w:shd w:val="clear" w:color="auto" w:fill="FFFFFF"/>
          <w:lang w:val="en-US"/>
        </w:rPr>
        <w:t>application-specific products</w:t>
      </w:r>
      <w:r w:rsidR="03CAFAE0">
        <w:rPr>
          <w:rFonts w:ascii="Arial" w:hAnsi="Arial" w:cs="Arial"/>
          <w:color w:val="0D0D0D" w:themeColor="text1" w:themeTint="F2"/>
          <w:sz w:val="22"/>
          <w:szCs w:val="22"/>
          <w:shd w:val="clear" w:color="auto" w:fill="FFFFFF"/>
          <w:lang w:val="en-US"/>
        </w:rPr>
        <w:t xml:space="preserve">, including </w:t>
      </w:r>
      <w:r w:rsidR="03CAFAE0" w:rsidRPr="000676C7">
        <w:rPr>
          <w:rFonts w:ascii="Arial" w:hAnsi="Arial" w:cs="Arial"/>
          <w:color w:val="0D0D0D" w:themeColor="text1" w:themeTint="F2"/>
          <w:sz w:val="22"/>
          <w:szCs w:val="22"/>
          <w:shd w:val="clear" w:color="auto" w:fill="FFFFFF"/>
        </w:rPr>
        <w:t>its 32-bit </w:t>
      </w:r>
      <w:bookmarkEnd w:id="10"/>
      <w:proofErr w:type="spellStart"/>
      <w:r w:rsidR="009C7F11" w:rsidRPr="00B16AC6">
        <w:rPr>
          <w:rFonts w:ascii="Arial" w:hAnsi="Arial" w:cs="Arial"/>
          <w:sz w:val="22"/>
          <w:szCs w:val="22"/>
          <w:shd w:val="clear" w:color="auto" w:fill="FFFFFF"/>
        </w:rPr>
        <w:fldChar w:fldCharType="begin"/>
      </w:r>
      <w:r w:rsidR="009C7F11" w:rsidRPr="00B16AC6">
        <w:rPr>
          <w:rFonts w:ascii="Arial" w:hAnsi="Arial" w:cs="Arial"/>
          <w:sz w:val="22"/>
          <w:szCs w:val="22"/>
          <w:shd w:val="clear" w:color="auto" w:fill="FFFFFF"/>
        </w:rPr>
        <w:instrText>HYPERLINK "https://www.renesas.com/us/en/about/press-room/renesas-expands-risc-v-embedded-processing-portfolio-new-voice-control-assp-solution?utm_campaign=l-up-mcu_riscv_core-epsg-iotbd-ipm1-null&amp;utm_source=null&amp;utm_medium=pr&amp;utm_content=news&amp;other=assp"</w:instrText>
      </w:r>
      <w:r w:rsidR="009C7F11" w:rsidRPr="00B16AC6">
        <w:rPr>
          <w:rFonts w:ascii="Arial" w:hAnsi="Arial" w:cs="Arial"/>
          <w:sz w:val="22"/>
          <w:szCs w:val="22"/>
          <w:shd w:val="clear" w:color="auto" w:fill="FFFFFF"/>
        </w:rPr>
        <w:fldChar w:fldCharType="separate"/>
      </w:r>
      <w:r w:rsidR="03CAFAE0" w:rsidRPr="00B16AC6">
        <w:rPr>
          <w:rStyle w:val="Hyperlink"/>
          <w:rFonts w:ascii="Arial" w:hAnsi="Arial" w:cs="Arial"/>
          <w:sz w:val="22"/>
          <w:szCs w:val="22"/>
          <w:shd w:val="clear" w:color="auto" w:fill="FFFFFF"/>
        </w:rPr>
        <w:t>voice-control</w:t>
      </w:r>
      <w:proofErr w:type="spellEnd"/>
      <w:r w:rsidR="03CAFAE0" w:rsidRPr="00B16AC6">
        <w:rPr>
          <w:rStyle w:val="Hyperlink"/>
          <w:rFonts w:ascii="Arial" w:hAnsi="Arial" w:cs="Arial"/>
          <w:sz w:val="22"/>
          <w:szCs w:val="22"/>
          <w:shd w:val="clear" w:color="auto" w:fill="FFFFFF"/>
        </w:rPr>
        <w:t xml:space="preserve"> and motor-</w:t>
      </w:r>
      <w:proofErr w:type="spellStart"/>
      <w:r w:rsidR="03CAFAE0" w:rsidRPr="00B16AC6">
        <w:rPr>
          <w:rStyle w:val="Hyperlink"/>
          <w:rFonts w:ascii="Arial" w:hAnsi="Arial" w:cs="Arial"/>
          <w:sz w:val="22"/>
          <w:szCs w:val="22"/>
          <w:shd w:val="clear" w:color="auto" w:fill="FFFFFF"/>
        </w:rPr>
        <w:t>control</w:t>
      </w:r>
      <w:proofErr w:type="spellEnd"/>
      <w:r w:rsidR="03CAFAE0" w:rsidRPr="00B16AC6">
        <w:rPr>
          <w:rStyle w:val="Hyperlink"/>
          <w:rFonts w:ascii="Arial" w:hAnsi="Arial" w:cs="Arial"/>
          <w:sz w:val="22"/>
          <w:szCs w:val="22"/>
          <w:shd w:val="clear" w:color="auto" w:fill="FFFFFF"/>
        </w:rPr>
        <w:t xml:space="preserve"> ASSP </w:t>
      </w:r>
      <w:proofErr w:type="spellStart"/>
      <w:r w:rsidR="03CAFAE0" w:rsidRPr="00B16AC6">
        <w:rPr>
          <w:rStyle w:val="Hyperlink"/>
          <w:rFonts w:ascii="Arial" w:hAnsi="Arial" w:cs="Arial"/>
          <w:sz w:val="22"/>
          <w:szCs w:val="22"/>
          <w:shd w:val="clear" w:color="auto" w:fill="FFFFFF"/>
        </w:rPr>
        <w:t>devices</w:t>
      </w:r>
      <w:proofErr w:type="spellEnd"/>
      <w:r w:rsidR="009C7F11" w:rsidRPr="00B16AC6">
        <w:rPr>
          <w:rFonts w:ascii="Arial" w:hAnsi="Arial" w:cs="Arial"/>
          <w:sz w:val="22"/>
          <w:szCs w:val="22"/>
          <w:shd w:val="clear" w:color="auto" w:fill="FFFFFF"/>
        </w:rPr>
        <w:fldChar w:fldCharType="end"/>
      </w:r>
      <w:r w:rsidR="03CAFAE0" w:rsidRPr="00FC6DA5">
        <w:rPr>
          <w:rFonts w:ascii="Arial" w:hAnsi="Arial" w:cs="Arial"/>
          <w:color w:val="383838"/>
          <w:sz w:val="22"/>
          <w:szCs w:val="22"/>
          <w:shd w:val="clear" w:color="auto" w:fill="FFFFFF"/>
          <w:lang w:val="en-US"/>
        </w:rPr>
        <w:t xml:space="preserve"> and</w:t>
      </w:r>
      <w:r w:rsidR="03CAFAE0" w:rsidRPr="00FC6DA5">
        <w:rPr>
          <w:rFonts w:ascii="Arial" w:hAnsi="Arial" w:cs="Arial"/>
          <w:color w:val="383838"/>
          <w:sz w:val="22"/>
          <w:szCs w:val="22"/>
          <w:shd w:val="clear" w:color="auto" w:fill="FFFFFF"/>
        </w:rPr>
        <w:t> </w:t>
      </w:r>
      <w:hyperlink r:id="rId12" w:history="1">
        <w:r w:rsidR="03CAFAE0" w:rsidRPr="00B16AC6">
          <w:rPr>
            <w:rStyle w:val="Hyperlink"/>
            <w:rFonts w:ascii="Arial" w:hAnsi="Arial" w:cs="Arial"/>
            <w:sz w:val="22"/>
            <w:szCs w:val="22"/>
            <w:shd w:val="clear" w:color="auto" w:fill="FFFFFF"/>
          </w:rPr>
          <w:t>RZ/Five 64-bit general purpose microprocessors</w:t>
        </w:r>
      </w:hyperlink>
      <w:r w:rsidR="03CAFAE0" w:rsidRPr="00B16AC6">
        <w:rPr>
          <w:rFonts w:ascii="Arial" w:hAnsi="Arial" w:cs="Arial"/>
          <w:color w:val="383838"/>
          <w:sz w:val="22"/>
          <w:szCs w:val="22"/>
          <w:shd w:val="clear" w:color="auto" w:fill="FFFFFF"/>
        </w:rPr>
        <w:t> </w:t>
      </w:r>
      <w:r w:rsidR="03CAFAE0" w:rsidRPr="000676C7">
        <w:rPr>
          <w:rFonts w:ascii="Arial" w:hAnsi="Arial" w:cs="Arial"/>
          <w:color w:val="383838"/>
          <w:sz w:val="22"/>
          <w:szCs w:val="22"/>
          <w:shd w:val="clear" w:color="auto" w:fill="FFFFFF"/>
        </w:rPr>
        <w:t>(</w:t>
      </w:r>
      <w:r w:rsidR="03CAFAE0" w:rsidRPr="000676C7">
        <w:rPr>
          <w:rFonts w:ascii="Arial" w:hAnsi="Arial" w:cs="Arial"/>
          <w:color w:val="0D0D0D" w:themeColor="text1" w:themeTint="F2"/>
          <w:sz w:val="22"/>
          <w:szCs w:val="22"/>
          <w:shd w:val="clear" w:color="auto" w:fill="FFFFFF"/>
        </w:rPr>
        <w:t>MPUs), which were built on CPU cores developed by Andes Technology Corp.</w:t>
      </w:r>
      <w:r w:rsidR="03CAFAE0">
        <w:rPr>
          <w:rFonts w:ascii="Arial" w:hAnsi="Arial" w:cs="Arial"/>
          <w:color w:val="0D0D0D" w:themeColor="text1" w:themeTint="F2"/>
          <w:sz w:val="22"/>
          <w:szCs w:val="22"/>
          <w:shd w:val="clear" w:color="auto" w:fill="FFFFFF"/>
          <w:lang w:val="en-US"/>
        </w:rPr>
        <w:t xml:space="preserve"> </w:t>
      </w:r>
      <w:r w:rsidR="02AD238B">
        <w:rPr>
          <w:rFonts w:ascii="Arial" w:hAnsi="Arial" w:cs="Arial"/>
          <w:color w:val="0D0D0D" w:themeColor="text1" w:themeTint="F2"/>
          <w:sz w:val="22"/>
          <w:szCs w:val="22"/>
          <w:shd w:val="clear" w:color="auto" w:fill="FFFFFF"/>
          <w:lang w:val="en-US"/>
        </w:rPr>
        <w:t xml:space="preserve">The </w:t>
      </w:r>
      <w:r>
        <w:rPr>
          <w:rFonts w:ascii="Arial" w:hAnsi="Arial" w:cs="Arial"/>
          <w:sz w:val="22"/>
          <w:szCs w:val="22"/>
          <w:shd w:val="clear" w:color="auto" w:fill="FFFFFF"/>
          <w:lang w:val="en-US"/>
        </w:rPr>
        <w:t>R9A02G021</w:t>
      </w:r>
      <w:r w:rsidR="02AD238B">
        <w:rPr>
          <w:rFonts w:ascii="Arial" w:hAnsi="Arial" w:cs="Arial"/>
          <w:sz w:val="22"/>
          <w:szCs w:val="22"/>
          <w:shd w:val="clear" w:color="auto" w:fill="FFFFFF"/>
          <w:lang w:val="en-US"/>
        </w:rPr>
        <w:t xml:space="preserve"> group</w:t>
      </w:r>
      <w:r>
        <w:rPr>
          <w:rFonts w:ascii="Arial" w:hAnsi="Arial" w:cs="Arial"/>
          <w:sz w:val="22"/>
          <w:szCs w:val="22"/>
          <w:shd w:val="clear" w:color="auto" w:fill="FFFFFF"/>
          <w:lang w:val="en-US"/>
        </w:rPr>
        <w:t xml:space="preserve"> </w:t>
      </w:r>
      <w:r w:rsidR="02AD238B">
        <w:rPr>
          <w:rFonts w:ascii="Arial" w:hAnsi="Arial" w:cs="Arial"/>
          <w:sz w:val="22"/>
          <w:szCs w:val="22"/>
          <w:shd w:val="clear" w:color="auto" w:fill="FFFFFF"/>
          <w:lang w:val="en-US"/>
        </w:rPr>
        <w:t>represents the first generation of general</w:t>
      </w:r>
      <w:r w:rsidR="7AA6F2C7">
        <w:rPr>
          <w:rFonts w:ascii="Arial" w:hAnsi="Arial" w:cs="Arial"/>
          <w:sz w:val="22"/>
          <w:szCs w:val="22"/>
          <w:shd w:val="clear" w:color="auto" w:fill="FFFFFF"/>
          <w:lang w:val="en-US"/>
        </w:rPr>
        <w:t>-</w:t>
      </w:r>
      <w:r w:rsidR="02AD238B">
        <w:rPr>
          <w:rFonts w:ascii="Arial" w:hAnsi="Arial" w:cs="Arial"/>
          <w:sz w:val="22"/>
          <w:szCs w:val="22"/>
          <w:shd w:val="clear" w:color="auto" w:fill="FFFFFF"/>
          <w:lang w:val="en-US"/>
        </w:rPr>
        <w:t xml:space="preserve"> purpose MCUs </w:t>
      </w:r>
      <w:r w:rsidR="4810E8D5">
        <w:rPr>
          <w:rFonts w:ascii="Arial" w:hAnsi="Arial" w:cs="Arial"/>
          <w:sz w:val="22"/>
          <w:szCs w:val="22"/>
          <w:shd w:val="clear" w:color="auto" w:fill="FFFFFF"/>
          <w:lang w:val="en-US"/>
        </w:rPr>
        <w:t xml:space="preserve">based on </w:t>
      </w:r>
      <w:r w:rsidR="00496CDC">
        <w:rPr>
          <w:rFonts w:ascii="Arial" w:hAnsi="Arial" w:cs="Arial"/>
          <w:sz w:val="22"/>
          <w:szCs w:val="22"/>
          <w:shd w:val="clear" w:color="auto" w:fill="FFFFFF"/>
          <w:lang w:val="en-US"/>
        </w:rPr>
        <w:t>the</w:t>
      </w:r>
      <w:r w:rsidR="4A1C0CB9">
        <w:rPr>
          <w:rFonts w:ascii="Arial" w:hAnsi="Arial" w:cs="Arial"/>
          <w:sz w:val="22"/>
          <w:szCs w:val="22"/>
          <w:shd w:val="clear" w:color="auto" w:fill="FFFFFF"/>
          <w:lang w:val="en-US"/>
        </w:rPr>
        <w:t xml:space="preserve"> </w:t>
      </w:r>
      <w:r w:rsidR="02AD238B">
        <w:rPr>
          <w:rFonts w:ascii="Arial" w:hAnsi="Arial" w:cs="Arial"/>
          <w:sz w:val="22"/>
          <w:szCs w:val="22"/>
          <w:shd w:val="clear" w:color="auto" w:fill="FFFFFF"/>
          <w:lang w:val="en-US"/>
        </w:rPr>
        <w:t>internal</w:t>
      </w:r>
      <w:r w:rsidR="00225BDD" w:rsidRPr="56FA8FC1">
        <w:rPr>
          <w:rFonts w:ascii="Arial" w:hAnsi="Arial" w:cs="Arial"/>
          <w:sz w:val="22"/>
          <w:szCs w:val="22"/>
          <w:lang w:val="en-US"/>
        </w:rPr>
        <w:t>ly</w:t>
      </w:r>
      <w:r w:rsidR="02AD238B">
        <w:rPr>
          <w:rFonts w:ascii="Arial" w:hAnsi="Arial" w:cs="Arial"/>
          <w:sz w:val="22"/>
          <w:szCs w:val="22"/>
          <w:shd w:val="clear" w:color="auto" w:fill="FFFFFF"/>
          <w:lang w:val="en-US"/>
        </w:rPr>
        <w:t xml:space="preserve"> developed </w:t>
      </w:r>
      <w:r w:rsidR="29BAAFB7">
        <w:rPr>
          <w:rFonts w:ascii="Arial" w:hAnsi="Arial" w:cs="Arial"/>
          <w:sz w:val="22"/>
          <w:szCs w:val="22"/>
          <w:shd w:val="clear" w:color="auto" w:fill="FFFFFF"/>
          <w:lang w:val="en-US"/>
        </w:rPr>
        <w:t xml:space="preserve">RISC-V core </w:t>
      </w:r>
      <w:r w:rsidR="02AD238B">
        <w:rPr>
          <w:rFonts w:ascii="Arial" w:hAnsi="Arial" w:cs="Arial"/>
          <w:sz w:val="22"/>
          <w:szCs w:val="22"/>
          <w:shd w:val="clear" w:color="auto" w:fill="FFFFFF"/>
          <w:lang w:val="en-US"/>
        </w:rPr>
        <w:t>by Renesas that will roll out over the next several years.</w:t>
      </w:r>
      <w:r w:rsidR="0118C04F">
        <w:rPr>
          <w:rFonts w:ascii="Arial" w:hAnsi="Arial" w:cs="Arial"/>
          <w:sz w:val="22"/>
          <w:szCs w:val="22"/>
          <w:shd w:val="clear" w:color="auto" w:fill="FFFFFF"/>
          <w:lang w:val="en-US"/>
        </w:rPr>
        <w:t xml:space="preserve"> </w:t>
      </w:r>
    </w:p>
    <w:p w14:paraId="69EC3690" w14:textId="77777777" w:rsidR="00D9106B" w:rsidRDefault="00D9106B" w:rsidP="001E16E4">
      <w:pPr>
        <w:pStyle w:val="NurText"/>
        <w:snapToGrid w:val="0"/>
        <w:rPr>
          <w:rFonts w:ascii="Arial" w:hAnsi="Arial" w:cs="Arial"/>
          <w:color w:val="0D0D0D" w:themeColor="text1" w:themeTint="F2"/>
          <w:sz w:val="22"/>
          <w:szCs w:val="22"/>
          <w:shd w:val="clear" w:color="auto" w:fill="FFFFFF"/>
        </w:rPr>
      </w:pPr>
    </w:p>
    <w:p w14:paraId="191DE723" w14:textId="1C385C81" w:rsidR="00163B5A" w:rsidRPr="00803226" w:rsidRDefault="00163B5A" w:rsidP="001F152A">
      <w:pPr>
        <w:snapToGrid w:val="0"/>
        <w:rPr>
          <w:rFonts w:ascii="Arial" w:hAnsi="Arial" w:cs="Arial"/>
          <w:sz w:val="22"/>
          <w:szCs w:val="22"/>
          <w:lang w:eastAsia="zh-TW"/>
        </w:rPr>
      </w:pPr>
      <w:r w:rsidRPr="00803226">
        <w:rPr>
          <w:rFonts w:ascii="Arial" w:hAnsi="Arial" w:cs="Arial"/>
          <w:sz w:val="22"/>
          <w:szCs w:val="22"/>
        </w:rPr>
        <w:t>“Until now, the MCU, a key potential market for RISC-V has been lacking strong commercial designs from leading suppliers which make up around 85% of the MCU market</w:t>
      </w:r>
      <w:r w:rsidRPr="00163B5A">
        <w:rPr>
          <w:rFonts w:ascii="Arial" w:hAnsi="Arial" w:cs="Arial"/>
          <w:sz w:val="22"/>
          <w:szCs w:val="22"/>
        </w:rPr>
        <w:t xml:space="preserve">,” said </w:t>
      </w:r>
      <w:r w:rsidR="002827C3" w:rsidRPr="001F152A">
        <w:rPr>
          <w:rFonts w:ascii="Arial" w:hAnsi="Arial" w:cs="Arial"/>
          <w:b/>
          <w:bCs/>
          <w:sz w:val="22"/>
          <w:szCs w:val="22"/>
        </w:rPr>
        <w:t>Tom Hackenberg, Principal Analyst, Computing &amp; Software, More Moore Business Line at Yole Group</w:t>
      </w:r>
      <w:r w:rsidRPr="002827C3">
        <w:rPr>
          <w:rFonts w:ascii="Arial" w:hAnsi="Arial" w:cs="Arial"/>
          <w:b/>
          <w:bCs/>
          <w:sz w:val="22"/>
          <w:szCs w:val="22"/>
        </w:rPr>
        <w:t>.</w:t>
      </w:r>
      <w:r w:rsidRPr="001F152A">
        <w:rPr>
          <w:rFonts w:ascii="Arial" w:hAnsi="Arial" w:cs="Arial"/>
          <w:b/>
          <w:bCs/>
          <w:sz w:val="22"/>
          <w:szCs w:val="22"/>
        </w:rPr>
        <w:t xml:space="preserve"> </w:t>
      </w:r>
      <w:r>
        <w:rPr>
          <w:rFonts w:ascii="Arial" w:hAnsi="Arial" w:cs="Arial"/>
          <w:sz w:val="22"/>
          <w:szCs w:val="22"/>
        </w:rPr>
        <w:t>“</w:t>
      </w:r>
      <w:r w:rsidRPr="00803226">
        <w:rPr>
          <w:rFonts w:ascii="Arial" w:hAnsi="Arial" w:cs="Arial"/>
          <w:sz w:val="22"/>
          <w:szCs w:val="22"/>
        </w:rPr>
        <w:t xml:space="preserve">With Renesas introducing full commercial availability of a RISC-V multimarket MCU to its diverse MCU portfolio, as well as much needed support from well recognized industry standard tools suppliers, the RISC-V market is poised to finally start accelerating </w:t>
      </w:r>
      <w:r w:rsidRPr="00803226">
        <w:rPr>
          <w:rFonts w:ascii="Arial" w:hAnsi="Arial" w:cs="Arial"/>
          <w:sz w:val="22"/>
          <w:szCs w:val="22"/>
        </w:rPr>
        <w:lastRenderedPageBreak/>
        <w:t>growth. As other leading vendors follow Renesas’ example, RISC-V should approach 10% of the overall MCU market by the end of 2029 with significant growth potential beyond (1).”</w:t>
      </w:r>
    </w:p>
    <w:p w14:paraId="0FE4DF52" w14:textId="77777777" w:rsidR="002827C3" w:rsidRPr="00803226" w:rsidRDefault="002827C3" w:rsidP="00803226">
      <w:pPr>
        <w:snapToGrid w:val="0"/>
        <w:rPr>
          <w:rFonts w:ascii="Arial" w:hAnsi="Arial" w:cs="Arial"/>
          <w:sz w:val="22"/>
          <w:szCs w:val="22"/>
        </w:rPr>
      </w:pPr>
    </w:p>
    <w:p w14:paraId="5260319C" w14:textId="0EB1FF7D" w:rsidR="00CA3A95" w:rsidRDefault="002667B3" w:rsidP="00CA3A95">
      <w:pPr>
        <w:pStyle w:val="NurText"/>
        <w:snapToGrid w:val="0"/>
        <w:rPr>
          <w:rFonts w:ascii="Arial" w:hAnsi="Arial" w:cs="Arial"/>
          <w:b/>
          <w:bCs/>
          <w:sz w:val="22"/>
          <w:szCs w:val="22"/>
          <w:shd w:val="clear" w:color="auto" w:fill="FFFFFF"/>
          <w:lang w:val="en-US"/>
        </w:rPr>
      </w:pPr>
      <w:r>
        <w:rPr>
          <w:rFonts w:ascii="Arial" w:hAnsi="Arial" w:cs="Arial"/>
          <w:b/>
          <w:bCs/>
          <w:sz w:val="22"/>
          <w:szCs w:val="22"/>
          <w:shd w:val="clear" w:color="auto" w:fill="FFFFFF"/>
          <w:lang w:val="en-US"/>
        </w:rPr>
        <w:t>Balancing Performance and Power</w:t>
      </w:r>
    </w:p>
    <w:p w14:paraId="5F7B6F43" w14:textId="068D4E84" w:rsidR="00954E0C" w:rsidRDefault="02AD238B" w:rsidP="00D65C3A">
      <w:pPr>
        <w:pStyle w:val="NurText"/>
        <w:snapToGrid w:val="0"/>
        <w:rPr>
          <w:rFonts w:ascii="Arial" w:hAnsi="Arial" w:cs="Arial"/>
          <w:sz w:val="22"/>
          <w:szCs w:val="22"/>
          <w:shd w:val="clear" w:color="auto" w:fill="FFFFFF"/>
          <w:lang w:val="en-US"/>
        </w:rPr>
      </w:pPr>
      <w:r>
        <w:rPr>
          <w:rFonts w:ascii="Arial" w:hAnsi="Arial" w:cs="Arial"/>
          <w:sz w:val="22"/>
          <w:szCs w:val="22"/>
          <w:shd w:val="clear" w:color="auto" w:fill="FFFFFF"/>
          <w:lang w:val="en-US"/>
        </w:rPr>
        <w:t>The</w:t>
      </w:r>
      <w:r w:rsidR="74A88F8E">
        <w:rPr>
          <w:rFonts w:ascii="Arial" w:hAnsi="Arial" w:cs="Arial"/>
          <w:sz w:val="22"/>
          <w:szCs w:val="22"/>
          <w:shd w:val="clear" w:color="auto" w:fill="FFFFFF"/>
          <w:lang w:val="en-US"/>
        </w:rPr>
        <w:t xml:space="preserve"> </w:t>
      </w:r>
      <w:r w:rsidR="5088B226">
        <w:rPr>
          <w:rFonts w:ascii="Arial" w:hAnsi="Arial" w:cs="Arial"/>
          <w:sz w:val="22"/>
          <w:szCs w:val="22"/>
          <w:shd w:val="clear" w:color="auto" w:fill="FFFFFF"/>
          <w:lang w:val="en-US"/>
        </w:rPr>
        <w:t>R9A02G021</w:t>
      </w:r>
      <w:r w:rsidR="44E8AFCC">
        <w:rPr>
          <w:rFonts w:ascii="Arial" w:hAnsi="Arial" w:cs="Arial"/>
          <w:sz w:val="22"/>
          <w:szCs w:val="22"/>
          <w:shd w:val="clear" w:color="auto" w:fill="FFFFFF"/>
          <w:lang w:val="en-US"/>
        </w:rPr>
        <w:t xml:space="preserve"> RISC-V group offers ample performance </w:t>
      </w:r>
      <w:r w:rsidR="723C7542">
        <w:rPr>
          <w:rFonts w:ascii="Arial" w:hAnsi="Arial" w:cs="Arial"/>
          <w:sz w:val="22"/>
          <w:szCs w:val="22"/>
          <w:shd w:val="clear" w:color="auto" w:fill="FFFFFF"/>
          <w:lang w:val="en-US"/>
        </w:rPr>
        <w:t>with clock speeds up to</w:t>
      </w:r>
      <w:r w:rsidR="44E8AFCC">
        <w:rPr>
          <w:rFonts w:ascii="Arial" w:hAnsi="Arial" w:cs="Arial"/>
          <w:sz w:val="22"/>
          <w:szCs w:val="22"/>
          <w:shd w:val="clear" w:color="auto" w:fill="FFFFFF"/>
          <w:lang w:val="en-US"/>
        </w:rPr>
        <w:t xml:space="preserve"> 48MHz</w:t>
      </w:r>
      <w:r w:rsidR="30248257">
        <w:rPr>
          <w:rFonts w:ascii="Arial" w:hAnsi="Arial" w:cs="Arial"/>
          <w:sz w:val="22"/>
          <w:szCs w:val="22"/>
          <w:shd w:val="clear" w:color="auto" w:fill="FFFFFF"/>
          <w:lang w:val="en-US"/>
        </w:rPr>
        <w:t xml:space="preserve">, </w:t>
      </w:r>
      <w:r w:rsidR="44E8AFCC">
        <w:rPr>
          <w:rFonts w:ascii="Arial" w:hAnsi="Arial" w:cs="Arial"/>
          <w:sz w:val="22"/>
          <w:szCs w:val="22"/>
          <w:shd w:val="clear" w:color="auto" w:fill="FFFFFF"/>
          <w:lang w:val="en-US"/>
        </w:rPr>
        <w:t xml:space="preserve">while consuming extremely low power </w:t>
      </w:r>
      <w:r w:rsidR="009D3CFA" w:rsidRPr="00803226">
        <w:rPr>
          <w:rFonts w:ascii="Arial" w:hAnsi="Arial" w:cs="Arial"/>
          <w:sz w:val="22"/>
          <w:szCs w:val="22"/>
          <w:shd w:val="clear" w:color="auto" w:fill="FFFFFF"/>
          <w:lang w:val="en-US"/>
        </w:rPr>
        <w:t>in s</w:t>
      </w:r>
      <w:r w:rsidR="00155BCD" w:rsidRPr="00803226">
        <w:rPr>
          <w:rFonts w:ascii="Arial" w:hAnsi="Arial" w:cs="Arial"/>
          <w:sz w:val="22"/>
          <w:szCs w:val="22"/>
          <w:shd w:val="clear" w:color="auto" w:fill="FFFFFF"/>
          <w:lang w:val="en-US"/>
        </w:rPr>
        <w:t>t</w:t>
      </w:r>
      <w:r w:rsidR="009D3CFA" w:rsidRPr="00803226">
        <w:rPr>
          <w:rFonts w:ascii="Arial" w:hAnsi="Arial" w:cs="Arial"/>
          <w:sz w:val="22"/>
          <w:szCs w:val="22"/>
          <w:shd w:val="clear" w:color="auto" w:fill="FFFFFF"/>
          <w:lang w:val="en-US"/>
        </w:rPr>
        <w:t>andby</w:t>
      </w:r>
      <w:r w:rsidR="00E45167" w:rsidRPr="00803226">
        <w:rPr>
          <w:rFonts w:ascii="Arial" w:hAnsi="Arial" w:cs="Arial"/>
          <w:sz w:val="22"/>
          <w:szCs w:val="22"/>
          <w:shd w:val="clear" w:color="auto" w:fill="FFFFFF"/>
          <w:lang w:val="en-US"/>
        </w:rPr>
        <w:t xml:space="preserve"> </w:t>
      </w:r>
      <w:r w:rsidR="00E45167">
        <w:rPr>
          <w:rFonts w:ascii="Arial" w:hAnsi="Arial" w:cs="Arial"/>
          <w:sz w:val="22"/>
          <w:szCs w:val="22"/>
          <w:shd w:val="clear" w:color="auto" w:fill="FFFFFF"/>
          <w:lang w:val="en-US"/>
        </w:rPr>
        <w:t>at</w:t>
      </w:r>
      <w:r w:rsidR="00E45167" w:rsidRPr="00803226">
        <w:rPr>
          <w:rFonts w:asciiTheme="minorHAnsi" w:eastAsiaTheme="minorEastAsia" w:hAnsi="Arial" w:cstheme="minorBidi"/>
          <w:color w:val="000000" w:themeColor="dark1"/>
          <w:kern w:val="24"/>
          <w:sz w:val="18"/>
          <w:szCs w:val="18"/>
          <w:lang w:val="en-US" w:eastAsia="zh-TW"/>
        </w:rPr>
        <w:t xml:space="preserve"> </w:t>
      </w:r>
      <w:r w:rsidR="00165DCD" w:rsidRPr="00803226">
        <w:rPr>
          <w:rFonts w:ascii="Arial" w:hAnsi="Arial" w:cs="Arial"/>
          <w:sz w:val="22"/>
          <w:szCs w:val="22"/>
          <w:shd w:val="clear" w:color="auto" w:fill="FFFFFF"/>
          <w:lang w:val="en-US"/>
        </w:rPr>
        <w:t>0.3µ</w:t>
      </w:r>
      <w:r w:rsidR="00E45167" w:rsidRPr="00803226">
        <w:rPr>
          <w:rFonts w:ascii="Arial" w:hAnsi="Arial" w:cs="Arial"/>
          <w:sz w:val="22"/>
          <w:szCs w:val="22"/>
          <w:shd w:val="clear" w:color="auto" w:fill="FFFFFF"/>
          <w:lang w:val="en-US"/>
        </w:rPr>
        <w:t>A</w:t>
      </w:r>
      <w:r w:rsidR="12F58289" w:rsidRPr="00803226">
        <w:rPr>
          <w:rFonts w:ascii="Arial" w:hAnsi="Arial" w:cs="Arial"/>
          <w:sz w:val="22"/>
          <w:szCs w:val="22"/>
          <w:shd w:val="clear" w:color="auto" w:fill="FFFFFF"/>
          <w:lang w:val="en-US"/>
        </w:rPr>
        <w:t>.</w:t>
      </w:r>
      <w:r w:rsidR="44E8AFCC">
        <w:rPr>
          <w:rFonts w:ascii="Arial" w:hAnsi="Arial" w:cs="Arial"/>
          <w:sz w:val="22"/>
          <w:szCs w:val="22"/>
          <w:shd w:val="clear" w:color="auto" w:fill="FFFFFF"/>
          <w:lang w:val="en-US"/>
        </w:rPr>
        <w:t xml:space="preserve"> </w:t>
      </w:r>
      <w:r w:rsidR="12F58289">
        <w:rPr>
          <w:rFonts w:ascii="Arial" w:hAnsi="Arial" w:cs="Arial"/>
          <w:sz w:val="22"/>
          <w:szCs w:val="22"/>
          <w:shd w:val="clear" w:color="auto" w:fill="FFFFFF"/>
          <w:lang w:val="en-US"/>
        </w:rPr>
        <w:t xml:space="preserve">It provides 128KB of </w:t>
      </w:r>
      <w:r w:rsidR="7FF0564E">
        <w:rPr>
          <w:rFonts w:ascii="Arial" w:hAnsi="Arial" w:cs="Arial"/>
          <w:sz w:val="22"/>
          <w:szCs w:val="22"/>
          <w:shd w:val="clear" w:color="auto" w:fill="FFFFFF"/>
          <w:lang w:val="en-US"/>
        </w:rPr>
        <w:t xml:space="preserve">fast </w:t>
      </w:r>
      <w:r w:rsidR="12F58289">
        <w:rPr>
          <w:rFonts w:ascii="Arial" w:hAnsi="Arial" w:cs="Arial"/>
          <w:sz w:val="22"/>
          <w:szCs w:val="22"/>
          <w:shd w:val="clear" w:color="auto" w:fill="FFFFFF"/>
          <w:lang w:val="en-US"/>
        </w:rPr>
        <w:t xml:space="preserve">flash memory, 16KB of </w:t>
      </w:r>
      <w:r w:rsidR="12F58289" w:rsidRPr="001B1E29">
        <w:rPr>
          <w:rFonts w:ascii="Arial" w:hAnsi="Arial" w:cs="Arial"/>
          <w:sz w:val="22"/>
          <w:szCs w:val="22"/>
          <w:shd w:val="clear" w:color="auto" w:fill="FFFFFF"/>
          <w:lang w:val="en-US"/>
        </w:rPr>
        <w:t>SRAM memory</w:t>
      </w:r>
      <w:r w:rsidR="12F58289">
        <w:rPr>
          <w:rFonts w:ascii="Arial" w:hAnsi="Arial" w:cs="Arial"/>
          <w:sz w:val="22"/>
          <w:szCs w:val="22"/>
          <w:shd w:val="clear" w:color="auto" w:fill="FFFFFF"/>
          <w:lang w:val="en-US"/>
        </w:rPr>
        <w:t xml:space="preserve"> and 4KB of flash memory for data</w:t>
      </w:r>
      <w:r w:rsidR="52F9CE41">
        <w:rPr>
          <w:rFonts w:ascii="Arial" w:hAnsi="Arial" w:cs="Arial"/>
          <w:sz w:val="22"/>
          <w:szCs w:val="22"/>
          <w:shd w:val="clear" w:color="auto" w:fill="FFFFFF"/>
          <w:lang w:val="en-US"/>
        </w:rPr>
        <w:t xml:space="preserve"> storage</w:t>
      </w:r>
      <w:r w:rsidR="12F58289">
        <w:rPr>
          <w:rFonts w:ascii="Arial" w:hAnsi="Arial" w:cs="Arial"/>
          <w:sz w:val="22"/>
          <w:szCs w:val="22"/>
          <w:shd w:val="clear" w:color="auto" w:fill="FFFFFF"/>
          <w:lang w:val="en-US"/>
        </w:rPr>
        <w:t>.</w:t>
      </w:r>
      <w:r w:rsidR="78972B90">
        <w:rPr>
          <w:rFonts w:ascii="Arial" w:hAnsi="Arial" w:cs="Arial"/>
          <w:sz w:val="22"/>
          <w:szCs w:val="22"/>
          <w:shd w:val="clear" w:color="auto" w:fill="FFFFFF"/>
          <w:lang w:val="en-US"/>
        </w:rPr>
        <w:t xml:space="preserve"> </w:t>
      </w:r>
      <w:bookmarkStart w:id="11" w:name="_Hlk157785650"/>
      <w:r w:rsidR="124CE382">
        <w:rPr>
          <w:rFonts w:ascii="Arial" w:hAnsi="Arial" w:cs="Arial"/>
          <w:sz w:val="22"/>
          <w:szCs w:val="22"/>
          <w:shd w:val="clear" w:color="auto" w:fill="FFFFFF"/>
          <w:lang w:val="en-US"/>
        </w:rPr>
        <w:t xml:space="preserve">Designed </w:t>
      </w:r>
      <w:r w:rsidR="0891804B" w:rsidRPr="56FA8FC1">
        <w:rPr>
          <w:rFonts w:ascii="Arial" w:hAnsi="Arial" w:cs="Arial"/>
          <w:sz w:val="22"/>
          <w:szCs w:val="22"/>
          <w:lang w:val="en-US"/>
        </w:rPr>
        <w:t xml:space="preserve">to withstand </w:t>
      </w:r>
      <w:r w:rsidR="124CE382">
        <w:rPr>
          <w:rFonts w:ascii="Arial" w:hAnsi="Arial" w:cs="Arial"/>
          <w:sz w:val="22"/>
          <w:szCs w:val="22"/>
          <w:shd w:val="clear" w:color="auto" w:fill="FFFFFF"/>
          <w:lang w:val="en-US"/>
        </w:rPr>
        <w:t xml:space="preserve">harsh conditions, the MCUs can operate reliably at ambient temperatures </w:t>
      </w:r>
      <w:r w:rsidR="59BD121E">
        <w:rPr>
          <w:rFonts w:ascii="Arial" w:hAnsi="Arial" w:cs="Arial"/>
          <w:sz w:val="22"/>
          <w:szCs w:val="22"/>
          <w:shd w:val="clear" w:color="auto" w:fill="FFFFFF"/>
          <w:lang w:val="en-US"/>
        </w:rPr>
        <w:t>ranging from -40 °C</w:t>
      </w:r>
      <w:r w:rsidR="124CE382">
        <w:rPr>
          <w:rFonts w:ascii="Arial" w:hAnsi="Arial" w:cs="Arial"/>
          <w:sz w:val="22"/>
          <w:szCs w:val="22"/>
          <w:shd w:val="clear" w:color="auto" w:fill="FFFFFF"/>
          <w:lang w:val="en-US"/>
        </w:rPr>
        <w:t xml:space="preserve"> </w:t>
      </w:r>
      <w:r w:rsidR="59BD121E">
        <w:rPr>
          <w:rFonts w:ascii="Arial" w:hAnsi="Arial" w:cs="Arial"/>
          <w:sz w:val="22"/>
          <w:szCs w:val="22"/>
          <w:shd w:val="clear" w:color="auto" w:fill="FFFFFF"/>
          <w:lang w:val="en-US"/>
        </w:rPr>
        <w:t>to 125 °C.</w:t>
      </w:r>
      <w:r w:rsidR="44E8AFCC">
        <w:rPr>
          <w:rFonts w:ascii="Arial" w:hAnsi="Arial" w:cs="Arial"/>
          <w:sz w:val="22"/>
          <w:szCs w:val="22"/>
          <w:shd w:val="clear" w:color="auto" w:fill="FFFFFF"/>
          <w:lang w:val="en-US"/>
        </w:rPr>
        <w:t xml:space="preserve"> </w:t>
      </w:r>
      <w:bookmarkEnd w:id="11"/>
      <w:r w:rsidR="78972B90">
        <w:rPr>
          <w:rFonts w:ascii="Arial" w:hAnsi="Arial" w:cs="Arial"/>
          <w:sz w:val="22"/>
          <w:szCs w:val="22"/>
          <w:shd w:val="clear" w:color="auto" w:fill="FFFFFF"/>
          <w:lang w:val="en-US"/>
        </w:rPr>
        <w:t>The MCUs come with</w:t>
      </w:r>
      <w:r w:rsidR="5088B226">
        <w:rPr>
          <w:rFonts w:ascii="Arial" w:hAnsi="Arial" w:cs="Arial"/>
          <w:sz w:val="22"/>
          <w:szCs w:val="22"/>
          <w:shd w:val="clear" w:color="auto" w:fill="FFFFFF"/>
          <w:lang w:val="en-US"/>
        </w:rPr>
        <w:t xml:space="preserve"> standard serial communication</w:t>
      </w:r>
      <w:r w:rsidR="0A91B00D">
        <w:rPr>
          <w:rFonts w:ascii="Arial" w:hAnsi="Arial" w:cs="Arial"/>
          <w:sz w:val="22"/>
          <w:szCs w:val="22"/>
          <w:shd w:val="clear" w:color="auto" w:fill="FFFFFF"/>
          <w:lang w:val="en-US"/>
        </w:rPr>
        <w:t>s</w:t>
      </w:r>
      <w:r w:rsidR="5088B226">
        <w:rPr>
          <w:rFonts w:ascii="Arial" w:hAnsi="Arial" w:cs="Arial"/>
          <w:sz w:val="22"/>
          <w:szCs w:val="22"/>
          <w:shd w:val="clear" w:color="auto" w:fill="FFFFFF"/>
          <w:lang w:val="en-US"/>
        </w:rPr>
        <w:t xml:space="preserve"> interfaces</w:t>
      </w:r>
      <w:r w:rsidR="7381DA47">
        <w:rPr>
          <w:rFonts w:ascii="Arial" w:hAnsi="Arial" w:cs="Arial"/>
          <w:sz w:val="22"/>
          <w:szCs w:val="22"/>
          <w:shd w:val="clear" w:color="auto" w:fill="FFFFFF"/>
          <w:lang w:val="en-US"/>
        </w:rPr>
        <w:t>, as well as digital-to-analog converter (DAC) and analog-to-digital converter (ADC)</w:t>
      </w:r>
      <w:r w:rsidR="5088B226">
        <w:rPr>
          <w:rFonts w:ascii="Arial" w:hAnsi="Arial" w:cs="Arial"/>
          <w:sz w:val="22"/>
          <w:szCs w:val="22"/>
          <w:shd w:val="clear" w:color="auto" w:fill="FFFFFF"/>
          <w:lang w:val="en-US"/>
        </w:rPr>
        <w:t xml:space="preserve"> </w:t>
      </w:r>
      <w:r w:rsidR="7381DA47">
        <w:rPr>
          <w:rFonts w:ascii="Arial" w:hAnsi="Arial" w:cs="Arial"/>
          <w:sz w:val="22"/>
          <w:szCs w:val="22"/>
          <w:shd w:val="clear" w:color="auto" w:fill="FFFFFF"/>
          <w:lang w:val="en-US"/>
        </w:rPr>
        <w:t xml:space="preserve">functions </w:t>
      </w:r>
      <w:r w:rsidR="5088B226">
        <w:rPr>
          <w:rFonts w:ascii="Arial" w:hAnsi="Arial" w:cs="Arial"/>
          <w:sz w:val="22"/>
          <w:szCs w:val="22"/>
          <w:shd w:val="clear" w:color="auto" w:fill="FFFFFF"/>
          <w:lang w:val="en-US"/>
        </w:rPr>
        <w:t>to facilitate high-speed and secure connections with sensors, displays and other external</w:t>
      </w:r>
      <w:r w:rsidR="0A91B00D">
        <w:rPr>
          <w:rFonts w:ascii="Arial" w:hAnsi="Arial" w:cs="Arial"/>
          <w:sz w:val="22"/>
          <w:szCs w:val="22"/>
          <w:shd w:val="clear" w:color="auto" w:fill="FFFFFF"/>
          <w:lang w:val="en-US"/>
        </w:rPr>
        <w:t xml:space="preserve"> modules</w:t>
      </w:r>
      <w:r w:rsidR="5088B226">
        <w:rPr>
          <w:rFonts w:ascii="Arial" w:hAnsi="Arial" w:cs="Arial"/>
          <w:sz w:val="22"/>
          <w:szCs w:val="22"/>
          <w:shd w:val="clear" w:color="auto" w:fill="FFFFFF"/>
          <w:lang w:val="en-US"/>
        </w:rPr>
        <w:t xml:space="preserve">. </w:t>
      </w:r>
      <w:r w:rsidR="74A88F8E">
        <w:rPr>
          <w:rFonts w:ascii="Arial" w:hAnsi="Arial" w:cs="Arial"/>
          <w:sz w:val="22"/>
          <w:szCs w:val="22"/>
          <w:shd w:val="clear" w:color="auto" w:fill="FFFFFF"/>
          <w:lang w:val="en-US"/>
        </w:rPr>
        <w:t>The</w:t>
      </w:r>
      <w:r w:rsidR="5088B226">
        <w:rPr>
          <w:rFonts w:ascii="Arial" w:hAnsi="Arial" w:cs="Arial"/>
          <w:sz w:val="22"/>
          <w:szCs w:val="22"/>
          <w:shd w:val="clear" w:color="auto" w:fill="FFFFFF"/>
          <w:lang w:val="en-US"/>
        </w:rPr>
        <w:t xml:space="preserve"> wide 1.6</w:t>
      </w:r>
      <w:r w:rsidR="7381DA47">
        <w:rPr>
          <w:rFonts w:ascii="Arial" w:hAnsi="Arial" w:cs="Arial"/>
          <w:sz w:val="22"/>
          <w:szCs w:val="22"/>
          <w:shd w:val="clear" w:color="auto" w:fill="FFFFFF"/>
          <w:lang w:val="en-US"/>
        </w:rPr>
        <w:t>V</w:t>
      </w:r>
      <w:r w:rsidR="5088B226">
        <w:rPr>
          <w:rFonts w:ascii="Arial" w:hAnsi="Arial" w:cs="Arial"/>
          <w:sz w:val="22"/>
          <w:szCs w:val="22"/>
          <w:shd w:val="clear" w:color="auto" w:fill="FFFFFF"/>
          <w:lang w:val="en-US"/>
        </w:rPr>
        <w:t xml:space="preserve"> to 5.5V </w:t>
      </w:r>
      <w:r w:rsidR="7381DA47">
        <w:rPr>
          <w:rFonts w:ascii="Arial" w:hAnsi="Arial" w:cs="Arial"/>
          <w:sz w:val="22"/>
          <w:szCs w:val="22"/>
          <w:shd w:val="clear" w:color="auto" w:fill="FFFFFF"/>
          <w:lang w:val="en-US"/>
        </w:rPr>
        <w:t xml:space="preserve">input voltage range </w:t>
      </w:r>
      <w:r w:rsidR="74A88F8E">
        <w:rPr>
          <w:rFonts w:ascii="Arial" w:hAnsi="Arial" w:cs="Arial"/>
          <w:sz w:val="22"/>
          <w:szCs w:val="22"/>
          <w:shd w:val="clear" w:color="auto" w:fill="FFFFFF"/>
          <w:lang w:val="en-US"/>
        </w:rPr>
        <w:t xml:space="preserve">enables </w:t>
      </w:r>
      <w:r w:rsidR="5088B226">
        <w:rPr>
          <w:rFonts w:ascii="Arial" w:hAnsi="Arial" w:cs="Arial"/>
          <w:sz w:val="22"/>
          <w:szCs w:val="22"/>
          <w:shd w:val="clear" w:color="auto" w:fill="FFFFFF"/>
          <w:lang w:val="en-US"/>
        </w:rPr>
        <w:t>low</w:t>
      </w:r>
      <w:r w:rsidR="74A88F8E">
        <w:rPr>
          <w:rFonts w:ascii="Arial" w:hAnsi="Arial" w:cs="Arial"/>
          <w:sz w:val="22"/>
          <w:szCs w:val="22"/>
          <w:shd w:val="clear" w:color="auto" w:fill="FFFFFF"/>
          <w:lang w:val="en-US"/>
        </w:rPr>
        <w:t>-</w:t>
      </w:r>
      <w:r w:rsidR="601754F0">
        <w:rPr>
          <w:rFonts w:ascii="Arial" w:hAnsi="Arial" w:cs="Arial"/>
          <w:sz w:val="22"/>
          <w:szCs w:val="22"/>
          <w:shd w:val="clear" w:color="auto" w:fill="FFFFFF"/>
          <w:lang w:val="en-US"/>
        </w:rPr>
        <w:t>voltage</w:t>
      </w:r>
      <w:r w:rsidR="74A88F8E">
        <w:rPr>
          <w:rFonts w:ascii="Arial" w:hAnsi="Arial" w:cs="Arial"/>
          <w:sz w:val="22"/>
          <w:szCs w:val="22"/>
          <w:shd w:val="clear" w:color="auto" w:fill="FFFFFF"/>
          <w:lang w:val="en-US"/>
        </w:rPr>
        <w:t xml:space="preserve">, low-current </w:t>
      </w:r>
      <w:r w:rsidR="5088B226">
        <w:rPr>
          <w:rFonts w:ascii="Arial" w:hAnsi="Arial" w:cs="Arial"/>
          <w:sz w:val="22"/>
          <w:szCs w:val="22"/>
          <w:shd w:val="clear" w:color="auto" w:fill="FFFFFF"/>
          <w:lang w:val="en-US"/>
        </w:rPr>
        <w:t>operatio</w:t>
      </w:r>
      <w:r w:rsidR="44FBD1E4">
        <w:rPr>
          <w:rFonts w:ascii="Arial" w:hAnsi="Arial" w:cs="Arial"/>
          <w:sz w:val="22"/>
          <w:szCs w:val="22"/>
          <w:shd w:val="clear" w:color="auto" w:fill="FFFFFF"/>
          <w:lang w:val="en-US"/>
        </w:rPr>
        <w:t>n and allow</w:t>
      </w:r>
      <w:r w:rsidR="00155BCD">
        <w:rPr>
          <w:rFonts w:ascii="Arial" w:hAnsi="Arial" w:cs="Arial"/>
          <w:sz w:val="22"/>
          <w:szCs w:val="22"/>
          <w:shd w:val="clear" w:color="auto" w:fill="FFFFFF"/>
          <w:lang w:val="en-US"/>
        </w:rPr>
        <w:t>s</w:t>
      </w:r>
      <w:r w:rsidR="44FBD1E4">
        <w:rPr>
          <w:rFonts w:ascii="Arial" w:hAnsi="Arial" w:cs="Arial"/>
          <w:sz w:val="22"/>
          <w:szCs w:val="22"/>
          <w:shd w:val="clear" w:color="auto" w:fill="FFFFFF"/>
          <w:lang w:val="en-US"/>
        </w:rPr>
        <w:t xml:space="preserve"> noise immunity</w:t>
      </w:r>
      <w:r w:rsidR="00155BCD">
        <w:rPr>
          <w:rFonts w:ascii="Arial" w:hAnsi="Arial" w:cs="Arial"/>
          <w:sz w:val="22"/>
          <w:szCs w:val="22"/>
          <w:shd w:val="clear" w:color="auto" w:fill="FFFFFF"/>
          <w:lang w:val="en-US"/>
        </w:rPr>
        <w:t>,</w:t>
      </w:r>
      <w:r w:rsidR="25278097">
        <w:rPr>
          <w:rFonts w:ascii="Arial" w:hAnsi="Arial" w:cs="Arial"/>
          <w:sz w:val="22"/>
          <w:szCs w:val="22"/>
          <w:shd w:val="clear" w:color="auto" w:fill="FFFFFF"/>
          <w:lang w:val="en-US"/>
        </w:rPr>
        <w:t xml:space="preserve"> making the R9A02G021 ideal for battery-powered devices. </w:t>
      </w:r>
    </w:p>
    <w:p w14:paraId="3A590919" w14:textId="1654B397" w:rsidR="005B6AA1" w:rsidRDefault="005B6AA1" w:rsidP="00CA3A95">
      <w:pPr>
        <w:pStyle w:val="NurText"/>
        <w:snapToGrid w:val="0"/>
        <w:rPr>
          <w:rFonts w:ascii="Arial" w:hAnsi="Arial" w:cs="Arial"/>
          <w:sz w:val="22"/>
          <w:szCs w:val="22"/>
          <w:shd w:val="clear" w:color="auto" w:fill="FFFFFF"/>
          <w:lang w:val="en-US"/>
        </w:rPr>
      </w:pPr>
    </w:p>
    <w:p w14:paraId="58B03C9B" w14:textId="278A7AA0" w:rsidR="00954E0C" w:rsidRPr="00954E0C" w:rsidRDefault="00954E0C" w:rsidP="00CA3A95">
      <w:pPr>
        <w:pStyle w:val="NurText"/>
        <w:snapToGrid w:val="0"/>
        <w:rPr>
          <w:rFonts w:ascii="Arial" w:hAnsi="Arial" w:cs="Arial"/>
          <w:b/>
          <w:bCs/>
          <w:sz w:val="22"/>
          <w:szCs w:val="22"/>
          <w:shd w:val="clear" w:color="auto" w:fill="FFFFFF"/>
          <w:lang w:val="en-US"/>
        </w:rPr>
      </w:pPr>
      <w:r w:rsidRPr="00954E0C">
        <w:rPr>
          <w:rFonts w:ascii="Arial" w:hAnsi="Arial" w:cs="Arial"/>
          <w:b/>
          <w:bCs/>
          <w:sz w:val="22"/>
          <w:szCs w:val="22"/>
          <w:shd w:val="clear" w:color="auto" w:fill="FFFFFF"/>
          <w:lang w:val="en-US"/>
        </w:rPr>
        <w:t>Key Features of the R9A02G021</w:t>
      </w:r>
      <w:r w:rsidR="00360EB6">
        <w:rPr>
          <w:rFonts w:ascii="Arial" w:hAnsi="Arial" w:cs="Arial"/>
          <w:b/>
          <w:bCs/>
          <w:sz w:val="22"/>
          <w:szCs w:val="22"/>
          <w:shd w:val="clear" w:color="auto" w:fill="FFFFFF"/>
          <w:lang w:val="en-US"/>
        </w:rPr>
        <w:t xml:space="preserve"> MCU Group </w:t>
      </w:r>
    </w:p>
    <w:p w14:paraId="5EBE1AED" w14:textId="7DE64553" w:rsidR="004703B3" w:rsidRDefault="004703B3" w:rsidP="004703B3">
      <w:pPr>
        <w:pStyle w:val="NurText"/>
        <w:numPr>
          <w:ilvl w:val="0"/>
          <w:numId w:val="21"/>
        </w:numPr>
        <w:snapToGrid w:val="0"/>
        <w:rPr>
          <w:rFonts w:ascii="Arial" w:hAnsi="Arial" w:cs="Arial"/>
          <w:sz w:val="22"/>
          <w:szCs w:val="22"/>
          <w:shd w:val="clear" w:color="auto" w:fill="FFFFFF"/>
          <w:lang w:val="en-US"/>
        </w:rPr>
      </w:pPr>
      <w:r w:rsidRPr="004703B3">
        <w:rPr>
          <w:rFonts w:ascii="Arial" w:hAnsi="Arial" w:cs="Arial"/>
          <w:b/>
          <w:bCs/>
          <w:sz w:val="22"/>
          <w:szCs w:val="22"/>
          <w:shd w:val="clear" w:color="auto" w:fill="FFFFFF"/>
          <w:lang w:val="en-US"/>
        </w:rPr>
        <w:t>CPU:</w:t>
      </w:r>
      <w:r>
        <w:rPr>
          <w:rFonts w:ascii="Arial" w:hAnsi="Arial" w:cs="Arial"/>
          <w:sz w:val="22"/>
          <w:szCs w:val="22"/>
          <w:shd w:val="clear" w:color="auto" w:fill="FFFFFF"/>
          <w:lang w:val="en-US"/>
        </w:rPr>
        <w:t xml:space="preserve"> RISC-V</w:t>
      </w:r>
      <w:r w:rsidR="00D9106B">
        <w:rPr>
          <w:rFonts w:ascii="Arial" w:hAnsi="Arial" w:cs="Arial"/>
          <w:sz w:val="22"/>
          <w:szCs w:val="22"/>
          <w:shd w:val="clear" w:color="auto" w:fill="FFFFFF"/>
          <w:lang w:val="en-US"/>
        </w:rPr>
        <w:t xml:space="preserve"> core at</w:t>
      </w:r>
      <w:r>
        <w:rPr>
          <w:rFonts w:ascii="Arial" w:hAnsi="Arial" w:cs="Arial"/>
          <w:sz w:val="22"/>
          <w:szCs w:val="22"/>
          <w:shd w:val="clear" w:color="auto" w:fill="FFFFFF"/>
          <w:lang w:val="en-US"/>
        </w:rPr>
        <w:t xml:space="preserve"> 48MHz,</w:t>
      </w:r>
      <w:r w:rsidR="00EE627F">
        <w:rPr>
          <w:rFonts w:ascii="Arial" w:hAnsi="Arial" w:cs="Arial"/>
          <w:sz w:val="22"/>
          <w:szCs w:val="22"/>
          <w:shd w:val="clear" w:color="auto" w:fill="FFFFFF"/>
          <w:lang w:val="en-US"/>
        </w:rPr>
        <w:t xml:space="preserve"> 3.27</w:t>
      </w:r>
      <w:r>
        <w:rPr>
          <w:rFonts w:ascii="Arial" w:hAnsi="Arial" w:cs="Arial"/>
          <w:sz w:val="22"/>
          <w:szCs w:val="22"/>
          <w:shd w:val="clear" w:color="auto" w:fill="FFFFFF"/>
          <w:lang w:val="en-US"/>
        </w:rPr>
        <w:t xml:space="preserve"> Coremark/MHz </w:t>
      </w:r>
    </w:p>
    <w:p w14:paraId="572A3CF4" w14:textId="205C1600" w:rsidR="004703B3" w:rsidRDefault="004703B3" w:rsidP="004703B3">
      <w:pPr>
        <w:pStyle w:val="NurText"/>
        <w:numPr>
          <w:ilvl w:val="0"/>
          <w:numId w:val="21"/>
        </w:numPr>
        <w:snapToGrid w:val="0"/>
        <w:rPr>
          <w:rFonts w:ascii="Arial" w:hAnsi="Arial" w:cs="Arial"/>
          <w:sz w:val="22"/>
          <w:szCs w:val="22"/>
          <w:shd w:val="clear" w:color="auto" w:fill="FFFFFF"/>
          <w:lang w:val="en-US"/>
        </w:rPr>
      </w:pPr>
      <w:r w:rsidRPr="004703B3">
        <w:rPr>
          <w:rFonts w:ascii="Arial" w:hAnsi="Arial" w:cs="Arial"/>
          <w:b/>
          <w:bCs/>
          <w:sz w:val="22"/>
          <w:szCs w:val="22"/>
          <w:shd w:val="clear" w:color="auto" w:fill="FFFFFF"/>
          <w:lang w:val="en-US"/>
        </w:rPr>
        <w:t>Memory:</w:t>
      </w:r>
      <w:r>
        <w:rPr>
          <w:rFonts w:ascii="Arial" w:hAnsi="Arial" w:cs="Arial"/>
          <w:sz w:val="22"/>
          <w:szCs w:val="22"/>
          <w:shd w:val="clear" w:color="auto" w:fill="FFFFFF"/>
          <w:lang w:val="en-US"/>
        </w:rPr>
        <w:t xml:space="preserve"> 128KB code flash</w:t>
      </w:r>
      <w:r w:rsidR="00D9106B">
        <w:rPr>
          <w:rFonts w:ascii="Arial" w:hAnsi="Arial" w:cs="Arial"/>
          <w:sz w:val="22"/>
          <w:szCs w:val="22"/>
          <w:shd w:val="clear" w:color="auto" w:fill="FFFFFF"/>
          <w:lang w:val="en-US"/>
        </w:rPr>
        <w:t xml:space="preserve">, 16KB SRAM (12KB and ECC SRAM 4KB) and 4KB data flash  </w:t>
      </w:r>
    </w:p>
    <w:p w14:paraId="4D86777E" w14:textId="3EB01E0B" w:rsidR="00333F51" w:rsidRPr="00D74378" w:rsidRDefault="00333F51" w:rsidP="004703B3">
      <w:pPr>
        <w:pStyle w:val="NurText"/>
        <w:numPr>
          <w:ilvl w:val="0"/>
          <w:numId w:val="21"/>
        </w:numPr>
        <w:snapToGrid w:val="0"/>
        <w:rPr>
          <w:rFonts w:ascii="Arial" w:hAnsi="Arial" w:cs="Arial"/>
          <w:sz w:val="22"/>
          <w:szCs w:val="22"/>
          <w:shd w:val="clear" w:color="auto" w:fill="FFFFFF"/>
          <w:lang w:val="en-US"/>
        </w:rPr>
      </w:pPr>
      <w:r w:rsidRPr="00D74378">
        <w:rPr>
          <w:rFonts w:ascii="Arial" w:hAnsi="Arial" w:cs="Arial"/>
          <w:b/>
          <w:bCs/>
          <w:sz w:val="22"/>
          <w:szCs w:val="22"/>
          <w:shd w:val="clear" w:color="auto" w:fill="FFFFFF"/>
          <w:lang w:val="en-US"/>
        </w:rPr>
        <w:t>Power Consumption:</w:t>
      </w:r>
      <w:r w:rsidRPr="00D74378">
        <w:rPr>
          <w:rFonts w:ascii="Arial" w:hAnsi="Arial" w:cs="Arial"/>
          <w:sz w:val="22"/>
          <w:szCs w:val="22"/>
          <w:shd w:val="clear" w:color="auto" w:fill="FFFFFF"/>
          <w:lang w:val="en-US"/>
        </w:rPr>
        <w:t xml:space="preserve"> </w:t>
      </w:r>
      <w:r w:rsidRPr="00803226">
        <w:rPr>
          <w:rFonts w:ascii="Arial" w:hAnsi="Arial" w:cs="Arial"/>
          <w:sz w:val="22"/>
          <w:szCs w:val="22"/>
          <w:shd w:val="clear" w:color="auto" w:fill="FFFFFF"/>
          <w:lang w:val="en-US"/>
        </w:rPr>
        <w:t>1</w:t>
      </w:r>
      <w:r w:rsidR="005E01CC" w:rsidRPr="00803226">
        <w:rPr>
          <w:rFonts w:ascii="Arial" w:hAnsi="Arial" w:cs="Arial"/>
          <w:sz w:val="22"/>
          <w:szCs w:val="22"/>
          <w:shd w:val="clear" w:color="auto" w:fill="FFFFFF"/>
          <w:lang w:val="en-US"/>
        </w:rPr>
        <w:t>62</w:t>
      </w:r>
      <w:r w:rsidR="003338B4" w:rsidRPr="00803226">
        <w:rPr>
          <w:rFonts w:ascii="Arial" w:hAnsi="Arial" w:cs="Arial"/>
          <w:sz w:val="22"/>
          <w:szCs w:val="22"/>
          <w:shd w:val="clear" w:color="auto" w:fill="FFFFFF"/>
          <w:lang w:val="en-US"/>
        </w:rPr>
        <w:t>µ</w:t>
      </w:r>
      <w:r w:rsidRPr="00803226">
        <w:rPr>
          <w:rFonts w:ascii="Arial" w:hAnsi="Arial" w:cs="Arial"/>
          <w:sz w:val="22"/>
          <w:szCs w:val="22"/>
          <w:shd w:val="clear" w:color="auto" w:fill="FFFFFF"/>
          <w:lang w:val="en-US"/>
        </w:rPr>
        <w:t>A/MHz</w:t>
      </w:r>
      <w:r w:rsidR="00DB601D" w:rsidRPr="00803226">
        <w:rPr>
          <w:rFonts w:ascii="Arial" w:hAnsi="Arial" w:cs="Arial"/>
          <w:sz w:val="22"/>
          <w:szCs w:val="22"/>
          <w:shd w:val="clear" w:color="auto" w:fill="FFFFFF"/>
          <w:lang w:val="en-US"/>
        </w:rPr>
        <w:t xml:space="preserve"> (Active power)</w:t>
      </w:r>
      <w:r w:rsidRPr="00803226">
        <w:rPr>
          <w:rFonts w:ascii="Arial" w:hAnsi="Arial" w:cs="Arial"/>
          <w:sz w:val="22"/>
          <w:szCs w:val="22"/>
          <w:shd w:val="clear" w:color="auto" w:fill="FFFFFF"/>
          <w:lang w:val="en-US"/>
        </w:rPr>
        <w:t xml:space="preserve">, </w:t>
      </w:r>
      <w:r w:rsidR="00DB601D" w:rsidRPr="00803226">
        <w:rPr>
          <w:rFonts w:ascii="Arial" w:hAnsi="Arial" w:cs="Arial"/>
          <w:sz w:val="22"/>
          <w:szCs w:val="22"/>
          <w:shd w:val="clear" w:color="auto" w:fill="FFFFFF"/>
          <w:lang w:val="en-US"/>
        </w:rPr>
        <w:t>0.</w:t>
      </w:r>
      <w:r w:rsidR="00EA17FF" w:rsidRPr="00803226">
        <w:rPr>
          <w:rFonts w:ascii="Arial" w:hAnsi="Arial" w:cs="Arial"/>
          <w:sz w:val="22"/>
          <w:szCs w:val="22"/>
          <w:shd w:val="clear" w:color="auto" w:fill="FFFFFF"/>
          <w:lang w:val="en-US"/>
        </w:rPr>
        <w:t>3</w:t>
      </w:r>
      <w:r w:rsidR="003338B4" w:rsidRPr="00803226">
        <w:rPr>
          <w:rFonts w:ascii="Arial" w:hAnsi="Arial" w:cs="Arial"/>
          <w:sz w:val="22"/>
          <w:szCs w:val="22"/>
          <w:shd w:val="clear" w:color="auto" w:fill="FFFFFF"/>
          <w:lang w:val="en-US"/>
        </w:rPr>
        <w:t>µ</w:t>
      </w:r>
      <w:r w:rsidR="00DB601D" w:rsidRPr="00803226">
        <w:rPr>
          <w:rFonts w:ascii="Arial" w:hAnsi="Arial" w:cs="Arial"/>
          <w:sz w:val="22"/>
          <w:szCs w:val="22"/>
          <w:shd w:val="clear" w:color="auto" w:fill="FFFFFF"/>
          <w:lang w:val="en-US"/>
        </w:rPr>
        <w:t>A (</w:t>
      </w:r>
      <w:r w:rsidRPr="00803226">
        <w:rPr>
          <w:rFonts w:ascii="Arial" w:hAnsi="Arial" w:cs="Arial"/>
          <w:sz w:val="22"/>
          <w:szCs w:val="22"/>
          <w:shd w:val="clear" w:color="auto" w:fill="FFFFFF"/>
          <w:lang w:val="en-US"/>
        </w:rPr>
        <w:t>SW Sta</w:t>
      </w:r>
      <w:r w:rsidR="00155BCD" w:rsidRPr="00803226">
        <w:rPr>
          <w:rFonts w:ascii="Arial" w:hAnsi="Arial" w:cs="Arial"/>
          <w:sz w:val="22"/>
          <w:szCs w:val="22"/>
          <w:shd w:val="clear" w:color="auto" w:fill="FFFFFF"/>
          <w:lang w:val="en-US"/>
        </w:rPr>
        <w:t>n</w:t>
      </w:r>
      <w:r w:rsidRPr="00803226">
        <w:rPr>
          <w:rFonts w:ascii="Arial" w:hAnsi="Arial" w:cs="Arial"/>
          <w:sz w:val="22"/>
          <w:szCs w:val="22"/>
          <w:shd w:val="clear" w:color="auto" w:fill="FFFFFF"/>
          <w:lang w:val="en-US"/>
        </w:rPr>
        <w:t>dby</w:t>
      </w:r>
      <w:r w:rsidR="00DB601D" w:rsidRPr="00803226">
        <w:rPr>
          <w:rFonts w:ascii="Arial" w:hAnsi="Arial" w:cs="Arial"/>
          <w:sz w:val="22"/>
          <w:szCs w:val="22"/>
          <w:shd w:val="clear" w:color="auto" w:fill="FFFFFF"/>
          <w:lang w:val="en-US"/>
        </w:rPr>
        <w:t>)</w:t>
      </w:r>
      <w:r w:rsidRPr="00803226">
        <w:rPr>
          <w:rFonts w:ascii="Arial" w:hAnsi="Arial" w:cs="Arial"/>
          <w:sz w:val="22"/>
          <w:szCs w:val="22"/>
          <w:shd w:val="clear" w:color="auto" w:fill="FFFFFF"/>
          <w:lang w:val="en-US"/>
        </w:rPr>
        <w:t xml:space="preserve">, </w:t>
      </w:r>
      <w:r w:rsidR="00DB601D" w:rsidRPr="00803226">
        <w:rPr>
          <w:rFonts w:ascii="Arial" w:hAnsi="Arial" w:cs="Arial"/>
          <w:sz w:val="22"/>
          <w:szCs w:val="22"/>
          <w:shd w:val="clear" w:color="auto" w:fill="FFFFFF"/>
          <w:lang w:val="en-US"/>
        </w:rPr>
        <w:t>4µs (</w:t>
      </w:r>
      <w:r w:rsidRPr="00803226">
        <w:rPr>
          <w:rFonts w:ascii="Arial" w:hAnsi="Arial" w:cs="Arial"/>
          <w:sz w:val="22"/>
          <w:szCs w:val="22"/>
          <w:shd w:val="clear" w:color="auto" w:fill="FFFFFF"/>
          <w:lang w:val="en-US"/>
        </w:rPr>
        <w:t>Standby wakeup</w:t>
      </w:r>
      <w:r w:rsidR="00DB601D" w:rsidRPr="00803226">
        <w:rPr>
          <w:rFonts w:ascii="Arial" w:hAnsi="Arial" w:cs="Arial"/>
          <w:sz w:val="22"/>
          <w:szCs w:val="22"/>
          <w:shd w:val="clear" w:color="auto" w:fill="FFFFFF"/>
          <w:lang w:val="en-US"/>
        </w:rPr>
        <w:t xml:space="preserve">) </w:t>
      </w:r>
      <w:r w:rsidRPr="00803226">
        <w:rPr>
          <w:rFonts w:ascii="Arial" w:hAnsi="Arial" w:cs="Arial"/>
          <w:sz w:val="22"/>
          <w:szCs w:val="22"/>
          <w:shd w:val="clear" w:color="auto" w:fill="FFFFFF"/>
          <w:lang w:val="en-US"/>
        </w:rPr>
        <w:t xml:space="preserve"> </w:t>
      </w:r>
    </w:p>
    <w:p w14:paraId="2741609A" w14:textId="236093C9" w:rsidR="004703B3" w:rsidRDefault="004703B3" w:rsidP="004703B3">
      <w:pPr>
        <w:pStyle w:val="NurText"/>
        <w:numPr>
          <w:ilvl w:val="0"/>
          <w:numId w:val="21"/>
        </w:numPr>
        <w:snapToGrid w:val="0"/>
        <w:rPr>
          <w:rFonts w:ascii="Arial" w:hAnsi="Arial" w:cs="Arial"/>
          <w:sz w:val="22"/>
          <w:szCs w:val="22"/>
          <w:shd w:val="clear" w:color="auto" w:fill="FFFFFF"/>
          <w:lang w:val="en-US"/>
        </w:rPr>
      </w:pPr>
      <w:r w:rsidRPr="00954E0C">
        <w:rPr>
          <w:rFonts w:ascii="Arial" w:hAnsi="Arial" w:cs="Arial"/>
          <w:b/>
          <w:bCs/>
          <w:sz w:val="22"/>
          <w:szCs w:val="22"/>
          <w:shd w:val="clear" w:color="auto" w:fill="FFFFFF"/>
          <w:lang w:val="en-US"/>
        </w:rPr>
        <w:t>Serial communication</w:t>
      </w:r>
      <w:r w:rsidR="00954E0C">
        <w:rPr>
          <w:rFonts w:ascii="Arial" w:hAnsi="Arial" w:cs="Arial"/>
          <w:b/>
          <w:bCs/>
          <w:sz w:val="22"/>
          <w:szCs w:val="22"/>
          <w:shd w:val="clear" w:color="auto" w:fill="FFFFFF"/>
          <w:lang w:val="en-US"/>
        </w:rPr>
        <w:t>s</w:t>
      </w:r>
      <w:r w:rsidRPr="00954E0C">
        <w:rPr>
          <w:rFonts w:ascii="Arial" w:hAnsi="Arial" w:cs="Arial"/>
          <w:b/>
          <w:bCs/>
          <w:sz w:val="22"/>
          <w:szCs w:val="22"/>
          <w:shd w:val="clear" w:color="auto" w:fill="FFFFFF"/>
          <w:lang w:val="en-US"/>
        </w:rPr>
        <w:t xml:space="preserve"> interfaces:</w:t>
      </w:r>
      <w:r>
        <w:rPr>
          <w:rFonts w:ascii="Arial" w:hAnsi="Arial" w:cs="Arial"/>
          <w:sz w:val="22"/>
          <w:szCs w:val="22"/>
          <w:shd w:val="clear" w:color="auto" w:fill="FFFFFF"/>
          <w:lang w:val="en-US"/>
        </w:rPr>
        <w:t xml:space="preserve"> UART, SPI</w:t>
      </w:r>
      <w:r w:rsidR="00D9106B">
        <w:rPr>
          <w:rFonts w:ascii="Arial" w:hAnsi="Arial" w:cs="Arial"/>
          <w:sz w:val="22"/>
          <w:szCs w:val="22"/>
          <w:shd w:val="clear" w:color="auto" w:fill="FFFFFF"/>
          <w:lang w:val="en-US"/>
        </w:rPr>
        <w:t xml:space="preserve">, </w:t>
      </w:r>
      <w:r>
        <w:rPr>
          <w:rFonts w:ascii="Arial" w:hAnsi="Arial" w:cs="Arial"/>
          <w:sz w:val="22"/>
          <w:szCs w:val="22"/>
          <w:shd w:val="clear" w:color="auto" w:fill="FFFFFF"/>
          <w:lang w:val="en-US"/>
        </w:rPr>
        <w:t>I2C</w:t>
      </w:r>
      <w:r w:rsidR="00D9106B">
        <w:rPr>
          <w:rFonts w:ascii="Arial" w:hAnsi="Arial" w:cs="Arial"/>
          <w:sz w:val="22"/>
          <w:szCs w:val="22"/>
          <w:shd w:val="clear" w:color="auto" w:fill="FFFFFF"/>
          <w:lang w:val="en-US"/>
        </w:rPr>
        <w:t>, SAU</w:t>
      </w:r>
      <w:r>
        <w:rPr>
          <w:rFonts w:ascii="Arial" w:hAnsi="Arial" w:cs="Arial"/>
          <w:sz w:val="22"/>
          <w:szCs w:val="22"/>
          <w:shd w:val="clear" w:color="auto" w:fill="FFFFFF"/>
          <w:lang w:val="en-US"/>
        </w:rPr>
        <w:t xml:space="preserve"> </w:t>
      </w:r>
    </w:p>
    <w:p w14:paraId="0FC9F82C" w14:textId="0F130AE8" w:rsidR="00954E0C" w:rsidRDefault="004703B3" w:rsidP="004703B3">
      <w:pPr>
        <w:pStyle w:val="NurText"/>
        <w:numPr>
          <w:ilvl w:val="0"/>
          <w:numId w:val="21"/>
        </w:numPr>
        <w:snapToGrid w:val="0"/>
        <w:rPr>
          <w:rFonts w:ascii="Arial" w:hAnsi="Arial" w:cs="Arial"/>
          <w:sz w:val="22"/>
          <w:szCs w:val="22"/>
          <w:shd w:val="clear" w:color="auto" w:fill="FFFFFF"/>
          <w:lang w:val="en-US"/>
        </w:rPr>
      </w:pPr>
      <w:r w:rsidRPr="00954E0C">
        <w:rPr>
          <w:rFonts w:ascii="Arial" w:hAnsi="Arial" w:cs="Arial"/>
          <w:b/>
          <w:bCs/>
          <w:sz w:val="22"/>
          <w:szCs w:val="22"/>
          <w:shd w:val="clear" w:color="auto" w:fill="FFFFFF"/>
          <w:lang w:val="en-US"/>
        </w:rPr>
        <w:t>Analog pe</w:t>
      </w:r>
      <w:r w:rsidR="00954E0C" w:rsidRPr="00954E0C">
        <w:rPr>
          <w:rFonts w:ascii="Arial" w:hAnsi="Arial" w:cs="Arial"/>
          <w:b/>
          <w:bCs/>
          <w:sz w:val="22"/>
          <w:szCs w:val="22"/>
          <w:shd w:val="clear" w:color="auto" w:fill="FFFFFF"/>
          <w:lang w:val="en-US"/>
        </w:rPr>
        <w:t>ripherals:</w:t>
      </w:r>
      <w:r w:rsidR="00954E0C">
        <w:rPr>
          <w:rFonts w:ascii="Arial" w:hAnsi="Arial" w:cs="Arial"/>
          <w:b/>
          <w:bCs/>
          <w:sz w:val="22"/>
          <w:szCs w:val="22"/>
          <w:shd w:val="clear" w:color="auto" w:fill="FFFFFF"/>
          <w:lang w:val="en-US"/>
        </w:rPr>
        <w:t xml:space="preserve"> </w:t>
      </w:r>
      <w:r w:rsidR="00954E0C" w:rsidRPr="00D9106B">
        <w:rPr>
          <w:rFonts w:ascii="Arial" w:hAnsi="Arial" w:cs="Arial"/>
          <w:sz w:val="22"/>
          <w:szCs w:val="22"/>
          <w:shd w:val="clear" w:color="auto" w:fill="FFFFFF"/>
          <w:lang w:val="en-US"/>
        </w:rPr>
        <w:t>12-bit ADC and 8-bit DAC</w:t>
      </w:r>
      <w:r w:rsidR="00954E0C">
        <w:rPr>
          <w:rFonts w:ascii="Arial" w:hAnsi="Arial" w:cs="Arial"/>
          <w:b/>
          <w:bCs/>
          <w:sz w:val="22"/>
          <w:szCs w:val="22"/>
          <w:shd w:val="clear" w:color="auto" w:fill="FFFFFF"/>
          <w:lang w:val="en-US"/>
        </w:rPr>
        <w:t xml:space="preserve"> </w:t>
      </w:r>
    </w:p>
    <w:p w14:paraId="58C1734E" w14:textId="59AF50A8" w:rsidR="00954E0C" w:rsidRPr="00954E0C" w:rsidRDefault="00954E0C" w:rsidP="00954E0C">
      <w:pPr>
        <w:pStyle w:val="NurText"/>
        <w:numPr>
          <w:ilvl w:val="0"/>
          <w:numId w:val="21"/>
        </w:numPr>
        <w:snapToGrid w:val="0"/>
        <w:rPr>
          <w:rFonts w:ascii="Arial" w:hAnsi="Arial" w:cs="Arial"/>
          <w:b/>
          <w:bCs/>
          <w:sz w:val="22"/>
          <w:szCs w:val="22"/>
          <w:shd w:val="clear" w:color="auto" w:fill="FFFFFF"/>
        </w:rPr>
      </w:pPr>
      <w:r w:rsidRPr="00954E0C">
        <w:rPr>
          <w:rFonts w:ascii="Arial" w:hAnsi="Arial" w:cs="Arial"/>
          <w:b/>
          <w:bCs/>
          <w:sz w:val="22"/>
          <w:szCs w:val="22"/>
          <w:shd w:val="clear" w:color="auto" w:fill="FFFFFF"/>
          <w:lang w:val="en-US"/>
        </w:rPr>
        <w:t xml:space="preserve">Temperature range: </w:t>
      </w:r>
      <w:r w:rsidRPr="00954E0C">
        <w:rPr>
          <w:rFonts w:ascii="Arial" w:hAnsi="Arial" w:cs="Arial"/>
          <w:sz w:val="22"/>
          <w:szCs w:val="22"/>
          <w:shd w:val="clear" w:color="auto" w:fill="FFFFFF"/>
          <w:lang w:val="en-GB"/>
        </w:rPr>
        <w:t xml:space="preserve"> -40°C to 125°C</w:t>
      </w:r>
      <w:r>
        <w:rPr>
          <w:rFonts w:ascii="Arial" w:hAnsi="Arial" w:cs="Arial"/>
          <w:sz w:val="22"/>
          <w:szCs w:val="22"/>
          <w:shd w:val="clear" w:color="auto" w:fill="FFFFFF"/>
          <w:lang w:val="en-GB"/>
        </w:rPr>
        <w:t xml:space="preserve"> (Ta) </w:t>
      </w:r>
    </w:p>
    <w:p w14:paraId="24FFE18A" w14:textId="0F038AD3" w:rsidR="00954E0C" w:rsidRPr="00D9106B" w:rsidRDefault="00954E0C" w:rsidP="00954E0C">
      <w:pPr>
        <w:pStyle w:val="NurText"/>
        <w:numPr>
          <w:ilvl w:val="0"/>
          <w:numId w:val="21"/>
        </w:numPr>
        <w:snapToGrid w:val="0"/>
        <w:rPr>
          <w:rFonts w:ascii="Arial" w:hAnsi="Arial" w:cs="Arial"/>
          <w:b/>
          <w:bCs/>
          <w:sz w:val="22"/>
          <w:szCs w:val="22"/>
          <w:shd w:val="clear" w:color="auto" w:fill="FFFFFF"/>
        </w:rPr>
      </w:pPr>
      <w:r>
        <w:rPr>
          <w:rFonts w:ascii="Arial" w:hAnsi="Arial" w:cs="Arial"/>
          <w:b/>
          <w:bCs/>
          <w:sz w:val="22"/>
          <w:szCs w:val="22"/>
          <w:shd w:val="clear" w:color="auto" w:fill="FFFFFF"/>
          <w:lang w:val="en-US"/>
        </w:rPr>
        <w:t>Operating voltage range:</w:t>
      </w:r>
      <w:r>
        <w:rPr>
          <w:rFonts w:ascii="Arial" w:hAnsi="Arial" w:cs="Arial"/>
          <w:b/>
          <w:bCs/>
          <w:sz w:val="22"/>
          <w:szCs w:val="22"/>
          <w:shd w:val="clear" w:color="auto" w:fill="FFFFFF"/>
        </w:rPr>
        <w:t xml:space="preserve"> </w:t>
      </w:r>
      <w:r w:rsidRPr="00954E0C">
        <w:rPr>
          <w:rFonts w:ascii="Arial" w:hAnsi="Arial" w:cs="Arial"/>
          <w:sz w:val="22"/>
          <w:szCs w:val="22"/>
          <w:shd w:val="clear" w:color="auto" w:fill="FFFFFF"/>
        </w:rPr>
        <w:t>1.6 to 5.5V</w:t>
      </w:r>
    </w:p>
    <w:p w14:paraId="0F79AA83" w14:textId="00DF6C2D" w:rsidR="0060083A" w:rsidRPr="0060083A" w:rsidRDefault="00954E0C" w:rsidP="0060083A">
      <w:pPr>
        <w:pStyle w:val="NurText"/>
        <w:numPr>
          <w:ilvl w:val="0"/>
          <w:numId w:val="21"/>
        </w:numPr>
        <w:snapToGrid w:val="0"/>
        <w:rPr>
          <w:rFonts w:ascii="Arial" w:hAnsi="Arial" w:cs="Arial"/>
          <w:b/>
          <w:bCs/>
          <w:sz w:val="22"/>
          <w:szCs w:val="22"/>
          <w:shd w:val="clear" w:color="auto" w:fill="FFFFFF"/>
        </w:rPr>
      </w:pPr>
      <w:r w:rsidRPr="0060083A">
        <w:rPr>
          <w:rFonts w:ascii="Arial" w:hAnsi="Arial" w:cs="Arial"/>
          <w:b/>
          <w:bCs/>
          <w:sz w:val="22"/>
          <w:szCs w:val="22"/>
          <w:shd w:val="clear" w:color="auto" w:fill="FFFFFF"/>
          <w:lang w:val="en-US"/>
        </w:rPr>
        <w:t xml:space="preserve">Packages: </w:t>
      </w:r>
      <w:r w:rsidR="0060083A" w:rsidRPr="0060083A">
        <w:rPr>
          <w:rFonts w:ascii="Arial" w:hAnsi="Arial" w:cs="Arial"/>
          <w:sz w:val="22"/>
          <w:szCs w:val="22"/>
          <w:shd w:val="clear" w:color="auto" w:fill="FFFFFF"/>
        </w:rPr>
        <w:t>16 WLCSP, 24/32/48 QFN package (QFP option)</w:t>
      </w:r>
    </w:p>
    <w:p w14:paraId="05E7A9DB" w14:textId="498F1352" w:rsidR="00CA3A95" w:rsidRPr="0060083A" w:rsidRDefault="00CA3A95" w:rsidP="0060083A">
      <w:pPr>
        <w:pStyle w:val="NurText"/>
        <w:snapToGrid w:val="0"/>
        <w:ind w:left="720"/>
        <w:rPr>
          <w:rFonts w:ascii="Arial" w:hAnsi="Arial" w:cs="Arial"/>
          <w:sz w:val="22"/>
          <w:szCs w:val="22"/>
          <w:shd w:val="clear" w:color="auto" w:fill="FFFFFF"/>
          <w:lang w:val="en-US"/>
        </w:rPr>
      </w:pPr>
    </w:p>
    <w:p w14:paraId="1AF25B97" w14:textId="2AB14C87" w:rsidR="00360EB6" w:rsidRDefault="00CC72FC" w:rsidP="00360EB6">
      <w:pPr>
        <w:pStyle w:val="NurText"/>
        <w:snapToGrid w:val="0"/>
        <w:rPr>
          <w:rFonts w:ascii="Arial" w:hAnsi="Arial" w:cs="Arial"/>
          <w:color w:val="171717" w:themeColor="background2" w:themeShade="1A"/>
          <w:sz w:val="22"/>
          <w:szCs w:val="22"/>
          <w:shd w:val="clear" w:color="auto" w:fill="FFFFFF"/>
          <w:lang w:val="en-US"/>
        </w:rPr>
      </w:pPr>
      <w:bookmarkStart w:id="12" w:name="_Hlk157811951"/>
      <w:r w:rsidRPr="00CC72FC">
        <w:rPr>
          <w:rFonts w:ascii="Arial" w:hAnsi="Arial" w:cs="Arial"/>
          <w:color w:val="171717" w:themeColor="background2" w:themeShade="1A"/>
          <w:sz w:val="22"/>
          <w:szCs w:val="22"/>
          <w:shd w:val="clear" w:color="auto" w:fill="FFFFFF"/>
        </w:rPr>
        <w:t xml:space="preserve">The </w:t>
      </w:r>
      <w:r w:rsidRPr="00CC72FC">
        <w:rPr>
          <w:rFonts w:ascii="Arial" w:hAnsi="Arial" w:cs="Arial"/>
          <w:color w:val="171717" w:themeColor="background2" w:themeShade="1A"/>
          <w:sz w:val="22"/>
          <w:szCs w:val="22"/>
          <w:shd w:val="clear" w:color="auto" w:fill="FFFFFF"/>
          <w:lang w:val="en-US"/>
        </w:rPr>
        <w:t xml:space="preserve">R9A02G021 </w:t>
      </w:r>
      <w:r w:rsidRPr="00CC72FC">
        <w:rPr>
          <w:rFonts w:ascii="Arial" w:hAnsi="Arial" w:cs="Arial"/>
          <w:color w:val="171717" w:themeColor="background2" w:themeShade="1A"/>
          <w:sz w:val="22"/>
          <w:szCs w:val="22"/>
          <w:shd w:val="clear" w:color="auto" w:fill="FFFFFF"/>
        </w:rPr>
        <w:t>RISC-V MCU</w:t>
      </w:r>
      <w:r w:rsidR="008B5895">
        <w:rPr>
          <w:rFonts w:ascii="Arial" w:hAnsi="Arial" w:cs="Arial"/>
          <w:color w:val="171717" w:themeColor="background2" w:themeShade="1A"/>
          <w:sz w:val="22"/>
          <w:szCs w:val="22"/>
          <w:shd w:val="clear" w:color="auto" w:fill="FFFFFF"/>
          <w:lang w:val="en-US"/>
        </w:rPr>
        <w:t>s</w:t>
      </w:r>
      <w:r w:rsidRPr="00CC72FC">
        <w:rPr>
          <w:rFonts w:ascii="Arial" w:hAnsi="Arial" w:cs="Arial"/>
          <w:color w:val="171717" w:themeColor="background2" w:themeShade="1A"/>
          <w:sz w:val="22"/>
          <w:szCs w:val="22"/>
          <w:shd w:val="clear" w:color="auto" w:fill="FFFFFF"/>
        </w:rPr>
        <w:t xml:space="preserve"> </w:t>
      </w:r>
      <w:r w:rsidR="008B5895">
        <w:rPr>
          <w:rFonts w:ascii="Arial" w:hAnsi="Arial" w:cs="Arial"/>
          <w:color w:val="171717" w:themeColor="background2" w:themeShade="1A"/>
          <w:sz w:val="22"/>
          <w:szCs w:val="22"/>
          <w:shd w:val="clear" w:color="auto" w:fill="FFFFFF"/>
          <w:lang w:val="en-US"/>
        </w:rPr>
        <w:t>are</w:t>
      </w:r>
      <w:r w:rsidR="00333F51">
        <w:rPr>
          <w:rFonts w:ascii="Arial" w:hAnsi="Arial" w:cs="Arial"/>
          <w:color w:val="171717" w:themeColor="background2" w:themeShade="1A"/>
          <w:sz w:val="22"/>
          <w:szCs w:val="22"/>
          <w:shd w:val="clear" w:color="auto" w:fill="FFFFFF"/>
        </w:rPr>
        <w:t xml:space="preserve"> fully</w:t>
      </w:r>
      <w:r w:rsidRPr="00CC72FC">
        <w:rPr>
          <w:rFonts w:ascii="Arial" w:hAnsi="Arial" w:cs="Arial"/>
          <w:color w:val="171717" w:themeColor="background2" w:themeShade="1A"/>
          <w:sz w:val="22"/>
          <w:szCs w:val="22"/>
          <w:shd w:val="clear" w:color="auto" w:fill="FFFFFF"/>
        </w:rPr>
        <w:t xml:space="preserve"> supported by </w:t>
      </w:r>
      <w:r w:rsidR="002F01DD">
        <w:rPr>
          <w:rFonts w:ascii="Arial" w:hAnsi="Arial" w:cs="Arial"/>
          <w:color w:val="171717" w:themeColor="background2" w:themeShade="1A"/>
          <w:sz w:val="22"/>
          <w:szCs w:val="22"/>
          <w:shd w:val="clear" w:color="auto" w:fill="FFFFFF"/>
        </w:rPr>
        <w:t xml:space="preserve">Renesas’ </w:t>
      </w:r>
      <w:r w:rsidR="000B03FD">
        <w:rPr>
          <w:rFonts w:ascii="Arial" w:hAnsi="Arial" w:cs="Arial"/>
          <w:color w:val="171717" w:themeColor="background2" w:themeShade="1A"/>
          <w:sz w:val="22"/>
          <w:szCs w:val="22"/>
          <w:shd w:val="clear" w:color="auto" w:fill="FFFFFF"/>
        </w:rPr>
        <w:t>e</w:t>
      </w:r>
      <w:r w:rsidR="00F4439F">
        <w:rPr>
          <w:rFonts w:ascii="Arial" w:hAnsi="Arial" w:cs="Arial"/>
          <w:color w:val="171717" w:themeColor="background2" w:themeShade="1A"/>
          <w:sz w:val="22"/>
          <w:szCs w:val="22"/>
          <w:shd w:val="clear" w:color="auto" w:fill="FFFFFF"/>
        </w:rPr>
        <w:t>²</w:t>
      </w:r>
      <w:r w:rsidR="00F4439F" w:rsidRPr="3012C902">
        <w:rPr>
          <w:rFonts w:asciiTheme="minorEastAsia" w:eastAsiaTheme="minorEastAsia" w:hAnsiTheme="minorEastAsia" w:cs="Microsoft JhengHei"/>
          <w:color w:val="171717" w:themeColor="background2" w:themeShade="1A"/>
          <w:sz w:val="22"/>
          <w:szCs w:val="22"/>
          <w:shd w:val="clear" w:color="auto" w:fill="FFFFFF"/>
          <w:lang w:eastAsia="ja-JP"/>
        </w:rPr>
        <w:t xml:space="preserve"> </w:t>
      </w:r>
      <w:r w:rsidR="00F4439F">
        <w:rPr>
          <w:rFonts w:ascii="Arial" w:hAnsi="Arial" w:cs="Arial"/>
          <w:color w:val="171717" w:themeColor="background2" w:themeShade="1A"/>
          <w:sz w:val="22"/>
          <w:szCs w:val="22"/>
          <w:shd w:val="clear" w:color="auto" w:fill="FFFFFF"/>
        </w:rPr>
        <w:t>st</w:t>
      </w:r>
      <w:r w:rsidR="000B03FD">
        <w:rPr>
          <w:rFonts w:ascii="Arial" w:hAnsi="Arial" w:cs="Arial"/>
          <w:color w:val="171717" w:themeColor="background2" w:themeShade="1A"/>
          <w:sz w:val="22"/>
          <w:szCs w:val="22"/>
          <w:shd w:val="clear" w:color="auto" w:fill="FFFFFF"/>
        </w:rPr>
        <w:t xml:space="preserve">udio </w:t>
      </w:r>
      <w:r w:rsidR="002F01DD">
        <w:rPr>
          <w:rFonts w:ascii="Arial" w:hAnsi="Arial" w:cs="Arial"/>
          <w:color w:val="171717" w:themeColor="background2" w:themeShade="1A"/>
          <w:sz w:val="22"/>
          <w:szCs w:val="22"/>
          <w:shd w:val="clear" w:color="auto" w:fill="FFFFFF"/>
        </w:rPr>
        <w:t>Integrated Development Environment (IDE)</w:t>
      </w:r>
      <w:r w:rsidR="000B03FD">
        <w:rPr>
          <w:rFonts w:ascii="Arial" w:hAnsi="Arial" w:cs="Arial"/>
          <w:color w:val="171717" w:themeColor="background2" w:themeShade="1A"/>
          <w:sz w:val="22"/>
          <w:szCs w:val="22"/>
          <w:shd w:val="clear" w:color="auto" w:fill="FFFFFF"/>
        </w:rPr>
        <w:t>,</w:t>
      </w:r>
      <w:r w:rsidR="00AA0D5E">
        <w:rPr>
          <w:rFonts w:ascii="Arial" w:hAnsi="Arial" w:cs="Arial"/>
          <w:color w:val="171717" w:themeColor="background2" w:themeShade="1A"/>
          <w:sz w:val="22"/>
          <w:szCs w:val="22"/>
          <w:shd w:val="clear" w:color="auto" w:fill="FFFFFF"/>
          <w:lang w:val="en-US"/>
        </w:rPr>
        <w:t xml:space="preserve"> offered to customers at no cost. The comprehensive toolchain </w:t>
      </w:r>
      <w:r w:rsidR="00524249">
        <w:rPr>
          <w:rFonts w:ascii="Arial" w:hAnsi="Arial" w:cs="Arial"/>
          <w:color w:val="171717" w:themeColor="background2" w:themeShade="1A"/>
          <w:sz w:val="22"/>
          <w:szCs w:val="22"/>
          <w:shd w:val="clear" w:color="auto" w:fill="FFFFFF"/>
        </w:rPr>
        <w:t>includ</w:t>
      </w:r>
      <w:r w:rsidR="00AA0D5E">
        <w:rPr>
          <w:rFonts w:ascii="Arial" w:hAnsi="Arial" w:cs="Arial"/>
          <w:color w:val="171717" w:themeColor="background2" w:themeShade="1A"/>
          <w:sz w:val="22"/>
          <w:szCs w:val="22"/>
          <w:shd w:val="clear" w:color="auto" w:fill="FFFFFF"/>
          <w:lang w:val="en-US"/>
        </w:rPr>
        <w:t>es</w:t>
      </w:r>
      <w:r w:rsidR="00524249">
        <w:rPr>
          <w:rFonts w:ascii="Arial" w:hAnsi="Arial" w:cs="Arial"/>
          <w:color w:val="171717" w:themeColor="background2" w:themeShade="1A"/>
          <w:sz w:val="22"/>
          <w:szCs w:val="22"/>
          <w:shd w:val="clear" w:color="auto" w:fill="FFFFFF"/>
        </w:rPr>
        <w:t xml:space="preserve"> </w:t>
      </w:r>
      <w:r w:rsidR="000B03FD">
        <w:rPr>
          <w:rFonts w:ascii="Arial" w:hAnsi="Arial" w:cs="Arial"/>
          <w:color w:val="171717" w:themeColor="background2" w:themeShade="1A"/>
          <w:sz w:val="22"/>
          <w:szCs w:val="22"/>
          <w:shd w:val="clear" w:color="auto" w:fill="FFFFFF"/>
        </w:rPr>
        <w:t xml:space="preserve">a </w:t>
      </w:r>
      <w:r w:rsidR="00524249">
        <w:rPr>
          <w:rFonts w:ascii="Arial" w:hAnsi="Arial" w:cs="Arial"/>
          <w:color w:val="171717" w:themeColor="background2" w:themeShade="1A"/>
          <w:sz w:val="22"/>
          <w:szCs w:val="22"/>
          <w:shd w:val="clear" w:color="auto" w:fill="FFFFFF"/>
        </w:rPr>
        <w:t>code configurator</w:t>
      </w:r>
      <w:r w:rsidR="00835099">
        <w:rPr>
          <w:rFonts w:ascii="Arial" w:hAnsi="Arial" w:cs="Arial"/>
          <w:color w:val="171717" w:themeColor="background2" w:themeShade="1A"/>
          <w:sz w:val="22"/>
          <w:szCs w:val="22"/>
          <w:shd w:val="clear" w:color="auto" w:fill="FFFFFF"/>
          <w:lang w:val="en-US"/>
        </w:rPr>
        <w:t>, the</w:t>
      </w:r>
      <w:r w:rsidR="00360EB6">
        <w:rPr>
          <w:rFonts w:ascii="Arial" w:hAnsi="Arial" w:cs="Arial"/>
          <w:color w:val="171717" w:themeColor="background2" w:themeShade="1A"/>
          <w:sz w:val="22"/>
          <w:szCs w:val="22"/>
          <w:shd w:val="clear" w:color="auto" w:fill="FFFFFF"/>
          <w:lang w:val="en-US"/>
        </w:rPr>
        <w:t xml:space="preserve"> LLVM </w:t>
      </w:r>
      <w:r w:rsidR="00835099">
        <w:rPr>
          <w:rFonts w:ascii="Arial" w:hAnsi="Arial" w:cs="Arial"/>
          <w:color w:val="171717" w:themeColor="background2" w:themeShade="1A"/>
          <w:sz w:val="22"/>
          <w:szCs w:val="22"/>
          <w:shd w:val="clear" w:color="auto" w:fill="FFFFFF"/>
        </w:rPr>
        <w:t>compiler</w:t>
      </w:r>
      <w:r w:rsidR="00835099">
        <w:rPr>
          <w:rFonts w:ascii="Arial" w:hAnsi="Arial" w:cs="Arial"/>
          <w:color w:val="171717" w:themeColor="background2" w:themeShade="1A"/>
          <w:sz w:val="22"/>
          <w:szCs w:val="22"/>
          <w:shd w:val="clear" w:color="auto" w:fill="FFFFFF"/>
          <w:lang w:val="en-US"/>
        </w:rPr>
        <w:t xml:space="preserve"> and a</w:t>
      </w:r>
      <w:r w:rsidR="00360EB6">
        <w:rPr>
          <w:rFonts w:ascii="Arial" w:hAnsi="Arial" w:cs="Arial"/>
          <w:color w:val="171717" w:themeColor="background2" w:themeShade="1A"/>
          <w:sz w:val="22"/>
          <w:szCs w:val="22"/>
          <w:shd w:val="clear" w:color="auto" w:fill="FFFFFF"/>
          <w:lang w:val="en-US"/>
        </w:rPr>
        <w:t xml:space="preserve"> </w:t>
      </w:r>
      <w:r w:rsidR="000B03FD">
        <w:rPr>
          <w:rFonts w:ascii="Arial" w:hAnsi="Arial" w:cs="Arial"/>
          <w:color w:val="171717" w:themeColor="background2" w:themeShade="1A"/>
          <w:sz w:val="22"/>
          <w:szCs w:val="22"/>
          <w:shd w:val="clear" w:color="auto" w:fill="FFFFFF"/>
        </w:rPr>
        <w:t>fast prototyping board (FPB)</w:t>
      </w:r>
      <w:r w:rsidR="00360EB6">
        <w:rPr>
          <w:rFonts w:ascii="Arial" w:hAnsi="Arial" w:cs="Arial"/>
          <w:color w:val="171717" w:themeColor="background2" w:themeShade="1A"/>
          <w:sz w:val="22"/>
          <w:szCs w:val="22"/>
          <w:shd w:val="clear" w:color="auto" w:fill="FFFFFF"/>
          <w:lang w:val="en-US"/>
        </w:rPr>
        <w:t>.</w:t>
      </w:r>
      <w:r w:rsidR="00FD0A9E">
        <w:rPr>
          <w:rFonts w:ascii="Arial" w:hAnsi="Arial" w:cs="Arial"/>
          <w:color w:val="171717" w:themeColor="background2" w:themeShade="1A"/>
          <w:sz w:val="22"/>
          <w:szCs w:val="22"/>
          <w:shd w:val="clear" w:color="auto" w:fill="FFFFFF"/>
          <w:lang w:val="en-US"/>
        </w:rPr>
        <w:t xml:space="preserve"> </w:t>
      </w:r>
      <w:r w:rsidR="000A4C3E" w:rsidRPr="000A4C3E">
        <w:rPr>
          <w:rFonts w:ascii="Arial" w:hAnsi="Arial" w:cs="Arial"/>
          <w:color w:val="171717" w:themeColor="background2" w:themeShade="1A"/>
          <w:sz w:val="22"/>
          <w:szCs w:val="22"/>
          <w:shd w:val="clear" w:color="auto" w:fill="FFFFFF"/>
          <w:lang w:val="en-US"/>
        </w:rPr>
        <w:t>Complete development environment</w:t>
      </w:r>
      <w:r w:rsidR="000A4C3E">
        <w:rPr>
          <w:rFonts w:ascii="Arial" w:hAnsi="Arial" w:cs="Arial"/>
          <w:color w:val="171717" w:themeColor="background2" w:themeShade="1A"/>
          <w:sz w:val="22"/>
          <w:szCs w:val="22"/>
          <w:shd w:val="clear" w:color="auto" w:fill="FFFFFF"/>
          <w:lang w:val="en-US"/>
        </w:rPr>
        <w:t>s</w:t>
      </w:r>
      <w:r w:rsidR="000A4C3E" w:rsidRPr="000A4C3E">
        <w:rPr>
          <w:rFonts w:ascii="Arial" w:hAnsi="Arial" w:cs="Arial"/>
          <w:color w:val="171717" w:themeColor="background2" w:themeShade="1A"/>
          <w:sz w:val="22"/>
          <w:szCs w:val="22"/>
          <w:shd w:val="clear" w:color="auto" w:fill="FFFFFF"/>
          <w:lang w:val="en-US"/>
        </w:rPr>
        <w:t xml:space="preserve"> are also available from Renesas’ partners</w:t>
      </w:r>
      <w:r w:rsidR="00472799">
        <w:rPr>
          <w:rFonts w:ascii="Arial" w:hAnsi="Arial" w:cs="Arial"/>
          <w:color w:val="171717" w:themeColor="background2" w:themeShade="1A"/>
          <w:sz w:val="22"/>
          <w:szCs w:val="22"/>
          <w:shd w:val="clear" w:color="auto" w:fill="FFFFFF"/>
          <w:lang w:val="en-US"/>
        </w:rPr>
        <w:t xml:space="preserve">: </w:t>
      </w:r>
      <w:r w:rsidR="000A4C3E" w:rsidRPr="000A4C3E">
        <w:rPr>
          <w:rFonts w:ascii="Arial" w:hAnsi="Arial" w:cs="Arial"/>
          <w:color w:val="171717" w:themeColor="background2" w:themeShade="1A"/>
          <w:sz w:val="22"/>
          <w:szCs w:val="22"/>
          <w:shd w:val="clear" w:color="auto" w:fill="FFFFFF"/>
          <w:lang w:val="en-US"/>
        </w:rPr>
        <w:t>IAR with</w:t>
      </w:r>
      <w:r w:rsidR="00472799">
        <w:rPr>
          <w:rFonts w:ascii="Arial" w:hAnsi="Arial" w:cs="Arial"/>
          <w:color w:val="171717" w:themeColor="background2" w:themeShade="1A"/>
          <w:sz w:val="22"/>
          <w:szCs w:val="22"/>
          <w:shd w:val="clear" w:color="auto" w:fill="FFFFFF"/>
          <w:lang w:val="en-US"/>
        </w:rPr>
        <w:t xml:space="preserve"> its</w:t>
      </w:r>
      <w:r w:rsidR="000A4C3E" w:rsidRPr="000A4C3E">
        <w:rPr>
          <w:rFonts w:ascii="Arial" w:hAnsi="Arial" w:cs="Arial"/>
          <w:color w:val="171717" w:themeColor="background2" w:themeShade="1A"/>
          <w:sz w:val="22"/>
          <w:szCs w:val="22"/>
          <w:shd w:val="clear" w:color="auto" w:fill="FFFFFF"/>
          <w:lang w:val="en-US"/>
        </w:rPr>
        <w:t xml:space="preserve"> Embedded Workbench IDE and I-jet debug probe, and SEGGER with the Embedded Studio IDE, J-Link debug probes and Flasher production programmers</w:t>
      </w:r>
      <w:r w:rsidR="00FD0A9E">
        <w:rPr>
          <w:rFonts w:ascii="Arial" w:hAnsi="Arial" w:cs="Arial"/>
          <w:color w:val="171717" w:themeColor="background2" w:themeShade="1A"/>
          <w:sz w:val="22"/>
          <w:szCs w:val="22"/>
          <w:shd w:val="clear" w:color="auto" w:fill="FFFFFF"/>
          <w:lang w:val="en-US"/>
        </w:rPr>
        <w:t xml:space="preserve">. </w:t>
      </w:r>
      <w:r w:rsidR="00AC792A">
        <w:rPr>
          <w:rFonts w:ascii="Arial" w:hAnsi="Arial" w:cs="Arial"/>
          <w:color w:val="171717" w:themeColor="background2" w:themeShade="1A"/>
          <w:sz w:val="22"/>
          <w:szCs w:val="22"/>
          <w:shd w:val="clear" w:color="auto" w:fill="FFFFFF"/>
          <w:lang w:val="en-US"/>
        </w:rPr>
        <w:t xml:space="preserve">Supporting documentation </w:t>
      </w:r>
      <w:r w:rsidR="004B0CB3">
        <w:rPr>
          <w:rFonts w:ascii="Arial" w:hAnsi="Arial" w:cs="Arial"/>
          <w:color w:val="171717" w:themeColor="background2" w:themeShade="1A"/>
          <w:sz w:val="22"/>
          <w:szCs w:val="22"/>
          <w:shd w:val="clear" w:color="auto" w:fill="FFFFFF"/>
          <w:lang w:val="en-US"/>
        </w:rPr>
        <w:t>include</w:t>
      </w:r>
      <w:r w:rsidR="00AC792A">
        <w:rPr>
          <w:rFonts w:ascii="Arial" w:hAnsi="Arial" w:cs="Arial"/>
          <w:color w:val="171717" w:themeColor="background2" w:themeShade="1A"/>
          <w:sz w:val="22"/>
          <w:szCs w:val="22"/>
          <w:shd w:val="clear" w:color="auto" w:fill="FFFFFF"/>
          <w:lang w:val="en-US"/>
        </w:rPr>
        <w:t>s</w:t>
      </w:r>
      <w:r w:rsidR="004B0CB3">
        <w:rPr>
          <w:rFonts w:ascii="Arial" w:hAnsi="Arial" w:cs="Arial"/>
          <w:color w:val="171717" w:themeColor="background2" w:themeShade="1A"/>
          <w:sz w:val="22"/>
          <w:szCs w:val="22"/>
          <w:shd w:val="clear" w:color="auto" w:fill="FFFFFF"/>
          <w:lang w:val="en-US"/>
        </w:rPr>
        <w:t xml:space="preserve"> the </w:t>
      </w:r>
      <w:r w:rsidR="00360EB6" w:rsidRPr="00360EB6">
        <w:rPr>
          <w:rFonts w:ascii="Arial" w:hAnsi="Arial" w:cs="Arial"/>
          <w:color w:val="171717" w:themeColor="background2" w:themeShade="1A"/>
          <w:sz w:val="22"/>
          <w:szCs w:val="22"/>
          <w:shd w:val="clear" w:color="auto" w:fill="FFFFFF"/>
        </w:rPr>
        <w:t xml:space="preserve">FPB user manual, </w:t>
      </w:r>
      <w:r w:rsidR="00AC792A">
        <w:rPr>
          <w:rFonts w:ascii="Arial" w:hAnsi="Arial" w:cs="Arial"/>
          <w:color w:val="171717" w:themeColor="background2" w:themeShade="1A"/>
          <w:sz w:val="22"/>
          <w:szCs w:val="22"/>
          <w:shd w:val="clear" w:color="auto" w:fill="FFFFFF"/>
          <w:lang w:val="en-US"/>
        </w:rPr>
        <w:t xml:space="preserve">a </w:t>
      </w:r>
      <w:r w:rsidR="004B0CB3">
        <w:rPr>
          <w:rFonts w:ascii="Arial" w:hAnsi="Arial" w:cs="Arial"/>
          <w:color w:val="171717" w:themeColor="background2" w:themeShade="1A"/>
          <w:sz w:val="22"/>
          <w:szCs w:val="22"/>
          <w:shd w:val="clear" w:color="auto" w:fill="FFFFFF"/>
          <w:lang w:val="en-US"/>
        </w:rPr>
        <w:t>Getting S</w:t>
      </w:r>
      <w:r w:rsidR="00360EB6" w:rsidRPr="00360EB6">
        <w:rPr>
          <w:rFonts w:ascii="Arial" w:hAnsi="Arial" w:cs="Arial"/>
          <w:color w:val="171717" w:themeColor="background2" w:themeShade="1A"/>
          <w:sz w:val="22"/>
          <w:szCs w:val="22"/>
          <w:shd w:val="clear" w:color="auto" w:fill="FFFFFF"/>
        </w:rPr>
        <w:t xml:space="preserve">tarted guide, schematics, </w:t>
      </w:r>
      <w:r w:rsidR="00AC792A">
        <w:rPr>
          <w:rFonts w:ascii="Arial" w:hAnsi="Arial" w:cs="Arial"/>
          <w:color w:val="171717" w:themeColor="background2" w:themeShade="1A"/>
          <w:sz w:val="22"/>
          <w:szCs w:val="22"/>
          <w:shd w:val="clear" w:color="auto" w:fill="FFFFFF"/>
          <w:lang w:val="en-US"/>
        </w:rPr>
        <w:t>Bill of Materials (BOM)</w:t>
      </w:r>
      <w:r w:rsidR="004E7B41">
        <w:rPr>
          <w:rFonts w:ascii="Arial" w:hAnsi="Arial" w:cs="Arial"/>
          <w:color w:val="171717" w:themeColor="background2" w:themeShade="1A"/>
          <w:sz w:val="22"/>
          <w:szCs w:val="22"/>
          <w:shd w:val="clear" w:color="auto" w:fill="FFFFFF"/>
          <w:lang w:val="en-US"/>
        </w:rPr>
        <w:t>,</w:t>
      </w:r>
      <w:r w:rsidR="004B0CB3">
        <w:rPr>
          <w:rFonts w:ascii="Arial" w:hAnsi="Arial" w:cs="Arial"/>
          <w:color w:val="171717" w:themeColor="background2" w:themeShade="1A"/>
          <w:sz w:val="22"/>
          <w:szCs w:val="22"/>
          <w:shd w:val="clear" w:color="auto" w:fill="FFFFFF"/>
          <w:lang w:val="en-US"/>
        </w:rPr>
        <w:t xml:space="preserve"> and</w:t>
      </w:r>
      <w:r w:rsidR="00360EB6" w:rsidRPr="00360EB6">
        <w:rPr>
          <w:rFonts w:ascii="Arial" w:hAnsi="Arial" w:cs="Arial"/>
          <w:color w:val="171717" w:themeColor="background2" w:themeShade="1A"/>
          <w:sz w:val="22"/>
          <w:szCs w:val="22"/>
          <w:shd w:val="clear" w:color="auto" w:fill="FFFFFF"/>
        </w:rPr>
        <w:t xml:space="preserve"> </w:t>
      </w:r>
      <w:r w:rsidR="004B0CB3">
        <w:rPr>
          <w:rFonts w:ascii="Arial" w:hAnsi="Arial" w:cs="Arial"/>
          <w:color w:val="171717" w:themeColor="background2" w:themeShade="1A"/>
          <w:sz w:val="22"/>
          <w:szCs w:val="22"/>
          <w:shd w:val="clear" w:color="auto" w:fill="FFFFFF"/>
          <w:lang w:val="en-US"/>
        </w:rPr>
        <w:t>Gerber files</w:t>
      </w:r>
      <w:r w:rsidR="00835099">
        <w:rPr>
          <w:rFonts w:ascii="Arial" w:hAnsi="Arial" w:cs="Arial"/>
          <w:color w:val="171717" w:themeColor="background2" w:themeShade="1A"/>
          <w:sz w:val="22"/>
          <w:szCs w:val="22"/>
          <w:shd w:val="clear" w:color="auto" w:fill="FFFFFF"/>
          <w:lang w:val="en-US"/>
        </w:rPr>
        <w:t>.</w:t>
      </w:r>
    </w:p>
    <w:p w14:paraId="68504600" w14:textId="77777777" w:rsidR="00360EB6" w:rsidRDefault="00360EB6" w:rsidP="00360EB6">
      <w:pPr>
        <w:pStyle w:val="NurText"/>
        <w:snapToGrid w:val="0"/>
        <w:rPr>
          <w:rFonts w:ascii="Arial" w:hAnsi="Arial" w:cs="Arial"/>
          <w:color w:val="171717" w:themeColor="background2" w:themeShade="1A"/>
          <w:sz w:val="22"/>
          <w:szCs w:val="22"/>
          <w:shd w:val="clear" w:color="auto" w:fill="FFFFFF"/>
          <w:lang w:val="en-US"/>
        </w:rPr>
      </w:pPr>
    </w:p>
    <w:bookmarkEnd w:id="12"/>
    <w:p w14:paraId="358A1BA8" w14:textId="77777777" w:rsidR="00F510C0" w:rsidRPr="001709CE" w:rsidRDefault="00F510C0" w:rsidP="00F510C0">
      <w:pPr>
        <w:pStyle w:val="NurText"/>
        <w:snapToGrid w:val="0"/>
        <w:rPr>
          <w:rFonts w:ascii="Arial" w:hAnsi="Arial" w:cs="Arial"/>
          <w:b/>
          <w:bCs/>
          <w:sz w:val="22"/>
          <w:szCs w:val="22"/>
        </w:rPr>
      </w:pPr>
      <w:r w:rsidRPr="001709CE">
        <w:rPr>
          <w:rFonts w:ascii="Arial" w:hAnsi="Arial" w:cs="Arial"/>
          <w:b/>
          <w:bCs/>
          <w:sz w:val="22"/>
          <w:szCs w:val="22"/>
        </w:rPr>
        <w:t>Winning Combinations</w:t>
      </w:r>
    </w:p>
    <w:p w14:paraId="0E53CF94" w14:textId="27E4CA57" w:rsidR="00F510C0" w:rsidRDefault="00F510C0" w:rsidP="00F510C0">
      <w:pPr>
        <w:pStyle w:val="NurText"/>
        <w:snapToGrid w:val="0"/>
        <w:rPr>
          <w:rFonts w:ascii="Open Sans" w:hAnsi="Open Sans" w:cs="Open Sans"/>
          <w:color w:val="383838"/>
        </w:rPr>
      </w:pPr>
      <w:r>
        <w:rPr>
          <w:rFonts w:ascii="Arial" w:hAnsi="Arial" w:cs="Arial"/>
          <w:sz w:val="22"/>
          <w:szCs w:val="22"/>
        </w:rPr>
        <w:t xml:space="preserve">Renesas </w:t>
      </w:r>
      <w:proofErr w:type="spellStart"/>
      <w:r w:rsidRPr="00125E44">
        <w:rPr>
          <w:rFonts w:ascii="Arial" w:hAnsi="Arial" w:cs="Arial"/>
          <w:sz w:val="22"/>
          <w:szCs w:val="22"/>
        </w:rPr>
        <w:t>has</w:t>
      </w:r>
      <w:proofErr w:type="spellEnd"/>
      <w:r w:rsidRPr="00125E44">
        <w:rPr>
          <w:rFonts w:ascii="Arial" w:hAnsi="Arial" w:cs="Arial"/>
          <w:sz w:val="22"/>
          <w:szCs w:val="22"/>
        </w:rPr>
        <w:t xml:space="preserve"> </w:t>
      </w:r>
      <w:proofErr w:type="spellStart"/>
      <w:r w:rsidRPr="00125E44">
        <w:rPr>
          <w:rFonts w:ascii="Arial" w:hAnsi="Arial" w:cs="Arial"/>
          <w:sz w:val="22"/>
          <w:szCs w:val="22"/>
        </w:rPr>
        <w:t>developed</w:t>
      </w:r>
      <w:proofErr w:type="spellEnd"/>
      <w:r>
        <w:rPr>
          <w:rFonts w:ascii="Arial" w:hAnsi="Arial" w:cs="Arial"/>
          <w:sz w:val="22"/>
          <w:szCs w:val="22"/>
        </w:rPr>
        <w:t xml:space="preserve"> </w:t>
      </w:r>
      <w:r w:rsidRPr="00CF5C93">
        <w:rPr>
          <w:rFonts w:ascii="Arial" w:hAnsi="Arial" w:cs="Arial"/>
          <w:b/>
          <w:bCs/>
          <w:sz w:val="22"/>
          <w:szCs w:val="22"/>
        </w:rPr>
        <w:t>“</w:t>
      </w:r>
      <w:hyperlink r:id="rId13" w:history="1">
        <w:r w:rsidRPr="00B16AC6">
          <w:rPr>
            <w:rStyle w:val="Hyperlink"/>
            <w:rFonts w:ascii="Arial" w:hAnsi="Arial" w:cs="Arial"/>
            <w:sz w:val="22"/>
            <w:szCs w:val="22"/>
          </w:rPr>
          <w:t>All-in-</w:t>
        </w:r>
        <w:proofErr w:type="spellStart"/>
        <w:r w:rsidRPr="00B16AC6">
          <w:rPr>
            <w:rStyle w:val="Hyperlink"/>
            <w:rFonts w:ascii="Arial" w:hAnsi="Arial" w:cs="Arial"/>
            <w:sz w:val="22"/>
            <w:szCs w:val="22"/>
          </w:rPr>
          <w:t>One</w:t>
        </w:r>
        <w:proofErr w:type="spellEnd"/>
        <w:r w:rsidRPr="00B16AC6">
          <w:rPr>
            <w:rStyle w:val="Hyperlink"/>
            <w:rFonts w:ascii="Arial" w:hAnsi="Arial" w:cs="Arial"/>
            <w:sz w:val="22"/>
            <w:szCs w:val="22"/>
          </w:rPr>
          <w:t xml:space="preserve"> Smart </w:t>
        </w:r>
        <w:proofErr w:type="spellStart"/>
        <w:r w:rsidRPr="00B16AC6">
          <w:rPr>
            <w:rStyle w:val="Hyperlink"/>
            <w:rFonts w:ascii="Arial" w:hAnsi="Arial" w:cs="Arial"/>
            <w:sz w:val="22"/>
            <w:szCs w:val="22"/>
          </w:rPr>
          <w:t>Pressure</w:t>
        </w:r>
        <w:proofErr w:type="spellEnd"/>
        <w:r w:rsidRPr="00B16AC6">
          <w:rPr>
            <w:rStyle w:val="Hyperlink"/>
            <w:rFonts w:ascii="Arial" w:hAnsi="Arial" w:cs="Arial"/>
            <w:sz w:val="22"/>
            <w:szCs w:val="22"/>
          </w:rPr>
          <w:t xml:space="preserve"> Cooking Pot</w:t>
        </w:r>
      </w:hyperlink>
      <w:r w:rsidRPr="00CF5C93">
        <w:rPr>
          <w:rFonts w:ascii="Arial" w:hAnsi="Arial" w:cs="Arial"/>
          <w:b/>
          <w:bCs/>
          <w:sz w:val="22"/>
          <w:szCs w:val="22"/>
        </w:rPr>
        <w:t xml:space="preserve">,” </w:t>
      </w:r>
      <w:proofErr w:type="spellStart"/>
      <w:r>
        <w:rPr>
          <w:rFonts w:ascii="Arial" w:hAnsi="Arial" w:cs="Arial"/>
          <w:sz w:val="22"/>
          <w:szCs w:val="22"/>
        </w:rPr>
        <w:t>which</w:t>
      </w:r>
      <w:proofErr w:type="spellEnd"/>
      <w:r>
        <w:rPr>
          <w:rFonts w:ascii="Arial" w:hAnsi="Arial" w:cs="Arial"/>
          <w:sz w:val="22"/>
          <w:szCs w:val="22"/>
        </w:rPr>
        <w:t xml:space="preserve"> </w:t>
      </w:r>
      <w:proofErr w:type="spellStart"/>
      <w:r>
        <w:rPr>
          <w:rFonts w:ascii="Arial" w:hAnsi="Arial" w:cs="Arial"/>
          <w:sz w:val="22"/>
          <w:szCs w:val="22"/>
        </w:rPr>
        <w:t>combines</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r>
        <w:rPr>
          <w:rFonts w:ascii="Arial" w:hAnsi="Arial" w:cs="Arial"/>
          <w:sz w:val="22"/>
          <w:szCs w:val="22"/>
          <w:shd w:val="clear" w:color="auto" w:fill="FFFFFF"/>
          <w:lang w:val="en-US"/>
        </w:rPr>
        <w:t xml:space="preserve">R9A02G021 </w:t>
      </w:r>
      <w:proofErr w:type="spellStart"/>
      <w:r>
        <w:rPr>
          <w:rFonts w:ascii="Arial" w:hAnsi="Arial" w:cs="Arial"/>
          <w:sz w:val="22"/>
          <w:szCs w:val="22"/>
        </w:rPr>
        <w:t>with</w:t>
      </w:r>
      <w:proofErr w:type="spellEnd"/>
      <w:r w:rsidRPr="00125E44">
        <w:rPr>
          <w:rFonts w:ascii="Arial" w:hAnsi="Arial" w:cs="Arial"/>
          <w:sz w:val="22"/>
          <w:szCs w:val="22"/>
        </w:rPr>
        <w:t xml:space="preserve"> </w:t>
      </w:r>
      <w:proofErr w:type="spellStart"/>
      <w:r w:rsidRPr="6E3DD6AD">
        <w:rPr>
          <w:rFonts w:ascii="Arial" w:hAnsi="Arial" w:cs="Arial"/>
          <w:sz w:val="22"/>
          <w:szCs w:val="22"/>
        </w:rPr>
        <w:t>numerous</w:t>
      </w:r>
      <w:proofErr w:type="spellEnd"/>
      <w:r w:rsidRPr="6E3DD6AD">
        <w:rPr>
          <w:rFonts w:ascii="Arial" w:hAnsi="Arial" w:cs="Arial"/>
          <w:sz w:val="22"/>
          <w:szCs w:val="22"/>
        </w:rPr>
        <w:t xml:space="preserve"> </w:t>
      </w:r>
      <w:proofErr w:type="spellStart"/>
      <w:r w:rsidRPr="6E3DD6AD">
        <w:rPr>
          <w:rFonts w:ascii="Arial" w:hAnsi="Arial" w:cs="Arial"/>
          <w:sz w:val="22"/>
          <w:szCs w:val="22"/>
        </w:rPr>
        <w:t>compatible</w:t>
      </w:r>
      <w:proofErr w:type="spellEnd"/>
      <w:r w:rsidRPr="6E3DD6AD">
        <w:rPr>
          <w:rFonts w:ascii="Arial" w:hAnsi="Arial" w:cs="Arial"/>
          <w:sz w:val="22"/>
          <w:szCs w:val="22"/>
        </w:rPr>
        <w:t xml:space="preserve"> </w:t>
      </w:r>
      <w:proofErr w:type="spellStart"/>
      <w:r w:rsidRPr="6E3DD6AD">
        <w:rPr>
          <w:rFonts w:ascii="Arial" w:hAnsi="Arial" w:cs="Arial"/>
          <w:sz w:val="22"/>
          <w:szCs w:val="22"/>
        </w:rPr>
        <w:t>products</w:t>
      </w:r>
      <w:proofErr w:type="spellEnd"/>
      <w:r w:rsidRPr="6E3DD6AD">
        <w:rPr>
          <w:rFonts w:ascii="Arial" w:hAnsi="Arial" w:cs="Arial"/>
          <w:sz w:val="22"/>
          <w:szCs w:val="22"/>
        </w:rPr>
        <w:t xml:space="preserve"> </w:t>
      </w:r>
      <w:proofErr w:type="spellStart"/>
      <w:r w:rsidRPr="6E3DD6AD">
        <w:rPr>
          <w:rFonts w:ascii="Arial" w:hAnsi="Arial" w:cs="Arial"/>
          <w:sz w:val="22"/>
          <w:szCs w:val="22"/>
        </w:rPr>
        <w:t>from</w:t>
      </w:r>
      <w:proofErr w:type="spellEnd"/>
      <w:r w:rsidRPr="6E3DD6AD">
        <w:rPr>
          <w:rFonts w:ascii="Arial" w:hAnsi="Arial" w:cs="Arial"/>
          <w:sz w:val="22"/>
          <w:szCs w:val="22"/>
        </w:rPr>
        <w:t xml:space="preserve"> </w:t>
      </w:r>
      <w:proofErr w:type="spellStart"/>
      <w:r w:rsidRPr="6E3DD6AD">
        <w:rPr>
          <w:rFonts w:ascii="Arial" w:hAnsi="Arial" w:cs="Arial"/>
          <w:sz w:val="22"/>
          <w:szCs w:val="22"/>
        </w:rPr>
        <w:t>its</w:t>
      </w:r>
      <w:proofErr w:type="spellEnd"/>
      <w:r w:rsidRPr="6E3DD6AD">
        <w:rPr>
          <w:rFonts w:ascii="Arial" w:hAnsi="Arial" w:cs="Arial"/>
          <w:sz w:val="22"/>
          <w:szCs w:val="22"/>
        </w:rPr>
        <w:t xml:space="preserve"> </w:t>
      </w:r>
      <w:proofErr w:type="spellStart"/>
      <w:r w:rsidRPr="6E3DD6AD">
        <w:rPr>
          <w:rFonts w:ascii="Arial" w:hAnsi="Arial" w:cs="Arial"/>
          <w:sz w:val="22"/>
          <w:szCs w:val="22"/>
        </w:rPr>
        <w:t>portfolio</w:t>
      </w:r>
      <w:proofErr w:type="spellEnd"/>
      <w:r w:rsidRPr="6E3DD6AD">
        <w:rPr>
          <w:rFonts w:ascii="Arial" w:hAnsi="Arial" w:cs="Arial"/>
          <w:sz w:val="22"/>
          <w:szCs w:val="22"/>
        </w:rPr>
        <w:t xml:space="preserve">, like RAA211412 DC/DC </w:t>
      </w:r>
      <w:proofErr w:type="spellStart"/>
      <w:r w:rsidRPr="6E3DD6AD">
        <w:rPr>
          <w:rFonts w:ascii="Arial" w:hAnsi="Arial" w:cs="Arial"/>
          <w:sz w:val="22"/>
          <w:szCs w:val="22"/>
        </w:rPr>
        <w:t>converter</w:t>
      </w:r>
      <w:proofErr w:type="spellEnd"/>
      <w:r w:rsidRPr="6E3DD6AD">
        <w:rPr>
          <w:rFonts w:ascii="Arial" w:hAnsi="Arial" w:cs="Arial"/>
          <w:sz w:val="22"/>
          <w:szCs w:val="22"/>
        </w:rPr>
        <w:t xml:space="preserve">, ZSSC3224/3240 </w:t>
      </w:r>
      <w:proofErr w:type="spellStart"/>
      <w:r w:rsidRPr="6E3DD6AD">
        <w:rPr>
          <w:rFonts w:ascii="Arial" w:hAnsi="Arial" w:cs="Arial"/>
          <w:sz w:val="22"/>
          <w:szCs w:val="22"/>
        </w:rPr>
        <w:t>signal</w:t>
      </w:r>
      <w:proofErr w:type="spellEnd"/>
      <w:r w:rsidRPr="6E3DD6AD">
        <w:rPr>
          <w:rFonts w:ascii="Arial" w:hAnsi="Arial" w:cs="Arial"/>
          <w:sz w:val="22"/>
          <w:szCs w:val="22"/>
        </w:rPr>
        <w:t xml:space="preserve"> </w:t>
      </w:r>
      <w:proofErr w:type="spellStart"/>
      <w:r w:rsidRPr="6E3DD6AD">
        <w:rPr>
          <w:rFonts w:ascii="Arial" w:hAnsi="Arial" w:cs="Arial"/>
          <w:sz w:val="22"/>
          <w:szCs w:val="22"/>
        </w:rPr>
        <w:t>conditioners</w:t>
      </w:r>
      <w:proofErr w:type="spellEnd"/>
      <w:r w:rsidRPr="6E3DD6AD">
        <w:rPr>
          <w:rFonts w:ascii="Arial" w:hAnsi="Arial" w:cs="Arial"/>
          <w:sz w:val="22"/>
          <w:szCs w:val="22"/>
        </w:rPr>
        <w:t xml:space="preserve">, RV1S9231A IGBT </w:t>
      </w:r>
      <w:proofErr w:type="spellStart"/>
      <w:r w:rsidRPr="6E3DD6AD">
        <w:rPr>
          <w:rFonts w:ascii="Arial" w:hAnsi="Arial" w:cs="Arial"/>
          <w:sz w:val="22"/>
          <w:szCs w:val="22"/>
        </w:rPr>
        <w:t>driver</w:t>
      </w:r>
      <w:proofErr w:type="spellEnd"/>
      <w:r w:rsidRPr="6E3DD6AD">
        <w:rPr>
          <w:rFonts w:ascii="Arial" w:hAnsi="Arial" w:cs="Arial"/>
          <w:sz w:val="22"/>
          <w:szCs w:val="22"/>
        </w:rPr>
        <w:t xml:space="preserve">, RJH60T04DPQ IGBT and DA16200 </w:t>
      </w:r>
      <w:proofErr w:type="spellStart"/>
      <w:r w:rsidRPr="6E3DD6AD">
        <w:rPr>
          <w:rFonts w:ascii="Arial" w:hAnsi="Arial" w:cs="Arial"/>
          <w:sz w:val="22"/>
          <w:szCs w:val="22"/>
        </w:rPr>
        <w:t>Wi</w:t>
      </w:r>
      <w:proofErr w:type="spellEnd"/>
      <w:r w:rsidR="000B70F5">
        <w:rPr>
          <w:rFonts w:ascii="Arial" w:hAnsi="Arial" w:cs="Arial"/>
          <w:sz w:val="22"/>
          <w:szCs w:val="22"/>
          <w:lang w:val="en-US"/>
        </w:rPr>
        <w:t>-</w:t>
      </w:r>
      <w:proofErr w:type="spellStart"/>
      <w:r w:rsidRPr="6E3DD6AD">
        <w:rPr>
          <w:rFonts w:ascii="Arial" w:hAnsi="Arial" w:cs="Arial"/>
          <w:sz w:val="22"/>
          <w:szCs w:val="22"/>
        </w:rPr>
        <w:t>Fi</w:t>
      </w:r>
      <w:proofErr w:type="spellEnd"/>
      <w:r w:rsidRPr="6E3DD6AD">
        <w:rPr>
          <w:rFonts w:ascii="Arial" w:hAnsi="Arial" w:cs="Arial"/>
          <w:sz w:val="22"/>
          <w:szCs w:val="22"/>
        </w:rPr>
        <w:t xml:space="preserve"> </w:t>
      </w:r>
      <w:proofErr w:type="spellStart"/>
      <w:r w:rsidRPr="6E3DD6AD">
        <w:rPr>
          <w:rFonts w:ascii="Arial" w:hAnsi="Arial" w:cs="Arial"/>
          <w:sz w:val="22"/>
          <w:szCs w:val="22"/>
        </w:rPr>
        <w:t>SoC</w:t>
      </w:r>
      <w:proofErr w:type="spellEnd"/>
      <w:r w:rsidRPr="6E3DD6AD">
        <w:rPr>
          <w:rFonts w:ascii="Arial" w:hAnsi="Arial" w:cs="Arial"/>
          <w:sz w:val="22"/>
          <w:szCs w:val="22"/>
        </w:rPr>
        <w:t xml:space="preserve">. Combined, they enable a cost-efficient, compact, modular solution for </w:t>
      </w:r>
      <w:r>
        <w:rPr>
          <w:rFonts w:ascii="Arial" w:hAnsi="Arial" w:cs="Arial"/>
          <w:sz w:val="22"/>
          <w:szCs w:val="22"/>
          <w:lang w:val="en-US"/>
        </w:rPr>
        <w:t>modern</w:t>
      </w:r>
      <w:r w:rsidRPr="6E3DD6AD">
        <w:rPr>
          <w:rFonts w:ascii="Arial" w:hAnsi="Arial" w:cs="Arial"/>
          <w:sz w:val="22"/>
          <w:szCs w:val="22"/>
        </w:rPr>
        <w:t xml:space="preserve"> connected appliances.</w:t>
      </w:r>
      <w:r>
        <w:rPr>
          <w:rFonts w:ascii="Arial" w:hAnsi="Arial" w:cs="Arial"/>
          <w:sz w:val="22"/>
          <w:szCs w:val="22"/>
        </w:rPr>
        <w:t xml:space="preserve"> </w:t>
      </w:r>
      <w:r w:rsidRPr="001709CE">
        <w:rPr>
          <w:rFonts w:ascii="Arial" w:hAnsi="Arial" w:cs="Arial"/>
          <w:sz w:val="22"/>
          <w:szCs w:val="22"/>
          <w:shd w:val="clear" w:color="auto" w:fill="FFFFFF"/>
        </w:rPr>
        <w:t>The</w:t>
      </w:r>
      <w:r>
        <w:rPr>
          <w:rFonts w:ascii="Arial" w:hAnsi="Arial" w:cs="Arial"/>
          <w:sz w:val="22"/>
          <w:szCs w:val="22"/>
          <w:shd w:val="clear" w:color="auto" w:fill="FFFFFF"/>
          <w:lang w:val="en-US"/>
        </w:rPr>
        <w:t>se</w:t>
      </w:r>
      <w:r w:rsidRPr="001709CE">
        <w:rPr>
          <w:rFonts w:ascii="Arial" w:hAnsi="Arial" w:cs="Arial"/>
          <w:sz w:val="22"/>
          <w:szCs w:val="22"/>
          <w:shd w:val="clear" w:color="auto" w:fill="FFFFFF"/>
        </w:rPr>
        <w:t xml:space="preserve"> Winning Combinations are technically vetted system architectures from mutually compatible devices that work together seamlessly to bring an optimized, low-risk design for faster time to market. Renesas offers more than 400 Winning Combinations with a wide range of products from the Renesas portfolio to enable customers to speed up the design process and bring their products to market more quickly. They can be found </w:t>
      </w:r>
      <w:r w:rsidRPr="00125E44">
        <w:rPr>
          <w:rFonts w:ascii="Arial" w:hAnsi="Arial" w:cs="Arial"/>
          <w:color w:val="383838"/>
          <w:sz w:val="22"/>
          <w:szCs w:val="22"/>
          <w:shd w:val="clear" w:color="auto" w:fill="FFFFFF"/>
        </w:rPr>
        <w:t>at</w:t>
      </w:r>
      <w:r>
        <w:rPr>
          <w:rFonts w:ascii="Open Sans" w:hAnsi="Open Sans" w:cs="Open Sans"/>
          <w:color w:val="383838"/>
          <w:shd w:val="clear" w:color="auto" w:fill="FFFFFF"/>
        </w:rPr>
        <w:t> </w:t>
      </w:r>
      <w:hyperlink r:id="rId14" w:history="1">
        <w:r w:rsidRPr="00B16AC6">
          <w:rPr>
            <w:rStyle w:val="Hyperlink"/>
            <w:rFonts w:ascii="Open Sans" w:hAnsi="Open Sans" w:cs="Open Sans"/>
            <w:shd w:val="clear" w:color="auto" w:fill="FFFFFF"/>
          </w:rPr>
          <w:t>renesas.com/win</w:t>
        </w:r>
      </w:hyperlink>
      <w:r>
        <w:rPr>
          <w:rFonts w:ascii="Open Sans" w:hAnsi="Open Sans" w:cs="Open Sans"/>
          <w:color w:val="383838"/>
          <w:shd w:val="clear" w:color="auto" w:fill="FFFFFF"/>
        </w:rPr>
        <w:t>.</w:t>
      </w:r>
    </w:p>
    <w:p w14:paraId="1C8A56B7" w14:textId="77777777" w:rsidR="00313064" w:rsidRDefault="00313064" w:rsidP="00AF196C">
      <w:pPr>
        <w:snapToGrid w:val="0"/>
        <w:spacing w:line="320" w:lineRule="exact"/>
      </w:pPr>
    </w:p>
    <w:p w14:paraId="262CBCC0" w14:textId="563C18F3" w:rsidR="005B6AA1" w:rsidRDefault="005B6AA1" w:rsidP="00AF196C">
      <w:pPr>
        <w:snapToGrid w:val="0"/>
        <w:spacing w:line="320" w:lineRule="exact"/>
      </w:pPr>
    </w:p>
    <w:p w14:paraId="5A9612AB" w14:textId="77777777" w:rsidR="00C10785" w:rsidRDefault="00C10785" w:rsidP="00AF196C">
      <w:pPr>
        <w:snapToGrid w:val="0"/>
        <w:spacing w:line="320" w:lineRule="exact"/>
      </w:pPr>
    </w:p>
    <w:p w14:paraId="3C230142" w14:textId="0B5DDA12" w:rsidR="001277D7" w:rsidRDefault="001277D7" w:rsidP="00AF196C">
      <w:pPr>
        <w:snapToGrid w:val="0"/>
        <w:rPr>
          <w:rFonts w:ascii="Arial" w:hAnsi="Arial" w:cs="Arial"/>
          <w:b/>
          <w:bCs/>
          <w:sz w:val="22"/>
          <w:szCs w:val="22"/>
        </w:rPr>
      </w:pPr>
      <w:r w:rsidRPr="001277D7">
        <w:rPr>
          <w:rFonts w:ascii="Arial" w:hAnsi="Arial" w:cs="Arial"/>
          <w:b/>
          <w:bCs/>
          <w:sz w:val="22"/>
          <w:szCs w:val="22"/>
        </w:rPr>
        <w:lastRenderedPageBreak/>
        <w:t>Availability</w:t>
      </w:r>
    </w:p>
    <w:p w14:paraId="2FF5F38B" w14:textId="1A6D23C6" w:rsidR="001277D7" w:rsidRPr="004014A4" w:rsidRDefault="00E80491" w:rsidP="00AF196C">
      <w:pPr>
        <w:snapToGrid w:val="0"/>
        <w:rPr>
          <w:rFonts w:ascii="Arial" w:hAnsi="Arial" w:cs="Arial"/>
          <w:color w:val="383838"/>
          <w:sz w:val="22"/>
          <w:szCs w:val="22"/>
          <w:shd w:val="clear" w:color="auto" w:fill="FFFFFF"/>
        </w:rPr>
      </w:pPr>
      <w:r w:rsidRPr="00FC6DA5">
        <w:rPr>
          <w:rFonts w:ascii="Arial" w:hAnsi="Arial" w:cs="Arial"/>
          <w:color w:val="383838"/>
          <w:sz w:val="22"/>
          <w:szCs w:val="22"/>
          <w:shd w:val="clear" w:color="auto" w:fill="FFFFFF"/>
        </w:rPr>
        <w:t xml:space="preserve">The </w:t>
      </w:r>
      <w:hyperlink r:id="rId15" w:history="1">
        <w:r w:rsidR="00425531" w:rsidRPr="00FC6DA5">
          <w:rPr>
            <w:rStyle w:val="Hyperlink"/>
            <w:rFonts w:ascii="Arial" w:hAnsi="Arial" w:cs="Arial"/>
            <w:sz w:val="22"/>
            <w:szCs w:val="22"/>
            <w:shd w:val="clear" w:color="auto" w:fill="FFFFFF"/>
          </w:rPr>
          <w:t xml:space="preserve">R9A02G021 </w:t>
        </w:r>
        <w:r w:rsidRPr="00FC6DA5">
          <w:rPr>
            <w:rStyle w:val="Hyperlink"/>
            <w:rFonts w:ascii="Arial" w:hAnsi="Arial" w:cs="Arial"/>
            <w:sz w:val="22"/>
            <w:szCs w:val="22"/>
            <w:shd w:val="clear" w:color="auto" w:fill="FFFFFF"/>
          </w:rPr>
          <w:t>RISC-V MCU</w:t>
        </w:r>
      </w:hyperlink>
      <w:r w:rsidRPr="00FC6DA5">
        <w:rPr>
          <w:rFonts w:ascii="Arial" w:hAnsi="Arial" w:cs="Arial"/>
          <w:color w:val="171717" w:themeColor="background2" w:themeShade="1A"/>
          <w:sz w:val="22"/>
          <w:szCs w:val="22"/>
          <w:shd w:val="clear" w:color="auto" w:fill="FFFFFF"/>
        </w:rPr>
        <w:t xml:space="preserve"> is available today</w:t>
      </w:r>
      <w:r w:rsidR="00624E1E" w:rsidRPr="00FC6DA5">
        <w:rPr>
          <w:rFonts w:ascii="Arial" w:hAnsi="Arial" w:cs="Arial"/>
          <w:color w:val="171717" w:themeColor="background2" w:themeShade="1A"/>
          <w:sz w:val="22"/>
          <w:szCs w:val="22"/>
          <w:shd w:val="clear" w:color="auto" w:fill="FFFFFF"/>
        </w:rPr>
        <w:t xml:space="preserve"> </w:t>
      </w:r>
      <w:r w:rsidR="005463B6" w:rsidRPr="00FC6DA5">
        <w:rPr>
          <w:rFonts w:ascii="Arial" w:hAnsi="Arial" w:cs="Arial"/>
          <w:color w:val="171717" w:themeColor="background2" w:themeShade="1A"/>
          <w:sz w:val="22"/>
          <w:szCs w:val="22"/>
          <w:shd w:val="clear" w:color="auto" w:fill="FFFFFF"/>
        </w:rPr>
        <w:t>through global distribut</w:t>
      </w:r>
      <w:r w:rsidR="00360374" w:rsidRPr="00FC6DA5">
        <w:rPr>
          <w:rFonts w:ascii="Arial" w:hAnsi="Arial" w:cs="Arial"/>
          <w:color w:val="171717" w:themeColor="background2" w:themeShade="1A"/>
          <w:sz w:val="22"/>
          <w:szCs w:val="22"/>
          <w:shd w:val="clear" w:color="auto" w:fill="FFFFFF"/>
        </w:rPr>
        <w:t>ors</w:t>
      </w:r>
      <w:r w:rsidRPr="00FC6DA5">
        <w:rPr>
          <w:rFonts w:ascii="Arial" w:hAnsi="Arial" w:cs="Arial"/>
          <w:color w:val="171717" w:themeColor="background2" w:themeShade="1A"/>
          <w:sz w:val="22"/>
          <w:szCs w:val="22"/>
          <w:shd w:val="clear" w:color="auto" w:fill="FFFFFF"/>
        </w:rPr>
        <w:t xml:space="preserve">, along with </w:t>
      </w:r>
      <w:r w:rsidR="00AC792A" w:rsidRPr="00FC6DA5">
        <w:rPr>
          <w:rFonts w:ascii="Arial" w:hAnsi="Arial" w:cs="Arial"/>
          <w:color w:val="171717" w:themeColor="background2" w:themeShade="1A"/>
          <w:sz w:val="22"/>
          <w:szCs w:val="22"/>
          <w:shd w:val="clear" w:color="auto" w:fill="FFFFFF"/>
        </w:rPr>
        <w:t>the FPB</w:t>
      </w:r>
      <w:r w:rsidR="008B5895" w:rsidRPr="00FC6DA5">
        <w:rPr>
          <w:rFonts w:ascii="Arial" w:hAnsi="Arial" w:cs="Arial"/>
          <w:color w:val="171717" w:themeColor="background2" w:themeShade="1A"/>
          <w:sz w:val="22"/>
          <w:szCs w:val="22"/>
          <w:shd w:val="clear" w:color="auto" w:fill="FFFFFF"/>
        </w:rPr>
        <w:t xml:space="preserve">, software and </w:t>
      </w:r>
      <w:r w:rsidRPr="00FC6DA5">
        <w:rPr>
          <w:rFonts w:ascii="Arial" w:hAnsi="Arial" w:cs="Arial"/>
          <w:color w:val="171717" w:themeColor="background2" w:themeShade="1A"/>
          <w:sz w:val="22"/>
          <w:szCs w:val="22"/>
          <w:shd w:val="clear" w:color="auto" w:fill="FFFFFF"/>
        </w:rPr>
        <w:t>development tools</w:t>
      </w:r>
      <w:r w:rsidR="00AC792A" w:rsidRPr="00FC6DA5">
        <w:rPr>
          <w:rFonts w:ascii="Arial" w:hAnsi="Arial" w:cs="Arial"/>
          <w:color w:val="171717" w:themeColor="background2" w:themeShade="1A"/>
          <w:sz w:val="22"/>
          <w:szCs w:val="22"/>
          <w:shd w:val="clear" w:color="auto" w:fill="FFFFFF"/>
        </w:rPr>
        <w:t xml:space="preserve">. </w:t>
      </w:r>
      <w:r w:rsidRPr="00FC6DA5">
        <w:rPr>
          <w:rFonts w:ascii="Arial" w:hAnsi="Arial" w:cs="Arial"/>
          <w:color w:val="171717" w:themeColor="background2" w:themeShade="1A"/>
          <w:sz w:val="22"/>
          <w:szCs w:val="22"/>
          <w:shd w:val="clear" w:color="auto" w:fill="FFFFFF"/>
        </w:rPr>
        <w:t xml:space="preserve"> More information is available </w:t>
      </w:r>
      <w:r w:rsidRPr="00FC6DA5">
        <w:rPr>
          <w:rFonts w:ascii="Arial" w:hAnsi="Arial" w:cs="Arial"/>
          <w:color w:val="383838"/>
          <w:sz w:val="22"/>
          <w:szCs w:val="22"/>
          <w:shd w:val="clear" w:color="auto" w:fill="FFFFFF"/>
        </w:rPr>
        <w:t>at:</w:t>
      </w:r>
      <w:r w:rsidR="00A93FB4" w:rsidRPr="00FC6DA5">
        <w:rPr>
          <w:rFonts w:ascii="Arial" w:hAnsi="Arial" w:cs="Arial"/>
          <w:color w:val="383838"/>
          <w:sz w:val="22"/>
          <w:szCs w:val="22"/>
          <w:shd w:val="clear" w:color="auto" w:fill="FFFFFF"/>
        </w:rPr>
        <w:t xml:space="preserve"> </w:t>
      </w:r>
      <w:hyperlink r:id="rId16" w:history="1">
        <w:r w:rsidR="00AC6696" w:rsidRPr="00FC6DA5">
          <w:rPr>
            <w:rStyle w:val="Hyperlink"/>
            <w:rFonts w:ascii="Arial" w:hAnsi="Arial" w:cs="Arial"/>
            <w:sz w:val="22"/>
            <w:szCs w:val="22"/>
            <w:shd w:val="clear" w:color="auto" w:fill="FFFFFF"/>
          </w:rPr>
          <w:t>renesas.com/R9A02G021</w:t>
        </w:r>
      </w:hyperlink>
      <w:r w:rsidRPr="00FC6DA5">
        <w:rPr>
          <w:rFonts w:ascii="Arial" w:hAnsi="Arial" w:cs="Arial"/>
          <w:color w:val="383838"/>
          <w:sz w:val="22"/>
          <w:szCs w:val="22"/>
          <w:shd w:val="clear" w:color="auto" w:fill="FFFFFF"/>
        </w:rPr>
        <w:t>. A blog article about the new RISC-V device is available </w:t>
      </w:r>
      <w:hyperlink r:id="rId17" w:history="1">
        <w:r w:rsidRPr="00FC6DA5">
          <w:rPr>
            <w:rStyle w:val="Hyperlink"/>
            <w:rFonts w:ascii="Arial" w:eastAsia="MS PGothic" w:hAnsi="Arial" w:cs="Arial"/>
            <w:sz w:val="22"/>
            <w:szCs w:val="22"/>
            <w:shd w:val="clear" w:color="auto" w:fill="FFFFFF"/>
          </w:rPr>
          <w:t>here</w:t>
        </w:r>
      </w:hyperlink>
      <w:r w:rsidRPr="00FC6DA5">
        <w:rPr>
          <w:rFonts w:ascii="Arial" w:hAnsi="Arial" w:cs="Arial"/>
          <w:color w:val="383838"/>
          <w:sz w:val="22"/>
          <w:szCs w:val="22"/>
          <w:shd w:val="clear" w:color="auto" w:fill="FFFFFF"/>
        </w:rPr>
        <w:t>.</w:t>
      </w:r>
    </w:p>
    <w:p w14:paraId="6607E83B" w14:textId="77777777" w:rsidR="005B6AA1" w:rsidRDefault="005B6AA1" w:rsidP="00AF196C">
      <w:pPr>
        <w:snapToGrid w:val="0"/>
        <w:rPr>
          <w:rFonts w:ascii="Arial" w:eastAsia="MS PMincho" w:hAnsi="Arial" w:cs="Arial"/>
          <w:sz w:val="22"/>
          <w:szCs w:val="22"/>
        </w:rPr>
      </w:pPr>
    </w:p>
    <w:p w14:paraId="49AC8377" w14:textId="77777777" w:rsidR="00FC6DA5" w:rsidRDefault="00FC6DA5" w:rsidP="00AF196C">
      <w:pPr>
        <w:snapToGrid w:val="0"/>
        <w:rPr>
          <w:rFonts w:ascii="Arial" w:eastAsia="MS PMincho" w:hAnsi="Arial" w:cs="Arial"/>
          <w:sz w:val="22"/>
          <w:szCs w:val="22"/>
        </w:rPr>
      </w:pPr>
    </w:p>
    <w:p w14:paraId="617B17AC" w14:textId="65AFC0CB" w:rsidR="00637AAA" w:rsidRPr="00637AAA" w:rsidRDefault="00637AAA" w:rsidP="72DBD1EA">
      <w:pPr>
        <w:pStyle w:val="berschrift2"/>
        <w:shd w:val="clear" w:color="auto" w:fill="FFFFFF" w:themeFill="background1"/>
        <w:snapToGrid w:val="0"/>
        <w:spacing w:before="0" w:beforeAutospacing="0" w:after="225" w:afterAutospacing="0"/>
        <w:rPr>
          <w:rFonts w:ascii="Arial" w:hAnsi="Arial" w:cs="Arial"/>
          <w:color w:val="383838"/>
          <w:sz w:val="22"/>
          <w:szCs w:val="22"/>
        </w:rPr>
      </w:pPr>
      <w:r w:rsidRPr="72DBD1EA">
        <w:rPr>
          <w:rFonts w:ascii="Arial" w:hAnsi="Arial" w:cs="Arial"/>
          <w:sz w:val="22"/>
          <w:szCs w:val="22"/>
        </w:rPr>
        <w:t>Renesas MCU Leadership</w:t>
      </w:r>
      <w:r w:rsidR="0088067F" w:rsidRPr="72DBD1EA">
        <w:rPr>
          <w:rFonts w:ascii="Arial" w:hAnsi="Arial" w:cs="Arial"/>
          <w:sz w:val="22"/>
          <w:szCs w:val="22"/>
        </w:rPr>
        <w:t xml:space="preserve"> </w:t>
      </w:r>
      <w:r>
        <w:br/>
      </w:r>
      <w:r w:rsidRPr="72DBD1EA">
        <w:rPr>
          <w:rFonts w:ascii="Arial" w:hAnsi="Arial" w:cs="Arial"/>
          <w:b w:val="0"/>
          <w:bCs w:val="0"/>
          <w:sz w:val="22"/>
          <w:szCs w:val="22"/>
        </w:rPr>
        <w:t>The world leader in MCUs, Renesas ships more than 3.5 billion units per year, with approximately 50% of shipments serving the automotive industry, and the remainder supporting industrial and Internet of Things applications as well as data center and communications infrastructure. Renesas has the broadest portfolio of 8-, 16- and 32-bit devices, delivering unmatched quality and efficiency with exceptional performance. As a trusted supplier, Renesas has decades of experience designing smart, secure MCUs, backed by a dual-source production model, the industry’s most advanced MCU process technology and a vast network of more than 250 ecosystem partners. For more information about Renesas MCUs, visit</w:t>
      </w:r>
      <w:r w:rsidRPr="72DBD1EA">
        <w:rPr>
          <w:rFonts w:ascii="Arial" w:hAnsi="Arial" w:cs="Arial"/>
          <w:sz w:val="22"/>
          <w:szCs w:val="22"/>
        </w:rPr>
        <w:t> </w:t>
      </w:r>
      <w:hyperlink r:id="rId18">
        <w:r w:rsidRPr="00FC6DA5">
          <w:rPr>
            <w:rStyle w:val="Hyperlink"/>
            <w:rFonts w:ascii="Arial" w:hAnsi="Arial" w:cs="Arial"/>
            <w:b w:val="0"/>
            <w:bCs w:val="0"/>
            <w:color w:val="2A289D"/>
            <w:sz w:val="22"/>
            <w:szCs w:val="22"/>
          </w:rPr>
          <w:t>renesas.com/MCUs</w:t>
        </w:r>
      </w:hyperlink>
      <w:r w:rsidRPr="00FC6DA5">
        <w:rPr>
          <w:rFonts w:ascii="Arial" w:hAnsi="Arial" w:cs="Arial"/>
          <w:b w:val="0"/>
          <w:bCs w:val="0"/>
          <w:color w:val="383838"/>
          <w:sz w:val="22"/>
          <w:szCs w:val="22"/>
        </w:rPr>
        <w:t>.</w:t>
      </w:r>
    </w:p>
    <w:p w14:paraId="0220298F" w14:textId="022D6F32" w:rsidR="005B1937" w:rsidRPr="00313064" w:rsidRDefault="005B1937" w:rsidP="00313064">
      <w:pPr>
        <w:pStyle w:val="NurText"/>
        <w:snapToGrid w:val="0"/>
        <w:rPr>
          <w:rFonts w:ascii="Arial" w:hAnsi="Arial" w:cs="Arial"/>
          <w:sz w:val="22"/>
          <w:szCs w:val="22"/>
          <w:lang w:val="en-US" w:eastAsia="ja-JP"/>
        </w:rPr>
      </w:pPr>
    </w:p>
    <w:p w14:paraId="4733CBD3" w14:textId="75F408D0" w:rsidR="003B4A5E" w:rsidRPr="000735A7" w:rsidRDefault="003B4A5E" w:rsidP="00EF0279">
      <w:pPr>
        <w:snapToGrid w:val="0"/>
        <w:rPr>
          <w:rFonts w:ascii="Arial" w:hAnsi="Arial" w:cs="Arial"/>
          <w:b/>
          <w:bCs/>
          <w:color w:val="000000" w:themeColor="text1"/>
          <w:sz w:val="22"/>
          <w:szCs w:val="22"/>
          <w:lang w:val="en-GB"/>
        </w:rPr>
      </w:pPr>
      <w:r w:rsidRPr="000735A7">
        <w:rPr>
          <w:rFonts w:ascii="Arial" w:hAnsi="Arial" w:cs="Arial"/>
          <w:b/>
          <w:bCs/>
          <w:color w:val="000000" w:themeColor="text1"/>
          <w:sz w:val="22"/>
          <w:szCs w:val="22"/>
          <w:lang w:val="en-GB"/>
        </w:rPr>
        <w:t>About Renesas Electronics Corporation</w:t>
      </w:r>
    </w:p>
    <w:p w14:paraId="4606BE06" w14:textId="0FD84BCF" w:rsidR="00294AF7" w:rsidRPr="000735A7" w:rsidRDefault="00294AF7" w:rsidP="00EF0279">
      <w:pPr>
        <w:pStyle w:val="paragraph"/>
        <w:snapToGrid w:val="0"/>
        <w:spacing w:before="0" w:beforeAutospacing="0" w:after="0" w:afterAutospacing="0"/>
        <w:textAlignment w:val="baseline"/>
        <w:rPr>
          <w:rFonts w:ascii="Arial" w:hAnsi="Arial" w:cs="Arial"/>
          <w:sz w:val="22"/>
          <w:szCs w:val="22"/>
        </w:rPr>
      </w:pPr>
      <w:r w:rsidRPr="000735A7">
        <w:rPr>
          <w:rStyle w:val="normaltextrun"/>
          <w:rFonts w:ascii="Arial" w:eastAsia="MS Gothic" w:hAnsi="Arial" w:cs="Arial"/>
          <w:sz w:val="22"/>
          <w:szCs w:val="22"/>
        </w:rPr>
        <w:t>Renesas Electronics Corporation (</w:t>
      </w:r>
      <w:hyperlink r:id="rId19" w:tgtFrame="_blank" w:history="1">
        <w:r w:rsidRPr="000735A7">
          <w:rPr>
            <w:rStyle w:val="normaltextrun"/>
            <w:rFonts w:ascii="Arial" w:eastAsia="MS Gothic" w:hAnsi="Arial" w:cs="Arial"/>
            <w:color w:val="0563C1"/>
            <w:sz w:val="22"/>
            <w:szCs w:val="22"/>
            <w:u w:val="single"/>
          </w:rPr>
          <w:t>TSE: 6723</w:t>
        </w:r>
      </w:hyperlink>
      <w:r w:rsidRPr="000735A7">
        <w:rPr>
          <w:rStyle w:val="normaltextrun"/>
          <w:rFonts w:ascii="Arial" w:eastAsia="MS Gothic" w:hAnsi="Arial" w:cs="Arial"/>
          <w:sz w:val="22"/>
          <w:szCs w:val="22"/>
        </w:rPr>
        <w:t xml:space="preserve">) empowers a safer, smarter and more sustainable future where technology helps make our lives easier. </w:t>
      </w:r>
      <w:r w:rsidR="008A1B0B" w:rsidRPr="000735A7">
        <w:rPr>
          <w:rStyle w:val="normaltextrun"/>
          <w:rFonts w:ascii="Arial" w:eastAsia="MS Gothic" w:hAnsi="Arial" w:cs="Arial"/>
          <w:sz w:val="22"/>
          <w:szCs w:val="22"/>
        </w:rPr>
        <w:t xml:space="preserve">The </w:t>
      </w:r>
      <w:r w:rsidRPr="000735A7">
        <w:rPr>
          <w:rStyle w:val="normaltextrun"/>
          <w:rFonts w:ascii="Arial" w:eastAsia="MS Gothic" w:hAnsi="Arial" w:cs="Arial"/>
          <w:sz w:val="22"/>
          <w:szCs w:val="22"/>
        </w:rPr>
        <w:t xml:space="preserve">leading global provider of microcontrollers, Renesas combines our expertise in embedded processing, analog, power and connectivity to deliver complete semiconductor solutions. These Winning Combinations accelerate time to market for automotive, industrial, infrastructure and IoT applications, enabling billions of connected, intelligent devices that enhance the way people work and live. Learn more at </w:t>
      </w:r>
      <w:hyperlink r:id="rId20" w:tgtFrame="_blank" w:history="1">
        <w:r w:rsidRPr="000735A7">
          <w:rPr>
            <w:rStyle w:val="normaltextrun"/>
            <w:rFonts w:ascii="Arial" w:eastAsia="MS Gothic" w:hAnsi="Arial" w:cs="Arial"/>
            <w:color w:val="0563C1"/>
            <w:sz w:val="22"/>
            <w:szCs w:val="22"/>
            <w:u w:val="single"/>
          </w:rPr>
          <w:t>renesas.com</w:t>
        </w:r>
      </w:hyperlink>
      <w:r w:rsidRPr="000735A7">
        <w:rPr>
          <w:rStyle w:val="normaltextrun"/>
          <w:rFonts w:ascii="Arial" w:eastAsia="MS Gothic" w:hAnsi="Arial" w:cs="Arial"/>
          <w:sz w:val="22"/>
          <w:szCs w:val="22"/>
        </w:rPr>
        <w:t xml:space="preserve">. Follow us on </w:t>
      </w:r>
      <w:hyperlink r:id="rId21" w:tgtFrame="_blank" w:history="1">
        <w:r w:rsidRPr="000735A7">
          <w:rPr>
            <w:rStyle w:val="normaltextrun"/>
            <w:rFonts w:ascii="Arial" w:eastAsia="MS Gothic" w:hAnsi="Arial" w:cs="Arial"/>
            <w:color w:val="0563C1"/>
            <w:sz w:val="22"/>
            <w:szCs w:val="22"/>
            <w:u w:val="single"/>
          </w:rPr>
          <w:t>LinkedIn</w:t>
        </w:r>
      </w:hyperlink>
      <w:r w:rsidRPr="000735A7">
        <w:rPr>
          <w:rStyle w:val="normaltextrun"/>
          <w:rFonts w:ascii="Arial" w:eastAsia="MS Gothic" w:hAnsi="Arial" w:cs="Arial"/>
          <w:sz w:val="22"/>
          <w:szCs w:val="22"/>
        </w:rPr>
        <w:t xml:space="preserve">, </w:t>
      </w:r>
      <w:hyperlink r:id="rId22" w:tgtFrame="_blank" w:history="1">
        <w:r w:rsidRPr="000735A7">
          <w:rPr>
            <w:rStyle w:val="normaltextrun"/>
            <w:rFonts w:ascii="Arial" w:eastAsia="MS Gothic" w:hAnsi="Arial" w:cs="Arial"/>
            <w:color w:val="0563C1"/>
            <w:sz w:val="22"/>
            <w:szCs w:val="22"/>
            <w:u w:val="single"/>
          </w:rPr>
          <w:t>Facebook</w:t>
        </w:r>
      </w:hyperlink>
      <w:r w:rsidRPr="000735A7">
        <w:rPr>
          <w:rStyle w:val="normaltextrun"/>
          <w:rFonts w:ascii="Arial" w:eastAsia="MS Gothic" w:hAnsi="Arial" w:cs="Arial"/>
          <w:sz w:val="22"/>
          <w:szCs w:val="22"/>
        </w:rPr>
        <w:t xml:space="preserve">, </w:t>
      </w:r>
      <w:hyperlink r:id="rId23" w:tgtFrame="_blank" w:history="1">
        <w:r w:rsidRPr="000735A7">
          <w:rPr>
            <w:rStyle w:val="normaltextrun"/>
            <w:rFonts w:ascii="Arial" w:eastAsia="MS Gothic" w:hAnsi="Arial" w:cs="Arial"/>
            <w:color w:val="0563C1"/>
            <w:sz w:val="22"/>
            <w:szCs w:val="22"/>
            <w:u w:val="single"/>
          </w:rPr>
          <w:t>X</w:t>
        </w:r>
      </w:hyperlink>
      <w:r w:rsidRPr="000735A7">
        <w:rPr>
          <w:rStyle w:val="normaltextrun"/>
          <w:rFonts w:ascii="Arial" w:eastAsia="MS Gothic" w:hAnsi="Arial" w:cs="Arial"/>
          <w:sz w:val="22"/>
          <w:szCs w:val="22"/>
        </w:rPr>
        <w:t xml:space="preserve">, </w:t>
      </w:r>
      <w:hyperlink r:id="rId24" w:tgtFrame="_blank" w:history="1">
        <w:r w:rsidRPr="000735A7">
          <w:rPr>
            <w:rStyle w:val="normaltextrun"/>
            <w:rFonts w:ascii="Arial" w:eastAsia="MS Gothic" w:hAnsi="Arial" w:cs="Arial"/>
            <w:color w:val="0563C1"/>
            <w:sz w:val="22"/>
            <w:szCs w:val="22"/>
            <w:u w:val="single"/>
          </w:rPr>
          <w:t>YouTube</w:t>
        </w:r>
      </w:hyperlink>
      <w:r w:rsidRPr="000735A7">
        <w:rPr>
          <w:rStyle w:val="normaltextrun"/>
          <w:rFonts w:ascii="Arial" w:eastAsia="MS Gothic" w:hAnsi="Arial" w:cs="Arial"/>
          <w:sz w:val="22"/>
          <w:szCs w:val="22"/>
          <w:u w:val="single"/>
        </w:rPr>
        <w:t xml:space="preserve">, and </w:t>
      </w:r>
      <w:hyperlink r:id="rId25" w:tgtFrame="_blank" w:history="1">
        <w:r w:rsidRPr="000735A7">
          <w:rPr>
            <w:rStyle w:val="normaltextrun"/>
            <w:rFonts w:ascii="Arial" w:eastAsia="MS Gothic" w:hAnsi="Arial" w:cs="Arial"/>
            <w:color w:val="0563C1"/>
            <w:sz w:val="22"/>
            <w:szCs w:val="22"/>
            <w:u w:val="single"/>
          </w:rPr>
          <w:t>Instagram</w:t>
        </w:r>
      </w:hyperlink>
      <w:r w:rsidRPr="000735A7">
        <w:rPr>
          <w:rStyle w:val="normaltextrun"/>
          <w:rFonts w:ascii="Arial" w:eastAsia="MS Gothic" w:hAnsi="Arial" w:cs="Arial"/>
          <w:sz w:val="22"/>
          <w:szCs w:val="22"/>
        </w:rPr>
        <w:t>.</w:t>
      </w:r>
      <w:r w:rsidRPr="000735A7">
        <w:rPr>
          <w:rStyle w:val="eop"/>
          <w:rFonts w:ascii="Arial" w:hAnsi="Arial" w:cs="Arial"/>
          <w:sz w:val="22"/>
          <w:szCs w:val="22"/>
        </w:rPr>
        <w:t> </w:t>
      </w:r>
    </w:p>
    <w:p w14:paraId="71185E5C" w14:textId="41775FA3" w:rsidR="003B4A5E" w:rsidRPr="000735A7" w:rsidRDefault="00294AF7" w:rsidP="00EF0279">
      <w:pPr>
        <w:pStyle w:val="paragraph"/>
        <w:spacing w:before="0" w:beforeAutospacing="0" w:after="0" w:afterAutospacing="0"/>
        <w:textAlignment w:val="baseline"/>
        <w:rPr>
          <w:rFonts w:ascii="Arial" w:hAnsi="Arial" w:cs="Arial"/>
          <w:sz w:val="22"/>
          <w:szCs w:val="22"/>
        </w:rPr>
      </w:pPr>
      <w:r w:rsidRPr="000735A7">
        <w:rPr>
          <w:rStyle w:val="eop"/>
          <w:rFonts w:ascii="Yu Mincho" w:eastAsia="Yu Mincho" w:hAnsi="Yu Mincho" w:cs="Segoe UI" w:hint="eastAsia"/>
          <w:sz w:val="21"/>
          <w:szCs w:val="21"/>
        </w:rPr>
        <w:t> </w:t>
      </w:r>
    </w:p>
    <w:p w14:paraId="081AE12B" w14:textId="6C12BE9D" w:rsidR="00125E44" w:rsidRPr="00803226" w:rsidRDefault="00531988" w:rsidP="00AC792A">
      <w:pPr>
        <w:jc w:val="center"/>
        <w:rPr>
          <w:rFonts w:ascii="Arial" w:hAnsi="Arial" w:cs="Arial"/>
          <w:color w:val="000000" w:themeColor="text1"/>
          <w:sz w:val="10"/>
          <w:szCs w:val="10"/>
        </w:rPr>
      </w:pPr>
      <w:r w:rsidRPr="000735A7">
        <w:rPr>
          <w:rFonts w:ascii="Arial" w:eastAsia="Arial" w:hAnsi="Arial" w:cs="Arial"/>
          <w:color w:val="000000" w:themeColor="text1"/>
          <w:sz w:val="22"/>
          <w:szCs w:val="22"/>
        </w:rPr>
        <w:t>###</w:t>
      </w:r>
      <w:r w:rsidR="008D102A" w:rsidRPr="000735A7">
        <w:rPr>
          <w:rFonts w:ascii="Arial" w:eastAsia="Arial" w:hAnsi="Arial" w:cs="Arial"/>
          <w:color w:val="000000" w:themeColor="text1"/>
          <w:sz w:val="22"/>
          <w:szCs w:val="22"/>
        </w:rPr>
        <w:br/>
      </w:r>
    </w:p>
    <w:p w14:paraId="1DC3ACDD" w14:textId="39A90E0C" w:rsidR="00163B5A" w:rsidRPr="00803226" w:rsidRDefault="00163B5A" w:rsidP="00803226">
      <w:pPr>
        <w:snapToGrid w:val="0"/>
        <w:rPr>
          <w:rFonts w:ascii="Arial" w:hAnsi="Arial" w:cs="Arial"/>
          <w:sz w:val="18"/>
          <w:szCs w:val="12"/>
        </w:rPr>
      </w:pPr>
      <w:r>
        <w:rPr>
          <w:rFonts w:ascii="Arial" w:hAnsi="Arial" w:cs="Arial"/>
          <w:sz w:val="18"/>
          <w:szCs w:val="12"/>
        </w:rPr>
        <w:t>(</w:t>
      </w:r>
      <w:r w:rsidRPr="00803226">
        <w:rPr>
          <w:rFonts w:ascii="Arial" w:hAnsi="Arial" w:cs="Arial"/>
          <w:sz w:val="18"/>
          <w:szCs w:val="12"/>
        </w:rPr>
        <w:t>Note</w:t>
      </w:r>
      <w:r>
        <w:rPr>
          <w:rFonts w:ascii="Arial" w:hAnsi="Arial" w:cs="Arial"/>
          <w:sz w:val="18"/>
          <w:szCs w:val="12"/>
        </w:rPr>
        <w:t xml:space="preserve"> 1) </w:t>
      </w:r>
      <w:r w:rsidRPr="00803226">
        <w:rPr>
          <w:rFonts w:ascii="Arial" w:hAnsi="Arial" w:cs="Arial"/>
          <w:sz w:val="18"/>
          <w:szCs w:val="12"/>
        </w:rPr>
        <w:t>Source: The Microcontroller Market Monitor, 2024 Q1 Edition, Yole Intelligence</w:t>
      </w:r>
    </w:p>
    <w:p w14:paraId="66B6CFA0" w14:textId="77777777" w:rsidR="008F18C7" w:rsidRDefault="008F18C7" w:rsidP="0002606E">
      <w:pPr>
        <w:pStyle w:val="NurText"/>
        <w:snapToGrid w:val="0"/>
        <w:rPr>
          <w:rFonts w:ascii="Arial" w:hAnsi="Arial" w:cs="Arial"/>
          <w:sz w:val="16"/>
          <w:szCs w:val="16"/>
        </w:rPr>
      </w:pPr>
    </w:p>
    <w:p w14:paraId="3B172903" w14:textId="77777777" w:rsidR="005B6AA1" w:rsidRPr="000735A7" w:rsidRDefault="005B6AA1" w:rsidP="0002606E">
      <w:pPr>
        <w:pStyle w:val="NurText"/>
        <w:snapToGrid w:val="0"/>
        <w:rPr>
          <w:rFonts w:ascii="Arial" w:hAnsi="Arial" w:cs="Arial"/>
          <w:sz w:val="16"/>
          <w:szCs w:val="16"/>
        </w:rPr>
      </w:pPr>
    </w:p>
    <w:bookmarkEnd w:id="6"/>
    <w:p w14:paraId="66084CBC" w14:textId="77777777" w:rsidR="005B6AA1" w:rsidRPr="005B6AA1" w:rsidRDefault="005B6AA1" w:rsidP="005B6AA1">
      <w:pPr>
        <w:rPr>
          <w:rFonts w:ascii="Arial" w:eastAsia="Arial" w:hAnsi="Arial" w:cs="Arial"/>
          <w:color w:val="000000"/>
          <w:sz w:val="22"/>
          <w:szCs w:val="22"/>
        </w:rPr>
      </w:pPr>
    </w:p>
    <w:p w14:paraId="6774B338" w14:textId="77777777" w:rsidR="005B6AA1" w:rsidRPr="005B6AA1" w:rsidRDefault="005B6AA1" w:rsidP="005B6AA1">
      <w:pPr>
        <w:rPr>
          <w:rFonts w:ascii="Arial" w:hAnsi="Arial" w:cs="Arial"/>
          <w:b/>
          <w:sz w:val="20"/>
        </w:rPr>
      </w:pPr>
      <w:r w:rsidRPr="005B6AA1">
        <w:rPr>
          <w:rFonts w:ascii="Arial" w:hAnsi="Arial" w:cs="Arial"/>
          <w:b/>
          <w:sz w:val="20"/>
        </w:rPr>
        <w:t>Media contact for further information, text and graphics or to discuss feature article opportunities:</w:t>
      </w:r>
    </w:p>
    <w:p w14:paraId="030C4CE8" w14:textId="77777777" w:rsidR="005B6AA1" w:rsidRPr="005B6AA1" w:rsidRDefault="005B6AA1" w:rsidP="005B6AA1">
      <w:pPr>
        <w:rPr>
          <w:rFonts w:ascii="Arial" w:hAnsi="Arial" w:cs="Arial"/>
          <w:sz w:val="20"/>
        </w:rPr>
      </w:pPr>
      <w:r w:rsidRPr="005B6AA1">
        <w:rPr>
          <w:rFonts w:ascii="Arial" w:hAnsi="Arial" w:cs="Arial"/>
          <w:sz w:val="20"/>
        </w:rPr>
        <w:t>Alexandra Janetzko / Martin Stummer</w:t>
      </w:r>
    </w:p>
    <w:p w14:paraId="09EF006E" w14:textId="77777777" w:rsidR="005B6AA1" w:rsidRPr="005B6AA1" w:rsidRDefault="005B6AA1" w:rsidP="005B6AA1">
      <w:pPr>
        <w:rPr>
          <w:rFonts w:ascii="Arial" w:hAnsi="Arial" w:cs="Arial"/>
          <w:sz w:val="20"/>
        </w:rPr>
      </w:pPr>
      <w:r w:rsidRPr="005B6AA1">
        <w:rPr>
          <w:rFonts w:ascii="Arial" w:hAnsi="Arial" w:cs="Arial"/>
          <w:sz w:val="20"/>
        </w:rPr>
        <w:t>HBI Communication Helga Bailey GmbH</w:t>
      </w:r>
      <w:r w:rsidRPr="005B6AA1">
        <w:rPr>
          <w:rFonts w:ascii="Arial" w:hAnsi="Arial" w:cs="Arial"/>
          <w:b/>
          <w:bCs/>
          <w:sz w:val="20"/>
        </w:rPr>
        <w:t xml:space="preserve"> </w:t>
      </w:r>
      <w:r w:rsidRPr="005B6AA1">
        <w:rPr>
          <w:rFonts w:ascii="Arial" w:hAnsi="Arial" w:cs="Arial"/>
          <w:sz w:val="20"/>
        </w:rPr>
        <w:t>(PR agency), Hermann-</w:t>
      </w:r>
      <w:proofErr w:type="spellStart"/>
      <w:r w:rsidRPr="005B6AA1">
        <w:rPr>
          <w:rFonts w:ascii="Arial" w:hAnsi="Arial" w:cs="Arial"/>
          <w:sz w:val="20"/>
        </w:rPr>
        <w:t>Weinhauser</w:t>
      </w:r>
      <w:proofErr w:type="spellEnd"/>
      <w:r w:rsidRPr="005B6AA1">
        <w:rPr>
          <w:rFonts w:ascii="Arial" w:hAnsi="Arial" w:cs="Arial"/>
          <w:sz w:val="20"/>
        </w:rPr>
        <w:t>-Str. 73, 81673 Munich, Germany</w:t>
      </w:r>
    </w:p>
    <w:p w14:paraId="30F02C85" w14:textId="77777777" w:rsidR="005B6AA1" w:rsidRPr="005B6AA1" w:rsidRDefault="005B6AA1" w:rsidP="005B6AA1">
      <w:pPr>
        <w:rPr>
          <w:rFonts w:ascii="Arial" w:hAnsi="Arial" w:cs="Arial"/>
          <w:sz w:val="20"/>
        </w:rPr>
      </w:pPr>
      <w:r w:rsidRPr="005B6AA1">
        <w:rPr>
          <w:rFonts w:ascii="Arial" w:hAnsi="Arial" w:cs="Arial"/>
          <w:sz w:val="20"/>
        </w:rPr>
        <w:t>Tel.: +49 89 99 38 87-32 / -34</w:t>
      </w:r>
    </w:p>
    <w:p w14:paraId="08E8A966" w14:textId="77777777" w:rsidR="005B6AA1" w:rsidRPr="005B6AA1" w:rsidRDefault="005B6AA1" w:rsidP="005B6AA1">
      <w:pPr>
        <w:rPr>
          <w:rFonts w:ascii="Arial" w:hAnsi="Arial" w:cs="Arial"/>
          <w:sz w:val="20"/>
        </w:rPr>
      </w:pPr>
      <w:r w:rsidRPr="005B6AA1">
        <w:rPr>
          <w:rFonts w:ascii="Arial" w:hAnsi="Arial" w:cs="Arial"/>
          <w:sz w:val="20"/>
        </w:rPr>
        <w:t xml:space="preserve">Email: </w:t>
      </w:r>
      <w:hyperlink r:id="rId26" w:history="1">
        <w:r w:rsidRPr="005B6AA1">
          <w:rPr>
            <w:rFonts w:ascii="Arial" w:eastAsia="MS Gothic" w:hAnsi="Arial" w:cs="Times"/>
            <w:color w:val="0563C1"/>
            <w:sz w:val="20"/>
            <w:u w:val="single"/>
          </w:rPr>
          <w:t>alexandra_janetzko@hbi.de</w:t>
        </w:r>
      </w:hyperlink>
      <w:r w:rsidRPr="005B6AA1">
        <w:rPr>
          <w:rFonts w:ascii="Arial" w:hAnsi="Arial" w:cs="Arial"/>
          <w:sz w:val="20"/>
        </w:rPr>
        <w:t xml:space="preserve"> / </w:t>
      </w:r>
      <w:hyperlink r:id="rId27" w:history="1">
        <w:r w:rsidRPr="005B6AA1">
          <w:rPr>
            <w:rFonts w:ascii="Arial" w:eastAsia="MS Gothic" w:hAnsi="Arial" w:cs="Arial"/>
            <w:color w:val="0563C1"/>
            <w:sz w:val="20"/>
            <w:u w:val="single"/>
          </w:rPr>
          <w:t>martin_stummer@hbi.de</w:t>
        </w:r>
      </w:hyperlink>
    </w:p>
    <w:p w14:paraId="60B77665" w14:textId="77777777" w:rsidR="005B6AA1" w:rsidRPr="005B6AA1" w:rsidRDefault="005B6AA1" w:rsidP="005B6AA1">
      <w:pPr>
        <w:rPr>
          <w:rFonts w:ascii="Arial" w:hAnsi="Arial" w:cs="Arial"/>
          <w:color w:val="000000"/>
          <w:sz w:val="22"/>
          <w:szCs w:val="22"/>
        </w:rPr>
      </w:pPr>
      <w:r w:rsidRPr="005B6AA1">
        <w:rPr>
          <w:rFonts w:ascii="Arial" w:hAnsi="Arial" w:cs="Arial"/>
          <w:sz w:val="20"/>
        </w:rPr>
        <w:t xml:space="preserve">Web: </w:t>
      </w:r>
      <w:hyperlink r:id="rId28" w:history="1">
        <w:r w:rsidRPr="005B6AA1">
          <w:rPr>
            <w:rFonts w:ascii="Arial" w:eastAsia="MS Gothic" w:hAnsi="Arial" w:cs="Times"/>
            <w:color w:val="0563C1"/>
            <w:sz w:val="20"/>
            <w:u w:val="single"/>
          </w:rPr>
          <w:t>www.hbi.de</w:t>
        </w:r>
      </w:hyperlink>
    </w:p>
    <w:p w14:paraId="7945FC0F" w14:textId="77777777" w:rsidR="005B6AA1" w:rsidRPr="005B6AA1" w:rsidRDefault="005B6AA1" w:rsidP="005B6AA1">
      <w:pPr>
        <w:snapToGrid w:val="0"/>
        <w:rPr>
          <w:rFonts w:ascii="Arial" w:hAnsi="Arial" w:cs="Arial"/>
          <w:color w:val="000000"/>
          <w:sz w:val="22"/>
          <w:szCs w:val="22"/>
        </w:rPr>
      </w:pPr>
    </w:p>
    <w:p w14:paraId="5A18053F" w14:textId="3469230A" w:rsidR="0020113B" w:rsidRPr="00E457EF" w:rsidRDefault="0020113B" w:rsidP="0020113B">
      <w:pPr>
        <w:rPr>
          <w:rFonts w:asciiTheme="majorHAnsi" w:hAnsiTheme="majorHAnsi"/>
          <w:color w:val="000000" w:themeColor="text1"/>
          <w:sz w:val="22"/>
        </w:rPr>
      </w:pPr>
    </w:p>
    <w:sectPr w:rsidR="0020113B" w:rsidRPr="00E457EF" w:rsidSect="00F828BC">
      <w:headerReference w:type="default" r:id="rId29"/>
      <w:footerReference w:type="default" r:id="rId30"/>
      <w:headerReference w:type="first" r:id="rId31"/>
      <w:footerReference w:type="first" r:id="rId32"/>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024D" w14:textId="77777777" w:rsidR="00F828BC" w:rsidRDefault="00F828BC" w:rsidP="00E457EF">
      <w:r>
        <w:separator/>
      </w:r>
    </w:p>
  </w:endnote>
  <w:endnote w:type="continuationSeparator" w:id="0">
    <w:p w14:paraId="573739A2" w14:textId="77777777" w:rsidR="00F828BC" w:rsidRDefault="00F828BC" w:rsidP="00E457EF">
      <w:r>
        <w:continuationSeparator/>
      </w:r>
    </w:p>
  </w:endnote>
  <w:endnote w:type="continuationNotice" w:id="1">
    <w:p w14:paraId="44866E6D" w14:textId="77777777" w:rsidR="00F828BC" w:rsidRDefault="00F82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Open Sans">
    <w:altName w:val="Open Sans"/>
    <w:charset w:val="00"/>
    <w:family w:val="swiss"/>
    <w:pitch w:val="variable"/>
    <w:sig w:usb0="E00002EF" w:usb1="4000205B" w:usb2="00000028" w:usb3="00000000" w:csb0="0000019F" w:csb1="00000000"/>
  </w:font>
  <w:font w:name="Yu Mincho">
    <w:altName w:val="Yu Gothic"/>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0"/>
      <w:gridCol w:w="3100"/>
      <w:gridCol w:w="3100"/>
    </w:tblGrid>
    <w:tr w:rsidR="12E4D324" w14:paraId="77EEED10" w14:textId="77777777" w:rsidTr="00C97652">
      <w:trPr>
        <w:trHeight w:val="300"/>
      </w:trPr>
      <w:tc>
        <w:tcPr>
          <w:tcW w:w="3100" w:type="dxa"/>
        </w:tcPr>
        <w:p w14:paraId="5CE27635" w14:textId="0AFB4D44" w:rsidR="12E4D324" w:rsidRDefault="12E4D324" w:rsidP="00C97652">
          <w:pPr>
            <w:pStyle w:val="Kopfzeile"/>
            <w:ind w:left="-115"/>
            <w:jc w:val="left"/>
          </w:pPr>
        </w:p>
      </w:tc>
      <w:tc>
        <w:tcPr>
          <w:tcW w:w="3100" w:type="dxa"/>
        </w:tcPr>
        <w:p w14:paraId="30E21742" w14:textId="6FF78188" w:rsidR="12E4D324" w:rsidRDefault="12E4D324" w:rsidP="00C97652">
          <w:pPr>
            <w:pStyle w:val="Kopfzeile"/>
            <w:jc w:val="center"/>
          </w:pPr>
        </w:p>
      </w:tc>
      <w:tc>
        <w:tcPr>
          <w:tcW w:w="3100" w:type="dxa"/>
        </w:tcPr>
        <w:p w14:paraId="19112D3B" w14:textId="3C3DA49E" w:rsidR="12E4D324" w:rsidRDefault="12E4D324" w:rsidP="00C97652">
          <w:pPr>
            <w:pStyle w:val="Kopfzeile"/>
            <w:ind w:right="-115"/>
            <w:jc w:val="right"/>
          </w:pPr>
        </w:p>
      </w:tc>
    </w:tr>
  </w:tbl>
  <w:p w14:paraId="00545051" w14:textId="34A03841" w:rsidR="12E4D324" w:rsidRDefault="12E4D324" w:rsidP="00C976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0"/>
      <w:gridCol w:w="3100"/>
      <w:gridCol w:w="3100"/>
    </w:tblGrid>
    <w:tr w:rsidR="12E4D324" w14:paraId="6EA462D4" w14:textId="77777777" w:rsidTr="00C97652">
      <w:trPr>
        <w:trHeight w:val="300"/>
      </w:trPr>
      <w:tc>
        <w:tcPr>
          <w:tcW w:w="3100" w:type="dxa"/>
        </w:tcPr>
        <w:p w14:paraId="7B74624B" w14:textId="246A2B64" w:rsidR="12E4D324" w:rsidRDefault="12E4D324" w:rsidP="00C97652">
          <w:pPr>
            <w:pStyle w:val="Kopfzeile"/>
            <w:ind w:left="-115"/>
            <w:jc w:val="left"/>
          </w:pPr>
        </w:p>
      </w:tc>
      <w:tc>
        <w:tcPr>
          <w:tcW w:w="3100" w:type="dxa"/>
        </w:tcPr>
        <w:p w14:paraId="29DE880E" w14:textId="52ED03E0" w:rsidR="12E4D324" w:rsidRDefault="12E4D324" w:rsidP="00C97652">
          <w:pPr>
            <w:pStyle w:val="Kopfzeile"/>
            <w:jc w:val="center"/>
          </w:pPr>
        </w:p>
      </w:tc>
      <w:tc>
        <w:tcPr>
          <w:tcW w:w="3100" w:type="dxa"/>
        </w:tcPr>
        <w:p w14:paraId="156B7130" w14:textId="04882C84" w:rsidR="12E4D324" w:rsidRDefault="12E4D324" w:rsidP="00C97652">
          <w:pPr>
            <w:pStyle w:val="Kopfzeile"/>
            <w:ind w:right="-115"/>
            <w:jc w:val="right"/>
          </w:pPr>
        </w:p>
      </w:tc>
    </w:tr>
  </w:tbl>
  <w:p w14:paraId="07A27D49" w14:textId="0C822E59" w:rsidR="12E4D324" w:rsidRDefault="12E4D324" w:rsidP="00C976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6481" w14:textId="77777777" w:rsidR="00F828BC" w:rsidRDefault="00F828BC" w:rsidP="00E457EF">
      <w:r>
        <w:separator/>
      </w:r>
    </w:p>
  </w:footnote>
  <w:footnote w:type="continuationSeparator" w:id="0">
    <w:p w14:paraId="33B66FDB" w14:textId="77777777" w:rsidR="00F828BC" w:rsidRDefault="00F828BC" w:rsidP="00E457EF">
      <w:r>
        <w:continuationSeparator/>
      </w:r>
    </w:p>
  </w:footnote>
  <w:footnote w:type="continuationNotice" w:id="1">
    <w:p w14:paraId="59A7CA5E" w14:textId="77777777" w:rsidR="00F828BC" w:rsidRDefault="00F82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5A1F55F7" w:rsidR="003B6D08" w:rsidRDefault="0035622A">
    <w:pPr>
      <w:pStyle w:val="Kopfzeile"/>
    </w:pPr>
    <w:r>
      <w:rPr>
        <w:noProof/>
      </w:rPr>
      <mc:AlternateContent>
        <mc:Choice Requires="wps">
          <w:drawing>
            <wp:anchor distT="0" distB="0" distL="114300" distR="114300" simplePos="0" relativeHeight="251658243" behindDoc="0" locked="0" layoutInCell="0" allowOverlap="1" wp14:anchorId="7F31C7B5" wp14:editId="355B3365">
              <wp:simplePos x="0" y="0"/>
              <wp:positionH relativeFrom="page">
                <wp:posOffset>0</wp:posOffset>
              </wp:positionH>
              <wp:positionV relativeFrom="page">
                <wp:posOffset>190500</wp:posOffset>
              </wp:positionV>
              <wp:extent cx="7560310" cy="252095"/>
              <wp:effectExtent l="0" t="0" r="0" b="14605"/>
              <wp:wrapNone/>
              <wp:docPr id="1" name="Text Box 1"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444E8" w14:textId="21AAA3AA"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31C7B5" id="_x0000_t202" coordsize="21600,21600" o:spt="202" path="m,l,21600r21600,l21600,xe">
              <v:stroke joinstyle="miter"/>
              <v:path gradientshapeok="t" o:connecttype="rect"/>
            </v:shapetype>
            <v:shape id="Text Box 1"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6F8444E8" w14:textId="21AAA3AA" w:rsidR="0035622A" w:rsidRPr="0035622A" w:rsidRDefault="0035622A" w:rsidP="0035622A">
                    <w:pPr>
                      <w:rPr>
                        <w:rFonts w:ascii="Arial" w:hAnsi="Arial" w:cs="Arial"/>
                        <w:color w:val="0000FF"/>
                        <w:sz w:val="20"/>
                      </w:rPr>
                    </w:pPr>
                  </w:p>
                </w:txbxContent>
              </v:textbox>
              <w10:wrap anchorx="page" anchory="page"/>
            </v:shape>
          </w:pict>
        </mc:Fallback>
      </mc:AlternateContent>
    </w: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5DF0B860" w:rsidR="00E457EF" w:rsidRPr="003604C9" w:rsidRDefault="0035622A">
    <w:pPr>
      <w:pStyle w:val="Kopfzeile"/>
      <w:rPr>
        <w:b/>
        <w:bCs/>
      </w:rPr>
    </w:pPr>
    <w:r>
      <w:rPr>
        <w:b/>
        <w:bCs/>
        <w:noProof/>
        <w:color w:val="FF0000"/>
      </w:rPr>
      <mc:AlternateContent>
        <mc:Choice Requires="wps">
          <w:drawing>
            <wp:anchor distT="0" distB="0" distL="114300" distR="114300" simplePos="0" relativeHeight="251658244" behindDoc="0" locked="0" layoutInCell="0" allowOverlap="1" wp14:anchorId="76DE25CB" wp14:editId="2BC09306">
              <wp:simplePos x="0" y="0"/>
              <wp:positionH relativeFrom="page">
                <wp:posOffset>0</wp:posOffset>
              </wp:positionH>
              <wp:positionV relativeFrom="page">
                <wp:posOffset>190500</wp:posOffset>
              </wp:positionV>
              <wp:extent cx="7560310" cy="252095"/>
              <wp:effectExtent l="0" t="0" r="0" b="14605"/>
              <wp:wrapNone/>
              <wp:docPr id="2" name="Text Box 2"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4C926" w14:textId="1013D452"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DE25CB" id="_x0000_t202" coordsize="21600,21600" o:spt="202" path="m,l,21600r21600,l21600,xe">
              <v:stroke joinstyle="miter"/>
              <v:path gradientshapeok="t" o:connecttype="rect"/>
            </v:shapetype>
            <v:shape id="Text Box 2"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3F84C926" w14:textId="1013D452" w:rsidR="0035622A" w:rsidRPr="0035622A" w:rsidRDefault="0035622A" w:rsidP="0035622A">
                    <w:pPr>
                      <w:rPr>
                        <w:rFonts w:ascii="Arial" w:hAnsi="Arial" w:cs="Arial"/>
                        <w:color w:val="0000FF"/>
                        <w:sz w:val="20"/>
                      </w:rPr>
                    </w:pPr>
                  </w:p>
                </w:txbxContent>
              </v:textbox>
              <w10:wrap anchorx="page" anchory="page"/>
            </v:shape>
          </w:pict>
        </mc:Fallback>
      </mc:AlternateContent>
    </w:r>
    <w:r w:rsidR="003B6D08" w:rsidRPr="003604C9">
      <w:rPr>
        <w:b/>
        <w:bCs/>
        <w:noProof/>
        <w:color w:val="FF0000"/>
      </w:rPr>
      <w:drawing>
        <wp:anchor distT="0" distB="0" distL="114300" distR="114300" simplePos="0" relativeHeight="25165824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08" w:rsidRPr="003604C9">
      <w:rPr>
        <w:b/>
        <w:bCs/>
        <w:noProof/>
        <w:color w:val="FF0000"/>
      </w:rPr>
      <mc:AlternateContent>
        <mc:Choice Requires="wps">
          <w:drawing>
            <wp:anchor distT="0" distB="0" distL="114300" distR="114300" simplePos="0" relativeHeight="251658241"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094180"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sidRPr="003604C9">
      <w:rPr>
        <w:b/>
        <w:bCs/>
        <w:noProof/>
        <w:color w:val="FF0000"/>
      </w:rPr>
      <w:drawing>
        <wp:anchor distT="0" distB="0" distL="114300" distR="114300" simplePos="0" relativeHeight="251658240"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29F171D"/>
    <w:multiLevelType w:val="hybridMultilevel"/>
    <w:tmpl w:val="BA82A5B0"/>
    <w:lvl w:ilvl="0" w:tplc="E9D2D876">
      <w:start w:val="1"/>
      <w:numFmt w:val="bullet"/>
      <w:lvlText w:val=""/>
      <w:lvlJc w:val="left"/>
      <w:pPr>
        <w:tabs>
          <w:tab w:val="num" w:pos="720"/>
        </w:tabs>
        <w:ind w:left="720" w:hanging="360"/>
      </w:pPr>
      <w:rPr>
        <w:rFonts w:ascii="Wingdings" w:hAnsi="Wingdings" w:hint="default"/>
      </w:rPr>
    </w:lvl>
    <w:lvl w:ilvl="1" w:tplc="A0D247D8" w:tentative="1">
      <w:start w:val="1"/>
      <w:numFmt w:val="bullet"/>
      <w:lvlText w:val=""/>
      <w:lvlJc w:val="left"/>
      <w:pPr>
        <w:tabs>
          <w:tab w:val="num" w:pos="1440"/>
        </w:tabs>
        <w:ind w:left="1440" w:hanging="360"/>
      </w:pPr>
      <w:rPr>
        <w:rFonts w:ascii="Wingdings" w:hAnsi="Wingdings" w:hint="default"/>
      </w:rPr>
    </w:lvl>
    <w:lvl w:ilvl="2" w:tplc="B4D861C6">
      <w:start w:val="1"/>
      <w:numFmt w:val="bullet"/>
      <w:lvlText w:val=""/>
      <w:lvlJc w:val="left"/>
      <w:pPr>
        <w:tabs>
          <w:tab w:val="num" w:pos="2160"/>
        </w:tabs>
        <w:ind w:left="2160" w:hanging="360"/>
      </w:pPr>
      <w:rPr>
        <w:rFonts w:ascii="Wingdings" w:hAnsi="Wingdings" w:hint="default"/>
      </w:rPr>
    </w:lvl>
    <w:lvl w:ilvl="3" w:tplc="4F8AE560" w:tentative="1">
      <w:start w:val="1"/>
      <w:numFmt w:val="bullet"/>
      <w:lvlText w:val=""/>
      <w:lvlJc w:val="left"/>
      <w:pPr>
        <w:tabs>
          <w:tab w:val="num" w:pos="2880"/>
        </w:tabs>
        <w:ind w:left="2880" w:hanging="360"/>
      </w:pPr>
      <w:rPr>
        <w:rFonts w:ascii="Wingdings" w:hAnsi="Wingdings" w:hint="default"/>
      </w:rPr>
    </w:lvl>
    <w:lvl w:ilvl="4" w:tplc="3EF838BA" w:tentative="1">
      <w:start w:val="1"/>
      <w:numFmt w:val="bullet"/>
      <w:lvlText w:val=""/>
      <w:lvlJc w:val="left"/>
      <w:pPr>
        <w:tabs>
          <w:tab w:val="num" w:pos="3600"/>
        </w:tabs>
        <w:ind w:left="3600" w:hanging="360"/>
      </w:pPr>
      <w:rPr>
        <w:rFonts w:ascii="Wingdings" w:hAnsi="Wingdings" w:hint="default"/>
      </w:rPr>
    </w:lvl>
    <w:lvl w:ilvl="5" w:tplc="C234DE76" w:tentative="1">
      <w:start w:val="1"/>
      <w:numFmt w:val="bullet"/>
      <w:lvlText w:val=""/>
      <w:lvlJc w:val="left"/>
      <w:pPr>
        <w:tabs>
          <w:tab w:val="num" w:pos="4320"/>
        </w:tabs>
        <w:ind w:left="4320" w:hanging="360"/>
      </w:pPr>
      <w:rPr>
        <w:rFonts w:ascii="Wingdings" w:hAnsi="Wingdings" w:hint="default"/>
      </w:rPr>
    </w:lvl>
    <w:lvl w:ilvl="6" w:tplc="0FC0BBD4" w:tentative="1">
      <w:start w:val="1"/>
      <w:numFmt w:val="bullet"/>
      <w:lvlText w:val=""/>
      <w:lvlJc w:val="left"/>
      <w:pPr>
        <w:tabs>
          <w:tab w:val="num" w:pos="5040"/>
        </w:tabs>
        <w:ind w:left="5040" w:hanging="360"/>
      </w:pPr>
      <w:rPr>
        <w:rFonts w:ascii="Wingdings" w:hAnsi="Wingdings" w:hint="default"/>
      </w:rPr>
    </w:lvl>
    <w:lvl w:ilvl="7" w:tplc="493AA50C" w:tentative="1">
      <w:start w:val="1"/>
      <w:numFmt w:val="bullet"/>
      <w:lvlText w:val=""/>
      <w:lvlJc w:val="left"/>
      <w:pPr>
        <w:tabs>
          <w:tab w:val="num" w:pos="5760"/>
        </w:tabs>
        <w:ind w:left="5760" w:hanging="360"/>
      </w:pPr>
      <w:rPr>
        <w:rFonts w:ascii="Wingdings" w:hAnsi="Wingdings" w:hint="default"/>
      </w:rPr>
    </w:lvl>
    <w:lvl w:ilvl="8" w:tplc="4EDCAF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F0E01"/>
    <w:multiLevelType w:val="hybridMultilevel"/>
    <w:tmpl w:val="FD5A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B05F7"/>
    <w:multiLevelType w:val="multilevel"/>
    <w:tmpl w:val="191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74CDC"/>
    <w:multiLevelType w:val="hybridMultilevel"/>
    <w:tmpl w:val="D5FA58F2"/>
    <w:lvl w:ilvl="0" w:tplc="971230AC">
      <w:start w:val="1"/>
      <w:numFmt w:val="bullet"/>
      <w:lvlText w:val="•"/>
      <w:lvlJc w:val="left"/>
      <w:pPr>
        <w:tabs>
          <w:tab w:val="num" w:pos="720"/>
        </w:tabs>
        <w:ind w:left="720" w:hanging="360"/>
      </w:pPr>
      <w:rPr>
        <w:rFonts w:ascii="Times New Roman" w:hAnsi="Times New Roman" w:hint="default"/>
      </w:rPr>
    </w:lvl>
    <w:lvl w:ilvl="1" w:tplc="80DC1112" w:tentative="1">
      <w:start w:val="1"/>
      <w:numFmt w:val="bullet"/>
      <w:lvlText w:val="•"/>
      <w:lvlJc w:val="left"/>
      <w:pPr>
        <w:tabs>
          <w:tab w:val="num" w:pos="1440"/>
        </w:tabs>
        <w:ind w:left="1440" w:hanging="360"/>
      </w:pPr>
      <w:rPr>
        <w:rFonts w:ascii="Times New Roman" w:hAnsi="Times New Roman" w:hint="default"/>
      </w:rPr>
    </w:lvl>
    <w:lvl w:ilvl="2" w:tplc="4990A7BA" w:tentative="1">
      <w:start w:val="1"/>
      <w:numFmt w:val="bullet"/>
      <w:lvlText w:val="•"/>
      <w:lvlJc w:val="left"/>
      <w:pPr>
        <w:tabs>
          <w:tab w:val="num" w:pos="2160"/>
        </w:tabs>
        <w:ind w:left="2160" w:hanging="360"/>
      </w:pPr>
      <w:rPr>
        <w:rFonts w:ascii="Times New Roman" w:hAnsi="Times New Roman" w:hint="default"/>
      </w:rPr>
    </w:lvl>
    <w:lvl w:ilvl="3" w:tplc="F366350E" w:tentative="1">
      <w:start w:val="1"/>
      <w:numFmt w:val="bullet"/>
      <w:lvlText w:val="•"/>
      <w:lvlJc w:val="left"/>
      <w:pPr>
        <w:tabs>
          <w:tab w:val="num" w:pos="2880"/>
        </w:tabs>
        <w:ind w:left="2880" w:hanging="360"/>
      </w:pPr>
      <w:rPr>
        <w:rFonts w:ascii="Times New Roman" w:hAnsi="Times New Roman" w:hint="default"/>
      </w:rPr>
    </w:lvl>
    <w:lvl w:ilvl="4" w:tplc="DB6697A8" w:tentative="1">
      <w:start w:val="1"/>
      <w:numFmt w:val="bullet"/>
      <w:lvlText w:val="•"/>
      <w:lvlJc w:val="left"/>
      <w:pPr>
        <w:tabs>
          <w:tab w:val="num" w:pos="3600"/>
        </w:tabs>
        <w:ind w:left="3600" w:hanging="360"/>
      </w:pPr>
      <w:rPr>
        <w:rFonts w:ascii="Times New Roman" w:hAnsi="Times New Roman" w:hint="default"/>
      </w:rPr>
    </w:lvl>
    <w:lvl w:ilvl="5" w:tplc="8052380A" w:tentative="1">
      <w:start w:val="1"/>
      <w:numFmt w:val="bullet"/>
      <w:lvlText w:val="•"/>
      <w:lvlJc w:val="left"/>
      <w:pPr>
        <w:tabs>
          <w:tab w:val="num" w:pos="4320"/>
        </w:tabs>
        <w:ind w:left="4320" w:hanging="360"/>
      </w:pPr>
      <w:rPr>
        <w:rFonts w:ascii="Times New Roman" w:hAnsi="Times New Roman" w:hint="default"/>
      </w:rPr>
    </w:lvl>
    <w:lvl w:ilvl="6" w:tplc="44C6AAD8" w:tentative="1">
      <w:start w:val="1"/>
      <w:numFmt w:val="bullet"/>
      <w:lvlText w:val="•"/>
      <w:lvlJc w:val="left"/>
      <w:pPr>
        <w:tabs>
          <w:tab w:val="num" w:pos="5040"/>
        </w:tabs>
        <w:ind w:left="5040" w:hanging="360"/>
      </w:pPr>
      <w:rPr>
        <w:rFonts w:ascii="Times New Roman" w:hAnsi="Times New Roman" w:hint="default"/>
      </w:rPr>
    </w:lvl>
    <w:lvl w:ilvl="7" w:tplc="B70CB838" w:tentative="1">
      <w:start w:val="1"/>
      <w:numFmt w:val="bullet"/>
      <w:lvlText w:val="•"/>
      <w:lvlJc w:val="left"/>
      <w:pPr>
        <w:tabs>
          <w:tab w:val="num" w:pos="5760"/>
        </w:tabs>
        <w:ind w:left="5760" w:hanging="360"/>
      </w:pPr>
      <w:rPr>
        <w:rFonts w:ascii="Times New Roman" w:hAnsi="Times New Roman" w:hint="default"/>
      </w:rPr>
    </w:lvl>
    <w:lvl w:ilvl="8" w:tplc="E39672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2007D9"/>
    <w:multiLevelType w:val="hybridMultilevel"/>
    <w:tmpl w:val="985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E7364"/>
    <w:multiLevelType w:val="hybridMultilevel"/>
    <w:tmpl w:val="3EB07A16"/>
    <w:lvl w:ilvl="0" w:tplc="31A4A814">
      <w:start w:val="1"/>
      <w:numFmt w:val="bullet"/>
      <w:lvlText w:val=""/>
      <w:lvlJc w:val="left"/>
      <w:pPr>
        <w:tabs>
          <w:tab w:val="num" w:pos="720"/>
        </w:tabs>
        <w:ind w:left="720" w:hanging="360"/>
      </w:pPr>
      <w:rPr>
        <w:rFonts w:ascii="Wingdings" w:hAnsi="Wingdings" w:hint="default"/>
      </w:rPr>
    </w:lvl>
    <w:lvl w:ilvl="1" w:tplc="8C449314" w:tentative="1">
      <w:start w:val="1"/>
      <w:numFmt w:val="bullet"/>
      <w:lvlText w:val=""/>
      <w:lvlJc w:val="left"/>
      <w:pPr>
        <w:tabs>
          <w:tab w:val="num" w:pos="1440"/>
        </w:tabs>
        <w:ind w:left="1440" w:hanging="360"/>
      </w:pPr>
      <w:rPr>
        <w:rFonts w:ascii="Wingdings" w:hAnsi="Wingdings" w:hint="default"/>
      </w:rPr>
    </w:lvl>
    <w:lvl w:ilvl="2" w:tplc="CACCADE2" w:tentative="1">
      <w:start w:val="1"/>
      <w:numFmt w:val="bullet"/>
      <w:lvlText w:val=""/>
      <w:lvlJc w:val="left"/>
      <w:pPr>
        <w:tabs>
          <w:tab w:val="num" w:pos="2160"/>
        </w:tabs>
        <w:ind w:left="2160" w:hanging="360"/>
      </w:pPr>
      <w:rPr>
        <w:rFonts w:ascii="Wingdings" w:hAnsi="Wingdings" w:hint="default"/>
      </w:rPr>
    </w:lvl>
    <w:lvl w:ilvl="3" w:tplc="5B565ED4" w:tentative="1">
      <w:start w:val="1"/>
      <w:numFmt w:val="bullet"/>
      <w:lvlText w:val=""/>
      <w:lvlJc w:val="left"/>
      <w:pPr>
        <w:tabs>
          <w:tab w:val="num" w:pos="2880"/>
        </w:tabs>
        <w:ind w:left="2880" w:hanging="360"/>
      </w:pPr>
      <w:rPr>
        <w:rFonts w:ascii="Wingdings" w:hAnsi="Wingdings" w:hint="default"/>
      </w:rPr>
    </w:lvl>
    <w:lvl w:ilvl="4" w:tplc="79D09236" w:tentative="1">
      <w:start w:val="1"/>
      <w:numFmt w:val="bullet"/>
      <w:lvlText w:val=""/>
      <w:lvlJc w:val="left"/>
      <w:pPr>
        <w:tabs>
          <w:tab w:val="num" w:pos="3600"/>
        </w:tabs>
        <w:ind w:left="3600" w:hanging="360"/>
      </w:pPr>
      <w:rPr>
        <w:rFonts w:ascii="Wingdings" w:hAnsi="Wingdings" w:hint="default"/>
      </w:rPr>
    </w:lvl>
    <w:lvl w:ilvl="5" w:tplc="9E8E5574" w:tentative="1">
      <w:start w:val="1"/>
      <w:numFmt w:val="bullet"/>
      <w:lvlText w:val=""/>
      <w:lvlJc w:val="left"/>
      <w:pPr>
        <w:tabs>
          <w:tab w:val="num" w:pos="4320"/>
        </w:tabs>
        <w:ind w:left="4320" w:hanging="360"/>
      </w:pPr>
      <w:rPr>
        <w:rFonts w:ascii="Wingdings" w:hAnsi="Wingdings" w:hint="default"/>
      </w:rPr>
    </w:lvl>
    <w:lvl w:ilvl="6" w:tplc="CC0462FE" w:tentative="1">
      <w:start w:val="1"/>
      <w:numFmt w:val="bullet"/>
      <w:lvlText w:val=""/>
      <w:lvlJc w:val="left"/>
      <w:pPr>
        <w:tabs>
          <w:tab w:val="num" w:pos="5040"/>
        </w:tabs>
        <w:ind w:left="5040" w:hanging="360"/>
      </w:pPr>
      <w:rPr>
        <w:rFonts w:ascii="Wingdings" w:hAnsi="Wingdings" w:hint="default"/>
      </w:rPr>
    </w:lvl>
    <w:lvl w:ilvl="7" w:tplc="4A4A65BE" w:tentative="1">
      <w:start w:val="1"/>
      <w:numFmt w:val="bullet"/>
      <w:lvlText w:val=""/>
      <w:lvlJc w:val="left"/>
      <w:pPr>
        <w:tabs>
          <w:tab w:val="num" w:pos="5760"/>
        </w:tabs>
        <w:ind w:left="5760" w:hanging="360"/>
      </w:pPr>
      <w:rPr>
        <w:rFonts w:ascii="Wingdings" w:hAnsi="Wingdings" w:hint="default"/>
      </w:rPr>
    </w:lvl>
    <w:lvl w:ilvl="8" w:tplc="BB38EE2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8642D"/>
    <w:multiLevelType w:val="hybridMultilevel"/>
    <w:tmpl w:val="E09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9243C"/>
    <w:multiLevelType w:val="multilevel"/>
    <w:tmpl w:val="9EF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5810B4"/>
    <w:multiLevelType w:val="hybridMultilevel"/>
    <w:tmpl w:val="F88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0360B7"/>
    <w:multiLevelType w:val="multilevel"/>
    <w:tmpl w:val="1966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B82A61"/>
    <w:multiLevelType w:val="hybridMultilevel"/>
    <w:tmpl w:val="799E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22B5D"/>
    <w:multiLevelType w:val="multilevel"/>
    <w:tmpl w:val="7CF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2617D"/>
    <w:multiLevelType w:val="multilevel"/>
    <w:tmpl w:val="680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D43F2B"/>
    <w:multiLevelType w:val="hybridMultilevel"/>
    <w:tmpl w:val="3EB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2213F0"/>
    <w:multiLevelType w:val="hybridMultilevel"/>
    <w:tmpl w:val="E94490AA"/>
    <w:lvl w:ilvl="0" w:tplc="D9BC9ECE">
      <w:start w:val="1"/>
      <w:numFmt w:val="decimal"/>
      <w:lvlText w:val="(%1)"/>
      <w:lvlJc w:val="left"/>
      <w:pPr>
        <w:ind w:left="720" w:hanging="360"/>
      </w:pPr>
      <w:rPr>
        <w:rFonts w:ascii="Aptos" w:eastAsia="Times New Roman" w:hAnsi="Apto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683614">
    <w:abstractNumId w:val="12"/>
  </w:num>
  <w:num w:numId="2" w16cid:durableId="1264845654">
    <w:abstractNumId w:val="2"/>
  </w:num>
  <w:num w:numId="3" w16cid:durableId="1433668631">
    <w:abstractNumId w:val="0"/>
  </w:num>
  <w:num w:numId="4" w16cid:durableId="1482771465">
    <w:abstractNumId w:val="1"/>
  </w:num>
  <w:num w:numId="5" w16cid:durableId="1750149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665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2853902">
    <w:abstractNumId w:val="13"/>
  </w:num>
  <w:num w:numId="8" w16cid:durableId="1914700616">
    <w:abstractNumId w:val="21"/>
  </w:num>
  <w:num w:numId="9" w16cid:durableId="578367225">
    <w:abstractNumId w:val="18"/>
  </w:num>
  <w:num w:numId="10" w16cid:durableId="1664428372">
    <w:abstractNumId w:val="17"/>
  </w:num>
  <w:num w:numId="11" w16cid:durableId="1320332">
    <w:abstractNumId w:val="16"/>
  </w:num>
  <w:num w:numId="12" w16cid:durableId="799616042">
    <w:abstractNumId w:val="14"/>
  </w:num>
  <w:num w:numId="13" w16cid:durableId="1286041938">
    <w:abstractNumId w:val="10"/>
  </w:num>
  <w:num w:numId="14" w16cid:durableId="1924560125">
    <w:abstractNumId w:val="7"/>
  </w:num>
  <w:num w:numId="15" w16cid:durableId="2077821581">
    <w:abstractNumId w:val="20"/>
  </w:num>
  <w:num w:numId="16" w16cid:durableId="849639210">
    <w:abstractNumId w:val="11"/>
  </w:num>
  <w:num w:numId="17" w16cid:durableId="325019597">
    <w:abstractNumId w:val="9"/>
  </w:num>
  <w:num w:numId="18" w16cid:durableId="1821115523">
    <w:abstractNumId w:val="19"/>
  </w:num>
  <w:num w:numId="19" w16cid:durableId="707606004">
    <w:abstractNumId w:val="4"/>
  </w:num>
  <w:num w:numId="20" w16cid:durableId="1146438890">
    <w:abstractNumId w:val="5"/>
  </w:num>
  <w:num w:numId="21" w16cid:durableId="281302994">
    <w:abstractNumId w:val="15"/>
  </w:num>
  <w:num w:numId="22" w16cid:durableId="1723485440">
    <w:abstractNumId w:val="8"/>
  </w:num>
  <w:num w:numId="23" w16cid:durableId="177550418">
    <w:abstractNumId w:val="6"/>
  </w:num>
  <w:num w:numId="24" w16cid:durableId="1962109156">
    <w:abstractNumId w:val="3"/>
  </w:num>
  <w:num w:numId="25" w16cid:durableId="9335172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NDcxMjUxMTO2sDBS0lEKTi0uzszPAykwqgUAHrmh0CwAAAA="/>
  </w:docVars>
  <w:rsids>
    <w:rsidRoot w:val="0020113B"/>
    <w:rsid w:val="00000E32"/>
    <w:rsid w:val="00000E44"/>
    <w:rsid w:val="00000E6A"/>
    <w:rsid w:val="00000FFB"/>
    <w:rsid w:val="00001050"/>
    <w:rsid w:val="000016F0"/>
    <w:rsid w:val="00001716"/>
    <w:rsid w:val="0000189C"/>
    <w:rsid w:val="00004198"/>
    <w:rsid w:val="00004A66"/>
    <w:rsid w:val="00004ABF"/>
    <w:rsid w:val="00004FCB"/>
    <w:rsid w:val="000050ED"/>
    <w:rsid w:val="00005A11"/>
    <w:rsid w:val="000063F1"/>
    <w:rsid w:val="000064D7"/>
    <w:rsid w:val="00007A6C"/>
    <w:rsid w:val="000101DA"/>
    <w:rsid w:val="00011012"/>
    <w:rsid w:val="000112BA"/>
    <w:rsid w:val="000134BD"/>
    <w:rsid w:val="00013A02"/>
    <w:rsid w:val="00013BFC"/>
    <w:rsid w:val="00014734"/>
    <w:rsid w:val="00014AFC"/>
    <w:rsid w:val="00014CEA"/>
    <w:rsid w:val="0001516E"/>
    <w:rsid w:val="00015DA7"/>
    <w:rsid w:val="0001695B"/>
    <w:rsid w:val="00016B22"/>
    <w:rsid w:val="00016C7F"/>
    <w:rsid w:val="00017324"/>
    <w:rsid w:val="000178A2"/>
    <w:rsid w:val="000179A6"/>
    <w:rsid w:val="00020125"/>
    <w:rsid w:val="00020129"/>
    <w:rsid w:val="000201BA"/>
    <w:rsid w:val="00020242"/>
    <w:rsid w:val="00020290"/>
    <w:rsid w:val="00020B6C"/>
    <w:rsid w:val="00020DAA"/>
    <w:rsid w:val="00020FA8"/>
    <w:rsid w:val="000210F4"/>
    <w:rsid w:val="00021292"/>
    <w:rsid w:val="000214B8"/>
    <w:rsid w:val="00021904"/>
    <w:rsid w:val="00021F68"/>
    <w:rsid w:val="00022189"/>
    <w:rsid w:val="00022540"/>
    <w:rsid w:val="00022796"/>
    <w:rsid w:val="00022CA5"/>
    <w:rsid w:val="00023530"/>
    <w:rsid w:val="00024B71"/>
    <w:rsid w:val="00025F66"/>
    <w:rsid w:val="0002606E"/>
    <w:rsid w:val="00026120"/>
    <w:rsid w:val="000279FA"/>
    <w:rsid w:val="0003031E"/>
    <w:rsid w:val="00033B22"/>
    <w:rsid w:val="00034255"/>
    <w:rsid w:val="00034EA2"/>
    <w:rsid w:val="00035000"/>
    <w:rsid w:val="00036034"/>
    <w:rsid w:val="00036675"/>
    <w:rsid w:val="00036AD5"/>
    <w:rsid w:val="00037006"/>
    <w:rsid w:val="0003734B"/>
    <w:rsid w:val="00037378"/>
    <w:rsid w:val="000373D1"/>
    <w:rsid w:val="00037865"/>
    <w:rsid w:val="00037E74"/>
    <w:rsid w:val="00037EF8"/>
    <w:rsid w:val="00040BF1"/>
    <w:rsid w:val="00041338"/>
    <w:rsid w:val="0004177D"/>
    <w:rsid w:val="00041AA4"/>
    <w:rsid w:val="00042279"/>
    <w:rsid w:val="000437F7"/>
    <w:rsid w:val="00043E5C"/>
    <w:rsid w:val="00043F0A"/>
    <w:rsid w:val="00044500"/>
    <w:rsid w:val="0004466D"/>
    <w:rsid w:val="00045065"/>
    <w:rsid w:val="00045C3E"/>
    <w:rsid w:val="00045E8A"/>
    <w:rsid w:val="000477AA"/>
    <w:rsid w:val="000478EE"/>
    <w:rsid w:val="00047C19"/>
    <w:rsid w:val="0005076C"/>
    <w:rsid w:val="00050B99"/>
    <w:rsid w:val="00050FDD"/>
    <w:rsid w:val="0005186E"/>
    <w:rsid w:val="000518C0"/>
    <w:rsid w:val="00051BAD"/>
    <w:rsid w:val="0005245E"/>
    <w:rsid w:val="00053BDD"/>
    <w:rsid w:val="00053EF9"/>
    <w:rsid w:val="0005413B"/>
    <w:rsid w:val="00054505"/>
    <w:rsid w:val="0005461F"/>
    <w:rsid w:val="00054660"/>
    <w:rsid w:val="00054C1E"/>
    <w:rsid w:val="00054F09"/>
    <w:rsid w:val="0005511D"/>
    <w:rsid w:val="00055568"/>
    <w:rsid w:val="000559EB"/>
    <w:rsid w:val="0005665D"/>
    <w:rsid w:val="00057741"/>
    <w:rsid w:val="00060390"/>
    <w:rsid w:val="000605C2"/>
    <w:rsid w:val="000614C5"/>
    <w:rsid w:val="000614F9"/>
    <w:rsid w:val="00062004"/>
    <w:rsid w:val="0006208D"/>
    <w:rsid w:val="000620C8"/>
    <w:rsid w:val="000627FF"/>
    <w:rsid w:val="00063142"/>
    <w:rsid w:val="00063590"/>
    <w:rsid w:val="00063ADC"/>
    <w:rsid w:val="00065F8A"/>
    <w:rsid w:val="000661BB"/>
    <w:rsid w:val="0006661F"/>
    <w:rsid w:val="00066CCA"/>
    <w:rsid w:val="000676C7"/>
    <w:rsid w:val="0006775A"/>
    <w:rsid w:val="00067E76"/>
    <w:rsid w:val="00067F7E"/>
    <w:rsid w:val="0007139B"/>
    <w:rsid w:val="00071689"/>
    <w:rsid w:val="000718A3"/>
    <w:rsid w:val="00071A86"/>
    <w:rsid w:val="0007224F"/>
    <w:rsid w:val="000723C1"/>
    <w:rsid w:val="00072CA7"/>
    <w:rsid w:val="00073102"/>
    <w:rsid w:val="000735A7"/>
    <w:rsid w:val="000738C8"/>
    <w:rsid w:val="000739EB"/>
    <w:rsid w:val="00073F45"/>
    <w:rsid w:val="00074CD7"/>
    <w:rsid w:val="00075411"/>
    <w:rsid w:val="0007560A"/>
    <w:rsid w:val="0007589D"/>
    <w:rsid w:val="00075FBB"/>
    <w:rsid w:val="000764FF"/>
    <w:rsid w:val="0007738D"/>
    <w:rsid w:val="00077D1C"/>
    <w:rsid w:val="00080076"/>
    <w:rsid w:val="0008131C"/>
    <w:rsid w:val="0008179A"/>
    <w:rsid w:val="00081B53"/>
    <w:rsid w:val="000827D7"/>
    <w:rsid w:val="00082A00"/>
    <w:rsid w:val="00082EBF"/>
    <w:rsid w:val="000830C1"/>
    <w:rsid w:val="00083448"/>
    <w:rsid w:val="00083BF8"/>
    <w:rsid w:val="0008408B"/>
    <w:rsid w:val="0008518F"/>
    <w:rsid w:val="000851E6"/>
    <w:rsid w:val="00085968"/>
    <w:rsid w:val="00085D6D"/>
    <w:rsid w:val="0008628B"/>
    <w:rsid w:val="00086BE9"/>
    <w:rsid w:val="000877FD"/>
    <w:rsid w:val="00087C23"/>
    <w:rsid w:val="00087D8A"/>
    <w:rsid w:val="00090071"/>
    <w:rsid w:val="00090A48"/>
    <w:rsid w:val="0009177A"/>
    <w:rsid w:val="0009199E"/>
    <w:rsid w:val="00091E9F"/>
    <w:rsid w:val="000922C9"/>
    <w:rsid w:val="000925D3"/>
    <w:rsid w:val="000929EA"/>
    <w:rsid w:val="00092FEC"/>
    <w:rsid w:val="000943CF"/>
    <w:rsid w:val="00094785"/>
    <w:rsid w:val="00094BDA"/>
    <w:rsid w:val="000952DF"/>
    <w:rsid w:val="00095B89"/>
    <w:rsid w:val="00096360"/>
    <w:rsid w:val="00096648"/>
    <w:rsid w:val="00096BE5"/>
    <w:rsid w:val="00096D4F"/>
    <w:rsid w:val="000A003A"/>
    <w:rsid w:val="000A00DE"/>
    <w:rsid w:val="000A06BC"/>
    <w:rsid w:val="000A099B"/>
    <w:rsid w:val="000A184C"/>
    <w:rsid w:val="000A1DD0"/>
    <w:rsid w:val="000A1FF5"/>
    <w:rsid w:val="000A2D35"/>
    <w:rsid w:val="000A3026"/>
    <w:rsid w:val="000A3150"/>
    <w:rsid w:val="000A31E0"/>
    <w:rsid w:val="000A3256"/>
    <w:rsid w:val="000A3293"/>
    <w:rsid w:val="000A4523"/>
    <w:rsid w:val="000A4593"/>
    <w:rsid w:val="000A4C3E"/>
    <w:rsid w:val="000A4FE3"/>
    <w:rsid w:val="000A50A1"/>
    <w:rsid w:val="000A5CAD"/>
    <w:rsid w:val="000A5D54"/>
    <w:rsid w:val="000A5ED3"/>
    <w:rsid w:val="000A63D7"/>
    <w:rsid w:val="000A65CB"/>
    <w:rsid w:val="000A717E"/>
    <w:rsid w:val="000A77F3"/>
    <w:rsid w:val="000B03FD"/>
    <w:rsid w:val="000B0556"/>
    <w:rsid w:val="000B0915"/>
    <w:rsid w:val="000B0A99"/>
    <w:rsid w:val="000B0CFA"/>
    <w:rsid w:val="000B1430"/>
    <w:rsid w:val="000B16A2"/>
    <w:rsid w:val="000B1972"/>
    <w:rsid w:val="000B2723"/>
    <w:rsid w:val="000B2F25"/>
    <w:rsid w:val="000B31C6"/>
    <w:rsid w:val="000B46FA"/>
    <w:rsid w:val="000B497B"/>
    <w:rsid w:val="000B4A5F"/>
    <w:rsid w:val="000B55B7"/>
    <w:rsid w:val="000B6DF4"/>
    <w:rsid w:val="000B6F71"/>
    <w:rsid w:val="000B70F5"/>
    <w:rsid w:val="000B771D"/>
    <w:rsid w:val="000B7942"/>
    <w:rsid w:val="000B7CAC"/>
    <w:rsid w:val="000B7E4C"/>
    <w:rsid w:val="000C011B"/>
    <w:rsid w:val="000C0405"/>
    <w:rsid w:val="000C04BA"/>
    <w:rsid w:val="000C0F50"/>
    <w:rsid w:val="000C115B"/>
    <w:rsid w:val="000C1432"/>
    <w:rsid w:val="000C16BE"/>
    <w:rsid w:val="000C17EC"/>
    <w:rsid w:val="000C1C5A"/>
    <w:rsid w:val="000C22C5"/>
    <w:rsid w:val="000C287F"/>
    <w:rsid w:val="000C2935"/>
    <w:rsid w:val="000C2B4E"/>
    <w:rsid w:val="000C3FA2"/>
    <w:rsid w:val="000C40C0"/>
    <w:rsid w:val="000C4186"/>
    <w:rsid w:val="000C4257"/>
    <w:rsid w:val="000C453B"/>
    <w:rsid w:val="000C4B03"/>
    <w:rsid w:val="000C53AE"/>
    <w:rsid w:val="000C5754"/>
    <w:rsid w:val="000C6795"/>
    <w:rsid w:val="000C698E"/>
    <w:rsid w:val="000C6D2E"/>
    <w:rsid w:val="000C7753"/>
    <w:rsid w:val="000C7BEC"/>
    <w:rsid w:val="000C7CEB"/>
    <w:rsid w:val="000D04E7"/>
    <w:rsid w:val="000D07CF"/>
    <w:rsid w:val="000D0BFC"/>
    <w:rsid w:val="000D19B7"/>
    <w:rsid w:val="000D2004"/>
    <w:rsid w:val="000D3A7B"/>
    <w:rsid w:val="000D3BCD"/>
    <w:rsid w:val="000D410D"/>
    <w:rsid w:val="000D428E"/>
    <w:rsid w:val="000D5590"/>
    <w:rsid w:val="000D57A5"/>
    <w:rsid w:val="000D5CB7"/>
    <w:rsid w:val="000D7B8A"/>
    <w:rsid w:val="000E05BE"/>
    <w:rsid w:val="000E0803"/>
    <w:rsid w:val="000E0BAD"/>
    <w:rsid w:val="000E0D4A"/>
    <w:rsid w:val="000E0E7F"/>
    <w:rsid w:val="000E11A2"/>
    <w:rsid w:val="000E123A"/>
    <w:rsid w:val="000E1568"/>
    <w:rsid w:val="000E157E"/>
    <w:rsid w:val="000E1A0F"/>
    <w:rsid w:val="000E2F54"/>
    <w:rsid w:val="000E3751"/>
    <w:rsid w:val="000E447B"/>
    <w:rsid w:val="000E4745"/>
    <w:rsid w:val="000E4F8C"/>
    <w:rsid w:val="000E508F"/>
    <w:rsid w:val="000E5687"/>
    <w:rsid w:val="000E586A"/>
    <w:rsid w:val="000E5E73"/>
    <w:rsid w:val="000E64BA"/>
    <w:rsid w:val="000E69A8"/>
    <w:rsid w:val="000E7319"/>
    <w:rsid w:val="000E7574"/>
    <w:rsid w:val="000E7AFD"/>
    <w:rsid w:val="000E7EE7"/>
    <w:rsid w:val="000F0385"/>
    <w:rsid w:val="000F05A1"/>
    <w:rsid w:val="000F0CFB"/>
    <w:rsid w:val="000F10F0"/>
    <w:rsid w:val="000F1D0D"/>
    <w:rsid w:val="000F1F1B"/>
    <w:rsid w:val="000F231C"/>
    <w:rsid w:val="000F26DB"/>
    <w:rsid w:val="000F3471"/>
    <w:rsid w:val="000F35CD"/>
    <w:rsid w:val="000F3F55"/>
    <w:rsid w:val="000F4104"/>
    <w:rsid w:val="000F4A19"/>
    <w:rsid w:val="000F5503"/>
    <w:rsid w:val="000F552C"/>
    <w:rsid w:val="000F5C2A"/>
    <w:rsid w:val="000F6E2A"/>
    <w:rsid w:val="000F70FB"/>
    <w:rsid w:val="000F7AC7"/>
    <w:rsid w:val="000F7F13"/>
    <w:rsid w:val="001002D9"/>
    <w:rsid w:val="00100705"/>
    <w:rsid w:val="001025BD"/>
    <w:rsid w:val="00102D2E"/>
    <w:rsid w:val="00103F4B"/>
    <w:rsid w:val="001042A0"/>
    <w:rsid w:val="00106109"/>
    <w:rsid w:val="00106983"/>
    <w:rsid w:val="00107A6B"/>
    <w:rsid w:val="00107C45"/>
    <w:rsid w:val="00110563"/>
    <w:rsid w:val="0011110C"/>
    <w:rsid w:val="001122CC"/>
    <w:rsid w:val="00112507"/>
    <w:rsid w:val="00112867"/>
    <w:rsid w:val="00112872"/>
    <w:rsid w:val="00112A8E"/>
    <w:rsid w:val="001135B5"/>
    <w:rsid w:val="001138A4"/>
    <w:rsid w:val="00114532"/>
    <w:rsid w:val="0011616B"/>
    <w:rsid w:val="00116934"/>
    <w:rsid w:val="00116B60"/>
    <w:rsid w:val="00116EF9"/>
    <w:rsid w:val="001177B5"/>
    <w:rsid w:val="001178F0"/>
    <w:rsid w:val="00117AFB"/>
    <w:rsid w:val="0012028C"/>
    <w:rsid w:val="00120B7E"/>
    <w:rsid w:val="00120DD9"/>
    <w:rsid w:val="00120EF9"/>
    <w:rsid w:val="0012115C"/>
    <w:rsid w:val="00121E3B"/>
    <w:rsid w:val="00122384"/>
    <w:rsid w:val="00123DEE"/>
    <w:rsid w:val="00124652"/>
    <w:rsid w:val="00124F92"/>
    <w:rsid w:val="0012543C"/>
    <w:rsid w:val="0012545C"/>
    <w:rsid w:val="00125E44"/>
    <w:rsid w:val="00125ED5"/>
    <w:rsid w:val="00126014"/>
    <w:rsid w:val="00126A23"/>
    <w:rsid w:val="00126E56"/>
    <w:rsid w:val="00126E76"/>
    <w:rsid w:val="00126E90"/>
    <w:rsid w:val="00126EFB"/>
    <w:rsid w:val="00127387"/>
    <w:rsid w:val="001274CE"/>
    <w:rsid w:val="001277D7"/>
    <w:rsid w:val="00130026"/>
    <w:rsid w:val="001308F8"/>
    <w:rsid w:val="00130F7D"/>
    <w:rsid w:val="00131B1C"/>
    <w:rsid w:val="00131B6C"/>
    <w:rsid w:val="00132041"/>
    <w:rsid w:val="00132325"/>
    <w:rsid w:val="00132FD9"/>
    <w:rsid w:val="0013358A"/>
    <w:rsid w:val="00133637"/>
    <w:rsid w:val="001354E2"/>
    <w:rsid w:val="00135D6D"/>
    <w:rsid w:val="001363D9"/>
    <w:rsid w:val="00136E7E"/>
    <w:rsid w:val="0013744C"/>
    <w:rsid w:val="00137CB3"/>
    <w:rsid w:val="00137DB3"/>
    <w:rsid w:val="0014077B"/>
    <w:rsid w:val="001407E3"/>
    <w:rsid w:val="00140B39"/>
    <w:rsid w:val="00140F62"/>
    <w:rsid w:val="00140F76"/>
    <w:rsid w:val="00141820"/>
    <w:rsid w:val="00141A08"/>
    <w:rsid w:val="00142797"/>
    <w:rsid w:val="00142924"/>
    <w:rsid w:val="00142B44"/>
    <w:rsid w:val="001430DF"/>
    <w:rsid w:val="001437E7"/>
    <w:rsid w:val="00144224"/>
    <w:rsid w:val="0014423C"/>
    <w:rsid w:val="001442B1"/>
    <w:rsid w:val="00144409"/>
    <w:rsid w:val="00144909"/>
    <w:rsid w:val="00144AF5"/>
    <w:rsid w:val="00144D8F"/>
    <w:rsid w:val="00145076"/>
    <w:rsid w:val="00145870"/>
    <w:rsid w:val="001460F4"/>
    <w:rsid w:val="00146283"/>
    <w:rsid w:val="00146411"/>
    <w:rsid w:val="00146541"/>
    <w:rsid w:val="001465C4"/>
    <w:rsid w:val="00146724"/>
    <w:rsid w:val="001468A2"/>
    <w:rsid w:val="001469B1"/>
    <w:rsid w:val="00146DE1"/>
    <w:rsid w:val="001475F9"/>
    <w:rsid w:val="001502FA"/>
    <w:rsid w:val="0015031E"/>
    <w:rsid w:val="001509C6"/>
    <w:rsid w:val="00150CA1"/>
    <w:rsid w:val="00150D44"/>
    <w:rsid w:val="0015109A"/>
    <w:rsid w:val="0015121D"/>
    <w:rsid w:val="00151842"/>
    <w:rsid w:val="00152AE5"/>
    <w:rsid w:val="00152DE3"/>
    <w:rsid w:val="00153439"/>
    <w:rsid w:val="0015354D"/>
    <w:rsid w:val="001537C6"/>
    <w:rsid w:val="001540F5"/>
    <w:rsid w:val="0015459B"/>
    <w:rsid w:val="00154848"/>
    <w:rsid w:val="00154B72"/>
    <w:rsid w:val="00155789"/>
    <w:rsid w:val="001558DE"/>
    <w:rsid w:val="00155BCD"/>
    <w:rsid w:val="0015688D"/>
    <w:rsid w:val="001569A5"/>
    <w:rsid w:val="00156BEA"/>
    <w:rsid w:val="00156DC4"/>
    <w:rsid w:val="001573FD"/>
    <w:rsid w:val="0015781E"/>
    <w:rsid w:val="00157C32"/>
    <w:rsid w:val="00161023"/>
    <w:rsid w:val="00161971"/>
    <w:rsid w:val="00162CD5"/>
    <w:rsid w:val="001630AA"/>
    <w:rsid w:val="00163A91"/>
    <w:rsid w:val="00163B5A"/>
    <w:rsid w:val="00164058"/>
    <w:rsid w:val="00164D6E"/>
    <w:rsid w:val="001654AF"/>
    <w:rsid w:val="00165DCD"/>
    <w:rsid w:val="00165F02"/>
    <w:rsid w:val="00166039"/>
    <w:rsid w:val="0016609A"/>
    <w:rsid w:val="00166FDE"/>
    <w:rsid w:val="00167632"/>
    <w:rsid w:val="00167790"/>
    <w:rsid w:val="00167860"/>
    <w:rsid w:val="00167BFC"/>
    <w:rsid w:val="00167F8B"/>
    <w:rsid w:val="00170334"/>
    <w:rsid w:val="001704DB"/>
    <w:rsid w:val="0017074E"/>
    <w:rsid w:val="001709CE"/>
    <w:rsid w:val="00171263"/>
    <w:rsid w:val="00171BAD"/>
    <w:rsid w:val="00172CE0"/>
    <w:rsid w:val="00174092"/>
    <w:rsid w:val="00174698"/>
    <w:rsid w:val="0017698A"/>
    <w:rsid w:val="0017717E"/>
    <w:rsid w:val="0017768D"/>
    <w:rsid w:val="00180019"/>
    <w:rsid w:val="0018025E"/>
    <w:rsid w:val="001811C3"/>
    <w:rsid w:val="00182528"/>
    <w:rsid w:val="001827E5"/>
    <w:rsid w:val="0018281F"/>
    <w:rsid w:val="001835BA"/>
    <w:rsid w:val="00183BFE"/>
    <w:rsid w:val="00183E33"/>
    <w:rsid w:val="001843B0"/>
    <w:rsid w:val="00184464"/>
    <w:rsid w:val="00185A5D"/>
    <w:rsid w:val="00185BB3"/>
    <w:rsid w:val="0018633D"/>
    <w:rsid w:val="001869ED"/>
    <w:rsid w:val="00187003"/>
    <w:rsid w:val="0018747C"/>
    <w:rsid w:val="00187C75"/>
    <w:rsid w:val="001904EC"/>
    <w:rsid w:val="00191114"/>
    <w:rsid w:val="001912E8"/>
    <w:rsid w:val="001921D7"/>
    <w:rsid w:val="001926EE"/>
    <w:rsid w:val="00192886"/>
    <w:rsid w:val="0019289F"/>
    <w:rsid w:val="001928BE"/>
    <w:rsid w:val="00192D50"/>
    <w:rsid w:val="00192F45"/>
    <w:rsid w:val="0019309A"/>
    <w:rsid w:val="00193E36"/>
    <w:rsid w:val="00194B7E"/>
    <w:rsid w:val="00194EB3"/>
    <w:rsid w:val="00195078"/>
    <w:rsid w:val="00195D0A"/>
    <w:rsid w:val="00195E5A"/>
    <w:rsid w:val="0019678A"/>
    <w:rsid w:val="00196A2E"/>
    <w:rsid w:val="00196A55"/>
    <w:rsid w:val="00197925"/>
    <w:rsid w:val="00197A5A"/>
    <w:rsid w:val="00197CAD"/>
    <w:rsid w:val="001A086E"/>
    <w:rsid w:val="001A095F"/>
    <w:rsid w:val="001A0A9A"/>
    <w:rsid w:val="001A141D"/>
    <w:rsid w:val="001A23E6"/>
    <w:rsid w:val="001A2460"/>
    <w:rsid w:val="001A295B"/>
    <w:rsid w:val="001A2D08"/>
    <w:rsid w:val="001A30ED"/>
    <w:rsid w:val="001A31E4"/>
    <w:rsid w:val="001A324A"/>
    <w:rsid w:val="001A3A82"/>
    <w:rsid w:val="001A478B"/>
    <w:rsid w:val="001A48BD"/>
    <w:rsid w:val="001A4B0F"/>
    <w:rsid w:val="001A4BD9"/>
    <w:rsid w:val="001A5046"/>
    <w:rsid w:val="001A56D0"/>
    <w:rsid w:val="001A62B9"/>
    <w:rsid w:val="001A6971"/>
    <w:rsid w:val="001A6F0D"/>
    <w:rsid w:val="001A70AA"/>
    <w:rsid w:val="001A7772"/>
    <w:rsid w:val="001A7D1D"/>
    <w:rsid w:val="001A7F46"/>
    <w:rsid w:val="001B045C"/>
    <w:rsid w:val="001B18EB"/>
    <w:rsid w:val="001B1DA0"/>
    <w:rsid w:val="001B1E29"/>
    <w:rsid w:val="001B1E6B"/>
    <w:rsid w:val="001B2134"/>
    <w:rsid w:val="001B21DD"/>
    <w:rsid w:val="001B255D"/>
    <w:rsid w:val="001B282E"/>
    <w:rsid w:val="001B2E83"/>
    <w:rsid w:val="001B385D"/>
    <w:rsid w:val="001B584D"/>
    <w:rsid w:val="001B5881"/>
    <w:rsid w:val="001B59B3"/>
    <w:rsid w:val="001B6A3D"/>
    <w:rsid w:val="001B7B86"/>
    <w:rsid w:val="001C04C2"/>
    <w:rsid w:val="001C173A"/>
    <w:rsid w:val="001C1C17"/>
    <w:rsid w:val="001C26A8"/>
    <w:rsid w:val="001C2F9B"/>
    <w:rsid w:val="001C3955"/>
    <w:rsid w:val="001C3D19"/>
    <w:rsid w:val="001C42A4"/>
    <w:rsid w:val="001C494F"/>
    <w:rsid w:val="001C4998"/>
    <w:rsid w:val="001C52D2"/>
    <w:rsid w:val="001C5446"/>
    <w:rsid w:val="001C61D4"/>
    <w:rsid w:val="001C62CB"/>
    <w:rsid w:val="001C6A1C"/>
    <w:rsid w:val="001C6B9E"/>
    <w:rsid w:val="001C6DEB"/>
    <w:rsid w:val="001D15C6"/>
    <w:rsid w:val="001D2601"/>
    <w:rsid w:val="001D2880"/>
    <w:rsid w:val="001D3133"/>
    <w:rsid w:val="001D39E3"/>
    <w:rsid w:val="001D3E8F"/>
    <w:rsid w:val="001D4B03"/>
    <w:rsid w:val="001D53F3"/>
    <w:rsid w:val="001D614E"/>
    <w:rsid w:val="001D6D79"/>
    <w:rsid w:val="001D6F65"/>
    <w:rsid w:val="001D7099"/>
    <w:rsid w:val="001D7787"/>
    <w:rsid w:val="001D7FD3"/>
    <w:rsid w:val="001E015A"/>
    <w:rsid w:val="001E0371"/>
    <w:rsid w:val="001E04BB"/>
    <w:rsid w:val="001E0DFA"/>
    <w:rsid w:val="001E16E4"/>
    <w:rsid w:val="001E2DC5"/>
    <w:rsid w:val="001E30C2"/>
    <w:rsid w:val="001E3112"/>
    <w:rsid w:val="001E3847"/>
    <w:rsid w:val="001E3985"/>
    <w:rsid w:val="001E3D3B"/>
    <w:rsid w:val="001E4036"/>
    <w:rsid w:val="001E4088"/>
    <w:rsid w:val="001E510D"/>
    <w:rsid w:val="001E618E"/>
    <w:rsid w:val="001E76F6"/>
    <w:rsid w:val="001E7856"/>
    <w:rsid w:val="001E7D43"/>
    <w:rsid w:val="001E7D9F"/>
    <w:rsid w:val="001F0C48"/>
    <w:rsid w:val="001F0D1B"/>
    <w:rsid w:val="001F152A"/>
    <w:rsid w:val="001F18B4"/>
    <w:rsid w:val="001F1A8C"/>
    <w:rsid w:val="001F1B3E"/>
    <w:rsid w:val="001F22A2"/>
    <w:rsid w:val="001F28AF"/>
    <w:rsid w:val="001F45CB"/>
    <w:rsid w:val="001F565F"/>
    <w:rsid w:val="001F5C34"/>
    <w:rsid w:val="001F5C95"/>
    <w:rsid w:val="001F6EFE"/>
    <w:rsid w:val="001F72E8"/>
    <w:rsid w:val="001F757C"/>
    <w:rsid w:val="001F7807"/>
    <w:rsid w:val="001F7EDB"/>
    <w:rsid w:val="002009FB"/>
    <w:rsid w:val="0020113B"/>
    <w:rsid w:val="00201419"/>
    <w:rsid w:val="002019DD"/>
    <w:rsid w:val="00201AB0"/>
    <w:rsid w:val="00202104"/>
    <w:rsid w:val="002035DF"/>
    <w:rsid w:val="00203B8A"/>
    <w:rsid w:val="00203B8F"/>
    <w:rsid w:val="002045A4"/>
    <w:rsid w:val="002049CC"/>
    <w:rsid w:val="00204CBB"/>
    <w:rsid w:val="00205136"/>
    <w:rsid w:val="00206426"/>
    <w:rsid w:val="00206835"/>
    <w:rsid w:val="002069DB"/>
    <w:rsid w:val="00206ACB"/>
    <w:rsid w:val="00206F3E"/>
    <w:rsid w:val="0020702E"/>
    <w:rsid w:val="00207C68"/>
    <w:rsid w:val="00207F9E"/>
    <w:rsid w:val="002114D0"/>
    <w:rsid w:val="00211EB2"/>
    <w:rsid w:val="0021266A"/>
    <w:rsid w:val="00212819"/>
    <w:rsid w:val="00212CF1"/>
    <w:rsid w:val="002132E2"/>
    <w:rsid w:val="002134B5"/>
    <w:rsid w:val="00213ABE"/>
    <w:rsid w:val="00213C3E"/>
    <w:rsid w:val="0021411A"/>
    <w:rsid w:val="002142AC"/>
    <w:rsid w:val="002142E7"/>
    <w:rsid w:val="002157AD"/>
    <w:rsid w:val="00215FC1"/>
    <w:rsid w:val="00216C0D"/>
    <w:rsid w:val="002170BE"/>
    <w:rsid w:val="002176BB"/>
    <w:rsid w:val="00217781"/>
    <w:rsid w:val="00217A9C"/>
    <w:rsid w:val="00220226"/>
    <w:rsid w:val="0022053E"/>
    <w:rsid w:val="00220C5F"/>
    <w:rsid w:val="0022132C"/>
    <w:rsid w:val="00221416"/>
    <w:rsid w:val="00221E6F"/>
    <w:rsid w:val="00222303"/>
    <w:rsid w:val="00222AC0"/>
    <w:rsid w:val="002233FD"/>
    <w:rsid w:val="0022349D"/>
    <w:rsid w:val="002237AF"/>
    <w:rsid w:val="002239E6"/>
    <w:rsid w:val="00223F4C"/>
    <w:rsid w:val="0022402F"/>
    <w:rsid w:val="002241FF"/>
    <w:rsid w:val="0022473B"/>
    <w:rsid w:val="00224D8C"/>
    <w:rsid w:val="00225485"/>
    <w:rsid w:val="002256B7"/>
    <w:rsid w:val="00225987"/>
    <w:rsid w:val="00225BDD"/>
    <w:rsid w:val="00225D83"/>
    <w:rsid w:val="002264DA"/>
    <w:rsid w:val="0022661A"/>
    <w:rsid w:val="00226EC7"/>
    <w:rsid w:val="002279BA"/>
    <w:rsid w:val="00227C6B"/>
    <w:rsid w:val="002301EB"/>
    <w:rsid w:val="002302EA"/>
    <w:rsid w:val="00231381"/>
    <w:rsid w:val="002324A3"/>
    <w:rsid w:val="00232CD9"/>
    <w:rsid w:val="0023360E"/>
    <w:rsid w:val="00233686"/>
    <w:rsid w:val="00233AC6"/>
    <w:rsid w:val="00233B6A"/>
    <w:rsid w:val="00233D1F"/>
    <w:rsid w:val="0023472C"/>
    <w:rsid w:val="00235710"/>
    <w:rsid w:val="00235DAC"/>
    <w:rsid w:val="002365D5"/>
    <w:rsid w:val="00237C85"/>
    <w:rsid w:val="002402B2"/>
    <w:rsid w:val="002402EF"/>
    <w:rsid w:val="00240496"/>
    <w:rsid w:val="00240A6A"/>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25A"/>
    <w:rsid w:val="002528BC"/>
    <w:rsid w:val="00252DFF"/>
    <w:rsid w:val="00252EF7"/>
    <w:rsid w:val="00253C71"/>
    <w:rsid w:val="00253E81"/>
    <w:rsid w:val="00253EB2"/>
    <w:rsid w:val="0025487A"/>
    <w:rsid w:val="002553AA"/>
    <w:rsid w:val="00255F52"/>
    <w:rsid w:val="00256C5A"/>
    <w:rsid w:val="00256E68"/>
    <w:rsid w:val="002571CA"/>
    <w:rsid w:val="0025775C"/>
    <w:rsid w:val="00257C34"/>
    <w:rsid w:val="0026041A"/>
    <w:rsid w:val="00260CF7"/>
    <w:rsid w:val="00261BE8"/>
    <w:rsid w:val="00261E03"/>
    <w:rsid w:val="00261ED1"/>
    <w:rsid w:val="0026233E"/>
    <w:rsid w:val="002625C7"/>
    <w:rsid w:val="0026366D"/>
    <w:rsid w:val="00264540"/>
    <w:rsid w:val="0026463A"/>
    <w:rsid w:val="00264703"/>
    <w:rsid w:val="00265E34"/>
    <w:rsid w:val="00266018"/>
    <w:rsid w:val="00266678"/>
    <w:rsid w:val="002667B3"/>
    <w:rsid w:val="00266875"/>
    <w:rsid w:val="00266AC6"/>
    <w:rsid w:val="002674DE"/>
    <w:rsid w:val="00267664"/>
    <w:rsid w:val="0026789C"/>
    <w:rsid w:val="00267CD2"/>
    <w:rsid w:val="00267DDC"/>
    <w:rsid w:val="002710FA"/>
    <w:rsid w:val="00271112"/>
    <w:rsid w:val="0027186C"/>
    <w:rsid w:val="002719A8"/>
    <w:rsid w:val="002719E1"/>
    <w:rsid w:val="00271BF4"/>
    <w:rsid w:val="00272380"/>
    <w:rsid w:val="00272B76"/>
    <w:rsid w:val="00272D3E"/>
    <w:rsid w:val="00273053"/>
    <w:rsid w:val="002732D8"/>
    <w:rsid w:val="002747C1"/>
    <w:rsid w:val="00274AE3"/>
    <w:rsid w:val="00274DF7"/>
    <w:rsid w:val="00275849"/>
    <w:rsid w:val="00275D6F"/>
    <w:rsid w:val="00276A95"/>
    <w:rsid w:val="00276E79"/>
    <w:rsid w:val="00277416"/>
    <w:rsid w:val="0027789E"/>
    <w:rsid w:val="00277AB8"/>
    <w:rsid w:val="00277D16"/>
    <w:rsid w:val="00277E57"/>
    <w:rsid w:val="00277FCD"/>
    <w:rsid w:val="00280304"/>
    <w:rsid w:val="002806BC"/>
    <w:rsid w:val="00280788"/>
    <w:rsid w:val="0028084E"/>
    <w:rsid w:val="00280B4E"/>
    <w:rsid w:val="00280EDC"/>
    <w:rsid w:val="002816BC"/>
    <w:rsid w:val="00281A88"/>
    <w:rsid w:val="00281D30"/>
    <w:rsid w:val="002827C3"/>
    <w:rsid w:val="00283197"/>
    <w:rsid w:val="00283C5A"/>
    <w:rsid w:val="0028468D"/>
    <w:rsid w:val="0028497C"/>
    <w:rsid w:val="00284C7F"/>
    <w:rsid w:val="002855A3"/>
    <w:rsid w:val="00285966"/>
    <w:rsid w:val="00285BAB"/>
    <w:rsid w:val="00286A7F"/>
    <w:rsid w:val="002875D7"/>
    <w:rsid w:val="00287962"/>
    <w:rsid w:val="00290D99"/>
    <w:rsid w:val="00290F88"/>
    <w:rsid w:val="00291307"/>
    <w:rsid w:val="002917D6"/>
    <w:rsid w:val="00291C04"/>
    <w:rsid w:val="002923CB"/>
    <w:rsid w:val="00293050"/>
    <w:rsid w:val="00293F17"/>
    <w:rsid w:val="002942BC"/>
    <w:rsid w:val="002945E9"/>
    <w:rsid w:val="00294AE1"/>
    <w:rsid w:val="00294AF7"/>
    <w:rsid w:val="00294DE9"/>
    <w:rsid w:val="00294F24"/>
    <w:rsid w:val="0029508E"/>
    <w:rsid w:val="00295510"/>
    <w:rsid w:val="00295B69"/>
    <w:rsid w:val="0029656C"/>
    <w:rsid w:val="0029665E"/>
    <w:rsid w:val="00296C48"/>
    <w:rsid w:val="00297B5E"/>
    <w:rsid w:val="00297DDE"/>
    <w:rsid w:val="002A07D2"/>
    <w:rsid w:val="002A0FB4"/>
    <w:rsid w:val="002A2C42"/>
    <w:rsid w:val="002A3852"/>
    <w:rsid w:val="002A3A27"/>
    <w:rsid w:val="002A3DA0"/>
    <w:rsid w:val="002A46CF"/>
    <w:rsid w:val="002A4732"/>
    <w:rsid w:val="002A5498"/>
    <w:rsid w:val="002A5552"/>
    <w:rsid w:val="002A563E"/>
    <w:rsid w:val="002A56C2"/>
    <w:rsid w:val="002A6F3A"/>
    <w:rsid w:val="002A7643"/>
    <w:rsid w:val="002A7877"/>
    <w:rsid w:val="002A7AE7"/>
    <w:rsid w:val="002A7B3D"/>
    <w:rsid w:val="002B0DFB"/>
    <w:rsid w:val="002B1112"/>
    <w:rsid w:val="002B1525"/>
    <w:rsid w:val="002B1AAA"/>
    <w:rsid w:val="002B1C01"/>
    <w:rsid w:val="002B1E70"/>
    <w:rsid w:val="002B1EAA"/>
    <w:rsid w:val="002B42FE"/>
    <w:rsid w:val="002B4956"/>
    <w:rsid w:val="002B4B84"/>
    <w:rsid w:val="002B5491"/>
    <w:rsid w:val="002B5C28"/>
    <w:rsid w:val="002B721E"/>
    <w:rsid w:val="002B727F"/>
    <w:rsid w:val="002B7406"/>
    <w:rsid w:val="002B779E"/>
    <w:rsid w:val="002B77F5"/>
    <w:rsid w:val="002B792E"/>
    <w:rsid w:val="002B7A4C"/>
    <w:rsid w:val="002C0266"/>
    <w:rsid w:val="002C131E"/>
    <w:rsid w:val="002C19A0"/>
    <w:rsid w:val="002C1EBC"/>
    <w:rsid w:val="002C22D0"/>
    <w:rsid w:val="002C231D"/>
    <w:rsid w:val="002C26E1"/>
    <w:rsid w:val="002C3131"/>
    <w:rsid w:val="002C3423"/>
    <w:rsid w:val="002C3617"/>
    <w:rsid w:val="002C4102"/>
    <w:rsid w:val="002C4557"/>
    <w:rsid w:val="002C5578"/>
    <w:rsid w:val="002C5772"/>
    <w:rsid w:val="002C63D5"/>
    <w:rsid w:val="002C64E0"/>
    <w:rsid w:val="002C6AA2"/>
    <w:rsid w:val="002C6CDF"/>
    <w:rsid w:val="002C77E1"/>
    <w:rsid w:val="002D07EC"/>
    <w:rsid w:val="002D0A72"/>
    <w:rsid w:val="002D1631"/>
    <w:rsid w:val="002D1F00"/>
    <w:rsid w:val="002D257D"/>
    <w:rsid w:val="002D2CE5"/>
    <w:rsid w:val="002D2E61"/>
    <w:rsid w:val="002D3422"/>
    <w:rsid w:val="002D38F9"/>
    <w:rsid w:val="002D3ED7"/>
    <w:rsid w:val="002D4A71"/>
    <w:rsid w:val="002D518F"/>
    <w:rsid w:val="002D5197"/>
    <w:rsid w:val="002D5919"/>
    <w:rsid w:val="002D69A1"/>
    <w:rsid w:val="002D6ACF"/>
    <w:rsid w:val="002D7D55"/>
    <w:rsid w:val="002E0D4D"/>
    <w:rsid w:val="002E0F80"/>
    <w:rsid w:val="002E14B8"/>
    <w:rsid w:val="002E1723"/>
    <w:rsid w:val="002E1890"/>
    <w:rsid w:val="002E1E7A"/>
    <w:rsid w:val="002E2AF7"/>
    <w:rsid w:val="002E34A8"/>
    <w:rsid w:val="002E34B4"/>
    <w:rsid w:val="002E4807"/>
    <w:rsid w:val="002E4D37"/>
    <w:rsid w:val="002E4E80"/>
    <w:rsid w:val="002E529D"/>
    <w:rsid w:val="002E5451"/>
    <w:rsid w:val="002E54AC"/>
    <w:rsid w:val="002E56C2"/>
    <w:rsid w:val="002E5981"/>
    <w:rsid w:val="002E5AAD"/>
    <w:rsid w:val="002E71B4"/>
    <w:rsid w:val="002E7F6B"/>
    <w:rsid w:val="002F01DD"/>
    <w:rsid w:val="002F0823"/>
    <w:rsid w:val="002F0BF1"/>
    <w:rsid w:val="002F1726"/>
    <w:rsid w:val="002F1865"/>
    <w:rsid w:val="002F20B6"/>
    <w:rsid w:val="002F664E"/>
    <w:rsid w:val="002F6AD5"/>
    <w:rsid w:val="002F6B6D"/>
    <w:rsid w:val="002F7BA9"/>
    <w:rsid w:val="002F7E92"/>
    <w:rsid w:val="00301573"/>
    <w:rsid w:val="00301848"/>
    <w:rsid w:val="00301A8E"/>
    <w:rsid w:val="0030256F"/>
    <w:rsid w:val="00303560"/>
    <w:rsid w:val="00303ACA"/>
    <w:rsid w:val="003040B5"/>
    <w:rsid w:val="003042F7"/>
    <w:rsid w:val="00304A18"/>
    <w:rsid w:val="00304C79"/>
    <w:rsid w:val="00305099"/>
    <w:rsid w:val="003055D8"/>
    <w:rsid w:val="003065D8"/>
    <w:rsid w:val="0030682E"/>
    <w:rsid w:val="00306ED5"/>
    <w:rsid w:val="00306FC2"/>
    <w:rsid w:val="00307FA0"/>
    <w:rsid w:val="00310067"/>
    <w:rsid w:val="003100BF"/>
    <w:rsid w:val="0031050F"/>
    <w:rsid w:val="00310857"/>
    <w:rsid w:val="00312270"/>
    <w:rsid w:val="00312843"/>
    <w:rsid w:val="00312C12"/>
    <w:rsid w:val="00313064"/>
    <w:rsid w:val="0031382A"/>
    <w:rsid w:val="00313D0F"/>
    <w:rsid w:val="00314536"/>
    <w:rsid w:val="0031573D"/>
    <w:rsid w:val="00316A1A"/>
    <w:rsid w:val="00316E45"/>
    <w:rsid w:val="00316FEC"/>
    <w:rsid w:val="0031786F"/>
    <w:rsid w:val="00320083"/>
    <w:rsid w:val="00320FB4"/>
    <w:rsid w:val="00321672"/>
    <w:rsid w:val="00321673"/>
    <w:rsid w:val="00321EC4"/>
    <w:rsid w:val="00321ED5"/>
    <w:rsid w:val="00321F5F"/>
    <w:rsid w:val="00322269"/>
    <w:rsid w:val="0032233F"/>
    <w:rsid w:val="003229BD"/>
    <w:rsid w:val="00322F18"/>
    <w:rsid w:val="003231C8"/>
    <w:rsid w:val="003236F9"/>
    <w:rsid w:val="00323E40"/>
    <w:rsid w:val="003243D0"/>
    <w:rsid w:val="0032466A"/>
    <w:rsid w:val="00324AB6"/>
    <w:rsid w:val="00324B25"/>
    <w:rsid w:val="00324E3A"/>
    <w:rsid w:val="003250CE"/>
    <w:rsid w:val="00325154"/>
    <w:rsid w:val="00325531"/>
    <w:rsid w:val="00325569"/>
    <w:rsid w:val="00325977"/>
    <w:rsid w:val="003266E4"/>
    <w:rsid w:val="00326AFA"/>
    <w:rsid w:val="00330362"/>
    <w:rsid w:val="003309B8"/>
    <w:rsid w:val="00330EFA"/>
    <w:rsid w:val="00330F1B"/>
    <w:rsid w:val="00330F88"/>
    <w:rsid w:val="003318F6"/>
    <w:rsid w:val="0033205C"/>
    <w:rsid w:val="00332B3C"/>
    <w:rsid w:val="00332C8C"/>
    <w:rsid w:val="00332CA1"/>
    <w:rsid w:val="00333139"/>
    <w:rsid w:val="003338B4"/>
    <w:rsid w:val="00333F51"/>
    <w:rsid w:val="00334704"/>
    <w:rsid w:val="00334EB8"/>
    <w:rsid w:val="0034039C"/>
    <w:rsid w:val="00340D93"/>
    <w:rsid w:val="00341A57"/>
    <w:rsid w:val="00341BFC"/>
    <w:rsid w:val="0034206D"/>
    <w:rsid w:val="00342A95"/>
    <w:rsid w:val="00343056"/>
    <w:rsid w:val="00343897"/>
    <w:rsid w:val="0034715C"/>
    <w:rsid w:val="0034794B"/>
    <w:rsid w:val="003507F8"/>
    <w:rsid w:val="00351A02"/>
    <w:rsid w:val="00351A8E"/>
    <w:rsid w:val="00351AA0"/>
    <w:rsid w:val="00351BB4"/>
    <w:rsid w:val="00351DA0"/>
    <w:rsid w:val="00352323"/>
    <w:rsid w:val="0035237B"/>
    <w:rsid w:val="003524D8"/>
    <w:rsid w:val="003528F6"/>
    <w:rsid w:val="00352CB7"/>
    <w:rsid w:val="00352FFD"/>
    <w:rsid w:val="003533A0"/>
    <w:rsid w:val="003534A2"/>
    <w:rsid w:val="00353516"/>
    <w:rsid w:val="00353AB5"/>
    <w:rsid w:val="0035447A"/>
    <w:rsid w:val="00354CC4"/>
    <w:rsid w:val="003552DD"/>
    <w:rsid w:val="00355403"/>
    <w:rsid w:val="003554B8"/>
    <w:rsid w:val="00355C3F"/>
    <w:rsid w:val="00355EC8"/>
    <w:rsid w:val="00355F43"/>
    <w:rsid w:val="00355FF0"/>
    <w:rsid w:val="0035622A"/>
    <w:rsid w:val="00356514"/>
    <w:rsid w:val="00357C4D"/>
    <w:rsid w:val="00360374"/>
    <w:rsid w:val="003604C9"/>
    <w:rsid w:val="00360739"/>
    <w:rsid w:val="00360EB6"/>
    <w:rsid w:val="003622D4"/>
    <w:rsid w:val="00362874"/>
    <w:rsid w:val="00362C4B"/>
    <w:rsid w:val="00362EF8"/>
    <w:rsid w:val="003646B6"/>
    <w:rsid w:val="003668ED"/>
    <w:rsid w:val="003670D4"/>
    <w:rsid w:val="00367185"/>
    <w:rsid w:val="0036751C"/>
    <w:rsid w:val="00367959"/>
    <w:rsid w:val="00367B63"/>
    <w:rsid w:val="003701C7"/>
    <w:rsid w:val="0037073D"/>
    <w:rsid w:val="0037105E"/>
    <w:rsid w:val="003712FD"/>
    <w:rsid w:val="0037180B"/>
    <w:rsid w:val="00371D84"/>
    <w:rsid w:val="003723B9"/>
    <w:rsid w:val="00372518"/>
    <w:rsid w:val="00372551"/>
    <w:rsid w:val="003729A3"/>
    <w:rsid w:val="00372AB2"/>
    <w:rsid w:val="00372B86"/>
    <w:rsid w:val="00372D2C"/>
    <w:rsid w:val="0037392E"/>
    <w:rsid w:val="00373DAD"/>
    <w:rsid w:val="00373E21"/>
    <w:rsid w:val="00373FF8"/>
    <w:rsid w:val="003740E7"/>
    <w:rsid w:val="00374284"/>
    <w:rsid w:val="00374A5D"/>
    <w:rsid w:val="00374E9A"/>
    <w:rsid w:val="00375085"/>
    <w:rsid w:val="00375644"/>
    <w:rsid w:val="0037602B"/>
    <w:rsid w:val="00376403"/>
    <w:rsid w:val="00376925"/>
    <w:rsid w:val="003771C7"/>
    <w:rsid w:val="00377227"/>
    <w:rsid w:val="003776BC"/>
    <w:rsid w:val="00380393"/>
    <w:rsid w:val="0038142C"/>
    <w:rsid w:val="003816AF"/>
    <w:rsid w:val="003816B7"/>
    <w:rsid w:val="0038198B"/>
    <w:rsid w:val="00381CCB"/>
    <w:rsid w:val="00382323"/>
    <w:rsid w:val="003826BA"/>
    <w:rsid w:val="00382C11"/>
    <w:rsid w:val="00383317"/>
    <w:rsid w:val="0038333D"/>
    <w:rsid w:val="00385B54"/>
    <w:rsid w:val="00385D16"/>
    <w:rsid w:val="00387220"/>
    <w:rsid w:val="003872AB"/>
    <w:rsid w:val="00387326"/>
    <w:rsid w:val="0039020B"/>
    <w:rsid w:val="003905CD"/>
    <w:rsid w:val="003913D8"/>
    <w:rsid w:val="00392AE3"/>
    <w:rsid w:val="00392FE4"/>
    <w:rsid w:val="00393821"/>
    <w:rsid w:val="003938BE"/>
    <w:rsid w:val="00393CEA"/>
    <w:rsid w:val="00393F03"/>
    <w:rsid w:val="0039413E"/>
    <w:rsid w:val="003941B9"/>
    <w:rsid w:val="00394C7C"/>
    <w:rsid w:val="00394FAC"/>
    <w:rsid w:val="00395061"/>
    <w:rsid w:val="003953F6"/>
    <w:rsid w:val="003963D3"/>
    <w:rsid w:val="0039710D"/>
    <w:rsid w:val="003977F0"/>
    <w:rsid w:val="00397C61"/>
    <w:rsid w:val="00397CC9"/>
    <w:rsid w:val="003A01B2"/>
    <w:rsid w:val="003A0290"/>
    <w:rsid w:val="003A087B"/>
    <w:rsid w:val="003A0894"/>
    <w:rsid w:val="003A0DEA"/>
    <w:rsid w:val="003A1B4C"/>
    <w:rsid w:val="003A231E"/>
    <w:rsid w:val="003A2511"/>
    <w:rsid w:val="003A27D7"/>
    <w:rsid w:val="003A2E25"/>
    <w:rsid w:val="003A31FD"/>
    <w:rsid w:val="003A336A"/>
    <w:rsid w:val="003A5241"/>
    <w:rsid w:val="003A7FB7"/>
    <w:rsid w:val="003B00A1"/>
    <w:rsid w:val="003B015C"/>
    <w:rsid w:val="003B02BF"/>
    <w:rsid w:val="003B1208"/>
    <w:rsid w:val="003B266E"/>
    <w:rsid w:val="003B2A6E"/>
    <w:rsid w:val="003B2AD5"/>
    <w:rsid w:val="003B32C8"/>
    <w:rsid w:val="003B350D"/>
    <w:rsid w:val="003B441E"/>
    <w:rsid w:val="003B4A5E"/>
    <w:rsid w:val="003B55D0"/>
    <w:rsid w:val="003B5766"/>
    <w:rsid w:val="003B5AFF"/>
    <w:rsid w:val="003B5BF8"/>
    <w:rsid w:val="003B679D"/>
    <w:rsid w:val="003B6BEA"/>
    <w:rsid w:val="003B6D08"/>
    <w:rsid w:val="003B732C"/>
    <w:rsid w:val="003B7EFC"/>
    <w:rsid w:val="003C0631"/>
    <w:rsid w:val="003C11BD"/>
    <w:rsid w:val="003C1620"/>
    <w:rsid w:val="003C1913"/>
    <w:rsid w:val="003C1B43"/>
    <w:rsid w:val="003C1F33"/>
    <w:rsid w:val="003C364E"/>
    <w:rsid w:val="003C3D42"/>
    <w:rsid w:val="003C4CF8"/>
    <w:rsid w:val="003C4DAE"/>
    <w:rsid w:val="003C5591"/>
    <w:rsid w:val="003C56CD"/>
    <w:rsid w:val="003C6696"/>
    <w:rsid w:val="003C78DC"/>
    <w:rsid w:val="003C7D61"/>
    <w:rsid w:val="003D03F8"/>
    <w:rsid w:val="003D0AFD"/>
    <w:rsid w:val="003D0ED0"/>
    <w:rsid w:val="003D17A3"/>
    <w:rsid w:val="003D1A96"/>
    <w:rsid w:val="003D1B57"/>
    <w:rsid w:val="003D1BB6"/>
    <w:rsid w:val="003D2281"/>
    <w:rsid w:val="003D234D"/>
    <w:rsid w:val="003D2BC2"/>
    <w:rsid w:val="003D2BF2"/>
    <w:rsid w:val="003D311C"/>
    <w:rsid w:val="003D3C96"/>
    <w:rsid w:val="003D3DA3"/>
    <w:rsid w:val="003D4F4D"/>
    <w:rsid w:val="003D542F"/>
    <w:rsid w:val="003D5A9C"/>
    <w:rsid w:val="003D7BD2"/>
    <w:rsid w:val="003D7F57"/>
    <w:rsid w:val="003E048C"/>
    <w:rsid w:val="003E0655"/>
    <w:rsid w:val="003E1C6D"/>
    <w:rsid w:val="003E1CA2"/>
    <w:rsid w:val="003E1F94"/>
    <w:rsid w:val="003E22F4"/>
    <w:rsid w:val="003E377C"/>
    <w:rsid w:val="003E3EEC"/>
    <w:rsid w:val="003E5C4B"/>
    <w:rsid w:val="003E5F38"/>
    <w:rsid w:val="003E64C8"/>
    <w:rsid w:val="003E74E5"/>
    <w:rsid w:val="003E761D"/>
    <w:rsid w:val="003F05F9"/>
    <w:rsid w:val="003F13EF"/>
    <w:rsid w:val="003F1D21"/>
    <w:rsid w:val="003F2715"/>
    <w:rsid w:val="003F2737"/>
    <w:rsid w:val="003F2D2E"/>
    <w:rsid w:val="003F35BC"/>
    <w:rsid w:val="003F3AE8"/>
    <w:rsid w:val="003F3B46"/>
    <w:rsid w:val="003F3D5E"/>
    <w:rsid w:val="003F4003"/>
    <w:rsid w:val="003F4083"/>
    <w:rsid w:val="003F425D"/>
    <w:rsid w:val="003F471C"/>
    <w:rsid w:val="003F4984"/>
    <w:rsid w:val="003F558B"/>
    <w:rsid w:val="003F5596"/>
    <w:rsid w:val="003F56C6"/>
    <w:rsid w:val="003F56FD"/>
    <w:rsid w:val="003F575B"/>
    <w:rsid w:val="003F5A3E"/>
    <w:rsid w:val="003F5F13"/>
    <w:rsid w:val="003F5FCD"/>
    <w:rsid w:val="003F6527"/>
    <w:rsid w:val="003F6C12"/>
    <w:rsid w:val="003F75BC"/>
    <w:rsid w:val="00400223"/>
    <w:rsid w:val="0040034C"/>
    <w:rsid w:val="0040040C"/>
    <w:rsid w:val="00400EB8"/>
    <w:rsid w:val="004014A4"/>
    <w:rsid w:val="00402026"/>
    <w:rsid w:val="0040247A"/>
    <w:rsid w:val="0040328D"/>
    <w:rsid w:val="00403F63"/>
    <w:rsid w:val="00404D62"/>
    <w:rsid w:val="00404DB0"/>
    <w:rsid w:val="00405A9A"/>
    <w:rsid w:val="00405B96"/>
    <w:rsid w:val="00405E4A"/>
    <w:rsid w:val="0040630D"/>
    <w:rsid w:val="00407D0B"/>
    <w:rsid w:val="00407DF4"/>
    <w:rsid w:val="004104C2"/>
    <w:rsid w:val="00410507"/>
    <w:rsid w:val="0041068B"/>
    <w:rsid w:val="0041112A"/>
    <w:rsid w:val="00411166"/>
    <w:rsid w:val="00411454"/>
    <w:rsid w:val="00412EF4"/>
    <w:rsid w:val="00413E4B"/>
    <w:rsid w:val="0041485B"/>
    <w:rsid w:val="00415E2C"/>
    <w:rsid w:val="00415E7F"/>
    <w:rsid w:val="0041614D"/>
    <w:rsid w:val="004167BE"/>
    <w:rsid w:val="004168AF"/>
    <w:rsid w:val="00417572"/>
    <w:rsid w:val="004176B8"/>
    <w:rsid w:val="00420A4F"/>
    <w:rsid w:val="00421112"/>
    <w:rsid w:val="004212C8"/>
    <w:rsid w:val="00421AA4"/>
    <w:rsid w:val="00421C48"/>
    <w:rsid w:val="00422531"/>
    <w:rsid w:val="00422849"/>
    <w:rsid w:val="004228D1"/>
    <w:rsid w:val="00423402"/>
    <w:rsid w:val="00423A79"/>
    <w:rsid w:val="0042487E"/>
    <w:rsid w:val="00424BFF"/>
    <w:rsid w:val="004254E5"/>
    <w:rsid w:val="00425531"/>
    <w:rsid w:val="00426B08"/>
    <w:rsid w:val="00426BF8"/>
    <w:rsid w:val="00427233"/>
    <w:rsid w:val="00427AE9"/>
    <w:rsid w:val="00427CC1"/>
    <w:rsid w:val="0043054C"/>
    <w:rsid w:val="00431220"/>
    <w:rsid w:val="0043191F"/>
    <w:rsid w:val="00431FE4"/>
    <w:rsid w:val="004323F6"/>
    <w:rsid w:val="004328D0"/>
    <w:rsid w:val="004328D9"/>
    <w:rsid w:val="00433816"/>
    <w:rsid w:val="00434054"/>
    <w:rsid w:val="004342E2"/>
    <w:rsid w:val="0043490D"/>
    <w:rsid w:val="00434D77"/>
    <w:rsid w:val="0043570E"/>
    <w:rsid w:val="0043623C"/>
    <w:rsid w:val="00437E53"/>
    <w:rsid w:val="00440AAD"/>
    <w:rsid w:val="004423AF"/>
    <w:rsid w:val="0044247A"/>
    <w:rsid w:val="00442DB2"/>
    <w:rsid w:val="00443380"/>
    <w:rsid w:val="00443E04"/>
    <w:rsid w:val="00443E08"/>
    <w:rsid w:val="004444B0"/>
    <w:rsid w:val="00444D7B"/>
    <w:rsid w:val="00444E74"/>
    <w:rsid w:val="00445177"/>
    <w:rsid w:val="004452CE"/>
    <w:rsid w:val="00446F38"/>
    <w:rsid w:val="00447029"/>
    <w:rsid w:val="00447811"/>
    <w:rsid w:val="004503A4"/>
    <w:rsid w:val="00450741"/>
    <w:rsid w:val="00450E00"/>
    <w:rsid w:val="00451876"/>
    <w:rsid w:val="00451B21"/>
    <w:rsid w:val="00451BA8"/>
    <w:rsid w:val="00451C0F"/>
    <w:rsid w:val="00452956"/>
    <w:rsid w:val="00453BB8"/>
    <w:rsid w:val="00453DD5"/>
    <w:rsid w:val="00453F2B"/>
    <w:rsid w:val="00454338"/>
    <w:rsid w:val="00454360"/>
    <w:rsid w:val="004549FE"/>
    <w:rsid w:val="00455481"/>
    <w:rsid w:val="00455568"/>
    <w:rsid w:val="00455C09"/>
    <w:rsid w:val="004560CD"/>
    <w:rsid w:val="00456CCE"/>
    <w:rsid w:val="00457526"/>
    <w:rsid w:val="00457570"/>
    <w:rsid w:val="00457958"/>
    <w:rsid w:val="004579F8"/>
    <w:rsid w:val="00457A75"/>
    <w:rsid w:val="00460666"/>
    <w:rsid w:val="00460C4D"/>
    <w:rsid w:val="00460E8D"/>
    <w:rsid w:val="00461CAB"/>
    <w:rsid w:val="004621CE"/>
    <w:rsid w:val="004627E1"/>
    <w:rsid w:val="00462A57"/>
    <w:rsid w:val="004632CA"/>
    <w:rsid w:val="004638FC"/>
    <w:rsid w:val="00463CAF"/>
    <w:rsid w:val="0046492F"/>
    <w:rsid w:val="00464AD9"/>
    <w:rsid w:val="00464B15"/>
    <w:rsid w:val="004650C5"/>
    <w:rsid w:val="004665D8"/>
    <w:rsid w:val="00466809"/>
    <w:rsid w:val="004668A9"/>
    <w:rsid w:val="00467985"/>
    <w:rsid w:val="004703B3"/>
    <w:rsid w:val="004703B7"/>
    <w:rsid w:val="00470907"/>
    <w:rsid w:val="00471761"/>
    <w:rsid w:val="004718AF"/>
    <w:rsid w:val="00471ECE"/>
    <w:rsid w:val="00472799"/>
    <w:rsid w:val="00472B74"/>
    <w:rsid w:val="0047300F"/>
    <w:rsid w:val="004731B3"/>
    <w:rsid w:val="00473A05"/>
    <w:rsid w:val="00473B4E"/>
    <w:rsid w:val="004742F3"/>
    <w:rsid w:val="00474AC0"/>
    <w:rsid w:val="0047584E"/>
    <w:rsid w:val="00475865"/>
    <w:rsid w:val="004758C6"/>
    <w:rsid w:val="004758CF"/>
    <w:rsid w:val="00475A0F"/>
    <w:rsid w:val="00475B37"/>
    <w:rsid w:val="00475E21"/>
    <w:rsid w:val="004761A2"/>
    <w:rsid w:val="00476482"/>
    <w:rsid w:val="004767BC"/>
    <w:rsid w:val="004772A8"/>
    <w:rsid w:val="004772AF"/>
    <w:rsid w:val="004779DC"/>
    <w:rsid w:val="00477BA4"/>
    <w:rsid w:val="00477FE7"/>
    <w:rsid w:val="004803E1"/>
    <w:rsid w:val="00480FE1"/>
    <w:rsid w:val="00481001"/>
    <w:rsid w:val="00481030"/>
    <w:rsid w:val="0048233E"/>
    <w:rsid w:val="0048243C"/>
    <w:rsid w:val="00482977"/>
    <w:rsid w:val="00483571"/>
    <w:rsid w:val="00483A95"/>
    <w:rsid w:val="004840E8"/>
    <w:rsid w:val="00485126"/>
    <w:rsid w:val="0048516A"/>
    <w:rsid w:val="00485240"/>
    <w:rsid w:val="004871D5"/>
    <w:rsid w:val="004879EC"/>
    <w:rsid w:val="00487B62"/>
    <w:rsid w:val="00487EAA"/>
    <w:rsid w:val="00487F25"/>
    <w:rsid w:val="0049006F"/>
    <w:rsid w:val="00490931"/>
    <w:rsid w:val="00490DC0"/>
    <w:rsid w:val="004911EF"/>
    <w:rsid w:val="00491917"/>
    <w:rsid w:val="00492014"/>
    <w:rsid w:val="00492AC3"/>
    <w:rsid w:val="00492E84"/>
    <w:rsid w:val="004931CD"/>
    <w:rsid w:val="0049393F"/>
    <w:rsid w:val="004956E9"/>
    <w:rsid w:val="00495F44"/>
    <w:rsid w:val="0049618F"/>
    <w:rsid w:val="00496293"/>
    <w:rsid w:val="004967AC"/>
    <w:rsid w:val="004969D9"/>
    <w:rsid w:val="00496CDC"/>
    <w:rsid w:val="00497B54"/>
    <w:rsid w:val="004A00EA"/>
    <w:rsid w:val="004A03CE"/>
    <w:rsid w:val="004A1D98"/>
    <w:rsid w:val="004A21E7"/>
    <w:rsid w:val="004A2E8C"/>
    <w:rsid w:val="004A341A"/>
    <w:rsid w:val="004A439B"/>
    <w:rsid w:val="004A44B3"/>
    <w:rsid w:val="004A44B8"/>
    <w:rsid w:val="004A49D0"/>
    <w:rsid w:val="004A4C0E"/>
    <w:rsid w:val="004A4DB8"/>
    <w:rsid w:val="004A56CB"/>
    <w:rsid w:val="004A5723"/>
    <w:rsid w:val="004A6181"/>
    <w:rsid w:val="004A7DA4"/>
    <w:rsid w:val="004B0CB3"/>
    <w:rsid w:val="004B1205"/>
    <w:rsid w:val="004B1693"/>
    <w:rsid w:val="004B1DEA"/>
    <w:rsid w:val="004B2872"/>
    <w:rsid w:val="004B2CEB"/>
    <w:rsid w:val="004B30B0"/>
    <w:rsid w:val="004B3132"/>
    <w:rsid w:val="004B3390"/>
    <w:rsid w:val="004B33F2"/>
    <w:rsid w:val="004B3BA4"/>
    <w:rsid w:val="004B471C"/>
    <w:rsid w:val="004B4C73"/>
    <w:rsid w:val="004B50C7"/>
    <w:rsid w:val="004B544B"/>
    <w:rsid w:val="004B56ED"/>
    <w:rsid w:val="004B59EA"/>
    <w:rsid w:val="004B5D3B"/>
    <w:rsid w:val="004B5FF5"/>
    <w:rsid w:val="004B624D"/>
    <w:rsid w:val="004B75E0"/>
    <w:rsid w:val="004B76A2"/>
    <w:rsid w:val="004B7CCB"/>
    <w:rsid w:val="004C2C24"/>
    <w:rsid w:val="004C36AB"/>
    <w:rsid w:val="004C4729"/>
    <w:rsid w:val="004C4A6A"/>
    <w:rsid w:val="004C55A6"/>
    <w:rsid w:val="004C5AC3"/>
    <w:rsid w:val="004C6776"/>
    <w:rsid w:val="004C6A1E"/>
    <w:rsid w:val="004C7CF1"/>
    <w:rsid w:val="004C7DF2"/>
    <w:rsid w:val="004C7EDC"/>
    <w:rsid w:val="004D0A63"/>
    <w:rsid w:val="004D0F54"/>
    <w:rsid w:val="004D0FA7"/>
    <w:rsid w:val="004D16F6"/>
    <w:rsid w:val="004D1A5A"/>
    <w:rsid w:val="004D317A"/>
    <w:rsid w:val="004D3A1D"/>
    <w:rsid w:val="004D3E82"/>
    <w:rsid w:val="004D42F1"/>
    <w:rsid w:val="004D48BE"/>
    <w:rsid w:val="004D708D"/>
    <w:rsid w:val="004D7553"/>
    <w:rsid w:val="004D785B"/>
    <w:rsid w:val="004D78D0"/>
    <w:rsid w:val="004D7F1E"/>
    <w:rsid w:val="004D7FF6"/>
    <w:rsid w:val="004E0836"/>
    <w:rsid w:val="004E0BA5"/>
    <w:rsid w:val="004E1791"/>
    <w:rsid w:val="004E1E15"/>
    <w:rsid w:val="004E1EAC"/>
    <w:rsid w:val="004E1F7A"/>
    <w:rsid w:val="004E2B28"/>
    <w:rsid w:val="004E31B8"/>
    <w:rsid w:val="004E32DE"/>
    <w:rsid w:val="004E5012"/>
    <w:rsid w:val="004E520D"/>
    <w:rsid w:val="004E623D"/>
    <w:rsid w:val="004E67D5"/>
    <w:rsid w:val="004E6B31"/>
    <w:rsid w:val="004E726B"/>
    <w:rsid w:val="004E7A35"/>
    <w:rsid w:val="004E7B41"/>
    <w:rsid w:val="004E7C60"/>
    <w:rsid w:val="004E7F42"/>
    <w:rsid w:val="004F09BB"/>
    <w:rsid w:val="004F0A3A"/>
    <w:rsid w:val="004F0E37"/>
    <w:rsid w:val="004F0FDA"/>
    <w:rsid w:val="004F1096"/>
    <w:rsid w:val="004F10D0"/>
    <w:rsid w:val="004F114C"/>
    <w:rsid w:val="004F11E9"/>
    <w:rsid w:val="004F149D"/>
    <w:rsid w:val="004F14DC"/>
    <w:rsid w:val="004F1D88"/>
    <w:rsid w:val="004F1F00"/>
    <w:rsid w:val="004F24BF"/>
    <w:rsid w:val="004F2626"/>
    <w:rsid w:val="004F2F18"/>
    <w:rsid w:val="004F3357"/>
    <w:rsid w:val="004F3A34"/>
    <w:rsid w:val="004F4253"/>
    <w:rsid w:val="004F4BAB"/>
    <w:rsid w:val="004F686B"/>
    <w:rsid w:val="004F6FD0"/>
    <w:rsid w:val="004F75A9"/>
    <w:rsid w:val="004F7ACE"/>
    <w:rsid w:val="005015AE"/>
    <w:rsid w:val="00501687"/>
    <w:rsid w:val="00501858"/>
    <w:rsid w:val="00501C39"/>
    <w:rsid w:val="005024A3"/>
    <w:rsid w:val="0050288D"/>
    <w:rsid w:val="0050369A"/>
    <w:rsid w:val="00504579"/>
    <w:rsid w:val="00504BB0"/>
    <w:rsid w:val="00504FC4"/>
    <w:rsid w:val="00505068"/>
    <w:rsid w:val="00506675"/>
    <w:rsid w:val="00506D02"/>
    <w:rsid w:val="00506F8A"/>
    <w:rsid w:val="005072EE"/>
    <w:rsid w:val="00507322"/>
    <w:rsid w:val="005075BF"/>
    <w:rsid w:val="005100AF"/>
    <w:rsid w:val="00510234"/>
    <w:rsid w:val="00510570"/>
    <w:rsid w:val="00510912"/>
    <w:rsid w:val="00511C32"/>
    <w:rsid w:val="00512267"/>
    <w:rsid w:val="00512744"/>
    <w:rsid w:val="005149C7"/>
    <w:rsid w:val="005151C3"/>
    <w:rsid w:val="005161FB"/>
    <w:rsid w:val="00516386"/>
    <w:rsid w:val="00516511"/>
    <w:rsid w:val="00517373"/>
    <w:rsid w:val="0051737C"/>
    <w:rsid w:val="005179D9"/>
    <w:rsid w:val="00520126"/>
    <w:rsid w:val="005204D6"/>
    <w:rsid w:val="0052060D"/>
    <w:rsid w:val="00520671"/>
    <w:rsid w:val="005216F8"/>
    <w:rsid w:val="00521B70"/>
    <w:rsid w:val="00522CE3"/>
    <w:rsid w:val="00523053"/>
    <w:rsid w:val="00524249"/>
    <w:rsid w:val="00524A12"/>
    <w:rsid w:val="00525065"/>
    <w:rsid w:val="00525255"/>
    <w:rsid w:val="005254AE"/>
    <w:rsid w:val="005254BF"/>
    <w:rsid w:val="00525C1F"/>
    <w:rsid w:val="005263F5"/>
    <w:rsid w:val="005265A7"/>
    <w:rsid w:val="00526DAE"/>
    <w:rsid w:val="00526E23"/>
    <w:rsid w:val="00526FB5"/>
    <w:rsid w:val="00530994"/>
    <w:rsid w:val="00530C6F"/>
    <w:rsid w:val="00530CDB"/>
    <w:rsid w:val="00530DDC"/>
    <w:rsid w:val="00530E44"/>
    <w:rsid w:val="00531988"/>
    <w:rsid w:val="00532292"/>
    <w:rsid w:val="0053287E"/>
    <w:rsid w:val="00532E07"/>
    <w:rsid w:val="00532E14"/>
    <w:rsid w:val="00533184"/>
    <w:rsid w:val="00533761"/>
    <w:rsid w:val="005339D4"/>
    <w:rsid w:val="005345CB"/>
    <w:rsid w:val="005345E5"/>
    <w:rsid w:val="005351B1"/>
    <w:rsid w:val="00535309"/>
    <w:rsid w:val="0053552E"/>
    <w:rsid w:val="00536334"/>
    <w:rsid w:val="00536638"/>
    <w:rsid w:val="005367BF"/>
    <w:rsid w:val="005372D1"/>
    <w:rsid w:val="005374A8"/>
    <w:rsid w:val="005374AB"/>
    <w:rsid w:val="005377E6"/>
    <w:rsid w:val="00540C48"/>
    <w:rsid w:val="0054189B"/>
    <w:rsid w:val="00541BBB"/>
    <w:rsid w:val="005423EB"/>
    <w:rsid w:val="00542405"/>
    <w:rsid w:val="00542AF6"/>
    <w:rsid w:val="00543506"/>
    <w:rsid w:val="00545086"/>
    <w:rsid w:val="0054510B"/>
    <w:rsid w:val="00545131"/>
    <w:rsid w:val="00545271"/>
    <w:rsid w:val="00546004"/>
    <w:rsid w:val="0054619A"/>
    <w:rsid w:val="005463B6"/>
    <w:rsid w:val="00546748"/>
    <w:rsid w:val="00546A13"/>
    <w:rsid w:val="005473A0"/>
    <w:rsid w:val="0054755B"/>
    <w:rsid w:val="005479B6"/>
    <w:rsid w:val="00550DCE"/>
    <w:rsid w:val="0055194C"/>
    <w:rsid w:val="005519F7"/>
    <w:rsid w:val="005524EB"/>
    <w:rsid w:val="00552F96"/>
    <w:rsid w:val="005534A7"/>
    <w:rsid w:val="0055351C"/>
    <w:rsid w:val="00554E13"/>
    <w:rsid w:val="005557E3"/>
    <w:rsid w:val="00555B28"/>
    <w:rsid w:val="00556D08"/>
    <w:rsid w:val="00556DC2"/>
    <w:rsid w:val="00557522"/>
    <w:rsid w:val="00560542"/>
    <w:rsid w:val="00560802"/>
    <w:rsid w:val="0056115F"/>
    <w:rsid w:val="00561DBD"/>
    <w:rsid w:val="005621FF"/>
    <w:rsid w:val="00562DF4"/>
    <w:rsid w:val="005630F8"/>
    <w:rsid w:val="0056396C"/>
    <w:rsid w:val="00564917"/>
    <w:rsid w:val="005655A6"/>
    <w:rsid w:val="005665C7"/>
    <w:rsid w:val="00566CCB"/>
    <w:rsid w:val="00566E48"/>
    <w:rsid w:val="00567748"/>
    <w:rsid w:val="005678E7"/>
    <w:rsid w:val="00567EA8"/>
    <w:rsid w:val="005706E4"/>
    <w:rsid w:val="005710DC"/>
    <w:rsid w:val="0057118E"/>
    <w:rsid w:val="00571191"/>
    <w:rsid w:val="00571B84"/>
    <w:rsid w:val="00571B98"/>
    <w:rsid w:val="005722A8"/>
    <w:rsid w:val="005731A0"/>
    <w:rsid w:val="00573461"/>
    <w:rsid w:val="00573FD7"/>
    <w:rsid w:val="005741C0"/>
    <w:rsid w:val="00574228"/>
    <w:rsid w:val="005744F3"/>
    <w:rsid w:val="00574AF6"/>
    <w:rsid w:val="00575931"/>
    <w:rsid w:val="00575EB6"/>
    <w:rsid w:val="005765B0"/>
    <w:rsid w:val="005766B9"/>
    <w:rsid w:val="00576F21"/>
    <w:rsid w:val="00577028"/>
    <w:rsid w:val="0057752C"/>
    <w:rsid w:val="005776B2"/>
    <w:rsid w:val="005800D3"/>
    <w:rsid w:val="0058036C"/>
    <w:rsid w:val="00581780"/>
    <w:rsid w:val="00582258"/>
    <w:rsid w:val="005827C8"/>
    <w:rsid w:val="00582E29"/>
    <w:rsid w:val="00582F38"/>
    <w:rsid w:val="005832D9"/>
    <w:rsid w:val="00585362"/>
    <w:rsid w:val="00585BA3"/>
    <w:rsid w:val="00585C37"/>
    <w:rsid w:val="00585C8F"/>
    <w:rsid w:val="0058641D"/>
    <w:rsid w:val="0058662F"/>
    <w:rsid w:val="005867AD"/>
    <w:rsid w:val="00586F2E"/>
    <w:rsid w:val="00587A17"/>
    <w:rsid w:val="00587F60"/>
    <w:rsid w:val="00590458"/>
    <w:rsid w:val="005906C5"/>
    <w:rsid w:val="00590DD5"/>
    <w:rsid w:val="00590E5B"/>
    <w:rsid w:val="0059156F"/>
    <w:rsid w:val="00591B1F"/>
    <w:rsid w:val="00591F80"/>
    <w:rsid w:val="005923EC"/>
    <w:rsid w:val="0059290B"/>
    <w:rsid w:val="005929EF"/>
    <w:rsid w:val="00592D5E"/>
    <w:rsid w:val="00593292"/>
    <w:rsid w:val="00593327"/>
    <w:rsid w:val="005933A8"/>
    <w:rsid w:val="00593AA8"/>
    <w:rsid w:val="005940A9"/>
    <w:rsid w:val="005941BD"/>
    <w:rsid w:val="005944E6"/>
    <w:rsid w:val="00594D80"/>
    <w:rsid w:val="00594F6B"/>
    <w:rsid w:val="0059566C"/>
    <w:rsid w:val="0059583E"/>
    <w:rsid w:val="00595A02"/>
    <w:rsid w:val="00595BEF"/>
    <w:rsid w:val="00595EC6"/>
    <w:rsid w:val="00596CF7"/>
    <w:rsid w:val="005971F5"/>
    <w:rsid w:val="00597355"/>
    <w:rsid w:val="005A0CBD"/>
    <w:rsid w:val="005A1813"/>
    <w:rsid w:val="005A190B"/>
    <w:rsid w:val="005A19AD"/>
    <w:rsid w:val="005A1BA8"/>
    <w:rsid w:val="005A207B"/>
    <w:rsid w:val="005A2CAF"/>
    <w:rsid w:val="005A3840"/>
    <w:rsid w:val="005A3BC5"/>
    <w:rsid w:val="005A4D8C"/>
    <w:rsid w:val="005A4ECC"/>
    <w:rsid w:val="005A4F28"/>
    <w:rsid w:val="005A503F"/>
    <w:rsid w:val="005A52B7"/>
    <w:rsid w:val="005A5457"/>
    <w:rsid w:val="005A596C"/>
    <w:rsid w:val="005A5E29"/>
    <w:rsid w:val="005A5ECB"/>
    <w:rsid w:val="005A6202"/>
    <w:rsid w:val="005A6274"/>
    <w:rsid w:val="005A7756"/>
    <w:rsid w:val="005A7AC9"/>
    <w:rsid w:val="005A7FE2"/>
    <w:rsid w:val="005B0131"/>
    <w:rsid w:val="005B016A"/>
    <w:rsid w:val="005B080B"/>
    <w:rsid w:val="005B1000"/>
    <w:rsid w:val="005B1194"/>
    <w:rsid w:val="005B1219"/>
    <w:rsid w:val="005B16FF"/>
    <w:rsid w:val="005B1937"/>
    <w:rsid w:val="005B35B0"/>
    <w:rsid w:val="005B3949"/>
    <w:rsid w:val="005B3B72"/>
    <w:rsid w:val="005B4C2C"/>
    <w:rsid w:val="005B4C71"/>
    <w:rsid w:val="005B51E0"/>
    <w:rsid w:val="005B57FC"/>
    <w:rsid w:val="005B5D26"/>
    <w:rsid w:val="005B5FA2"/>
    <w:rsid w:val="005B63A5"/>
    <w:rsid w:val="005B6AA1"/>
    <w:rsid w:val="005B6DBA"/>
    <w:rsid w:val="005B7816"/>
    <w:rsid w:val="005B7A04"/>
    <w:rsid w:val="005B7CDB"/>
    <w:rsid w:val="005B7F35"/>
    <w:rsid w:val="005C00C4"/>
    <w:rsid w:val="005C01DA"/>
    <w:rsid w:val="005C1455"/>
    <w:rsid w:val="005C2DA9"/>
    <w:rsid w:val="005C33E7"/>
    <w:rsid w:val="005C3801"/>
    <w:rsid w:val="005C38FE"/>
    <w:rsid w:val="005C3A71"/>
    <w:rsid w:val="005C3BA6"/>
    <w:rsid w:val="005C41D7"/>
    <w:rsid w:val="005C509E"/>
    <w:rsid w:val="005C51B9"/>
    <w:rsid w:val="005C54BA"/>
    <w:rsid w:val="005C670B"/>
    <w:rsid w:val="005C6B88"/>
    <w:rsid w:val="005C6FEA"/>
    <w:rsid w:val="005C76C8"/>
    <w:rsid w:val="005C7844"/>
    <w:rsid w:val="005C79F2"/>
    <w:rsid w:val="005D019A"/>
    <w:rsid w:val="005D0ED8"/>
    <w:rsid w:val="005D0F5A"/>
    <w:rsid w:val="005D11CC"/>
    <w:rsid w:val="005D1A8D"/>
    <w:rsid w:val="005D22F1"/>
    <w:rsid w:val="005D2E13"/>
    <w:rsid w:val="005D30D8"/>
    <w:rsid w:val="005D3523"/>
    <w:rsid w:val="005D3AE8"/>
    <w:rsid w:val="005D3C33"/>
    <w:rsid w:val="005D3D91"/>
    <w:rsid w:val="005D3E48"/>
    <w:rsid w:val="005D3FA6"/>
    <w:rsid w:val="005D3FE3"/>
    <w:rsid w:val="005D4214"/>
    <w:rsid w:val="005D4A50"/>
    <w:rsid w:val="005D66F9"/>
    <w:rsid w:val="005D69D6"/>
    <w:rsid w:val="005D7CF2"/>
    <w:rsid w:val="005E01CC"/>
    <w:rsid w:val="005E029C"/>
    <w:rsid w:val="005E0373"/>
    <w:rsid w:val="005E082D"/>
    <w:rsid w:val="005E18AF"/>
    <w:rsid w:val="005E1961"/>
    <w:rsid w:val="005E1972"/>
    <w:rsid w:val="005E2120"/>
    <w:rsid w:val="005E24BF"/>
    <w:rsid w:val="005E28FF"/>
    <w:rsid w:val="005E2C29"/>
    <w:rsid w:val="005E319F"/>
    <w:rsid w:val="005E3FC8"/>
    <w:rsid w:val="005E413D"/>
    <w:rsid w:val="005E41B7"/>
    <w:rsid w:val="005E44C4"/>
    <w:rsid w:val="005E4543"/>
    <w:rsid w:val="005E46CA"/>
    <w:rsid w:val="005E4E65"/>
    <w:rsid w:val="005E561C"/>
    <w:rsid w:val="005E589C"/>
    <w:rsid w:val="005E5E43"/>
    <w:rsid w:val="005E6634"/>
    <w:rsid w:val="005E67AB"/>
    <w:rsid w:val="005E74CB"/>
    <w:rsid w:val="005E7ADB"/>
    <w:rsid w:val="005F03AA"/>
    <w:rsid w:val="005F0DB8"/>
    <w:rsid w:val="005F17C9"/>
    <w:rsid w:val="005F1820"/>
    <w:rsid w:val="005F1AA3"/>
    <w:rsid w:val="005F2436"/>
    <w:rsid w:val="005F25C5"/>
    <w:rsid w:val="005F26B6"/>
    <w:rsid w:val="005F2CB4"/>
    <w:rsid w:val="005F2DFF"/>
    <w:rsid w:val="005F2F6D"/>
    <w:rsid w:val="005F3E21"/>
    <w:rsid w:val="005F446F"/>
    <w:rsid w:val="005F69C9"/>
    <w:rsid w:val="005F6AF3"/>
    <w:rsid w:val="005F7DAA"/>
    <w:rsid w:val="005F7F60"/>
    <w:rsid w:val="006000B3"/>
    <w:rsid w:val="0060017D"/>
    <w:rsid w:val="00600330"/>
    <w:rsid w:val="00600799"/>
    <w:rsid w:val="0060083A"/>
    <w:rsid w:val="00601060"/>
    <w:rsid w:val="00601565"/>
    <w:rsid w:val="0060249F"/>
    <w:rsid w:val="00602ADE"/>
    <w:rsid w:val="00602CBA"/>
    <w:rsid w:val="00603AE1"/>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1422"/>
    <w:rsid w:val="00612564"/>
    <w:rsid w:val="00612D9E"/>
    <w:rsid w:val="00613670"/>
    <w:rsid w:val="00613824"/>
    <w:rsid w:val="00613ACB"/>
    <w:rsid w:val="00613DE6"/>
    <w:rsid w:val="00614470"/>
    <w:rsid w:val="006148C8"/>
    <w:rsid w:val="006151FC"/>
    <w:rsid w:val="006153E8"/>
    <w:rsid w:val="00615463"/>
    <w:rsid w:val="00616054"/>
    <w:rsid w:val="00616ED6"/>
    <w:rsid w:val="00617EB1"/>
    <w:rsid w:val="00620349"/>
    <w:rsid w:val="006205A0"/>
    <w:rsid w:val="00621FEF"/>
    <w:rsid w:val="0062219E"/>
    <w:rsid w:val="006226EE"/>
    <w:rsid w:val="006232A0"/>
    <w:rsid w:val="00623933"/>
    <w:rsid w:val="0062397D"/>
    <w:rsid w:val="006239D3"/>
    <w:rsid w:val="00623CCC"/>
    <w:rsid w:val="00624E1E"/>
    <w:rsid w:val="00625676"/>
    <w:rsid w:val="006259F6"/>
    <w:rsid w:val="00625E49"/>
    <w:rsid w:val="00626B7C"/>
    <w:rsid w:val="006274D1"/>
    <w:rsid w:val="0063022F"/>
    <w:rsid w:val="0063073E"/>
    <w:rsid w:val="00630744"/>
    <w:rsid w:val="00631061"/>
    <w:rsid w:val="00631B1F"/>
    <w:rsid w:val="006326B9"/>
    <w:rsid w:val="00632B7F"/>
    <w:rsid w:val="00632FB8"/>
    <w:rsid w:val="006337FD"/>
    <w:rsid w:val="00633924"/>
    <w:rsid w:val="00633CB0"/>
    <w:rsid w:val="00633E05"/>
    <w:rsid w:val="00633E1B"/>
    <w:rsid w:val="0063521E"/>
    <w:rsid w:val="006355B0"/>
    <w:rsid w:val="006358BB"/>
    <w:rsid w:val="00636713"/>
    <w:rsid w:val="00636780"/>
    <w:rsid w:val="00637AAA"/>
    <w:rsid w:val="00640099"/>
    <w:rsid w:val="00640384"/>
    <w:rsid w:val="0064042B"/>
    <w:rsid w:val="00640468"/>
    <w:rsid w:val="00640BE8"/>
    <w:rsid w:val="00641036"/>
    <w:rsid w:val="006410D8"/>
    <w:rsid w:val="00641BE4"/>
    <w:rsid w:val="00641C62"/>
    <w:rsid w:val="006424F9"/>
    <w:rsid w:val="00644088"/>
    <w:rsid w:val="00645295"/>
    <w:rsid w:val="00645337"/>
    <w:rsid w:val="00645E57"/>
    <w:rsid w:val="006500FF"/>
    <w:rsid w:val="00651056"/>
    <w:rsid w:val="0065162D"/>
    <w:rsid w:val="006524FD"/>
    <w:rsid w:val="006525AC"/>
    <w:rsid w:val="006528BD"/>
    <w:rsid w:val="006531AF"/>
    <w:rsid w:val="00653A1B"/>
    <w:rsid w:val="00653BC0"/>
    <w:rsid w:val="00653C7D"/>
    <w:rsid w:val="00654042"/>
    <w:rsid w:val="006542AB"/>
    <w:rsid w:val="006549D6"/>
    <w:rsid w:val="00654C84"/>
    <w:rsid w:val="00655544"/>
    <w:rsid w:val="006555AC"/>
    <w:rsid w:val="0065582A"/>
    <w:rsid w:val="00655D14"/>
    <w:rsid w:val="0065621E"/>
    <w:rsid w:val="00656CD8"/>
    <w:rsid w:val="00656DB1"/>
    <w:rsid w:val="00662168"/>
    <w:rsid w:val="0066307E"/>
    <w:rsid w:val="006635E7"/>
    <w:rsid w:val="0066388B"/>
    <w:rsid w:val="00664238"/>
    <w:rsid w:val="00664C36"/>
    <w:rsid w:val="00665499"/>
    <w:rsid w:val="006658E3"/>
    <w:rsid w:val="00665D1A"/>
    <w:rsid w:val="00666084"/>
    <w:rsid w:val="00667FE7"/>
    <w:rsid w:val="006700E5"/>
    <w:rsid w:val="0067123C"/>
    <w:rsid w:val="0067135C"/>
    <w:rsid w:val="00671B21"/>
    <w:rsid w:val="00671B5C"/>
    <w:rsid w:val="00671DBD"/>
    <w:rsid w:val="006724CE"/>
    <w:rsid w:val="00672E58"/>
    <w:rsid w:val="0067336B"/>
    <w:rsid w:val="006735C5"/>
    <w:rsid w:val="00673A25"/>
    <w:rsid w:val="00673D3A"/>
    <w:rsid w:val="0067455D"/>
    <w:rsid w:val="00674FBA"/>
    <w:rsid w:val="006757FF"/>
    <w:rsid w:val="00676230"/>
    <w:rsid w:val="0067646E"/>
    <w:rsid w:val="006766BA"/>
    <w:rsid w:val="00676C17"/>
    <w:rsid w:val="0067741D"/>
    <w:rsid w:val="006779B9"/>
    <w:rsid w:val="00680BB4"/>
    <w:rsid w:val="00681E91"/>
    <w:rsid w:val="00682147"/>
    <w:rsid w:val="006823D7"/>
    <w:rsid w:val="00682487"/>
    <w:rsid w:val="00682C93"/>
    <w:rsid w:val="0068364B"/>
    <w:rsid w:val="00683BB0"/>
    <w:rsid w:val="00683EEE"/>
    <w:rsid w:val="006844F6"/>
    <w:rsid w:val="00684A09"/>
    <w:rsid w:val="00685376"/>
    <w:rsid w:val="00685387"/>
    <w:rsid w:val="006857BE"/>
    <w:rsid w:val="00685AB5"/>
    <w:rsid w:val="00685EC2"/>
    <w:rsid w:val="006861E2"/>
    <w:rsid w:val="00686E0E"/>
    <w:rsid w:val="00687870"/>
    <w:rsid w:val="006879E4"/>
    <w:rsid w:val="00687D0D"/>
    <w:rsid w:val="00692138"/>
    <w:rsid w:val="006924AE"/>
    <w:rsid w:val="00692CB3"/>
    <w:rsid w:val="00693612"/>
    <w:rsid w:val="00693E51"/>
    <w:rsid w:val="00694D2B"/>
    <w:rsid w:val="00695080"/>
    <w:rsid w:val="00695613"/>
    <w:rsid w:val="0069616A"/>
    <w:rsid w:val="006963B8"/>
    <w:rsid w:val="0069662D"/>
    <w:rsid w:val="00696B48"/>
    <w:rsid w:val="006976C4"/>
    <w:rsid w:val="00697CCB"/>
    <w:rsid w:val="006A038D"/>
    <w:rsid w:val="006A0A1A"/>
    <w:rsid w:val="006A1310"/>
    <w:rsid w:val="006A1610"/>
    <w:rsid w:val="006A19F6"/>
    <w:rsid w:val="006A1EAF"/>
    <w:rsid w:val="006A3303"/>
    <w:rsid w:val="006A33D9"/>
    <w:rsid w:val="006A361A"/>
    <w:rsid w:val="006A38CC"/>
    <w:rsid w:val="006A422F"/>
    <w:rsid w:val="006A5035"/>
    <w:rsid w:val="006A57DC"/>
    <w:rsid w:val="006A5B99"/>
    <w:rsid w:val="006A6236"/>
    <w:rsid w:val="006A6822"/>
    <w:rsid w:val="006A7789"/>
    <w:rsid w:val="006A77D1"/>
    <w:rsid w:val="006A7E54"/>
    <w:rsid w:val="006B251E"/>
    <w:rsid w:val="006B2537"/>
    <w:rsid w:val="006B3515"/>
    <w:rsid w:val="006B3FB6"/>
    <w:rsid w:val="006B483D"/>
    <w:rsid w:val="006B4BDA"/>
    <w:rsid w:val="006B5B10"/>
    <w:rsid w:val="006B6119"/>
    <w:rsid w:val="006B7973"/>
    <w:rsid w:val="006B7C04"/>
    <w:rsid w:val="006B7D2C"/>
    <w:rsid w:val="006C290E"/>
    <w:rsid w:val="006C293D"/>
    <w:rsid w:val="006C2961"/>
    <w:rsid w:val="006C362B"/>
    <w:rsid w:val="006C38FE"/>
    <w:rsid w:val="006C3ADE"/>
    <w:rsid w:val="006C5264"/>
    <w:rsid w:val="006C54DD"/>
    <w:rsid w:val="006C5573"/>
    <w:rsid w:val="006C5BFB"/>
    <w:rsid w:val="006C5E8C"/>
    <w:rsid w:val="006C661E"/>
    <w:rsid w:val="006C6E15"/>
    <w:rsid w:val="006C78BC"/>
    <w:rsid w:val="006C797D"/>
    <w:rsid w:val="006D048F"/>
    <w:rsid w:val="006D0A61"/>
    <w:rsid w:val="006D1CD4"/>
    <w:rsid w:val="006D2AE7"/>
    <w:rsid w:val="006D31ED"/>
    <w:rsid w:val="006D4D27"/>
    <w:rsid w:val="006D4D35"/>
    <w:rsid w:val="006D629F"/>
    <w:rsid w:val="006D6624"/>
    <w:rsid w:val="006D6ADD"/>
    <w:rsid w:val="006D6C95"/>
    <w:rsid w:val="006D7433"/>
    <w:rsid w:val="006D75A4"/>
    <w:rsid w:val="006D7CE4"/>
    <w:rsid w:val="006E033F"/>
    <w:rsid w:val="006E03E9"/>
    <w:rsid w:val="006E086E"/>
    <w:rsid w:val="006E0CBC"/>
    <w:rsid w:val="006E0D37"/>
    <w:rsid w:val="006E1455"/>
    <w:rsid w:val="006E16E9"/>
    <w:rsid w:val="006E293E"/>
    <w:rsid w:val="006E2A95"/>
    <w:rsid w:val="006E3686"/>
    <w:rsid w:val="006E418D"/>
    <w:rsid w:val="006E41AD"/>
    <w:rsid w:val="006E4834"/>
    <w:rsid w:val="006E483B"/>
    <w:rsid w:val="006E5802"/>
    <w:rsid w:val="006E59D6"/>
    <w:rsid w:val="006E5B4F"/>
    <w:rsid w:val="006E5E55"/>
    <w:rsid w:val="006E6B80"/>
    <w:rsid w:val="006E6E7E"/>
    <w:rsid w:val="006E7290"/>
    <w:rsid w:val="006E770B"/>
    <w:rsid w:val="006F0417"/>
    <w:rsid w:val="006F0731"/>
    <w:rsid w:val="006F088F"/>
    <w:rsid w:val="006F08E6"/>
    <w:rsid w:val="006F0AE1"/>
    <w:rsid w:val="006F0E6D"/>
    <w:rsid w:val="006F1225"/>
    <w:rsid w:val="006F18FE"/>
    <w:rsid w:val="006F1987"/>
    <w:rsid w:val="006F1B5C"/>
    <w:rsid w:val="006F1C90"/>
    <w:rsid w:val="006F2464"/>
    <w:rsid w:val="006F326F"/>
    <w:rsid w:val="006F374D"/>
    <w:rsid w:val="006F39E8"/>
    <w:rsid w:val="006F3B3A"/>
    <w:rsid w:val="006F40A5"/>
    <w:rsid w:val="006F49BF"/>
    <w:rsid w:val="006F4BB4"/>
    <w:rsid w:val="006F5D97"/>
    <w:rsid w:val="006F6246"/>
    <w:rsid w:val="006F6A9D"/>
    <w:rsid w:val="006F6DB0"/>
    <w:rsid w:val="006F7684"/>
    <w:rsid w:val="006F77CB"/>
    <w:rsid w:val="00700069"/>
    <w:rsid w:val="0070057D"/>
    <w:rsid w:val="00700C87"/>
    <w:rsid w:val="00701BE3"/>
    <w:rsid w:val="00701C32"/>
    <w:rsid w:val="00701EEE"/>
    <w:rsid w:val="0070284D"/>
    <w:rsid w:val="007034D1"/>
    <w:rsid w:val="00703A11"/>
    <w:rsid w:val="00703F10"/>
    <w:rsid w:val="00704620"/>
    <w:rsid w:val="0070475B"/>
    <w:rsid w:val="007048F5"/>
    <w:rsid w:val="00704ABE"/>
    <w:rsid w:val="00704F7B"/>
    <w:rsid w:val="007059A2"/>
    <w:rsid w:val="00706F22"/>
    <w:rsid w:val="007073E0"/>
    <w:rsid w:val="0071011B"/>
    <w:rsid w:val="00710BB2"/>
    <w:rsid w:val="00711347"/>
    <w:rsid w:val="00711813"/>
    <w:rsid w:val="00711A11"/>
    <w:rsid w:val="00711F2D"/>
    <w:rsid w:val="00712464"/>
    <w:rsid w:val="00714AEC"/>
    <w:rsid w:val="007154F3"/>
    <w:rsid w:val="00716A27"/>
    <w:rsid w:val="00717173"/>
    <w:rsid w:val="007175E5"/>
    <w:rsid w:val="00717D4A"/>
    <w:rsid w:val="00717DE6"/>
    <w:rsid w:val="00717F57"/>
    <w:rsid w:val="00717F9B"/>
    <w:rsid w:val="00720BB5"/>
    <w:rsid w:val="00721833"/>
    <w:rsid w:val="00721E79"/>
    <w:rsid w:val="00721F0A"/>
    <w:rsid w:val="007222A7"/>
    <w:rsid w:val="00722E83"/>
    <w:rsid w:val="00724673"/>
    <w:rsid w:val="00724BC7"/>
    <w:rsid w:val="00725706"/>
    <w:rsid w:val="0072578D"/>
    <w:rsid w:val="00726310"/>
    <w:rsid w:val="00726698"/>
    <w:rsid w:val="007278E2"/>
    <w:rsid w:val="00730CFA"/>
    <w:rsid w:val="007317F9"/>
    <w:rsid w:val="00731A4B"/>
    <w:rsid w:val="007324A3"/>
    <w:rsid w:val="00733968"/>
    <w:rsid w:val="00733E95"/>
    <w:rsid w:val="00733F08"/>
    <w:rsid w:val="00734105"/>
    <w:rsid w:val="0073454C"/>
    <w:rsid w:val="00734934"/>
    <w:rsid w:val="00734935"/>
    <w:rsid w:val="00734CC1"/>
    <w:rsid w:val="00735686"/>
    <w:rsid w:val="00735FC2"/>
    <w:rsid w:val="00736597"/>
    <w:rsid w:val="007366B3"/>
    <w:rsid w:val="00736BC5"/>
    <w:rsid w:val="00736EF0"/>
    <w:rsid w:val="007377A4"/>
    <w:rsid w:val="00737BE5"/>
    <w:rsid w:val="00740032"/>
    <w:rsid w:val="00740196"/>
    <w:rsid w:val="0074022B"/>
    <w:rsid w:val="00740D70"/>
    <w:rsid w:val="00741260"/>
    <w:rsid w:val="0074130E"/>
    <w:rsid w:val="00741678"/>
    <w:rsid w:val="00741C33"/>
    <w:rsid w:val="00741CE6"/>
    <w:rsid w:val="00741DF4"/>
    <w:rsid w:val="00742272"/>
    <w:rsid w:val="0074246C"/>
    <w:rsid w:val="00743EB6"/>
    <w:rsid w:val="00744F9F"/>
    <w:rsid w:val="007453C6"/>
    <w:rsid w:val="00745829"/>
    <w:rsid w:val="007462D7"/>
    <w:rsid w:val="00746A05"/>
    <w:rsid w:val="007470E6"/>
    <w:rsid w:val="00747ED5"/>
    <w:rsid w:val="007500B9"/>
    <w:rsid w:val="00750403"/>
    <w:rsid w:val="007508B3"/>
    <w:rsid w:val="00750DD6"/>
    <w:rsid w:val="0075178A"/>
    <w:rsid w:val="00751AA4"/>
    <w:rsid w:val="00752077"/>
    <w:rsid w:val="007536C1"/>
    <w:rsid w:val="007542C8"/>
    <w:rsid w:val="00754AB3"/>
    <w:rsid w:val="00754CA7"/>
    <w:rsid w:val="00754E2B"/>
    <w:rsid w:val="00755CF8"/>
    <w:rsid w:val="00755FFF"/>
    <w:rsid w:val="0075624B"/>
    <w:rsid w:val="00756476"/>
    <w:rsid w:val="00756558"/>
    <w:rsid w:val="00757554"/>
    <w:rsid w:val="00757F0B"/>
    <w:rsid w:val="00757FE6"/>
    <w:rsid w:val="0076024A"/>
    <w:rsid w:val="00760553"/>
    <w:rsid w:val="00760567"/>
    <w:rsid w:val="0076063C"/>
    <w:rsid w:val="0076121C"/>
    <w:rsid w:val="0076231E"/>
    <w:rsid w:val="0076241B"/>
    <w:rsid w:val="0076273E"/>
    <w:rsid w:val="0076275F"/>
    <w:rsid w:val="007628BB"/>
    <w:rsid w:val="00762F01"/>
    <w:rsid w:val="007631FE"/>
    <w:rsid w:val="00763D4F"/>
    <w:rsid w:val="00764387"/>
    <w:rsid w:val="00764942"/>
    <w:rsid w:val="00764AC9"/>
    <w:rsid w:val="007650B2"/>
    <w:rsid w:val="0076539B"/>
    <w:rsid w:val="007658DA"/>
    <w:rsid w:val="00765B75"/>
    <w:rsid w:val="007664DA"/>
    <w:rsid w:val="00767CB1"/>
    <w:rsid w:val="00767DDC"/>
    <w:rsid w:val="007706A3"/>
    <w:rsid w:val="00770A6F"/>
    <w:rsid w:val="00770C16"/>
    <w:rsid w:val="0077180C"/>
    <w:rsid w:val="00771AAE"/>
    <w:rsid w:val="00772B8F"/>
    <w:rsid w:val="00772D0B"/>
    <w:rsid w:val="0077317E"/>
    <w:rsid w:val="00774491"/>
    <w:rsid w:val="00774686"/>
    <w:rsid w:val="00774AD4"/>
    <w:rsid w:val="007753D3"/>
    <w:rsid w:val="007757E9"/>
    <w:rsid w:val="0077580F"/>
    <w:rsid w:val="00775923"/>
    <w:rsid w:val="00776206"/>
    <w:rsid w:val="007769A7"/>
    <w:rsid w:val="00776FFC"/>
    <w:rsid w:val="007772C0"/>
    <w:rsid w:val="00777734"/>
    <w:rsid w:val="00777BD8"/>
    <w:rsid w:val="00777D36"/>
    <w:rsid w:val="007800C2"/>
    <w:rsid w:val="007809B1"/>
    <w:rsid w:val="00781252"/>
    <w:rsid w:val="007814EA"/>
    <w:rsid w:val="0078158A"/>
    <w:rsid w:val="00781BE5"/>
    <w:rsid w:val="007822FC"/>
    <w:rsid w:val="00782775"/>
    <w:rsid w:val="00783071"/>
    <w:rsid w:val="00783222"/>
    <w:rsid w:val="00783344"/>
    <w:rsid w:val="0078389A"/>
    <w:rsid w:val="007840EE"/>
    <w:rsid w:val="007842F0"/>
    <w:rsid w:val="00784C78"/>
    <w:rsid w:val="00784CD0"/>
    <w:rsid w:val="007852EC"/>
    <w:rsid w:val="007856EB"/>
    <w:rsid w:val="007867E9"/>
    <w:rsid w:val="007876AC"/>
    <w:rsid w:val="007877DC"/>
    <w:rsid w:val="0078784C"/>
    <w:rsid w:val="0079004F"/>
    <w:rsid w:val="00790869"/>
    <w:rsid w:val="007913AE"/>
    <w:rsid w:val="007919F5"/>
    <w:rsid w:val="00791B4B"/>
    <w:rsid w:val="00792CCA"/>
    <w:rsid w:val="0079316A"/>
    <w:rsid w:val="00793691"/>
    <w:rsid w:val="00793DED"/>
    <w:rsid w:val="00794AB9"/>
    <w:rsid w:val="0079543A"/>
    <w:rsid w:val="00795A19"/>
    <w:rsid w:val="00795DEE"/>
    <w:rsid w:val="00795EFE"/>
    <w:rsid w:val="007969BC"/>
    <w:rsid w:val="00797790"/>
    <w:rsid w:val="00797875"/>
    <w:rsid w:val="0079790E"/>
    <w:rsid w:val="007A046E"/>
    <w:rsid w:val="007A0B01"/>
    <w:rsid w:val="007A1D32"/>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2D41"/>
    <w:rsid w:val="007B3658"/>
    <w:rsid w:val="007B373E"/>
    <w:rsid w:val="007B478C"/>
    <w:rsid w:val="007B48C4"/>
    <w:rsid w:val="007B4B73"/>
    <w:rsid w:val="007B4C5A"/>
    <w:rsid w:val="007B5ACD"/>
    <w:rsid w:val="007B6101"/>
    <w:rsid w:val="007B69B6"/>
    <w:rsid w:val="007B71CF"/>
    <w:rsid w:val="007C0152"/>
    <w:rsid w:val="007C0177"/>
    <w:rsid w:val="007C03C4"/>
    <w:rsid w:val="007C0AC6"/>
    <w:rsid w:val="007C0AD9"/>
    <w:rsid w:val="007C12B0"/>
    <w:rsid w:val="007C12C1"/>
    <w:rsid w:val="007C2240"/>
    <w:rsid w:val="007C2FB3"/>
    <w:rsid w:val="007C35FD"/>
    <w:rsid w:val="007C3715"/>
    <w:rsid w:val="007C3778"/>
    <w:rsid w:val="007C3ADB"/>
    <w:rsid w:val="007C3BFE"/>
    <w:rsid w:val="007C4052"/>
    <w:rsid w:val="007C5343"/>
    <w:rsid w:val="007C5A8B"/>
    <w:rsid w:val="007C601A"/>
    <w:rsid w:val="007C684D"/>
    <w:rsid w:val="007C6C52"/>
    <w:rsid w:val="007C7106"/>
    <w:rsid w:val="007C71E5"/>
    <w:rsid w:val="007C737C"/>
    <w:rsid w:val="007C7FB8"/>
    <w:rsid w:val="007D0027"/>
    <w:rsid w:val="007D0D40"/>
    <w:rsid w:val="007D0FA0"/>
    <w:rsid w:val="007D1015"/>
    <w:rsid w:val="007D1132"/>
    <w:rsid w:val="007D12D7"/>
    <w:rsid w:val="007D1476"/>
    <w:rsid w:val="007D15D6"/>
    <w:rsid w:val="007D1C31"/>
    <w:rsid w:val="007D1D53"/>
    <w:rsid w:val="007D2AB4"/>
    <w:rsid w:val="007D3D4F"/>
    <w:rsid w:val="007D4783"/>
    <w:rsid w:val="007D485E"/>
    <w:rsid w:val="007D49C5"/>
    <w:rsid w:val="007D4B1D"/>
    <w:rsid w:val="007D5168"/>
    <w:rsid w:val="007D52E2"/>
    <w:rsid w:val="007D5AE7"/>
    <w:rsid w:val="007D5EE1"/>
    <w:rsid w:val="007D673C"/>
    <w:rsid w:val="007D6A95"/>
    <w:rsid w:val="007D6B98"/>
    <w:rsid w:val="007D6E4D"/>
    <w:rsid w:val="007D70B2"/>
    <w:rsid w:val="007D7148"/>
    <w:rsid w:val="007D79D2"/>
    <w:rsid w:val="007D7CB0"/>
    <w:rsid w:val="007D7D0C"/>
    <w:rsid w:val="007D7F1F"/>
    <w:rsid w:val="007E00BE"/>
    <w:rsid w:val="007E1430"/>
    <w:rsid w:val="007E151B"/>
    <w:rsid w:val="007E15B9"/>
    <w:rsid w:val="007E1670"/>
    <w:rsid w:val="007E2055"/>
    <w:rsid w:val="007E24F9"/>
    <w:rsid w:val="007E255B"/>
    <w:rsid w:val="007E2730"/>
    <w:rsid w:val="007E3442"/>
    <w:rsid w:val="007E3E85"/>
    <w:rsid w:val="007E4388"/>
    <w:rsid w:val="007E45C3"/>
    <w:rsid w:val="007E4744"/>
    <w:rsid w:val="007E47DD"/>
    <w:rsid w:val="007E487B"/>
    <w:rsid w:val="007E49B4"/>
    <w:rsid w:val="007E4C73"/>
    <w:rsid w:val="007E4E88"/>
    <w:rsid w:val="007E52A5"/>
    <w:rsid w:val="007E559A"/>
    <w:rsid w:val="007E568C"/>
    <w:rsid w:val="007E58BA"/>
    <w:rsid w:val="007E5BC4"/>
    <w:rsid w:val="007E6FC9"/>
    <w:rsid w:val="007F0200"/>
    <w:rsid w:val="007F0869"/>
    <w:rsid w:val="007F0E0C"/>
    <w:rsid w:val="007F0E6B"/>
    <w:rsid w:val="007F1863"/>
    <w:rsid w:val="007F19F7"/>
    <w:rsid w:val="007F1C60"/>
    <w:rsid w:val="007F2491"/>
    <w:rsid w:val="007F262D"/>
    <w:rsid w:val="007F2784"/>
    <w:rsid w:val="007F3792"/>
    <w:rsid w:val="007F46C0"/>
    <w:rsid w:val="007F4874"/>
    <w:rsid w:val="007F5C10"/>
    <w:rsid w:val="007F6F1F"/>
    <w:rsid w:val="007F7A14"/>
    <w:rsid w:val="008006F1"/>
    <w:rsid w:val="00800B83"/>
    <w:rsid w:val="00800BFA"/>
    <w:rsid w:val="0080208A"/>
    <w:rsid w:val="00802B89"/>
    <w:rsid w:val="00802E03"/>
    <w:rsid w:val="00803226"/>
    <w:rsid w:val="008033CE"/>
    <w:rsid w:val="00803A04"/>
    <w:rsid w:val="00803C5A"/>
    <w:rsid w:val="00803DD9"/>
    <w:rsid w:val="00803E84"/>
    <w:rsid w:val="00803E9D"/>
    <w:rsid w:val="00804066"/>
    <w:rsid w:val="00804085"/>
    <w:rsid w:val="008041C2"/>
    <w:rsid w:val="008051D8"/>
    <w:rsid w:val="00805C2A"/>
    <w:rsid w:val="00805E4E"/>
    <w:rsid w:val="00806635"/>
    <w:rsid w:val="00806748"/>
    <w:rsid w:val="0080755D"/>
    <w:rsid w:val="0080773A"/>
    <w:rsid w:val="00807B17"/>
    <w:rsid w:val="00807BF7"/>
    <w:rsid w:val="0081060D"/>
    <w:rsid w:val="008107A3"/>
    <w:rsid w:val="0081134C"/>
    <w:rsid w:val="00811E54"/>
    <w:rsid w:val="00811FB1"/>
    <w:rsid w:val="008127E4"/>
    <w:rsid w:val="0081321C"/>
    <w:rsid w:val="00813719"/>
    <w:rsid w:val="008140B8"/>
    <w:rsid w:val="00814CA1"/>
    <w:rsid w:val="008155B1"/>
    <w:rsid w:val="00815696"/>
    <w:rsid w:val="00815A56"/>
    <w:rsid w:val="00816492"/>
    <w:rsid w:val="00816668"/>
    <w:rsid w:val="00816EB2"/>
    <w:rsid w:val="00817B6B"/>
    <w:rsid w:val="00820A11"/>
    <w:rsid w:val="00820E4F"/>
    <w:rsid w:val="00820FE7"/>
    <w:rsid w:val="00821322"/>
    <w:rsid w:val="00821714"/>
    <w:rsid w:val="00821B1A"/>
    <w:rsid w:val="00821C56"/>
    <w:rsid w:val="008220A1"/>
    <w:rsid w:val="008220B4"/>
    <w:rsid w:val="00823019"/>
    <w:rsid w:val="0082394C"/>
    <w:rsid w:val="00823B2C"/>
    <w:rsid w:val="008241EB"/>
    <w:rsid w:val="00825B73"/>
    <w:rsid w:val="00826371"/>
    <w:rsid w:val="0082677B"/>
    <w:rsid w:val="00827755"/>
    <w:rsid w:val="00831C64"/>
    <w:rsid w:val="00831FCB"/>
    <w:rsid w:val="00832168"/>
    <w:rsid w:val="00832880"/>
    <w:rsid w:val="00832A47"/>
    <w:rsid w:val="00833338"/>
    <w:rsid w:val="008339D2"/>
    <w:rsid w:val="00833E6A"/>
    <w:rsid w:val="00834090"/>
    <w:rsid w:val="00835099"/>
    <w:rsid w:val="0083523B"/>
    <w:rsid w:val="00835A3F"/>
    <w:rsid w:val="00836561"/>
    <w:rsid w:val="0083718C"/>
    <w:rsid w:val="00837344"/>
    <w:rsid w:val="0083745B"/>
    <w:rsid w:val="008374B8"/>
    <w:rsid w:val="008375C4"/>
    <w:rsid w:val="00840022"/>
    <w:rsid w:val="008402A6"/>
    <w:rsid w:val="00840925"/>
    <w:rsid w:val="00840B7C"/>
    <w:rsid w:val="00841186"/>
    <w:rsid w:val="00841232"/>
    <w:rsid w:val="008412BC"/>
    <w:rsid w:val="00841897"/>
    <w:rsid w:val="00841DB2"/>
    <w:rsid w:val="00841F1B"/>
    <w:rsid w:val="0084233A"/>
    <w:rsid w:val="008424B5"/>
    <w:rsid w:val="008425D4"/>
    <w:rsid w:val="00842853"/>
    <w:rsid w:val="00842955"/>
    <w:rsid w:val="008433D1"/>
    <w:rsid w:val="0084464F"/>
    <w:rsid w:val="0084480E"/>
    <w:rsid w:val="00844BFC"/>
    <w:rsid w:val="008452D0"/>
    <w:rsid w:val="00845414"/>
    <w:rsid w:val="00845F60"/>
    <w:rsid w:val="008474FF"/>
    <w:rsid w:val="0085004C"/>
    <w:rsid w:val="0085040A"/>
    <w:rsid w:val="00850840"/>
    <w:rsid w:val="00850A1B"/>
    <w:rsid w:val="00850BE4"/>
    <w:rsid w:val="00851106"/>
    <w:rsid w:val="008514A6"/>
    <w:rsid w:val="0085158B"/>
    <w:rsid w:val="00852398"/>
    <w:rsid w:val="00852766"/>
    <w:rsid w:val="008529BA"/>
    <w:rsid w:val="008532F6"/>
    <w:rsid w:val="00853930"/>
    <w:rsid w:val="00853AC8"/>
    <w:rsid w:val="00853B89"/>
    <w:rsid w:val="00854573"/>
    <w:rsid w:val="008550AB"/>
    <w:rsid w:val="00855F1D"/>
    <w:rsid w:val="008567F9"/>
    <w:rsid w:val="00857123"/>
    <w:rsid w:val="00857BF3"/>
    <w:rsid w:val="00857DFC"/>
    <w:rsid w:val="008600EB"/>
    <w:rsid w:val="00860863"/>
    <w:rsid w:val="00861F86"/>
    <w:rsid w:val="00863337"/>
    <w:rsid w:val="008634EE"/>
    <w:rsid w:val="00864427"/>
    <w:rsid w:val="00864511"/>
    <w:rsid w:val="00864644"/>
    <w:rsid w:val="00864699"/>
    <w:rsid w:val="008646A3"/>
    <w:rsid w:val="0086498E"/>
    <w:rsid w:val="008649BF"/>
    <w:rsid w:val="00865B65"/>
    <w:rsid w:val="00866427"/>
    <w:rsid w:val="0086642D"/>
    <w:rsid w:val="0086692D"/>
    <w:rsid w:val="0086784D"/>
    <w:rsid w:val="00870114"/>
    <w:rsid w:val="00870602"/>
    <w:rsid w:val="00870B27"/>
    <w:rsid w:val="00870BA0"/>
    <w:rsid w:val="00872492"/>
    <w:rsid w:val="00872C70"/>
    <w:rsid w:val="00872F70"/>
    <w:rsid w:val="00873659"/>
    <w:rsid w:val="00873893"/>
    <w:rsid w:val="00873BB4"/>
    <w:rsid w:val="00874291"/>
    <w:rsid w:val="00874476"/>
    <w:rsid w:val="00874AD8"/>
    <w:rsid w:val="00874F0D"/>
    <w:rsid w:val="0087568F"/>
    <w:rsid w:val="008757E5"/>
    <w:rsid w:val="00875F0D"/>
    <w:rsid w:val="0087626B"/>
    <w:rsid w:val="00876674"/>
    <w:rsid w:val="00877009"/>
    <w:rsid w:val="008770F4"/>
    <w:rsid w:val="008776AC"/>
    <w:rsid w:val="00877AAB"/>
    <w:rsid w:val="00877CCB"/>
    <w:rsid w:val="00880600"/>
    <w:rsid w:val="0088067F"/>
    <w:rsid w:val="00880FD5"/>
    <w:rsid w:val="008816A1"/>
    <w:rsid w:val="00881F75"/>
    <w:rsid w:val="00882012"/>
    <w:rsid w:val="008820EA"/>
    <w:rsid w:val="008821A9"/>
    <w:rsid w:val="00882201"/>
    <w:rsid w:val="0088240D"/>
    <w:rsid w:val="00882808"/>
    <w:rsid w:val="00882F94"/>
    <w:rsid w:val="008837E6"/>
    <w:rsid w:val="00883AE2"/>
    <w:rsid w:val="008848F7"/>
    <w:rsid w:val="00884A23"/>
    <w:rsid w:val="00884C87"/>
    <w:rsid w:val="00885BAC"/>
    <w:rsid w:val="008866D3"/>
    <w:rsid w:val="00886980"/>
    <w:rsid w:val="00887C74"/>
    <w:rsid w:val="00887E0F"/>
    <w:rsid w:val="00890195"/>
    <w:rsid w:val="008904D5"/>
    <w:rsid w:val="00890858"/>
    <w:rsid w:val="00890F1B"/>
    <w:rsid w:val="00891148"/>
    <w:rsid w:val="0089148D"/>
    <w:rsid w:val="008918D2"/>
    <w:rsid w:val="00891D19"/>
    <w:rsid w:val="00894345"/>
    <w:rsid w:val="00895871"/>
    <w:rsid w:val="00897FDE"/>
    <w:rsid w:val="008A0329"/>
    <w:rsid w:val="008A06DB"/>
    <w:rsid w:val="008A1B0B"/>
    <w:rsid w:val="008A1B54"/>
    <w:rsid w:val="008A285F"/>
    <w:rsid w:val="008A3067"/>
    <w:rsid w:val="008A3391"/>
    <w:rsid w:val="008A3426"/>
    <w:rsid w:val="008A3DBE"/>
    <w:rsid w:val="008A4705"/>
    <w:rsid w:val="008A4C00"/>
    <w:rsid w:val="008A5864"/>
    <w:rsid w:val="008A5944"/>
    <w:rsid w:val="008A61D1"/>
    <w:rsid w:val="008A6587"/>
    <w:rsid w:val="008A7007"/>
    <w:rsid w:val="008A73A8"/>
    <w:rsid w:val="008A780E"/>
    <w:rsid w:val="008A7C3D"/>
    <w:rsid w:val="008A7FD5"/>
    <w:rsid w:val="008B0722"/>
    <w:rsid w:val="008B14D3"/>
    <w:rsid w:val="008B157A"/>
    <w:rsid w:val="008B2704"/>
    <w:rsid w:val="008B2764"/>
    <w:rsid w:val="008B2CDE"/>
    <w:rsid w:val="008B37E1"/>
    <w:rsid w:val="008B4CB6"/>
    <w:rsid w:val="008B4F71"/>
    <w:rsid w:val="008B5423"/>
    <w:rsid w:val="008B545F"/>
    <w:rsid w:val="008B5895"/>
    <w:rsid w:val="008B66C6"/>
    <w:rsid w:val="008B731C"/>
    <w:rsid w:val="008B73C8"/>
    <w:rsid w:val="008B7877"/>
    <w:rsid w:val="008B7934"/>
    <w:rsid w:val="008B7D17"/>
    <w:rsid w:val="008B7F8D"/>
    <w:rsid w:val="008C052F"/>
    <w:rsid w:val="008C0D7C"/>
    <w:rsid w:val="008C11C2"/>
    <w:rsid w:val="008C17AB"/>
    <w:rsid w:val="008C307C"/>
    <w:rsid w:val="008C317E"/>
    <w:rsid w:val="008C3308"/>
    <w:rsid w:val="008C33EF"/>
    <w:rsid w:val="008C3458"/>
    <w:rsid w:val="008C3C1B"/>
    <w:rsid w:val="008C4DD0"/>
    <w:rsid w:val="008C5B33"/>
    <w:rsid w:val="008C5E2D"/>
    <w:rsid w:val="008C6091"/>
    <w:rsid w:val="008C6523"/>
    <w:rsid w:val="008C66A1"/>
    <w:rsid w:val="008C6963"/>
    <w:rsid w:val="008C6AE1"/>
    <w:rsid w:val="008D0344"/>
    <w:rsid w:val="008D0463"/>
    <w:rsid w:val="008D0B78"/>
    <w:rsid w:val="008D0C15"/>
    <w:rsid w:val="008D102A"/>
    <w:rsid w:val="008D1199"/>
    <w:rsid w:val="008D13C4"/>
    <w:rsid w:val="008D143B"/>
    <w:rsid w:val="008D198F"/>
    <w:rsid w:val="008D1B1B"/>
    <w:rsid w:val="008D2D89"/>
    <w:rsid w:val="008D31FA"/>
    <w:rsid w:val="008D3A65"/>
    <w:rsid w:val="008D3BBD"/>
    <w:rsid w:val="008D436A"/>
    <w:rsid w:val="008D529C"/>
    <w:rsid w:val="008D57C0"/>
    <w:rsid w:val="008D5F6F"/>
    <w:rsid w:val="008D6211"/>
    <w:rsid w:val="008D700F"/>
    <w:rsid w:val="008D7034"/>
    <w:rsid w:val="008D7144"/>
    <w:rsid w:val="008E22EE"/>
    <w:rsid w:val="008E2632"/>
    <w:rsid w:val="008E278B"/>
    <w:rsid w:val="008E27E8"/>
    <w:rsid w:val="008E314A"/>
    <w:rsid w:val="008E3D5C"/>
    <w:rsid w:val="008E4F98"/>
    <w:rsid w:val="008E534B"/>
    <w:rsid w:val="008E5682"/>
    <w:rsid w:val="008E5783"/>
    <w:rsid w:val="008E60B7"/>
    <w:rsid w:val="008E6933"/>
    <w:rsid w:val="008E6C3C"/>
    <w:rsid w:val="008E7387"/>
    <w:rsid w:val="008E77E0"/>
    <w:rsid w:val="008E7D00"/>
    <w:rsid w:val="008F0705"/>
    <w:rsid w:val="008F0717"/>
    <w:rsid w:val="008F0BD5"/>
    <w:rsid w:val="008F18C7"/>
    <w:rsid w:val="008F1B7D"/>
    <w:rsid w:val="008F1D38"/>
    <w:rsid w:val="008F253A"/>
    <w:rsid w:val="008F2A14"/>
    <w:rsid w:val="008F31F7"/>
    <w:rsid w:val="008F3798"/>
    <w:rsid w:val="008F3C3D"/>
    <w:rsid w:val="008F3EBA"/>
    <w:rsid w:val="008F3F92"/>
    <w:rsid w:val="008F4106"/>
    <w:rsid w:val="008F5232"/>
    <w:rsid w:val="008F5DB6"/>
    <w:rsid w:val="008F5EEE"/>
    <w:rsid w:val="008F7775"/>
    <w:rsid w:val="008F796B"/>
    <w:rsid w:val="00900454"/>
    <w:rsid w:val="009005F3"/>
    <w:rsid w:val="0090090F"/>
    <w:rsid w:val="00901067"/>
    <w:rsid w:val="00901995"/>
    <w:rsid w:val="00902315"/>
    <w:rsid w:val="00902E8C"/>
    <w:rsid w:val="00904268"/>
    <w:rsid w:val="009049BB"/>
    <w:rsid w:val="00905648"/>
    <w:rsid w:val="00905C7F"/>
    <w:rsid w:val="0090755E"/>
    <w:rsid w:val="00907777"/>
    <w:rsid w:val="00911ED2"/>
    <w:rsid w:val="00912FD9"/>
    <w:rsid w:val="009132ED"/>
    <w:rsid w:val="0091332F"/>
    <w:rsid w:val="00913975"/>
    <w:rsid w:val="00913A62"/>
    <w:rsid w:val="00913D06"/>
    <w:rsid w:val="00913DE0"/>
    <w:rsid w:val="00914206"/>
    <w:rsid w:val="00914299"/>
    <w:rsid w:val="0091472B"/>
    <w:rsid w:val="00914C43"/>
    <w:rsid w:val="009165F1"/>
    <w:rsid w:val="00917D5E"/>
    <w:rsid w:val="009201FB"/>
    <w:rsid w:val="009203CD"/>
    <w:rsid w:val="00920565"/>
    <w:rsid w:val="00920883"/>
    <w:rsid w:val="00920F36"/>
    <w:rsid w:val="00921072"/>
    <w:rsid w:val="00921EB8"/>
    <w:rsid w:val="00922270"/>
    <w:rsid w:val="00922FF4"/>
    <w:rsid w:val="0092363A"/>
    <w:rsid w:val="00923F51"/>
    <w:rsid w:val="00924354"/>
    <w:rsid w:val="009246E4"/>
    <w:rsid w:val="0092472B"/>
    <w:rsid w:val="00924B97"/>
    <w:rsid w:val="00924BEB"/>
    <w:rsid w:val="009250A1"/>
    <w:rsid w:val="009252E1"/>
    <w:rsid w:val="009255E8"/>
    <w:rsid w:val="0092570B"/>
    <w:rsid w:val="00925B47"/>
    <w:rsid w:val="00925D0D"/>
    <w:rsid w:val="00925E43"/>
    <w:rsid w:val="00925F2B"/>
    <w:rsid w:val="00926139"/>
    <w:rsid w:val="009261EE"/>
    <w:rsid w:val="00927601"/>
    <w:rsid w:val="00927880"/>
    <w:rsid w:val="00927D76"/>
    <w:rsid w:val="0093065E"/>
    <w:rsid w:val="00930FC3"/>
    <w:rsid w:val="009317D2"/>
    <w:rsid w:val="00931DB6"/>
    <w:rsid w:val="00932392"/>
    <w:rsid w:val="00932DD3"/>
    <w:rsid w:val="00933AC3"/>
    <w:rsid w:val="00934023"/>
    <w:rsid w:val="009345BE"/>
    <w:rsid w:val="00934762"/>
    <w:rsid w:val="0093548F"/>
    <w:rsid w:val="009354D3"/>
    <w:rsid w:val="009354DE"/>
    <w:rsid w:val="0093572A"/>
    <w:rsid w:val="009357AB"/>
    <w:rsid w:val="00935DE6"/>
    <w:rsid w:val="009375E0"/>
    <w:rsid w:val="00937D98"/>
    <w:rsid w:val="00937E71"/>
    <w:rsid w:val="00940379"/>
    <w:rsid w:val="00940B7C"/>
    <w:rsid w:val="00941219"/>
    <w:rsid w:val="0094129F"/>
    <w:rsid w:val="00941724"/>
    <w:rsid w:val="00942274"/>
    <w:rsid w:val="00942279"/>
    <w:rsid w:val="009422DD"/>
    <w:rsid w:val="009429BE"/>
    <w:rsid w:val="009436E3"/>
    <w:rsid w:val="009436EA"/>
    <w:rsid w:val="00944A11"/>
    <w:rsid w:val="0094539D"/>
    <w:rsid w:val="009453D8"/>
    <w:rsid w:val="00945714"/>
    <w:rsid w:val="00945C6F"/>
    <w:rsid w:val="0094739B"/>
    <w:rsid w:val="009474D2"/>
    <w:rsid w:val="009477D3"/>
    <w:rsid w:val="00947861"/>
    <w:rsid w:val="00947AF9"/>
    <w:rsid w:val="009502EB"/>
    <w:rsid w:val="0095154E"/>
    <w:rsid w:val="00951BAA"/>
    <w:rsid w:val="00951BB4"/>
    <w:rsid w:val="00951CB6"/>
    <w:rsid w:val="00951D1F"/>
    <w:rsid w:val="0095202F"/>
    <w:rsid w:val="00952C52"/>
    <w:rsid w:val="009549AC"/>
    <w:rsid w:val="00954C0E"/>
    <w:rsid w:val="00954E0C"/>
    <w:rsid w:val="00955840"/>
    <w:rsid w:val="0095670E"/>
    <w:rsid w:val="00957732"/>
    <w:rsid w:val="009612D4"/>
    <w:rsid w:val="00961571"/>
    <w:rsid w:val="00963461"/>
    <w:rsid w:val="00963882"/>
    <w:rsid w:val="00963C7D"/>
    <w:rsid w:val="00963F1F"/>
    <w:rsid w:val="00964A9F"/>
    <w:rsid w:val="009653F8"/>
    <w:rsid w:val="009659ED"/>
    <w:rsid w:val="00965CC8"/>
    <w:rsid w:val="0096649C"/>
    <w:rsid w:val="00966660"/>
    <w:rsid w:val="009668CF"/>
    <w:rsid w:val="00967075"/>
    <w:rsid w:val="009673DB"/>
    <w:rsid w:val="00967E16"/>
    <w:rsid w:val="00967FFC"/>
    <w:rsid w:val="00970213"/>
    <w:rsid w:val="009703AF"/>
    <w:rsid w:val="00970AA9"/>
    <w:rsid w:val="00971A36"/>
    <w:rsid w:val="00971FB3"/>
    <w:rsid w:val="0097254D"/>
    <w:rsid w:val="00973529"/>
    <w:rsid w:val="0097620B"/>
    <w:rsid w:val="0097668A"/>
    <w:rsid w:val="009766A8"/>
    <w:rsid w:val="00976D89"/>
    <w:rsid w:val="00977115"/>
    <w:rsid w:val="00977641"/>
    <w:rsid w:val="00977B34"/>
    <w:rsid w:val="00980146"/>
    <w:rsid w:val="00980C68"/>
    <w:rsid w:val="009812CE"/>
    <w:rsid w:val="00981329"/>
    <w:rsid w:val="00981669"/>
    <w:rsid w:val="00981F8F"/>
    <w:rsid w:val="00982C2E"/>
    <w:rsid w:val="0098303D"/>
    <w:rsid w:val="00983EC2"/>
    <w:rsid w:val="00984282"/>
    <w:rsid w:val="0098479D"/>
    <w:rsid w:val="00984FF4"/>
    <w:rsid w:val="009853F0"/>
    <w:rsid w:val="00985DE7"/>
    <w:rsid w:val="0098645D"/>
    <w:rsid w:val="0098689E"/>
    <w:rsid w:val="009868CE"/>
    <w:rsid w:val="00986975"/>
    <w:rsid w:val="00986B1B"/>
    <w:rsid w:val="00986CA1"/>
    <w:rsid w:val="009872AE"/>
    <w:rsid w:val="009874A2"/>
    <w:rsid w:val="009875D5"/>
    <w:rsid w:val="00990A13"/>
    <w:rsid w:val="00990CA0"/>
    <w:rsid w:val="009913AC"/>
    <w:rsid w:val="0099289B"/>
    <w:rsid w:val="00992A34"/>
    <w:rsid w:val="00992B69"/>
    <w:rsid w:val="00992C95"/>
    <w:rsid w:val="00992CE8"/>
    <w:rsid w:val="00992F12"/>
    <w:rsid w:val="00992F30"/>
    <w:rsid w:val="009932BC"/>
    <w:rsid w:val="009946D6"/>
    <w:rsid w:val="00995259"/>
    <w:rsid w:val="00995847"/>
    <w:rsid w:val="00995ED6"/>
    <w:rsid w:val="009976C4"/>
    <w:rsid w:val="00997C0F"/>
    <w:rsid w:val="00997E5F"/>
    <w:rsid w:val="009A0503"/>
    <w:rsid w:val="009A071D"/>
    <w:rsid w:val="009A0A7D"/>
    <w:rsid w:val="009A0DC7"/>
    <w:rsid w:val="009A12D2"/>
    <w:rsid w:val="009A1A46"/>
    <w:rsid w:val="009A1AE1"/>
    <w:rsid w:val="009A1F96"/>
    <w:rsid w:val="009A2999"/>
    <w:rsid w:val="009A305E"/>
    <w:rsid w:val="009A35B7"/>
    <w:rsid w:val="009A3A7D"/>
    <w:rsid w:val="009A3B40"/>
    <w:rsid w:val="009A3B94"/>
    <w:rsid w:val="009A3E91"/>
    <w:rsid w:val="009A56CE"/>
    <w:rsid w:val="009A606D"/>
    <w:rsid w:val="009A621C"/>
    <w:rsid w:val="009A6614"/>
    <w:rsid w:val="009A6FC7"/>
    <w:rsid w:val="009A7011"/>
    <w:rsid w:val="009A7437"/>
    <w:rsid w:val="009A78F5"/>
    <w:rsid w:val="009B0340"/>
    <w:rsid w:val="009B0A9C"/>
    <w:rsid w:val="009B24CE"/>
    <w:rsid w:val="009B3048"/>
    <w:rsid w:val="009B334C"/>
    <w:rsid w:val="009B38E1"/>
    <w:rsid w:val="009B3A00"/>
    <w:rsid w:val="009B3A17"/>
    <w:rsid w:val="009B5719"/>
    <w:rsid w:val="009B6A58"/>
    <w:rsid w:val="009B7010"/>
    <w:rsid w:val="009B72E4"/>
    <w:rsid w:val="009B7488"/>
    <w:rsid w:val="009B7B40"/>
    <w:rsid w:val="009C02F0"/>
    <w:rsid w:val="009C104B"/>
    <w:rsid w:val="009C1F44"/>
    <w:rsid w:val="009C20DF"/>
    <w:rsid w:val="009C25D4"/>
    <w:rsid w:val="009C2922"/>
    <w:rsid w:val="009C2E24"/>
    <w:rsid w:val="009C2F10"/>
    <w:rsid w:val="009C36F1"/>
    <w:rsid w:val="009C37EB"/>
    <w:rsid w:val="009C38E3"/>
    <w:rsid w:val="009C4F7F"/>
    <w:rsid w:val="009C5A99"/>
    <w:rsid w:val="009C5B55"/>
    <w:rsid w:val="009C5D5A"/>
    <w:rsid w:val="009C6129"/>
    <w:rsid w:val="009C666F"/>
    <w:rsid w:val="009C6EC9"/>
    <w:rsid w:val="009C7801"/>
    <w:rsid w:val="009C780F"/>
    <w:rsid w:val="009C7A59"/>
    <w:rsid w:val="009C7C47"/>
    <w:rsid w:val="009C7F11"/>
    <w:rsid w:val="009D045A"/>
    <w:rsid w:val="009D0610"/>
    <w:rsid w:val="009D0A91"/>
    <w:rsid w:val="009D1F36"/>
    <w:rsid w:val="009D2BC5"/>
    <w:rsid w:val="009D2F46"/>
    <w:rsid w:val="009D33AF"/>
    <w:rsid w:val="009D3CFA"/>
    <w:rsid w:val="009D4307"/>
    <w:rsid w:val="009D44D9"/>
    <w:rsid w:val="009D4D5C"/>
    <w:rsid w:val="009D5A07"/>
    <w:rsid w:val="009D6077"/>
    <w:rsid w:val="009D6A44"/>
    <w:rsid w:val="009D7BB6"/>
    <w:rsid w:val="009D7D4B"/>
    <w:rsid w:val="009E0651"/>
    <w:rsid w:val="009E0CC5"/>
    <w:rsid w:val="009E1A43"/>
    <w:rsid w:val="009E2520"/>
    <w:rsid w:val="009E27CC"/>
    <w:rsid w:val="009E2824"/>
    <w:rsid w:val="009E30E2"/>
    <w:rsid w:val="009E3451"/>
    <w:rsid w:val="009E348A"/>
    <w:rsid w:val="009E35DF"/>
    <w:rsid w:val="009E3D12"/>
    <w:rsid w:val="009E3DBC"/>
    <w:rsid w:val="009E3F39"/>
    <w:rsid w:val="009E401C"/>
    <w:rsid w:val="009E4562"/>
    <w:rsid w:val="009E4B54"/>
    <w:rsid w:val="009E4D8D"/>
    <w:rsid w:val="009E5314"/>
    <w:rsid w:val="009E5430"/>
    <w:rsid w:val="009E5D1A"/>
    <w:rsid w:val="009E62B0"/>
    <w:rsid w:val="009E62CE"/>
    <w:rsid w:val="009E79D0"/>
    <w:rsid w:val="009E7A1B"/>
    <w:rsid w:val="009E7F00"/>
    <w:rsid w:val="009F0E33"/>
    <w:rsid w:val="009F0ED1"/>
    <w:rsid w:val="009F107E"/>
    <w:rsid w:val="009F11B4"/>
    <w:rsid w:val="009F13C8"/>
    <w:rsid w:val="009F1C38"/>
    <w:rsid w:val="009F2553"/>
    <w:rsid w:val="009F284D"/>
    <w:rsid w:val="009F2BB8"/>
    <w:rsid w:val="009F2E64"/>
    <w:rsid w:val="009F3217"/>
    <w:rsid w:val="009F36C7"/>
    <w:rsid w:val="009F3DF0"/>
    <w:rsid w:val="009F402A"/>
    <w:rsid w:val="009F41D4"/>
    <w:rsid w:val="009F4861"/>
    <w:rsid w:val="009F497D"/>
    <w:rsid w:val="009F4CB4"/>
    <w:rsid w:val="009F530F"/>
    <w:rsid w:val="009F53D9"/>
    <w:rsid w:val="009F5A9A"/>
    <w:rsid w:val="009F669D"/>
    <w:rsid w:val="009F6A0E"/>
    <w:rsid w:val="009F6CB7"/>
    <w:rsid w:val="009F7170"/>
    <w:rsid w:val="009F7702"/>
    <w:rsid w:val="009F7915"/>
    <w:rsid w:val="009F7FE5"/>
    <w:rsid w:val="00A0022D"/>
    <w:rsid w:val="00A0043C"/>
    <w:rsid w:val="00A0080B"/>
    <w:rsid w:val="00A008F0"/>
    <w:rsid w:val="00A00A14"/>
    <w:rsid w:val="00A0113F"/>
    <w:rsid w:val="00A016EC"/>
    <w:rsid w:val="00A01C00"/>
    <w:rsid w:val="00A023FB"/>
    <w:rsid w:val="00A02EAA"/>
    <w:rsid w:val="00A036D9"/>
    <w:rsid w:val="00A03ECC"/>
    <w:rsid w:val="00A0489F"/>
    <w:rsid w:val="00A0494B"/>
    <w:rsid w:val="00A0617D"/>
    <w:rsid w:val="00A066CB"/>
    <w:rsid w:val="00A06711"/>
    <w:rsid w:val="00A0706D"/>
    <w:rsid w:val="00A07391"/>
    <w:rsid w:val="00A07596"/>
    <w:rsid w:val="00A07BD3"/>
    <w:rsid w:val="00A07C15"/>
    <w:rsid w:val="00A07CC7"/>
    <w:rsid w:val="00A104B8"/>
    <w:rsid w:val="00A10A39"/>
    <w:rsid w:val="00A10A3F"/>
    <w:rsid w:val="00A1125E"/>
    <w:rsid w:val="00A11A95"/>
    <w:rsid w:val="00A12373"/>
    <w:rsid w:val="00A12A63"/>
    <w:rsid w:val="00A13ED5"/>
    <w:rsid w:val="00A14023"/>
    <w:rsid w:val="00A142CC"/>
    <w:rsid w:val="00A1443E"/>
    <w:rsid w:val="00A145AF"/>
    <w:rsid w:val="00A14B0E"/>
    <w:rsid w:val="00A15347"/>
    <w:rsid w:val="00A162A7"/>
    <w:rsid w:val="00A162FE"/>
    <w:rsid w:val="00A16ECD"/>
    <w:rsid w:val="00A16F6D"/>
    <w:rsid w:val="00A17F61"/>
    <w:rsid w:val="00A203B6"/>
    <w:rsid w:val="00A2099D"/>
    <w:rsid w:val="00A21C65"/>
    <w:rsid w:val="00A21E4B"/>
    <w:rsid w:val="00A22303"/>
    <w:rsid w:val="00A225F2"/>
    <w:rsid w:val="00A22B2D"/>
    <w:rsid w:val="00A235B1"/>
    <w:rsid w:val="00A23A7E"/>
    <w:rsid w:val="00A248A8"/>
    <w:rsid w:val="00A25117"/>
    <w:rsid w:val="00A257AE"/>
    <w:rsid w:val="00A25909"/>
    <w:rsid w:val="00A2591F"/>
    <w:rsid w:val="00A26897"/>
    <w:rsid w:val="00A27848"/>
    <w:rsid w:val="00A27A44"/>
    <w:rsid w:val="00A3060D"/>
    <w:rsid w:val="00A30926"/>
    <w:rsid w:val="00A30BCF"/>
    <w:rsid w:val="00A31E8D"/>
    <w:rsid w:val="00A3277D"/>
    <w:rsid w:val="00A332CD"/>
    <w:rsid w:val="00A33A7F"/>
    <w:rsid w:val="00A342D9"/>
    <w:rsid w:val="00A34BF8"/>
    <w:rsid w:val="00A356BB"/>
    <w:rsid w:val="00A3618C"/>
    <w:rsid w:val="00A36540"/>
    <w:rsid w:val="00A36681"/>
    <w:rsid w:val="00A373F3"/>
    <w:rsid w:val="00A3755D"/>
    <w:rsid w:val="00A37CF7"/>
    <w:rsid w:val="00A37E1F"/>
    <w:rsid w:val="00A37ED2"/>
    <w:rsid w:val="00A37F56"/>
    <w:rsid w:val="00A40CC1"/>
    <w:rsid w:val="00A42C83"/>
    <w:rsid w:val="00A42EE5"/>
    <w:rsid w:val="00A432CA"/>
    <w:rsid w:val="00A445FF"/>
    <w:rsid w:val="00A44B7F"/>
    <w:rsid w:val="00A4509E"/>
    <w:rsid w:val="00A45EC1"/>
    <w:rsid w:val="00A45FA1"/>
    <w:rsid w:val="00A46E7D"/>
    <w:rsid w:val="00A470CA"/>
    <w:rsid w:val="00A47635"/>
    <w:rsid w:val="00A5031A"/>
    <w:rsid w:val="00A50A70"/>
    <w:rsid w:val="00A5225E"/>
    <w:rsid w:val="00A5277D"/>
    <w:rsid w:val="00A53303"/>
    <w:rsid w:val="00A53416"/>
    <w:rsid w:val="00A53C24"/>
    <w:rsid w:val="00A53D71"/>
    <w:rsid w:val="00A543FB"/>
    <w:rsid w:val="00A5527B"/>
    <w:rsid w:val="00A557C6"/>
    <w:rsid w:val="00A558C3"/>
    <w:rsid w:val="00A55ADD"/>
    <w:rsid w:val="00A56183"/>
    <w:rsid w:val="00A56441"/>
    <w:rsid w:val="00A56B50"/>
    <w:rsid w:val="00A573D0"/>
    <w:rsid w:val="00A6180C"/>
    <w:rsid w:val="00A6185A"/>
    <w:rsid w:val="00A63372"/>
    <w:rsid w:val="00A63AAB"/>
    <w:rsid w:val="00A63E71"/>
    <w:rsid w:val="00A64E4F"/>
    <w:rsid w:val="00A64E97"/>
    <w:rsid w:val="00A64ED2"/>
    <w:rsid w:val="00A64F82"/>
    <w:rsid w:val="00A65029"/>
    <w:rsid w:val="00A65398"/>
    <w:rsid w:val="00A65678"/>
    <w:rsid w:val="00A65A33"/>
    <w:rsid w:val="00A668DE"/>
    <w:rsid w:val="00A674CB"/>
    <w:rsid w:val="00A67E29"/>
    <w:rsid w:val="00A70DFD"/>
    <w:rsid w:val="00A7179D"/>
    <w:rsid w:val="00A719AD"/>
    <w:rsid w:val="00A71D52"/>
    <w:rsid w:val="00A72939"/>
    <w:rsid w:val="00A72F59"/>
    <w:rsid w:val="00A740BF"/>
    <w:rsid w:val="00A74176"/>
    <w:rsid w:val="00A748A2"/>
    <w:rsid w:val="00A758C5"/>
    <w:rsid w:val="00A762A4"/>
    <w:rsid w:val="00A768DE"/>
    <w:rsid w:val="00A76B1C"/>
    <w:rsid w:val="00A773C7"/>
    <w:rsid w:val="00A7769F"/>
    <w:rsid w:val="00A77F9E"/>
    <w:rsid w:val="00A813E1"/>
    <w:rsid w:val="00A81580"/>
    <w:rsid w:val="00A82188"/>
    <w:rsid w:val="00A8275B"/>
    <w:rsid w:val="00A82CEA"/>
    <w:rsid w:val="00A82F89"/>
    <w:rsid w:val="00A8489F"/>
    <w:rsid w:val="00A850E4"/>
    <w:rsid w:val="00A85354"/>
    <w:rsid w:val="00A85F93"/>
    <w:rsid w:val="00A87D7D"/>
    <w:rsid w:val="00A87E5F"/>
    <w:rsid w:val="00A90081"/>
    <w:rsid w:val="00A9093C"/>
    <w:rsid w:val="00A9253C"/>
    <w:rsid w:val="00A92FD1"/>
    <w:rsid w:val="00A92FE4"/>
    <w:rsid w:val="00A93185"/>
    <w:rsid w:val="00A933AB"/>
    <w:rsid w:val="00A933F0"/>
    <w:rsid w:val="00A934CA"/>
    <w:rsid w:val="00A93D3A"/>
    <w:rsid w:val="00A93FB4"/>
    <w:rsid w:val="00A9430F"/>
    <w:rsid w:val="00A9434A"/>
    <w:rsid w:val="00A94D73"/>
    <w:rsid w:val="00A94F9B"/>
    <w:rsid w:val="00A96148"/>
    <w:rsid w:val="00A967A4"/>
    <w:rsid w:val="00A96EE1"/>
    <w:rsid w:val="00A97621"/>
    <w:rsid w:val="00A9785D"/>
    <w:rsid w:val="00AA0A81"/>
    <w:rsid w:val="00AA0AFE"/>
    <w:rsid w:val="00AA0D5E"/>
    <w:rsid w:val="00AA1C3E"/>
    <w:rsid w:val="00AA1E70"/>
    <w:rsid w:val="00AA24C9"/>
    <w:rsid w:val="00AA2588"/>
    <w:rsid w:val="00AA31DF"/>
    <w:rsid w:val="00AA335A"/>
    <w:rsid w:val="00AA5157"/>
    <w:rsid w:val="00AA57B3"/>
    <w:rsid w:val="00AA580A"/>
    <w:rsid w:val="00AA600F"/>
    <w:rsid w:val="00AA61F6"/>
    <w:rsid w:val="00AA62C2"/>
    <w:rsid w:val="00AA7745"/>
    <w:rsid w:val="00AA7D37"/>
    <w:rsid w:val="00AB0683"/>
    <w:rsid w:val="00AB0CE9"/>
    <w:rsid w:val="00AB192A"/>
    <w:rsid w:val="00AB1997"/>
    <w:rsid w:val="00AB1E47"/>
    <w:rsid w:val="00AB253E"/>
    <w:rsid w:val="00AB2622"/>
    <w:rsid w:val="00AB30D7"/>
    <w:rsid w:val="00AB3335"/>
    <w:rsid w:val="00AB3D35"/>
    <w:rsid w:val="00AB455B"/>
    <w:rsid w:val="00AB48DC"/>
    <w:rsid w:val="00AB4A30"/>
    <w:rsid w:val="00AB5166"/>
    <w:rsid w:val="00AB53F6"/>
    <w:rsid w:val="00AB66AE"/>
    <w:rsid w:val="00AB6C98"/>
    <w:rsid w:val="00AB7295"/>
    <w:rsid w:val="00AB75A6"/>
    <w:rsid w:val="00AC0E12"/>
    <w:rsid w:val="00AC1006"/>
    <w:rsid w:val="00AC136C"/>
    <w:rsid w:val="00AC16AF"/>
    <w:rsid w:val="00AC1FFF"/>
    <w:rsid w:val="00AC228A"/>
    <w:rsid w:val="00AC25AD"/>
    <w:rsid w:val="00AC3309"/>
    <w:rsid w:val="00AC3818"/>
    <w:rsid w:val="00AC3834"/>
    <w:rsid w:val="00AC3CEA"/>
    <w:rsid w:val="00AC414B"/>
    <w:rsid w:val="00AC4DB7"/>
    <w:rsid w:val="00AC65E0"/>
    <w:rsid w:val="00AC6696"/>
    <w:rsid w:val="00AC6E32"/>
    <w:rsid w:val="00AC7216"/>
    <w:rsid w:val="00AC7288"/>
    <w:rsid w:val="00AC7578"/>
    <w:rsid w:val="00AC77DC"/>
    <w:rsid w:val="00AC78E7"/>
    <w:rsid w:val="00AC792A"/>
    <w:rsid w:val="00AC7B20"/>
    <w:rsid w:val="00AC7F61"/>
    <w:rsid w:val="00AD046C"/>
    <w:rsid w:val="00AD0D5F"/>
    <w:rsid w:val="00AD119E"/>
    <w:rsid w:val="00AD2ADA"/>
    <w:rsid w:val="00AD2AF8"/>
    <w:rsid w:val="00AD303A"/>
    <w:rsid w:val="00AD3096"/>
    <w:rsid w:val="00AD482F"/>
    <w:rsid w:val="00AD4C66"/>
    <w:rsid w:val="00AD4FDE"/>
    <w:rsid w:val="00AD51B5"/>
    <w:rsid w:val="00AD5D63"/>
    <w:rsid w:val="00AD5E00"/>
    <w:rsid w:val="00AD5E46"/>
    <w:rsid w:val="00AD72AE"/>
    <w:rsid w:val="00AD776D"/>
    <w:rsid w:val="00AE058B"/>
    <w:rsid w:val="00AE091C"/>
    <w:rsid w:val="00AE181F"/>
    <w:rsid w:val="00AE1BCE"/>
    <w:rsid w:val="00AE1BD9"/>
    <w:rsid w:val="00AE1D98"/>
    <w:rsid w:val="00AE215F"/>
    <w:rsid w:val="00AE32FE"/>
    <w:rsid w:val="00AE463B"/>
    <w:rsid w:val="00AE5AD1"/>
    <w:rsid w:val="00AE5F03"/>
    <w:rsid w:val="00AE7B5D"/>
    <w:rsid w:val="00AF0270"/>
    <w:rsid w:val="00AF0780"/>
    <w:rsid w:val="00AF07C5"/>
    <w:rsid w:val="00AF083C"/>
    <w:rsid w:val="00AF0A69"/>
    <w:rsid w:val="00AF0AA4"/>
    <w:rsid w:val="00AF0B79"/>
    <w:rsid w:val="00AF196C"/>
    <w:rsid w:val="00AF38AD"/>
    <w:rsid w:val="00AF3F73"/>
    <w:rsid w:val="00AF516E"/>
    <w:rsid w:val="00AF56FC"/>
    <w:rsid w:val="00AF597F"/>
    <w:rsid w:val="00AF5A6F"/>
    <w:rsid w:val="00AF5AD5"/>
    <w:rsid w:val="00AF5CF7"/>
    <w:rsid w:val="00AF6550"/>
    <w:rsid w:val="00AF7210"/>
    <w:rsid w:val="00AF726F"/>
    <w:rsid w:val="00AF79DA"/>
    <w:rsid w:val="00B003ED"/>
    <w:rsid w:val="00B00674"/>
    <w:rsid w:val="00B00988"/>
    <w:rsid w:val="00B0157B"/>
    <w:rsid w:val="00B0187E"/>
    <w:rsid w:val="00B01B06"/>
    <w:rsid w:val="00B01B40"/>
    <w:rsid w:val="00B01BA5"/>
    <w:rsid w:val="00B01F23"/>
    <w:rsid w:val="00B0239B"/>
    <w:rsid w:val="00B02D1F"/>
    <w:rsid w:val="00B02DE7"/>
    <w:rsid w:val="00B035FD"/>
    <w:rsid w:val="00B04340"/>
    <w:rsid w:val="00B043DB"/>
    <w:rsid w:val="00B04FD3"/>
    <w:rsid w:val="00B0556D"/>
    <w:rsid w:val="00B0613E"/>
    <w:rsid w:val="00B06656"/>
    <w:rsid w:val="00B07277"/>
    <w:rsid w:val="00B10A50"/>
    <w:rsid w:val="00B10C41"/>
    <w:rsid w:val="00B10EF8"/>
    <w:rsid w:val="00B111DB"/>
    <w:rsid w:val="00B121AE"/>
    <w:rsid w:val="00B1241C"/>
    <w:rsid w:val="00B1306E"/>
    <w:rsid w:val="00B13276"/>
    <w:rsid w:val="00B13651"/>
    <w:rsid w:val="00B13730"/>
    <w:rsid w:val="00B141C6"/>
    <w:rsid w:val="00B14326"/>
    <w:rsid w:val="00B1472D"/>
    <w:rsid w:val="00B15152"/>
    <w:rsid w:val="00B1584A"/>
    <w:rsid w:val="00B158C6"/>
    <w:rsid w:val="00B16AC6"/>
    <w:rsid w:val="00B171FC"/>
    <w:rsid w:val="00B1763A"/>
    <w:rsid w:val="00B17EF8"/>
    <w:rsid w:val="00B208E8"/>
    <w:rsid w:val="00B20DEF"/>
    <w:rsid w:val="00B21AF8"/>
    <w:rsid w:val="00B21F47"/>
    <w:rsid w:val="00B2236A"/>
    <w:rsid w:val="00B22F6A"/>
    <w:rsid w:val="00B2346E"/>
    <w:rsid w:val="00B23681"/>
    <w:rsid w:val="00B24C1F"/>
    <w:rsid w:val="00B24D58"/>
    <w:rsid w:val="00B24ECE"/>
    <w:rsid w:val="00B251D1"/>
    <w:rsid w:val="00B2569D"/>
    <w:rsid w:val="00B258BD"/>
    <w:rsid w:val="00B269BF"/>
    <w:rsid w:val="00B2718B"/>
    <w:rsid w:val="00B27E17"/>
    <w:rsid w:val="00B30098"/>
    <w:rsid w:val="00B30499"/>
    <w:rsid w:val="00B30B60"/>
    <w:rsid w:val="00B314B1"/>
    <w:rsid w:val="00B318FA"/>
    <w:rsid w:val="00B31E05"/>
    <w:rsid w:val="00B32015"/>
    <w:rsid w:val="00B32240"/>
    <w:rsid w:val="00B32C28"/>
    <w:rsid w:val="00B32C73"/>
    <w:rsid w:val="00B32FBF"/>
    <w:rsid w:val="00B33548"/>
    <w:rsid w:val="00B336D9"/>
    <w:rsid w:val="00B33721"/>
    <w:rsid w:val="00B33DCA"/>
    <w:rsid w:val="00B34C1A"/>
    <w:rsid w:val="00B3516C"/>
    <w:rsid w:val="00B3610A"/>
    <w:rsid w:val="00B365BB"/>
    <w:rsid w:val="00B3665E"/>
    <w:rsid w:val="00B36B2A"/>
    <w:rsid w:val="00B374F7"/>
    <w:rsid w:val="00B3799C"/>
    <w:rsid w:val="00B37C97"/>
    <w:rsid w:val="00B37D21"/>
    <w:rsid w:val="00B37E36"/>
    <w:rsid w:val="00B37E74"/>
    <w:rsid w:val="00B401A3"/>
    <w:rsid w:val="00B405BF"/>
    <w:rsid w:val="00B40CDE"/>
    <w:rsid w:val="00B423F8"/>
    <w:rsid w:val="00B42E13"/>
    <w:rsid w:val="00B433C7"/>
    <w:rsid w:val="00B434B4"/>
    <w:rsid w:val="00B43A13"/>
    <w:rsid w:val="00B43B44"/>
    <w:rsid w:val="00B43BAE"/>
    <w:rsid w:val="00B43F23"/>
    <w:rsid w:val="00B44132"/>
    <w:rsid w:val="00B44284"/>
    <w:rsid w:val="00B44B4C"/>
    <w:rsid w:val="00B44DC6"/>
    <w:rsid w:val="00B4529C"/>
    <w:rsid w:val="00B453D2"/>
    <w:rsid w:val="00B4597E"/>
    <w:rsid w:val="00B45DDA"/>
    <w:rsid w:val="00B461A3"/>
    <w:rsid w:val="00B465CD"/>
    <w:rsid w:val="00B4713A"/>
    <w:rsid w:val="00B47355"/>
    <w:rsid w:val="00B4741D"/>
    <w:rsid w:val="00B4788A"/>
    <w:rsid w:val="00B47C2C"/>
    <w:rsid w:val="00B506CD"/>
    <w:rsid w:val="00B50E89"/>
    <w:rsid w:val="00B51448"/>
    <w:rsid w:val="00B51C13"/>
    <w:rsid w:val="00B51FE6"/>
    <w:rsid w:val="00B52108"/>
    <w:rsid w:val="00B52296"/>
    <w:rsid w:val="00B52FAE"/>
    <w:rsid w:val="00B5317E"/>
    <w:rsid w:val="00B5364E"/>
    <w:rsid w:val="00B53A1B"/>
    <w:rsid w:val="00B53BBC"/>
    <w:rsid w:val="00B53FD3"/>
    <w:rsid w:val="00B5412A"/>
    <w:rsid w:val="00B54AD5"/>
    <w:rsid w:val="00B552E8"/>
    <w:rsid w:val="00B55575"/>
    <w:rsid w:val="00B55682"/>
    <w:rsid w:val="00B55B28"/>
    <w:rsid w:val="00B55FD2"/>
    <w:rsid w:val="00B57E65"/>
    <w:rsid w:val="00B60545"/>
    <w:rsid w:val="00B6146E"/>
    <w:rsid w:val="00B61948"/>
    <w:rsid w:val="00B61BAA"/>
    <w:rsid w:val="00B61D85"/>
    <w:rsid w:val="00B63FF9"/>
    <w:rsid w:val="00B649FE"/>
    <w:rsid w:val="00B64A38"/>
    <w:rsid w:val="00B64EB3"/>
    <w:rsid w:val="00B6603B"/>
    <w:rsid w:val="00B668B6"/>
    <w:rsid w:val="00B717C5"/>
    <w:rsid w:val="00B7335A"/>
    <w:rsid w:val="00B733BF"/>
    <w:rsid w:val="00B7358B"/>
    <w:rsid w:val="00B736B1"/>
    <w:rsid w:val="00B739C0"/>
    <w:rsid w:val="00B73D56"/>
    <w:rsid w:val="00B741C0"/>
    <w:rsid w:val="00B746FC"/>
    <w:rsid w:val="00B7481E"/>
    <w:rsid w:val="00B74A60"/>
    <w:rsid w:val="00B74E84"/>
    <w:rsid w:val="00B74F2E"/>
    <w:rsid w:val="00B75F71"/>
    <w:rsid w:val="00B7625B"/>
    <w:rsid w:val="00B76534"/>
    <w:rsid w:val="00B76730"/>
    <w:rsid w:val="00B769DC"/>
    <w:rsid w:val="00B76D1B"/>
    <w:rsid w:val="00B76D41"/>
    <w:rsid w:val="00B770EE"/>
    <w:rsid w:val="00B77793"/>
    <w:rsid w:val="00B777FC"/>
    <w:rsid w:val="00B77A18"/>
    <w:rsid w:val="00B77ACE"/>
    <w:rsid w:val="00B77C2A"/>
    <w:rsid w:val="00B800B1"/>
    <w:rsid w:val="00B80A94"/>
    <w:rsid w:val="00B80B0A"/>
    <w:rsid w:val="00B811FC"/>
    <w:rsid w:val="00B815BC"/>
    <w:rsid w:val="00B83F61"/>
    <w:rsid w:val="00B853ED"/>
    <w:rsid w:val="00B858FE"/>
    <w:rsid w:val="00B85C7C"/>
    <w:rsid w:val="00B86359"/>
    <w:rsid w:val="00B865F5"/>
    <w:rsid w:val="00B86BAE"/>
    <w:rsid w:val="00B90241"/>
    <w:rsid w:val="00B905D8"/>
    <w:rsid w:val="00B911B6"/>
    <w:rsid w:val="00B912A2"/>
    <w:rsid w:val="00B91596"/>
    <w:rsid w:val="00B91DF3"/>
    <w:rsid w:val="00B91EF4"/>
    <w:rsid w:val="00B91FB7"/>
    <w:rsid w:val="00B92B3D"/>
    <w:rsid w:val="00B93702"/>
    <w:rsid w:val="00B93FCA"/>
    <w:rsid w:val="00B94932"/>
    <w:rsid w:val="00B94D4F"/>
    <w:rsid w:val="00B94E89"/>
    <w:rsid w:val="00B95080"/>
    <w:rsid w:val="00B953DB"/>
    <w:rsid w:val="00B957FD"/>
    <w:rsid w:val="00B95919"/>
    <w:rsid w:val="00B95A47"/>
    <w:rsid w:val="00B95CF3"/>
    <w:rsid w:val="00B962F7"/>
    <w:rsid w:val="00B96578"/>
    <w:rsid w:val="00B96841"/>
    <w:rsid w:val="00B96F72"/>
    <w:rsid w:val="00B97128"/>
    <w:rsid w:val="00B97131"/>
    <w:rsid w:val="00B979B1"/>
    <w:rsid w:val="00B979E4"/>
    <w:rsid w:val="00BA000C"/>
    <w:rsid w:val="00BA0503"/>
    <w:rsid w:val="00BA0854"/>
    <w:rsid w:val="00BA14BC"/>
    <w:rsid w:val="00BA299C"/>
    <w:rsid w:val="00BA34E3"/>
    <w:rsid w:val="00BA39E0"/>
    <w:rsid w:val="00BA3E59"/>
    <w:rsid w:val="00BA4D9B"/>
    <w:rsid w:val="00BA51AC"/>
    <w:rsid w:val="00BA563C"/>
    <w:rsid w:val="00BA5BE2"/>
    <w:rsid w:val="00BA5DA2"/>
    <w:rsid w:val="00BA5E6F"/>
    <w:rsid w:val="00BA6548"/>
    <w:rsid w:val="00BA6A0E"/>
    <w:rsid w:val="00BA74B1"/>
    <w:rsid w:val="00BA76E8"/>
    <w:rsid w:val="00BA7871"/>
    <w:rsid w:val="00BA7A1A"/>
    <w:rsid w:val="00BA7EDD"/>
    <w:rsid w:val="00BB1468"/>
    <w:rsid w:val="00BB1496"/>
    <w:rsid w:val="00BB182E"/>
    <w:rsid w:val="00BB193B"/>
    <w:rsid w:val="00BB2044"/>
    <w:rsid w:val="00BB22B2"/>
    <w:rsid w:val="00BB2347"/>
    <w:rsid w:val="00BB23A6"/>
    <w:rsid w:val="00BB2FCF"/>
    <w:rsid w:val="00BB3A69"/>
    <w:rsid w:val="00BB3C16"/>
    <w:rsid w:val="00BB3D8F"/>
    <w:rsid w:val="00BB4740"/>
    <w:rsid w:val="00BB56FD"/>
    <w:rsid w:val="00BB636D"/>
    <w:rsid w:val="00BB65A9"/>
    <w:rsid w:val="00BB68E2"/>
    <w:rsid w:val="00BB73D4"/>
    <w:rsid w:val="00BC0734"/>
    <w:rsid w:val="00BC07F1"/>
    <w:rsid w:val="00BC1A9C"/>
    <w:rsid w:val="00BC1CD9"/>
    <w:rsid w:val="00BC1D2B"/>
    <w:rsid w:val="00BC3549"/>
    <w:rsid w:val="00BC3766"/>
    <w:rsid w:val="00BC3840"/>
    <w:rsid w:val="00BC3C10"/>
    <w:rsid w:val="00BC3CBC"/>
    <w:rsid w:val="00BC3EB9"/>
    <w:rsid w:val="00BC3F43"/>
    <w:rsid w:val="00BC41D0"/>
    <w:rsid w:val="00BC460F"/>
    <w:rsid w:val="00BC4854"/>
    <w:rsid w:val="00BC4B82"/>
    <w:rsid w:val="00BC6428"/>
    <w:rsid w:val="00BC78C8"/>
    <w:rsid w:val="00BC7A56"/>
    <w:rsid w:val="00BD155F"/>
    <w:rsid w:val="00BD1AB1"/>
    <w:rsid w:val="00BD1B08"/>
    <w:rsid w:val="00BD2470"/>
    <w:rsid w:val="00BD2757"/>
    <w:rsid w:val="00BD42C8"/>
    <w:rsid w:val="00BD4A4C"/>
    <w:rsid w:val="00BD4F75"/>
    <w:rsid w:val="00BD54B0"/>
    <w:rsid w:val="00BD638B"/>
    <w:rsid w:val="00BD72CF"/>
    <w:rsid w:val="00BD79A4"/>
    <w:rsid w:val="00BE0239"/>
    <w:rsid w:val="00BE0A00"/>
    <w:rsid w:val="00BE11AB"/>
    <w:rsid w:val="00BE14F6"/>
    <w:rsid w:val="00BE1795"/>
    <w:rsid w:val="00BE18CA"/>
    <w:rsid w:val="00BE1C9B"/>
    <w:rsid w:val="00BE2CF4"/>
    <w:rsid w:val="00BE2F94"/>
    <w:rsid w:val="00BE3205"/>
    <w:rsid w:val="00BE32F2"/>
    <w:rsid w:val="00BE3946"/>
    <w:rsid w:val="00BE49C6"/>
    <w:rsid w:val="00BE55FD"/>
    <w:rsid w:val="00BE611A"/>
    <w:rsid w:val="00BE6466"/>
    <w:rsid w:val="00BE6BEA"/>
    <w:rsid w:val="00BE6F03"/>
    <w:rsid w:val="00BE6F2E"/>
    <w:rsid w:val="00BE7FC7"/>
    <w:rsid w:val="00BF0310"/>
    <w:rsid w:val="00BF0886"/>
    <w:rsid w:val="00BF0E95"/>
    <w:rsid w:val="00BF1A36"/>
    <w:rsid w:val="00BF32DB"/>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4C88"/>
    <w:rsid w:val="00C052C9"/>
    <w:rsid w:val="00C054D4"/>
    <w:rsid w:val="00C05B81"/>
    <w:rsid w:val="00C0730F"/>
    <w:rsid w:val="00C07492"/>
    <w:rsid w:val="00C075F2"/>
    <w:rsid w:val="00C10785"/>
    <w:rsid w:val="00C10B40"/>
    <w:rsid w:val="00C10B43"/>
    <w:rsid w:val="00C11C7D"/>
    <w:rsid w:val="00C12032"/>
    <w:rsid w:val="00C121FC"/>
    <w:rsid w:val="00C12350"/>
    <w:rsid w:val="00C128DE"/>
    <w:rsid w:val="00C1295C"/>
    <w:rsid w:val="00C1330E"/>
    <w:rsid w:val="00C1355A"/>
    <w:rsid w:val="00C13601"/>
    <w:rsid w:val="00C13B2F"/>
    <w:rsid w:val="00C14035"/>
    <w:rsid w:val="00C14648"/>
    <w:rsid w:val="00C148A7"/>
    <w:rsid w:val="00C14EDC"/>
    <w:rsid w:val="00C1536B"/>
    <w:rsid w:val="00C157A0"/>
    <w:rsid w:val="00C15B5F"/>
    <w:rsid w:val="00C162D8"/>
    <w:rsid w:val="00C164C8"/>
    <w:rsid w:val="00C171A2"/>
    <w:rsid w:val="00C1771B"/>
    <w:rsid w:val="00C17ED0"/>
    <w:rsid w:val="00C20AAC"/>
    <w:rsid w:val="00C21B00"/>
    <w:rsid w:val="00C21DC7"/>
    <w:rsid w:val="00C2227E"/>
    <w:rsid w:val="00C22445"/>
    <w:rsid w:val="00C224E4"/>
    <w:rsid w:val="00C22C34"/>
    <w:rsid w:val="00C22C63"/>
    <w:rsid w:val="00C230D8"/>
    <w:rsid w:val="00C2327D"/>
    <w:rsid w:val="00C232C1"/>
    <w:rsid w:val="00C2358C"/>
    <w:rsid w:val="00C2360F"/>
    <w:rsid w:val="00C2366D"/>
    <w:rsid w:val="00C23679"/>
    <w:rsid w:val="00C24042"/>
    <w:rsid w:val="00C24D76"/>
    <w:rsid w:val="00C26333"/>
    <w:rsid w:val="00C264F1"/>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5A"/>
    <w:rsid w:val="00C31F6D"/>
    <w:rsid w:val="00C32BA2"/>
    <w:rsid w:val="00C32D70"/>
    <w:rsid w:val="00C32DA3"/>
    <w:rsid w:val="00C331CB"/>
    <w:rsid w:val="00C33352"/>
    <w:rsid w:val="00C333BF"/>
    <w:rsid w:val="00C33983"/>
    <w:rsid w:val="00C34B2E"/>
    <w:rsid w:val="00C34D40"/>
    <w:rsid w:val="00C35377"/>
    <w:rsid w:val="00C35773"/>
    <w:rsid w:val="00C36D88"/>
    <w:rsid w:val="00C3710A"/>
    <w:rsid w:val="00C376E2"/>
    <w:rsid w:val="00C40922"/>
    <w:rsid w:val="00C40A94"/>
    <w:rsid w:val="00C40D42"/>
    <w:rsid w:val="00C40DAA"/>
    <w:rsid w:val="00C42946"/>
    <w:rsid w:val="00C42A68"/>
    <w:rsid w:val="00C42C44"/>
    <w:rsid w:val="00C430CE"/>
    <w:rsid w:val="00C44482"/>
    <w:rsid w:val="00C44904"/>
    <w:rsid w:val="00C449CC"/>
    <w:rsid w:val="00C44E30"/>
    <w:rsid w:val="00C45205"/>
    <w:rsid w:val="00C455D1"/>
    <w:rsid w:val="00C461A2"/>
    <w:rsid w:val="00C46947"/>
    <w:rsid w:val="00C478DF"/>
    <w:rsid w:val="00C47B68"/>
    <w:rsid w:val="00C50824"/>
    <w:rsid w:val="00C50953"/>
    <w:rsid w:val="00C50BA4"/>
    <w:rsid w:val="00C50BFC"/>
    <w:rsid w:val="00C5185D"/>
    <w:rsid w:val="00C518E3"/>
    <w:rsid w:val="00C51B2C"/>
    <w:rsid w:val="00C52B8E"/>
    <w:rsid w:val="00C52C3B"/>
    <w:rsid w:val="00C52FBE"/>
    <w:rsid w:val="00C533BD"/>
    <w:rsid w:val="00C53588"/>
    <w:rsid w:val="00C53669"/>
    <w:rsid w:val="00C537A6"/>
    <w:rsid w:val="00C54FED"/>
    <w:rsid w:val="00C5523A"/>
    <w:rsid w:val="00C571AB"/>
    <w:rsid w:val="00C5736A"/>
    <w:rsid w:val="00C5743D"/>
    <w:rsid w:val="00C576A5"/>
    <w:rsid w:val="00C60456"/>
    <w:rsid w:val="00C60627"/>
    <w:rsid w:val="00C60C68"/>
    <w:rsid w:val="00C61680"/>
    <w:rsid w:val="00C621CF"/>
    <w:rsid w:val="00C622D7"/>
    <w:rsid w:val="00C6245C"/>
    <w:rsid w:val="00C64AF4"/>
    <w:rsid w:val="00C64FF7"/>
    <w:rsid w:val="00C65251"/>
    <w:rsid w:val="00C656BC"/>
    <w:rsid w:val="00C657C2"/>
    <w:rsid w:val="00C6752E"/>
    <w:rsid w:val="00C70B09"/>
    <w:rsid w:val="00C70D00"/>
    <w:rsid w:val="00C71CBF"/>
    <w:rsid w:val="00C723EA"/>
    <w:rsid w:val="00C72486"/>
    <w:rsid w:val="00C72C7A"/>
    <w:rsid w:val="00C72CEF"/>
    <w:rsid w:val="00C73A39"/>
    <w:rsid w:val="00C73DE9"/>
    <w:rsid w:val="00C7445E"/>
    <w:rsid w:val="00C7468C"/>
    <w:rsid w:val="00C74C6A"/>
    <w:rsid w:val="00C74DA7"/>
    <w:rsid w:val="00C74F04"/>
    <w:rsid w:val="00C753BC"/>
    <w:rsid w:val="00C7551D"/>
    <w:rsid w:val="00C75C16"/>
    <w:rsid w:val="00C76328"/>
    <w:rsid w:val="00C76729"/>
    <w:rsid w:val="00C7682B"/>
    <w:rsid w:val="00C8042C"/>
    <w:rsid w:val="00C819FC"/>
    <w:rsid w:val="00C81EC6"/>
    <w:rsid w:val="00C81F09"/>
    <w:rsid w:val="00C81F7B"/>
    <w:rsid w:val="00C829A7"/>
    <w:rsid w:val="00C82D97"/>
    <w:rsid w:val="00C82E78"/>
    <w:rsid w:val="00C8324F"/>
    <w:rsid w:val="00C833C8"/>
    <w:rsid w:val="00C83657"/>
    <w:rsid w:val="00C8375F"/>
    <w:rsid w:val="00C837DD"/>
    <w:rsid w:val="00C84484"/>
    <w:rsid w:val="00C84980"/>
    <w:rsid w:val="00C84B56"/>
    <w:rsid w:val="00C85310"/>
    <w:rsid w:val="00C85D00"/>
    <w:rsid w:val="00C85D4B"/>
    <w:rsid w:val="00C8621A"/>
    <w:rsid w:val="00C863D0"/>
    <w:rsid w:val="00C875E4"/>
    <w:rsid w:val="00C876F4"/>
    <w:rsid w:val="00C90D2B"/>
    <w:rsid w:val="00C90D2D"/>
    <w:rsid w:val="00C90F4F"/>
    <w:rsid w:val="00C9162A"/>
    <w:rsid w:val="00C9227A"/>
    <w:rsid w:val="00C92697"/>
    <w:rsid w:val="00C93343"/>
    <w:rsid w:val="00C93513"/>
    <w:rsid w:val="00C9388E"/>
    <w:rsid w:val="00C93A60"/>
    <w:rsid w:val="00C94738"/>
    <w:rsid w:val="00C94939"/>
    <w:rsid w:val="00C9494A"/>
    <w:rsid w:val="00C94C42"/>
    <w:rsid w:val="00C95140"/>
    <w:rsid w:val="00C9557F"/>
    <w:rsid w:val="00C95BA2"/>
    <w:rsid w:val="00C97652"/>
    <w:rsid w:val="00C978A8"/>
    <w:rsid w:val="00CA06B7"/>
    <w:rsid w:val="00CA0958"/>
    <w:rsid w:val="00CA10A6"/>
    <w:rsid w:val="00CA1C6B"/>
    <w:rsid w:val="00CA2090"/>
    <w:rsid w:val="00CA23F7"/>
    <w:rsid w:val="00CA2808"/>
    <w:rsid w:val="00CA2EE7"/>
    <w:rsid w:val="00CA2F2E"/>
    <w:rsid w:val="00CA3A95"/>
    <w:rsid w:val="00CA3ED5"/>
    <w:rsid w:val="00CA4667"/>
    <w:rsid w:val="00CA555D"/>
    <w:rsid w:val="00CA5CF0"/>
    <w:rsid w:val="00CA5F72"/>
    <w:rsid w:val="00CA7E7B"/>
    <w:rsid w:val="00CB2385"/>
    <w:rsid w:val="00CB2971"/>
    <w:rsid w:val="00CB2A19"/>
    <w:rsid w:val="00CB2A6D"/>
    <w:rsid w:val="00CB2FB3"/>
    <w:rsid w:val="00CB326A"/>
    <w:rsid w:val="00CB3989"/>
    <w:rsid w:val="00CB3BF0"/>
    <w:rsid w:val="00CB456D"/>
    <w:rsid w:val="00CB45DA"/>
    <w:rsid w:val="00CB46C4"/>
    <w:rsid w:val="00CB49E3"/>
    <w:rsid w:val="00CB4E96"/>
    <w:rsid w:val="00CB503B"/>
    <w:rsid w:val="00CB5C0E"/>
    <w:rsid w:val="00CB5EEC"/>
    <w:rsid w:val="00CB5FC7"/>
    <w:rsid w:val="00CB62AE"/>
    <w:rsid w:val="00CB68B0"/>
    <w:rsid w:val="00CB77EA"/>
    <w:rsid w:val="00CC1AD8"/>
    <w:rsid w:val="00CC1BF3"/>
    <w:rsid w:val="00CC240A"/>
    <w:rsid w:val="00CC2531"/>
    <w:rsid w:val="00CC2BC3"/>
    <w:rsid w:val="00CC3E11"/>
    <w:rsid w:val="00CC415B"/>
    <w:rsid w:val="00CC44E4"/>
    <w:rsid w:val="00CC45DD"/>
    <w:rsid w:val="00CC480D"/>
    <w:rsid w:val="00CC4C95"/>
    <w:rsid w:val="00CC52FD"/>
    <w:rsid w:val="00CC54D2"/>
    <w:rsid w:val="00CC5922"/>
    <w:rsid w:val="00CC5B1E"/>
    <w:rsid w:val="00CC6476"/>
    <w:rsid w:val="00CC698D"/>
    <w:rsid w:val="00CC72FC"/>
    <w:rsid w:val="00CC760C"/>
    <w:rsid w:val="00CC76EA"/>
    <w:rsid w:val="00CC781E"/>
    <w:rsid w:val="00CC7AA5"/>
    <w:rsid w:val="00CC7EDD"/>
    <w:rsid w:val="00CD12DD"/>
    <w:rsid w:val="00CD1E83"/>
    <w:rsid w:val="00CD226A"/>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F85"/>
    <w:rsid w:val="00CE46EC"/>
    <w:rsid w:val="00CE47D2"/>
    <w:rsid w:val="00CE4FA6"/>
    <w:rsid w:val="00CE51CD"/>
    <w:rsid w:val="00CE58B3"/>
    <w:rsid w:val="00CE6027"/>
    <w:rsid w:val="00CE6414"/>
    <w:rsid w:val="00CE6820"/>
    <w:rsid w:val="00CE6C83"/>
    <w:rsid w:val="00CE6FC8"/>
    <w:rsid w:val="00CE714C"/>
    <w:rsid w:val="00CE7491"/>
    <w:rsid w:val="00CE7897"/>
    <w:rsid w:val="00CE7AD1"/>
    <w:rsid w:val="00CF01DB"/>
    <w:rsid w:val="00CF1080"/>
    <w:rsid w:val="00CF17EF"/>
    <w:rsid w:val="00CF1D69"/>
    <w:rsid w:val="00CF1E68"/>
    <w:rsid w:val="00CF2CD0"/>
    <w:rsid w:val="00CF31E5"/>
    <w:rsid w:val="00CF356D"/>
    <w:rsid w:val="00CF3BC9"/>
    <w:rsid w:val="00CF3D6C"/>
    <w:rsid w:val="00CF409E"/>
    <w:rsid w:val="00CF4CF5"/>
    <w:rsid w:val="00CF5467"/>
    <w:rsid w:val="00CF54FD"/>
    <w:rsid w:val="00CF5550"/>
    <w:rsid w:val="00CF5595"/>
    <w:rsid w:val="00CF56AF"/>
    <w:rsid w:val="00CF5B01"/>
    <w:rsid w:val="00CF5C93"/>
    <w:rsid w:val="00CF6168"/>
    <w:rsid w:val="00CF6454"/>
    <w:rsid w:val="00CF682D"/>
    <w:rsid w:val="00CF684C"/>
    <w:rsid w:val="00CF7180"/>
    <w:rsid w:val="00CF74F8"/>
    <w:rsid w:val="00CF7870"/>
    <w:rsid w:val="00CF7E26"/>
    <w:rsid w:val="00CF7FAA"/>
    <w:rsid w:val="00D005D8"/>
    <w:rsid w:val="00D00AE6"/>
    <w:rsid w:val="00D00B1A"/>
    <w:rsid w:val="00D01824"/>
    <w:rsid w:val="00D02ECA"/>
    <w:rsid w:val="00D030A4"/>
    <w:rsid w:val="00D03D1D"/>
    <w:rsid w:val="00D0467D"/>
    <w:rsid w:val="00D04945"/>
    <w:rsid w:val="00D0535E"/>
    <w:rsid w:val="00D0590D"/>
    <w:rsid w:val="00D05E65"/>
    <w:rsid w:val="00D06095"/>
    <w:rsid w:val="00D07DC9"/>
    <w:rsid w:val="00D10888"/>
    <w:rsid w:val="00D10D45"/>
    <w:rsid w:val="00D1290E"/>
    <w:rsid w:val="00D12A72"/>
    <w:rsid w:val="00D13564"/>
    <w:rsid w:val="00D13FC0"/>
    <w:rsid w:val="00D170F7"/>
    <w:rsid w:val="00D20CBE"/>
    <w:rsid w:val="00D21667"/>
    <w:rsid w:val="00D21778"/>
    <w:rsid w:val="00D21B4B"/>
    <w:rsid w:val="00D21D75"/>
    <w:rsid w:val="00D220B7"/>
    <w:rsid w:val="00D22F42"/>
    <w:rsid w:val="00D23C45"/>
    <w:rsid w:val="00D2453E"/>
    <w:rsid w:val="00D2455C"/>
    <w:rsid w:val="00D24A5D"/>
    <w:rsid w:val="00D25436"/>
    <w:rsid w:val="00D25DAA"/>
    <w:rsid w:val="00D2699A"/>
    <w:rsid w:val="00D26B76"/>
    <w:rsid w:val="00D278E3"/>
    <w:rsid w:val="00D27BC9"/>
    <w:rsid w:val="00D30200"/>
    <w:rsid w:val="00D30494"/>
    <w:rsid w:val="00D304BC"/>
    <w:rsid w:val="00D3063A"/>
    <w:rsid w:val="00D30B52"/>
    <w:rsid w:val="00D30B61"/>
    <w:rsid w:val="00D30B69"/>
    <w:rsid w:val="00D315E0"/>
    <w:rsid w:val="00D32C9A"/>
    <w:rsid w:val="00D32E66"/>
    <w:rsid w:val="00D336E9"/>
    <w:rsid w:val="00D33CBF"/>
    <w:rsid w:val="00D33F57"/>
    <w:rsid w:val="00D33F87"/>
    <w:rsid w:val="00D34A11"/>
    <w:rsid w:val="00D361C8"/>
    <w:rsid w:val="00D36334"/>
    <w:rsid w:val="00D364CE"/>
    <w:rsid w:val="00D36D12"/>
    <w:rsid w:val="00D36D3F"/>
    <w:rsid w:val="00D36D79"/>
    <w:rsid w:val="00D36DF1"/>
    <w:rsid w:val="00D36E27"/>
    <w:rsid w:val="00D36E84"/>
    <w:rsid w:val="00D36FB9"/>
    <w:rsid w:val="00D374EB"/>
    <w:rsid w:val="00D40271"/>
    <w:rsid w:val="00D403A1"/>
    <w:rsid w:val="00D406CA"/>
    <w:rsid w:val="00D406D1"/>
    <w:rsid w:val="00D40D0A"/>
    <w:rsid w:val="00D41054"/>
    <w:rsid w:val="00D41088"/>
    <w:rsid w:val="00D42256"/>
    <w:rsid w:val="00D422E9"/>
    <w:rsid w:val="00D42AA4"/>
    <w:rsid w:val="00D42D19"/>
    <w:rsid w:val="00D42D45"/>
    <w:rsid w:val="00D4347C"/>
    <w:rsid w:val="00D435A0"/>
    <w:rsid w:val="00D43C07"/>
    <w:rsid w:val="00D43C1D"/>
    <w:rsid w:val="00D4419A"/>
    <w:rsid w:val="00D4429E"/>
    <w:rsid w:val="00D444A3"/>
    <w:rsid w:val="00D447EF"/>
    <w:rsid w:val="00D44C90"/>
    <w:rsid w:val="00D45497"/>
    <w:rsid w:val="00D45A25"/>
    <w:rsid w:val="00D4630F"/>
    <w:rsid w:val="00D46CED"/>
    <w:rsid w:val="00D46E40"/>
    <w:rsid w:val="00D4729B"/>
    <w:rsid w:val="00D478AB"/>
    <w:rsid w:val="00D47D91"/>
    <w:rsid w:val="00D50370"/>
    <w:rsid w:val="00D521C9"/>
    <w:rsid w:val="00D529C0"/>
    <w:rsid w:val="00D52A3C"/>
    <w:rsid w:val="00D54498"/>
    <w:rsid w:val="00D546CF"/>
    <w:rsid w:val="00D54A99"/>
    <w:rsid w:val="00D55222"/>
    <w:rsid w:val="00D552DC"/>
    <w:rsid w:val="00D555E8"/>
    <w:rsid w:val="00D55BBB"/>
    <w:rsid w:val="00D56221"/>
    <w:rsid w:val="00D56AA9"/>
    <w:rsid w:val="00D572CC"/>
    <w:rsid w:val="00D57E4B"/>
    <w:rsid w:val="00D60075"/>
    <w:rsid w:val="00D60102"/>
    <w:rsid w:val="00D606F4"/>
    <w:rsid w:val="00D609E7"/>
    <w:rsid w:val="00D61371"/>
    <w:rsid w:val="00D613EF"/>
    <w:rsid w:val="00D61605"/>
    <w:rsid w:val="00D623A1"/>
    <w:rsid w:val="00D63010"/>
    <w:rsid w:val="00D6314B"/>
    <w:rsid w:val="00D633AD"/>
    <w:rsid w:val="00D635A8"/>
    <w:rsid w:val="00D640B4"/>
    <w:rsid w:val="00D644FA"/>
    <w:rsid w:val="00D64825"/>
    <w:rsid w:val="00D64C88"/>
    <w:rsid w:val="00D64E47"/>
    <w:rsid w:val="00D65250"/>
    <w:rsid w:val="00D65C3A"/>
    <w:rsid w:val="00D6685E"/>
    <w:rsid w:val="00D66948"/>
    <w:rsid w:val="00D67095"/>
    <w:rsid w:val="00D67209"/>
    <w:rsid w:val="00D67D6E"/>
    <w:rsid w:val="00D67EB6"/>
    <w:rsid w:val="00D67FED"/>
    <w:rsid w:val="00D70CE7"/>
    <w:rsid w:val="00D71ADB"/>
    <w:rsid w:val="00D71CB7"/>
    <w:rsid w:val="00D727FB"/>
    <w:rsid w:val="00D72F4F"/>
    <w:rsid w:val="00D73771"/>
    <w:rsid w:val="00D74378"/>
    <w:rsid w:val="00D74505"/>
    <w:rsid w:val="00D74581"/>
    <w:rsid w:val="00D7560C"/>
    <w:rsid w:val="00D758C7"/>
    <w:rsid w:val="00D7597E"/>
    <w:rsid w:val="00D75F36"/>
    <w:rsid w:val="00D760C1"/>
    <w:rsid w:val="00D7676A"/>
    <w:rsid w:val="00D76C76"/>
    <w:rsid w:val="00D76D92"/>
    <w:rsid w:val="00D7740B"/>
    <w:rsid w:val="00D800D9"/>
    <w:rsid w:val="00D80D47"/>
    <w:rsid w:val="00D81114"/>
    <w:rsid w:val="00D811EC"/>
    <w:rsid w:val="00D81222"/>
    <w:rsid w:val="00D814E1"/>
    <w:rsid w:val="00D82EF4"/>
    <w:rsid w:val="00D8334B"/>
    <w:rsid w:val="00D838CC"/>
    <w:rsid w:val="00D83E94"/>
    <w:rsid w:val="00D84322"/>
    <w:rsid w:val="00D84652"/>
    <w:rsid w:val="00D84EB9"/>
    <w:rsid w:val="00D8591F"/>
    <w:rsid w:val="00D85CF7"/>
    <w:rsid w:val="00D872B2"/>
    <w:rsid w:val="00D87573"/>
    <w:rsid w:val="00D87F4F"/>
    <w:rsid w:val="00D90B67"/>
    <w:rsid w:val="00D90FC3"/>
    <w:rsid w:val="00D9106B"/>
    <w:rsid w:val="00D9183C"/>
    <w:rsid w:val="00D91B2C"/>
    <w:rsid w:val="00D91EF2"/>
    <w:rsid w:val="00D92090"/>
    <w:rsid w:val="00D9335F"/>
    <w:rsid w:val="00D9412B"/>
    <w:rsid w:val="00D945BF"/>
    <w:rsid w:val="00D945F7"/>
    <w:rsid w:val="00D951EA"/>
    <w:rsid w:val="00D95313"/>
    <w:rsid w:val="00D95D8E"/>
    <w:rsid w:val="00D95FBC"/>
    <w:rsid w:val="00D96C4D"/>
    <w:rsid w:val="00D9711C"/>
    <w:rsid w:val="00D97135"/>
    <w:rsid w:val="00D975E5"/>
    <w:rsid w:val="00D97AB4"/>
    <w:rsid w:val="00D97E4E"/>
    <w:rsid w:val="00DA03C4"/>
    <w:rsid w:val="00DA09B5"/>
    <w:rsid w:val="00DA0E54"/>
    <w:rsid w:val="00DA1292"/>
    <w:rsid w:val="00DA1A4E"/>
    <w:rsid w:val="00DA1EB1"/>
    <w:rsid w:val="00DA2C91"/>
    <w:rsid w:val="00DA3030"/>
    <w:rsid w:val="00DA4349"/>
    <w:rsid w:val="00DA4E8A"/>
    <w:rsid w:val="00DA5315"/>
    <w:rsid w:val="00DA5363"/>
    <w:rsid w:val="00DA5759"/>
    <w:rsid w:val="00DA5B47"/>
    <w:rsid w:val="00DA6348"/>
    <w:rsid w:val="00DA6650"/>
    <w:rsid w:val="00DA7870"/>
    <w:rsid w:val="00DB0E2E"/>
    <w:rsid w:val="00DB1103"/>
    <w:rsid w:val="00DB114A"/>
    <w:rsid w:val="00DB1C85"/>
    <w:rsid w:val="00DB2BFF"/>
    <w:rsid w:val="00DB2E6D"/>
    <w:rsid w:val="00DB2EAB"/>
    <w:rsid w:val="00DB3F13"/>
    <w:rsid w:val="00DB51C5"/>
    <w:rsid w:val="00DB5AC2"/>
    <w:rsid w:val="00DB601D"/>
    <w:rsid w:val="00DB7001"/>
    <w:rsid w:val="00DB7031"/>
    <w:rsid w:val="00DB707B"/>
    <w:rsid w:val="00DB765D"/>
    <w:rsid w:val="00DB77EA"/>
    <w:rsid w:val="00DC01D8"/>
    <w:rsid w:val="00DC045B"/>
    <w:rsid w:val="00DC0A8C"/>
    <w:rsid w:val="00DC26D8"/>
    <w:rsid w:val="00DC2B38"/>
    <w:rsid w:val="00DC2D84"/>
    <w:rsid w:val="00DC3590"/>
    <w:rsid w:val="00DC384D"/>
    <w:rsid w:val="00DC38AA"/>
    <w:rsid w:val="00DC38DB"/>
    <w:rsid w:val="00DC4BBF"/>
    <w:rsid w:val="00DC5012"/>
    <w:rsid w:val="00DC5818"/>
    <w:rsid w:val="00DC599B"/>
    <w:rsid w:val="00DC69C7"/>
    <w:rsid w:val="00DC758E"/>
    <w:rsid w:val="00DC7636"/>
    <w:rsid w:val="00DC7DEA"/>
    <w:rsid w:val="00DD0223"/>
    <w:rsid w:val="00DD06A5"/>
    <w:rsid w:val="00DD0D4A"/>
    <w:rsid w:val="00DD0E4F"/>
    <w:rsid w:val="00DD116A"/>
    <w:rsid w:val="00DD1D52"/>
    <w:rsid w:val="00DD2445"/>
    <w:rsid w:val="00DD262C"/>
    <w:rsid w:val="00DD2D97"/>
    <w:rsid w:val="00DD2FF9"/>
    <w:rsid w:val="00DD35C3"/>
    <w:rsid w:val="00DD4439"/>
    <w:rsid w:val="00DD4926"/>
    <w:rsid w:val="00DD4B6F"/>
    <w:rsid w:val="00DD52A9"/>
    <w:rsid w:val="00DD53D2"/>
    <w:rsid w:val="00DD5EB1"/>
    <w:rsid w:val="00DD60B6"/>
    <w:rsid w:val="00DD64B1"/>
    <w:rsid w:val="00DD66AB"/>
    <w:rsid w:val="00DD6C4A"/>
    <w:rsid w:val="00DD6DB6"/>
    <w:rsid w:val="00DD7D28"/>
    <w:rsid w:val="00DE00D6"/>
    <w:rsid w:val="00DE06D1"/>
    <w:rsid w:val="00DE0B53"/>
    <w:rsid w:val="00DE0B68"/>
    <w:rsid w:val="00DE0E2B"/>
    <w:rsid w:val="00DE17DF"/>
    <w:rsid w:val="00DE1A1E"/>
    <w:rsid w:val="00DE1C57"/>
    <w:rsid w:val="00DE2C05"/>
    <w:rsid w:val="00DE2D15"/>
    <w:rsid w:val="00DE30EF"/>
    <w:rsid w:val="00DE318B"/>
    <w:rsid w:val="00DE34D8"/>
    <w:rsid w:val="00DE36B2"/>
    <w:rsid w:val="00DE3849"/>
    <w:rsid w:val="00DE3ACD"/>
    <w:rsid w:val="00DE3C40"/>
    <w:rsid w:val="00DE440D"/>
    <w:rsid w:val="00DE49F4"/>
    <w:rsid w:val="00DE50F3"/>
    <w:rsid w:val="00DE52DC"/>
    <w:rsid w:val="00DE5547"/>
    <w:rsid w:val="00DE5A64"/>
    <w:rsid w:val="00DE67D5"/>
    <w:rsid w:val="00DE682C"/>
    <w:rsid w:val="00DE69DD"/>
    <w:rsid w:val="00DE6C17"/>
    <w:rsid w:val="00DE736C"/>
    <w:rsid w:val="00DE7C36"/>
    <w:rsid w:val="00DF0227"/>
    <w:rsid w:val="00DF06D3"/>
    <w:rsid w:val="00DF06E3"/>
    <w:rsid w:val="00DF0F46"/>
    <w:rsid w:val="00DF11F3"/>
    <w:rsid w:val="00DF145F"/>
    <w:rsid w:val="00DF15E0"/>
    <w:rsid w:val="00DF1775"/>
    <w:rsid w:val="00DF1D81"/>
    <w:rsid w:val="00DF1E58"/>
    <w:rsid w:val="00DF1F8C"/>
    <w:rsid w:val="00DF2364"/>
    <w:rsid w:val="00DF236A"/>
    <w:rsid w:val="00DF253D"/>
    <w:rsid w:val="00DF2C09"/>
    <w:rsid w:val="00DF3294"/>
    <w:rsid w:val="00DF3AB5"/>
    <w:rsid w:val="00DF405D"/>
    <w:rsid w:val="00DF4E51"/>
    <w:rsid w:val="00DF507E"/>
    <w:rsid w:val="00DF5D27"/>
    <w:rsid w:val="00DF5E78"/>
    <w:rsid w:val="00DF5E9B"/>
    <w:rsid w:val="00DF6487"/>
    <w:rsid w:val="00DF73ED"/>
    <w:rsid w:val="00DF787A"/>
    <w:rsid w:val="00E005E9"/>
    <w:rsid w:val="00E018FC"/>
    <w:rsid w:val="00E02489"/>
    <w:rsid w:val="00E03A0F"/>
    <w:rsid w:val="00E0409D"/>
    <w:rsid w:val="00E04297"/>
    <w:rsid w:val="00E04CDE"/>
    <w:rsid w:val="00E05808"/>
    <w:rsid w:val="00E06CDC"/>
    <w:rsid w:val="00E074EB"/>
    <w:rsid w:val="00E0764B"/>
    <w:rsid w:val="00E0791F"/>
    <w:rsid w:val="00E1077E"/>
    <w:rsid w:val="00E115DD"/>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12AD"/>
    <w:rsid w:val="00E22F2E"/>
    <w:rsid w:val="00E23F09"/>
    <w:rsid w:val="00E241D2"/>
    <w:rsid w:val="00E249F7"/>
    <w:rsid w:val="00E25133"/>
    <w:rsid w:val="00E25295"/>
    <w:rsid w:val="00E25406"/>
    <w:rsid w:val="00E2564D"/>
    <w:rsid w:val="00E25C59"/>
    <w:rsid w:val="00E2657D"/>
    <w:rsid w:val="00E270CA"/>
    <w:rsid w:val="00E27443"/>
    <w:rsid w:val="00E303D5"/>
    <w:rsid w:val="00E305CD"/>
    <w:rsid w:val="00E316B7"/>
    <w:rsid w:val="00E31CE6"/>
    <w:rsid w:val="00E32716"/>
    <w:rsid w:val="00E330CE"/>
    <w:rsid w:val="00E330D0"/>
    <w:rsid w:val="00E334F1"/>
    <w:rsid w:val="00E337E1"/>
    <w:rsid w:val="00E341C9"/>
    <w:rsid w:val="00E34F48"/>
    <w:rsid w:val="00E35970"/>
    <w:rsid w:val="00E35986"/>
    <w:rsid w:val="00E35F46"/>
    <w:rsid w:val="00E369B2"/>
    <w:rsid w:val="00E37154"/>
    <w:rsid w:val="00E37D7F"/>
    <w:rsid w:val="00E40268"/>
    <w:rsid w:val="00E40439"/>
    <w:rsid w:val="00E4055A"/>
    <w:rsid w:val="00E40E16"/>
    <w:rsid w:val="00E413AC"/>
    <w:rsid w:val="00E41B32"/>
    <w:rsid w:val="00E41B34"/>
    <w:rsid w:val="00E4217E"/>
    <w:rsid w:val="00E4282D"/>
    <w:rsid w:val="00E42BEA"/>
    <w:rsid w:val="00E43251"/>
    <w:rsid w:val="00E4338B"/>
    <w:rsid w:val="00E45167"/>
    <w:rsid w:val="00E457EF"/>
    <w:rsid w:val="00E45953"/>
    <w:rsid w:val="00E4652C"/>
    <w:rsid w:val="00E4654E"/>
    <w:rsid w:val="00E46DCF"/>
    <w:rsid w:val="00E5017C"/>
    <w:rsid w:val="00E50B53"/>
    <w:rsid w:val="00E51CEC"/>
    <w:rsid w:val="00E53131"/>
    <w:rsid w:val="00E54AAD"/>
    <w:rsid w:val="00E54DE3"/>
    <w:rsid w:val="00E5553F"/>
    <w:rsid w:val="00E5595F"/>
    <w:rsid w:val="00E56E98"/>
    <w:rsid w:val="00E57713"/>
    <w:rsid w:val="00E57C97"/>
    <w:rsid w:val="00E605A8"/>
    <w:rsid w:val="00E60D12"/>
    <w:rsid w:val="00E612FB"/>
    <w:rsid w:val="00E6148E"/>
    <w:rsid w:val="00E61866"/>
    <w:rsid w:val="00E61AB5"/>
    <w:rsid w:val="00E61D7A"/>
    <w:rsid w:val="00E61FF9"/>
    <w:rsid w:val="00E62668"/>
    <w:rsid w:val="00E63CA3"/>
    <w:rsid w:val="00E647B1"/>
    <w:rsid w:val="00E64E38"/>
    <w:rsid w:val="00E6707F"/>
    <w:rsid w:val="00E67DD6"/>
    <w:rsid w:val="00E70E74"/>
    <w:rsid w:val="00E71041"/>
    <w:rsid w:val="00E71847"/>
    <w:rsid w:val="00E7198C"/>
    <w:rsid w:val="00E71E40"/>
    <w:rsid w:val="00E71E56"/>
    <w:rsid w:val="00E732A2"/>
    <w:rsid w:val="00E735DA"/>
    <w:rsid w:val="00E7437C"/>
    <w:rsid w:val="00E746C6"/>
    <w:rsid w:val="00E75ED0"/>
    <w:rsid w:val="00E76931"/>
    <w:rsid w:val="00E7697D"/>
    <w:rsid w:val="00E76E2D"/>
    <w:rsid w:val="00E76F4E"/>
    <w:rsid w:val="00E76FEA"/>
    <w:rsid w:val="00E776A9"/>
    <w:rsid w:val="00E80491"/>
    <w:rsid w:val="00E80ADF"/>
    <w:rsid w:val="00E81142"/>
    <w:rsid w:val="00E81431"/>
    <w:rsid w:val="00E816C8"/>
    <w:rsid w:val="00E824EE"/>
    <w:rsid w:val="00E83805"/>
    <w:rsid w:val="00E83FA6"/>
    <w:rsid w:val="00E848BA"/>
    <w:rsid w:val="00E848E5"/>
    <w:rsid w:val="00E84BC1"/>
    <w:rsid w:val="00E850AE"/>
    <w:rsid w:val="00E851ED"/>
    <w:rsid w:val="00E8576D"/>
    <w:rsid w:val="00E859C1"/>
    <w:rsid w:val="00E8613B"/>
    <w:rsid w:val="00E861DD"/>
    <w:rsid w:val="00E8683B"/>
    <w:rsid w:val="00E86A02"/>
    <w:rsid w:val="00E86AAE"/>
    <w:rsid w:val="00E86CB3"/>
    <w:rsid w:val="00E86DBF"/>
    <w:rsid w:val="00E86E55"/>
    <w:rsid w:val="00E87261"/>
    <w:rsid w:val="00E8753C"/>
    <w:rsid w:val="00E87889"/>
    <w:rsid w:val="00E87A27"/>
    <w:rsid w:val="00E87C3B"/>
    <w:rsid w:val="00E87F86"/>
    <w:rsid w:val="00E904D8"/>
    <w:rsid w:val="00E90CFF"/>
    <w:rsid w:val="00E914E6"/>
    <w:rsid w:val="00E915B2"/>
    <w:rsid w:val="00E916DE"/>
    <w:rsid w:val="00E91802"/>
    <w:rsid w:val="00E919A3"/>
    <w:rsid w:val="00E91AFB"/>
    <w:rsid w:val="00E92855"/>
    <w:rsid w:val="00E928C3"/>
    <w:rsid w:val="00E92EAB"/>
    <w:rsid w:val="00E93415"/>
    <w:rsid w:val="00E939EA"/>
    <w:rsid w:val="00E93E5A"/>
    <w:rsid w:val="00E9409A"/>
    <w:rsid w:val="00E94260"/>
    <w:rsid w:val="00E94B29"/>
    <w:rsid w:val="00E94E7B"/>
    <w:rsid w:val="00E951AF"/>
    <w:rsid w:val="00E951EB"/>
    <w:rsid w:val="00E9569D"/>
    <w:rsid w:val="00E95804"/>
    <w:rsid w:val="00E95E4F"/>
    <w:rsid w:val="00E96984"/>
    <w:rsid w:val="00E96ACA"/>
    <w:rsid w:val="00E96D4E"/>
    <w:rsid w:val="00E96D7D"/>
    <w:rsid w:val="00E9709A"/>
    <w:rsid w:val="00E971CE"/>
    <w:rsid w:val="00EA0334"/>
    <w:rsid w:val="00EA17FF"/>
    <w:rsid w:val="00EA1AA7"/>
    <w:rsid w:val="00EA1EEF"/>
    <w:rsid w:val="00EA2188"/>
    <w:rsid w:val="00EA2ED6"/>
    <w:rsid w:val="00EA3474"/>
    <w:rsid w:val="00EA347C"/>
    <w:rsid w:val="00EA3C39"/>
    <w:rsid w:val="00EA424D"/>
    <w:rsid w:val="00EA4AD3"/>
    <w:rsid w:val="00EA51A1"/>
    <w:rsid w:val="00EA55E8"/>
    <w:rsid w:val="00EA59D1"/>
    <w:rsid w:val="00EA5CEE"/>
    <w:rsid w:val="00EA5F3A"/>
    <w:rsid w:val="00EA617C"/>
    <w:rsid w:val="00EA79F5"/>
    <w:rsid w:val="00EB0570"/>
    <w:rsid w:val="00EB06F1"/>
    <w:rsid w:val="00EB0B22"/>
    <w:rsid w:val="00EB0F6F"/>
    <w:rsid w:val="00EB18CE"/>
    <w:rsid w:val="00EB30E4"/>
    <w:rsid w:val="00EB4B42"/>
    <w:rsid w:val="00EB5124"/>
    <w:rsid w:val="00EB56AF"/>
    <w:rsid w:val="00EB6128"/>
    <w:rsid w:val="00EB6BEA"/>
    <w:rsid w:val="00EB77B4"/>
    <w:rsid w:val="00EC00B3"/>
    <w:rsid w:val="00EC03D1"/>
    <w:rsid w:val="00EC0CDF"/>
    <w:rsid w:val="00EC1146"/>
    <w:rsid w:val="00EC17B7"/>
    <w:rsid w:val="00EC198E"/>
    <w:rsid w:val="00EC224F"/>
    <w:rsid w:val="00EC2B69"/>
    <w:rsid w:val="00EC2CB2"/>
    <w:rsid w:val="00EC2DDB"/>
    <w:rsid w:val="00EC30C2"/>
    <w:rsid w:val="00EC3403"/>
    <w:rsid w:val="00EC365E"/>
    <w:rsid w:val="00EC3D18"/>
    <w:rsid w:val="00EC3E0A"/>
    <w:rsid w:val="00EC49A1"/>
    <w:rsid w:val="00EC56B7"/>
    <w:rsid w:val="00EC6468"/>
    <w:rsid w:val="00EC6838"/>
    <w:rsid w:val="00EC711F"/>
    <w:rsid w:val="00EC7372"/>
    <w:rsid w:val="00EC7740"/>
    <w:rsid w:val="00EC7D72"/>
    <w:rsid w:val="00ED08F9"/>
    <w:rsid w:val="00ED0E1A"/>
    <w:rsid w:val="00ED16C1"/>
    <w:rsid w:val="00ED1930"/>
    <w:rsid w:val="00ED209C"/>
    <w:rsid w:val="00ED21A5"/>
    <w:rsid w:val="00ED2AA8"/>
    <w:rsid w:val="00ED2B4F"/>
    <w:rsid w:val="00ED3A26"/>
    <w:rsid w:val="00ED3DB1"/>
    <w:rsid w:val="00ED4361"/>
    <w:rsid w:val="00ED4E68"/>
    <w:rsid w:val="00ED52C9"/>
    <w:rsid w:val="00ED5F86"/>
    <w:rsid w:val="00ED65D3"/>
    <w:rsid w:val="00ED6A86"/>
    <w:rsid w:val="00ED74AB"/>
    <w:rsid w:val="00EE04E5"/>
    <w:rsid w:val="00EE0F37"/>
    <w:rsid w:val="00EE1223"/>
    <w:rsid w:val="00EE14F0"/>
    <w:rsid w:val="00EE1920"/>
    <w:rsid w:val="00EE1F5B"/>
    <w:rsid w:val="00EE1FFE"/>
    <w:rsid w:val="00EE2496"/>
    <w:rsid w:val="00EE28FB"/>
    <w:rsid w:val="00EE2B4A"/>
    <w:rsid w:val="00EE2D33"/>
    <w:rsid w:val="00EE2E97"/>
    <w:rsid w:val="00EE30A3"/>
    <w:rsid w:val="00EE3574"/>
    <w:rsid w:val="00EE36AE"/>
    <w:rsid w:val="00EE4191"/>
    <w:rsid w:val="00EE42C1"/>
    <w:rsid w:val="00EE4485"/>
    <w:rsid w:val="00EE4725"/>
    <w:rsid w:val="00EE5863"/>
    <w:rsid w:val="00EE613A"/>
    <w:rsid w:val="00EE627F"/>
    <w:rsid w:val="00EE62CA"/>
    <w:rsid w:val="00EE6A35"/>
    <w:rsid w:val="00EE6F0E"/>
    <w:rsid w:val="00EE6FB3"/>
    <w:rsid w:val="00EE70C9"/>
    <w:rsid w:val="00EE7408"/>
    <w:rsid w:val="00EE7421"/>
    <w:rsid w:val="00EE7D1D"/>
    <w:rsid w:val="00EF0279"/>
    <w:rsid w:val="00EF048F"/>
    <w:rsid w:val="00EF07A8"/>
    <w:rsid w:val="00EF168B"/>
    <w:rsid w:val="00EF16DF"/>
    <w:rsid w:val="00EF1AA3"/>
    <w:rsid w:val="00EF1F15"/>
    <w:rsid w:val="00EF332D"/>
    <w:rsid w:val="00EF366D"/>
    <w:rsid w:val="00EF3675"/>
    <w:rsid w:val="00EF399F"/>
    <w:rsid w:val="00EF39B3"/>
    <w:rsid w:val="00EF4011"/>
    <w:rsid w:val="00EF410F"/>
    <w:rsid w:val="00EF4FFA"/>
    <w:rsid w:val="00EF52FE"/>
    <w:rsid w:val="00EF6127"/>
    <w:rsid w:val="00EF62FC"/>
    <w:rsid w:val="00EF63FD"/>
    <w:rsid w:val="00EF6575"/>
    <w:rsid w:val="00EF6B25"/>
    <w:rsid w:val="00EF7179"/>
    <w:rsid w:val="00EF749E"/>
    <w:rsid w:val="00EF7894"/>
    <w:rsid w:val="00F001B9"/>
    <w:rsid w:val="00F005D6"/>
    <w:rsid w:val="00F009DC"/>
    <w:rsid w:val="00F00AD6"/>
    <w:rsid w:val="00F011EB"/>
    <w:rsid w:val="00F021AC"/>
    <w:rsid w:val="00F038B5"/>
    <w:rsid w:val="00F039F0"/>
    <w:rsid w:val="00F04588"/>
    <w:rsid w:val="00F04744"/>
    <w:rsid w:val="00F048B8"/>
    <w:rsid w:val="00F04BE6"/>
    <w:rsid w:val="00F057D6"/>
    <w:rsid w:val="00F058D0"/>
    <w:rsid w:val="00F05D15"/>
    <w:rsid w:val="00F05FA1"/>
    <w:rsid w:val="00F063F1"/>
    <w:rsid w:val="00F065F3"/>
    <w:rsid w:val="00F066A7"/>
    <w:rsid w:val="00F070BC"/>
    <w:rsid w:val="00F101E3"/>
    <w:rsid w:val="00F108BD"/>
    <w:rsid w:val="00F10AC9"/>
    <w:rsid w:val="00F10CFF"/>
    <w:rsid w:val="00F11723"/>
    <w:rsid w:val="00F12776"/>
    <w:rsid w:val="00F12BFF"/>
    <w:rsid w:val="00F13121"/>
    <w:rsid w:val="00F13CFE"/>
    <w:rsid w:val="00F14457"/>
    <w:rsid w:val="00F14D54"/>
    <w:rsid w:val="00F150C2"/>
    <w:rsid w:val="00F1563D"/>
    <w:rsid w:val="00F16195"/>
    <w:rsid w:val="00F163BB"/>
    <w:rsid w:val="00F16427"/>
    <w:rsid w:val="00F16466"/>
    <w:rsid w:val="00F16ABC"/>
    <w:rsid w:val="00F1775B"/>
    <w:rsid w:val="00F17A3E"/>
    <w:rsid w:val="00F203BC"/>
    <w:rsid w:val="00F216DD"/>
    <w:rsid w:val="00F21AC8"/>
    <w:rsid w:val="00F22F2C"/>
    <w:rsid w:val="00F235C2"/>
    <w:rsid w:val="00F23615"/>
    <w:rsid w:val="00F239B5"/>
    <w:rsid w:val="00F240EB"/>
    <w:rsid w:val="00F24C2C"/>
    <w:rsid w:val="00F24D44"/>
    <w:rsid w:val="00F255E6"/>
    <w:rsid w:val="00F257F3"/>
    <w:rsid w:val="00F26D89"/>
    <w:rsid w:val="00F272C8"/>
    <w:rsid w:val="00F273F6"/>
    <w:rsid w:val="00F27FC2"/>
    <w:rsid w:val="00F30033"/>
    <w:rsid w:val="00F301B8"/>
    <w:rsid w:val="00F31344"/>
    <w:rsid w:val="00F3141C"/>
    <w:rsid w:val="00F31D56"/>
    <w:rsid w:val="00F32B2F"/>
    <w:rsid w:val="00F330E1"/>
    <w:rsid w:val="00F334B5"/>
    <w:rsid w:val="00F33601"/>
    <w:rsid w:val="00F337B4"/>
    <w:rsid w:val="00F347EE"/>
    <w:rsid w:val="00F34AA6"/>
    <w:rsid w:val="00F34AAD"/>
    <w:rsid w:val="00F34D3A"/>
    <w:rsid w:val="00F35769"/>
    <w:rsid w:val="00F35E1D"/>
    <w:rsid w:val="00F369F5"/>
    <w:rsid w:val="00F37077"/>
    <w:rsid w:val="00F37DAA"/>
    <w:rsid w:val="00F40C7C"/>
    <w:rsid w:val="00F41309"/>
    <w:rsid w:val="00F41545"/>
    <w:rsid w:val="00F41935"/>
    <w:rsid w:val="00F41C24"/>
    <w:rsid w:val="00F421BC"/>
    <w:rsid w:val="00F4284F"/>
    <w:rsid w:val="00F429B7"/>
    <w:rsid w:val="00F436BA"/>
    <w:rsid w:val="00F43EE8"/>
    <w:rsid w:val="00F4439F"/>
    <w:rsid w:val="00F44A6E"/>
    <w:rsid w:val="00F4513E"/>
    <w:rsid w:val="00F454DF"/>
    <w:rsid w:val="00F45C79"/>
    <w:rsid w:val="00F45E13"/>
    <w:rsid w:val="00F461D0"/>
    <w:rsid w:val="00F46985"/>
    <w:rsid w:val="00F476A9"/>
    <w:rsid w:val="00F47780"/>
    <w:rsid w:val="00F47ED9"/>
    <w:rsid w:val="00F505BB"/>
    <w:rsid w:val="00F510C0"/>
    <w:rsid w:val="00F5127E"/>
    <w:rsid w:val="00F517AE"/>
    <w:rsid w:val="00F52030"/>
    <w:rsid w:val="00F521DC"/>
    <w:rsid w:val="00F52A63"/>
    <w:rsid w:val="00F53B27"/>
    <w:rsid w:val="00F53BD8"/>
    <w:rsid w:val="00F53C55"/>
    <w:rsid w:val="00F54105"/>
    <w:rsid w:val="00F54998"/>
    <w:rsid w:val="00F549DF"/>
    <w:rsid w:val="00F54F58"/>
    <w:rsid w:val="00F567A2"/>
    <w:rsid w:val="00F56BE5"/>
    <w:rsid w:val="00F56ED7"/>
    <w:rsid w:val="00F5728D"/>
    <w:rsid w:val="00F5734A"/>
    <w:rsid w:val="00F57433"/>
    <w:rsid w:val="00F5765D"/>
    <w:rsid w:val="00F57969"/>
    <w:rsid w:val="00F57D5F"/>
    <w:rsid w:val="00F57F7E"/>
    <w:rsid w:val="00F60622"/>
    <w:rsid w:val="00F60CF2"/>
    <w:rsid w:val="00F610DD"/>
    <w:rsid w:val="00F62AB5"/>
    <w:rsid w:val="00F63805"/>
    <w:rsid w:val="00F64359"/>
    <w:rsid w:val="00F646FA"/>
    <w:rsid w:val="00F65459"/>
    <w:rsid w:val="00F65E08"/>
    <w:rsid w:val="00F660ED"/>
    <w:rsid w:val="00F6618F"/>
    <w:rsid w:val="00F670CF"/>
    <w:rsid w:val="00F6766F"/>
    <w:rsid w:val="00F67A25"/>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A02"/>
    <w:rsid w:val="00F75B2D"/>
    <w:rsid w:val="00F75C00"/>
    <w:rsid w:val="00F75E5A"/>
    <w:rsid w:val="00F75FE3"/>
    <w:rsid w:val="00F76798"/>
    <w:rsid w:val="00F76852"/>
    <w:rsid w:val="00F7692B"/>
    <w:rsid w:val="00F76D29"/>
    <w:rsid w:val="00F77955"/>
    <w:rsid w:val="00F80262"/>
    <w:rsid w:val="00F803B4"/>
    <w:rsid w:val="00F80461"/>
    <w:rsid w:val="00F814A5"/>
    <w:rsid w:val="00F82373"/>
    <w:rsid w:val="00F828BC"/>
    <w:rsid w:val="00F82BA7"/>
    <w:rsid w:val="00F8319B"/>
    <w:rsid w:val="00F834A8"/>
    <w:rsid w:val="00F83E3D"/>
    <w:rsid w:val="00F83EF3"/>
    <w:rsid w:val="00F8576D"/>
    <w:rsid w:val="00F86088"/>
    <w:rsid w:val="00F86193"/>
    <w:rsid w:val="00F86CF7"/>
    <w:rsid w:val="00F87616"/>
    <w:rsid w:val="00F87F36"/>
    <w:rsid w:val="00F87F79"/>
    <w:rsid w:val="00F9067F"/>
    <w:rsid w:val="00F90941"/>
    <w:rsid w:val="00F90ACA"/>
    <w:rsid w:val="00F91261"/>
    <w:rsid w:val="00F91D14"/>
    <w:rsid w:val="00F9213F"/>
    <w:rsid w:val="00F92200"/>
    <w:rsid w:val="00F9294B"/>
    <w:rsid w:val="00F92BCF"/>
    <w:rsid w:val="00F93016"/>
    <w:rsid w:val="00F93DA5"/>
    <w:rsid w:val="00F93DD8"/>
    <w:rsid w:val="00F94669"/>
    <w:rsid w:val="00F946D2"/>
    <w:rsid w:val="00F94724"/>
    <w:rsid w:val="00F94BAD"/>
    <w:rsid w:val="00F94CC6"/>
    <w:rsid w:val="00F94DBC"/>
    <w:rsid w:val="00F94ED1"/>
    <w:rsid w:val="00F9509A"/>
    <w:rsid w:val="00F95883"/>
    <w:rsid w:val="00F9591C"/>
    <w:rsid w:val="00F95E20"/>
    <w:rsid w:val="00F95FA7"/>
    <w:rsid w:val="00F964B5"/>
    <w:rsid w:val="00F9656A"/>
    <w:rsid w:val="00F9677B"/>
    <w:rsid w:val="00F967AB"/>
    <w:rsid w:val="00F96D38"/>
    <w:rsid w:val="00F96FB1"/>
    <w:rsid w:val="00F97887"/>
    <w:rsid w:val="00FA09ED"/>
    <w:rsid w:val="00FA0A3E"/>
    <w:rsid w:val="00FA0BC7"/>
    <w:rsid w:val="00FA1322"/>
    <w:rsid w:val="00FA1A72"/>
    <w:rsid w:val="00FA1D88"/>
    <w:rsid w:val="00FA2D04"/>
    <w:rsid w:val="00FA35D4"/>
    <w:rsid w:val="00FA376A"/>
    <w:rsid w:val="00FA45E6"/>
    <w:rsid w:val="00FA48C3"/>
    <w:rsid w:val="00FA4D5D"/>
    <w:rsid w:val="00FA576B"/>
    <w:rsid w:val="00FA5A54"/>
    <w:rsid w:val="00FA63FE"/>
    <w:rsid w:val="00FA694F"/>
    <w:rsid w:val="00FA6C59"/>
    <w:rsid w:val="00FA74F7"/>
    <w:rsid w:val="00FA7842"/>
    <w:rsid w:val="00FA79CB"/>
    <w:rsid w:val="00FB002B"/>
    <w:rsid w:val="00FB066A"/>
    <w:rsid w:val="00FB0BE2"/>
    <w:rsid w:val="00FB0EA3"/>
    <w:rsid w:val="00FB1B1D"/>
    <w:rsid w:val="00FB1CF5"/>
    <w:rsid w:val="00FB1E46"/>
    <w:rsid w:val="00FB2CC8"/>
    <w:rsid w:val="00FB2F0B"/>
    <w:rsid w:val="00FB3C65"/>
    <w:rsid w:val="00FB3FA9"/>
    <w:rsid w:val="00FB4507"/>
    <w:rsid w:val="00FB52D7"/>
    <w:rsid w:val="00FB6509"/>
    <w:rsid w:val="00FB7311"/>
    <w:rsid w:val="00FC03DD"/>
    <w:rsid w:val="00FC0541"/>
    <w:rsid w:val="00FC070B"/>
    <w:rsid w:val="00FC147E"/>
    <w:rsid w:val="00FC184B"/>
    <w:rsid w:val="00FC1D11"/>
    <w:rsid w:val="00FC1D4B"/>
    <w:rsid w:val="00FC1FC4"/>
    <w:rsid w:val="00FC2CFF"/>
    <w:rsid w:val="00FC444F"/>
    <w:rsid w:val="00FC4461"/>
    <w:rsid w:val="00FC454C"/>
    <w:rsid w:val="00FC4EAF"/>
    <w:rsid w:val="00FC5A2C"/>
    <w:rsid w:val="00FC5D5C"/>
    <w:rsid w:val="00FC5E46"/>
    <w:rsid w:val="00FC629D"/>
    <w:rsid w:val="00FC6409"/>
    <w:rsid w:val="00FC6951"/>
    <w:rsid w:val="00FC6DA5"/>
    <w:rsid w:val="00FC7078"/>
    <w:rsid w:val="00FC718D"/>
    <w:rsid w:val="00FC7200"/>
    <w:rsid w:val="00FD0A9E"/>
    <w:rsid w:val="00FD0AF9"/>
    <w:rsid w:val="00FD0C4B"/>
    <w:rsid w:val="00FD0E8D"/>
    <w:rsid w:val="00FD17EF"/>
    <w:rsid w:val="00FD1B3C"/>
    <w:rsid w:val="00FD1FCB"/>
    <w:rsid w:val="00FD219F"/>
    <w:rsid w:val="00FD2765"/>
    <w:rsid w:val="00FD2B7F"/>
    <w:rsid w:val="00FD40C1"/>
    <w:rsid w:val="00FD4219"/>
    <w:rsid w:val="00FD42E4"/>
    <w:rsid w:val="00FD47F2"/>
    <w:rsid w:val="00FD4A4F"/>
    <w:rsid w:val="00FD4F30"/>
    <w:rsid w:val="00FD502D"/>
    <w:rsid w:val="00FD58D9"/>
    <w:rsid w:val="00FD606D"/>
    <w:rsid w:val="00FD675E"/>
    <w:rsid w:val="00FD6794"/>
    <w:rsid w:val="00FD6869"/>
    <w:rsid w:val="00FD7251"/>
    <w:rsid w:val="00FD7B96"/>
    <w:rsid w:val="00FE026C"/>
    <w:rsid w:val="00FE035E"/>
    <w:rsid w:val="00FE038D"/>
    <w:rsid w:val="00FE0CE9"/>
    <w:rsid w:val="00FE24A7"/>
    <w:rsid w:val="00FE2F36"/>
    <w:rsid w:val="00FE3726"/>
    <w:rsid w:val="00FE451D"/>
    <w:rsid w:val="00FE47C9"/>
    <w:rsid w:val="00FE4DA0"/>
    <w:rsid w:val="00FE4E6C"/>
    <w:rsid w:val="00FE50B9"/>
    <w:rsid w:val="00FE5C67"/>
    <w:rsid w:val="00FE6266"/>
    <w:rsid w:val="00FE680B"/>
    <w:rsid w:val="00FE6D6B"/>
    <w:rsid w:val="00FE6E6C"/>
    <w:rsid w:val="00FE6EDE"/>
    <w:rsid w:val="00FE70D8"/>
    <w:rsid w:val="00FE7392"/>
    <w:rsid w:val="00FE7AB7"/>
    <w:rsid w:val="00FF0D25"/>
    <w:rsid w:val="00FF1AC3"/>
    <w:rsid w:val="00FF1FBD"/>
    <w:rsid w:val="00FF2197"/>
    <w:rsid w:val="00FF25EC"/>
    <w:rsid w:val="00FF2CDA"/>
    <w:rsid w:val="00FF3485"/>
    <w:rsid w:val="00FF3658"/>
    <w:rsid w:val="00FF4368"/>
    <w:rsid w:val="00FF4768"/>
    <w:rsid w:val="00FF4BC4"/>
    <w:rsid w:val="00FF6871"/>
    <w:rsid w:val="00FF68BA"/>
    <w:rsid w:val="00FF69DD"/>
    <w:rsid w:val="00FF6B77"/>
    <w:rsid w:val="00FF6CF9"/>
    <w:rsid w:val="00FF7BD0"/>
    <w:rsid w:val="00FF7C18"/>
    <w:rsid w:val="00FF7E68"/>
    <w:rsid w:val="0118C04F"/>
    <w:rsid w:val="02AD238B"/>
    <w:rsid w:val="02D2A735"/>
    <w:rsid w:val="03269B91"/>
    <w:rsid w:val="03302440"/>
    <w:rsid w:val="03A94F2D"/>
    <w:rsid w:val="03CAFAE0"/>
    <w:rsid w:val="03CB07C3"/>
    <w:rsid w:val="03E044DD"/>
    <w:rsid w:val="05E0F3AB"/>
    <w:rsid w:val="0637D93F"/>
    <w:rsid w:val="07C1670A"/>
    <w:rsid w:val="08466814"/>
    <w:rsid w:val="0891804B"/>
    <w:rsid w:val="09D397D3"/>
    <w:rsid w:val="0A91B00D"/>
    <w:rsid w:val="0B6F6834"/>
    <w:rsid w:val="0D0B3895"/>
    <w:rsid w:val="0F2EAD4D"/>
    <w:rsid w:val="1166BDAC"/>
    <w:rsid w:val="1184B551"/>
    <w:rsid w:val="124CE382"/>
    <w:rsid w:val="12E4D324"/>
    <w:rsid w:val="12F58289"/>
    <w:rsid w:val="139090B5"/>
    <w:rsid w:val="150B6028"/>
    <w:rsid w:val="15CC90A1"/>
    <w:rsid w:val="19E34E74"/>
    <w:rsid w:val="1A0E2E61"/>
    <w:rsid w:val="1A494475"/>
    <w:rsid w:val="1AAC11FD"/>
    <w:rsid w:val="1BB1519E"/>
    <w:rsid w:val="1E9CC3A9"/>
    <w:rsid w:val="1F2D5442"/>
    <w:rsid w:val="1F84300A"/>
    <w:rsid w:val="1FEEE382"/>
    <w:rsid w:val="22A1DE44"/>
    <w:rsid w:val="22B6D0AC"/>
    <w:rsid w:val="23077FDE"/>
    <w:rsid w:val="25278097"/>
    <w:rsid w:val="25396756"/>
    <w:rsid w:val="2563536F"/>
    <w:rsid w:val="297C44BD"/>
    <w:rsid w:val="29BAAFB7"/>
    <w:rsid w:val="2AD33E12"/>
    <w:rsid w:val="2B24864C"/>
    <w:rsid w:val="3012C902"/>
    <w:rsid w:val="30248257"/>
    <w:rsid w:val="316AD164"/>
    <w:rsid w:val="33F49198"/>
    <w:rsid w:val="36CBC37A"/>
    <w:rsid w:val="3EC78076"/>
    <w:rsid w:val="419281FA"/>
    <w:rsid w:val="41F3C7B0"/>
    <w:rsid w:val="4282D2EB"/>
    <w:rsid w:val="43C5F392"/>
    <w:rsid w:val="44E8AFCC"/>
    <w:rsid w:val="44FBD1E4"/>
    <w:rsid w:val="4520B8F6"/>
    <w:rsid w:val="46B06B39"/>
    <w:rsid w:val="477733C7"/>
    <w:rsid w:val="4810E8D5"/>
    <w:rsid w:val="48630934"/>
    <w:rsid w:val="48A54B0C"/>
    <w:rsid w:val="4A1C0CB9"/>
    <w:rsid w:val="5088B226"/>
    <w:rsid w:val="5159A0EF"/>
    <w:rsid w:val="518E3C0D"/>
    <w:rsid w:val="523FF3C5"/>
    <w:rsid w:val="52F9CE41"/>
    <w:rsid w:val="53A6AB71"/>
    <w:rsid w:val="53ADA961"/>
    <w:rsid w:val="5551ECDF"/>
    <w:rsid w:val="555EBF60"/>
    <w:rsid w:val="56FA8FC1"/>
    <w:rsid w:val="576DB676"/>
    <w:rsid w:val="58811A84"/>
    <w:rsid w:val="59BD121E"/>
    <w:rsid w:val="5A1CEAE5"/>
    <w:rsid w:val="5C281646"/>
    <w:rsid w:val="5CFA89D4"/>
    <w:rsid w:val="5D71BECB"/>
    <w:rsid w:val="5D89A4B3"/>
    <w:rsid w:val="5DE370B8"/>
    <w:rsid w:val="5E6A97E7"/>
    <w:rsid w:val="5EF05C08"/>
    <w:rsid w:val="601754F0"/>
    <w:rsid w:val="603FDA50"/>
    <w:rsid w:val="60470AAE"/>
    <w:rsid w:val="60A95F8D"/>
    <w:rsid w:val="631ED23F"/>
    <w:rsid w:val="664F7DC0"/>
    <w:rsid w:val="6718A111"/>
    <w:rsid w:val="6721B707"/>
    <w:rsid w:val="6B87A110"/>
    <w:rsid w:val="6BC844D7"/>
    <w:rsid w:val="6C689444"/>
    <w:rsid w:val="6CAC8C28"/>
    <w:rsid w:val="6D84D4CA"/>
    <w:rsid w:val="6DBE5AB4"/>
    <w:rsid w:val="6E3DD6AD"/>
    <w:rsid w:val="6F3BF72C"/>
    <w:rsid w:val="723C7542"/>
    <w:rsid w:val="72DBD1EA"/>
    <w:rsid w:val="7381DA47"/>
    <w:rsid w:val="749CEAC8"/>
    <w:rsid w:val="74A88F8E"/>
    <w:rsid w:val="74B7F386"/>
    <w:rsid w:val="7533139B"/>
    <w:rsid w:val="756FCEBB"/>
    <w:rsid w:val="75ED5880"/>
    <w:rsid w:val="76328420"/>
    <w:rsid w:val="78972B90"/>
    <w:rsid w:val="7A922521"/>
    <w:rsid w:val="7AA6F2C7"/>
    <w:rsid w:val="7DBBD380"/>
    <w:rsid w:val="7E78A0F5"/>
    <w:rsid w:val="7E99309D"/>
    <w:rsid w:val="7EAE2DAE"/>
    <w:rsid w:val="7F0A5AF9"/>
    <w:rsid w:val="7F783C65"/>
    <w:rsid w:val="7FF0564E"/>
    <w:rsid w:val="7FFB48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71EDC3"/>
  <w15:docId w15:val="{BB8703DA-9C01-4361-85E7-6079AE12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 w:type="character" w:customStyle="1" w:styleId="ui-provider">
    <w:name w:val="ui-provider"/>
    <w:basedOn w:val="Absatz-Standardschriftart"/>
    <w:rsid w:val="00B401A3"/>
  </w:style>
  <w:style w:type="paragraph" w:customStyle="1" w:styleId="paragraph">
    <w:name w:val="paragraph"/>
    <w:basedOn w:val="Standard"/>
    <w:rsid w:val="00294AF7"/>
    <w:pPr>
      <w:spacing w:before="100" w:beforeAutospacing="1" w:after="100" w:afterAutospacing="1"/>
    </w:pPr>
    <w:rPr>
      <w:lang w:eastAsia="ja-JP"/>
    </w:rPr>
  </w:style>
  <w:style w:type="character" w:customStyle="1" w:styleId="normaltextrun">
    <w:name w:val="normaltextrun"/>
    <w:basedOn w:val="Absatz-Standardschriftart"/>
    <w:rsid w:val="00294AF7"/>
  </w:style>
  <w:style w:type="character" w:customStyle="1" w:styleId="eop">
    <w:name w:val="eop"/>
    <w:basedOn w:val="Absatz-Standardschriftart"/>
    <w:rsid w:val="00294AF7"/>
  </w:style>
  <w:style w:type="character" w:styleId="Erwhnung">
    <w:name w:val="Mention"/>
    <w:basedOn w:val="Absatz-Standardschriftart"/>
    <w:uiPriority w:val="99"/>
    <w:unhideWhenUsed/>
    <w:rsid w:val="00E647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012">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0275275">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64228399">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11170112">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45325349">
      <w:bodyDiv w:val="1"/>
      <w:marLeft w:val="0"/>
      <w:marRight w:val="0"/>
      <w:marTop w:val="0"/>
      <w:marBottom w:val="0"/>
      <w:divBdr>
        <w:top w:val="none" w:sz="0" w:space="0" w:color="auto"/>
        <w:left w:val="none" w:sz="0" w:space="0" w:color="auto"/>
        <w:bottom w:val="none" w:sz="0" w:space="0" w:color="auto"/>
        <w:right w:val="none" w:sz="0" w:space="0" w:color="auto"/>
      </w:divBdr>
      <w:divsChild>
        <w:div w:id="609313417">
          <w:marLeft w:val="0"/>
          <w:marRight w:val="0"/>
          <w:marTop w:val="0"/>
          <w:marBottom w:val="0"/>
          <w:divBdr>
            <w:top w:val="none" w:sz="0" w:space="0" w:color="auto"/>
            <w:left w:val="none" w:sz="0" w:space="0" w:color="auto"/>
            <w:bottom w:val="none" w:sz="0" w:space="0" w:color="auto"/>
            <w:right w:val="none" w:sz="0" w:space="0" w:color="auto"/>
          </w:divBdr>
        </w:div>
        <w:div w:id="1069809741">
          <w:marLeft w:val="0"/>
          <w:marRight w:val="0"/>
          <w:marTop w:val="0"/>
          <w:marBottom w:val="0"/>
          <w:divBdr>
            <w:top w:val="none" w:sz="0" w:space="0" w:color="auto"/>
            <w:left w:val="none" w:sz="0" w:space="0" w:color="auto"/>
            <w:bottom w:val="none" w:sz="0" w:space="0" w:color="auto"/>
            <w:right w:val="none" w:sz="0" w:space="0" w:color="auto"/>
          </w:divBdr>
        </w:div>
        <w:div w:id="1393114614">
          <w:marLeft w:val="0"/>
          <w:marRight w:val="0"/>
          <w:marTop w:val="0"/>
          <w:marBottom w:val="0"/>
          <w:divBdr>
            <w:top w:val="none" w:sz="0" w:space="0" w:color="auto"/>
            <w:left w:val="none" w:sz="0" w:space="0" w:color="auto"/>
            <w:bottom w:val="none" w:sz="0" w:space="0" w:color="auto"/>
            <w:right w:val="none" w:sz="0" w:space="0" w:color="auto"/>
          </w:divBdr>
        </w:div>
      </w:divsChild>
    </w:div>
    <w:div w:id="151258645">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79635295">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1095785">
      <w:bodyDiv w:val="1"/>
      <w:marLeft w:val="0"/>
      <w:marRight w:val="0"/>
      <w:marTop w:val="0"/>
      <w:marBottom w:val="0"/>
      <w:divBdr>
        <w:top w:val="none" w:sz="0" w:space="0" w:color="auto"/>
        <w:left w:val="none" w:sz="0" w:space="0" w:color="auto"/>
        <w:bottom w:val="none" w:sz="0" w:space="0" w:color="auto"/>
        <w:right w:val="none" w:sz="0" w:space="0" w:color="auto"/>
      </w:divBdr>
      <w:divsChild>
        <w:div w:id="1341202848">
          <w:marLeft w:val="562"/>
          <w:marRight w:val="0"/>
          <w:marTop w:val="0"/>
          <w:marBottom w:val="160"/>
          <w:divBdr>
            <w:top w:val="none" w:sz="0" w:space="0" w:color="auto"/>
            <w:left w:val="none" w:sz="0" w:space="0" w:color="auto"/>
            <w:bottom w:val="none" w:sz="0" w:space="0" w:color="auto"/>
            <w:right w:val="none" w:sz="0" w:space="0" w:color="auto"/>
          </w:divBdr>
        </w:div>
      </w:divsChild>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15776146">
      <w:bodyDiv w:val="1"/>
      <w:marLeft w:val="0"/>
      <w:marRight w:val="0"/>
      <w:marTop w:val="0"/>
      <w:marBottom w:val="0"/>
      <w:divBdr>
        <w:top w:val="none" w:sz="0" w:space="0" w:color="auto"/>
        <w:left w:val="none" w:sz="0" w:space="0" w:color="auto"/>
        <w:bottom w:val="none" w:sz="0" w:space="0" w:color="auto"/>
        <w:right w:val="none" w:sz="0" w:space="0" w:color="auto"/>
      </w:divBdr>
    </w:div>
    <w:div w:id="216357655">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59991354">
      <w:bodyDiv w:val="1"/>
      <w:marLeft w:val="0"/>
      <w:marRight w:val="0"/>
      <w:marTop w:val="0"/>
      <w:marBottom w:val="0"/>
      <w:divBdr>
        <w:top w:val="none" w:sz="0" w:space="0" w:color="auto"/>
        <w:left w:val="none" w:sz="0" w:space="0" w:color="auto"/>
        <w:bottom w:val="none" w:sz="0" w:space="0" w:color="auto"/>
        <w:right w:val="none" w:sz="0" w:space="0" w:color="auto"/>
      </w:divBdr>
    </w:div>
    <w:div w:id="265383816">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291978881">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413234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3935140">
      <w:bodyDiv w:val="1"/>
      <w:marLeft w:val="0"/>
      <w:marRight w:val="0"/>
      <w:marTop w:val="0"/>
      <w:marBottom w:val="0"/>
      <w:divBdr>
        <w:top w:val="none" w:sz="0" w:space="0" w:color="auto"/>
        <w:left w:val="none" w:sz="0" w:space="0" w:color="auto"/>
        <w:bottom w:val="none" w:sz="0" w:space="0" w:color="auto"/>
        <w:right w:val="none" w:sz="0" w:space="0" w:color="auto"/>
      </w:divBdr>
    </w:div>
    <w:div w:id="466507050">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86284631">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25480322">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59481733">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1784390">
      <w:bodyDiv w:val="1"/>
      <w:marLeft w:val="0"/>
      <w:marRight w:val="0"/>
      <w:marTop w:val="0"/>
      <w:marBottom w:val="0"/>
      <w:divBdr>
        <w:top w:val="none" w:sz="0" w:space="0" w:color="auto"/>
        <w:left w:val="none" w:sz="0" w:space="0" w:color="auto"/>
        <w:bottom w:val="none" w:sz="0" w:space="0" w:color="auto"/>
        <w:right w:val="none" w:sz="0" w:space="0" w:color="auto"/>
      </w:divBdr>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36105839">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72956108">
      <w:bodyDiv w:val="1"/>
      <w:marLeft w:val="0"/>
      <w:marRight w:val="0"/>
      <w:marTop w:val="0"/>
      <w:marBottom w:val="0"/>
      <w:divBdr>
        <w:top w:val="none" w:sz="0" w:space="0" w:color="auto"/>
        <w:left w:val="none" w:sz="0" w:space="0" w:color="auto"/>
        <w:bottom w:val="none" w:sz="0" w:space="0" w:color="auto"/>
        <w:right w:val="none" w:sz="0" w:space="0" w:color="auto"/>
      </w:divBdr>
    </w:div>
    <w:div w:id="696076381">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15858866">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4644402">
      <w:bodyDiv w:val="1"/>
      <w:marLeft w:val="0"/>
      <w:marRight w:val="0"/>
      <w:marTop w:val="0"/>
      <w:marBottom w:val="0"/>
      <w:divBdr>
        <w:top w:val="none" w:sz="0" w:space="0" w:color="auto"/>
        <w:left w:val="none" w:sz="0" w:space="0" w:color="auto"/>
        <w:bottom w:val="none" w:sz="0" w:space="0" w:color="auto"/>
        <w:right w:val="none" w:sz="0" w:space="0" w:color="auto"/>
      </w:divBdr>
    </w:div>
    <w:div w:id="725497245">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726280">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699939">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898397090">
      <w:bodyDiv w:val="1"/>
      <w:marLeft w:val="0"/>
      <w:marRight w:val="0"/>
      <w:marTop w:val="0"/>
      <w:marBottom w:val="0"/>
      <w:divBdr>
        <w:top w:val="none" w:sz="0" w:space="0" w:color="auto"/>
        <w:left w:val="none" w:sz="0" w:space="0" w:color="auto"/>
        <w:bottom w:val="none" w:sz="0" w:space="0" w:color="auto"/>
        <w:right w:val="none" w:sz="0" w:space="0" w:color="auto"/>
      </w:divBdr>
    </w:div>
    <w:div w:id="906720917">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93334654">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27219699">
      <w:bodyDiv w:val="1"/>
      <w:marLeft w:val="0"/>
      <w:marRight w:val="0"/>
      <w:marTop w:val="0"/>
      <w:marBottom w:val="0"/>
      <w:divBdr>
        <w:top w:val="none" w:sz="0" w:space="0" w:color="auto"/>
        <w:left w:val="none" w:sz="0" w:space="0" w:color="auto"/>
        <w:bottom w:val="none" w:sz="0" w:space="0" w:color="auto"/>
        <w:right w:val="none" w:sz="0" w:space="0" w:color="auto"/>
      </w:divBdr>
    </w:div>
    <w:div w:id="1044017587">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53967352">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3485043">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992952">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8473369">
      <w:bodyDiv w:val="1"/>
      <w:marLeft w:val="0"/>
      <w:marRight w:val="0"/>
      <w:marTop w:val="0"/>
      <w:marBottom w:val="0"/>
      <w:divBdr>
        <w:top w:val="none" w:sz="0" w:space="0" w:color="auto"/>
        <w:left w:val="none" w:sz="0" w:space="0" w:color="auto"/>
        <w:bottom w:val="none" w:sz="0" w:space="0" w:color="auto"/>
        <w:right w:val="none" w:sz="0" w:space="0" w:color="auto"/>
      </w:divBdr>
    </w:div>
    <w:div w:id="1155338370">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160397">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79529870">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3827185">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55769246">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0364842">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074009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322457">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1048524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69419616">
      <w:bodyDiv w:val="1"/>
      <w:marLeft w:val="0"/>
      <w:marRight w:val="0"/>
      <w:marTop w:val="0"/>
      <w:marBottom w:val="0"/>
      <w:divBdr>
        <w:top w:val="none" w:sz="0" w:space="0" w:color="auto"/>
        <w:left w:val="none" w:sz="0" w:space="0" w:color="auto"/>
        <w:bottom w:val="none" w:sz="0" w:space="0" w:color="auto"/>
        <w:right w:val="none" w:sz="0" w:space="0" w:color="auto"/>
      </w:divBdr>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92353938">
      <w:bodyDiv w:val="1"/>
      <w:marLeft w:val="0"/>
      <w:marRight w:val="0"/>
      <w:marTop w:val="0"/>
      <w:marBottom w:val="0"/>
      <w:divBdr>
        <w:top w:val="none" w:sz="0" w:space="0" w:color="auto"/>
        <w:left w:val="none" w:sz="0" w:space="0" w:color="auto"/>
        <w:bottom w:val="none" w:sz="0" w:space="0" w:color="auto"/>
        <w:right w:val="none" w:sz="0" w:space="0" w:color="auto"/>
      </w:divBdr>
    </w:div>
    <w:div w:id="1600336491">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1298524">
      <w:bodyDiv w:val="1"/>
      <w:marLeft w:val="0"/>
      <w:marRight w:val="0"/>
      <w:marTop w:val="0"/>
      <w:marBottom w:val="0"/>
      <w:divBdr>
        <w:top w:val="none" w:sz="0" w:space="0" w:color="auto"/>
        <w:left w:val="none" w:sz="0" w:space="0" w:color="auto"/>
        <w:bottom w:val="none" w:sz="0" w:space="0" w:color="auto"/>
        <w:right w:val="none" w:sz="0" w:space="0" w:color="auto"/>
      </w:divBdr>
      <w:divsChild>
        <w:div w:id="51663340">
          <w:marLeft w:val="187"/>
          <w:marRight w:val="0"/>
          <w:marTop w:val="0"/>
          <w:marBottom w:val="40"/>
          <w:divBdr>
            <w:top w:val="none" w:sz="0" w:space="0" w:color="auto"/>
            <w:left w:val="none" w:sz="0" w:space="0" w:color="auto"/>
            <w:bottom w:val="none" w:sz="0" w:space="0" w:color="auto"/>
            <w:right w:val="none" w:sz="0" w:space="0" w:color="auto"/>
          </w:divBdr>
        </w:div>
      </w:divsChild>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54811903">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09274077">
      <w:bodyDiv w:val="1"/>
      <w:marLeft w:val="0"/>
      <w:marRight w:val="0"/>
      <w:marTop w:val="0"/>
      <w:marBottom w:val="0"/>
      <w:divBdr>
        <w:top w:val="none" w:sz="0" w:space="0" w:color="auto"/>
        <w:left w:val="none" w:sz="0" w:space="0" w:color="auto"/>
        <w:bottom w:val="none" w:sz="0" w:space="0" w:color="auto"/>
        <w:right w:val="none" w:sz="0" w:space="0" w:color="auto"/>
      </w:divBdr>
    </w:div>
    <w:div w:id="1816068976">
      <w:bodyDiv w:val="1"/>
      <w:marLeft w:val="0"/>
      <w:marRight w:val="0"/>
      <w:marTop w:val="0"/>
      <w:marBottom w:val="0"/>
      <w:divBdr>
        <w:top w:val="none" w:sz="0" w:space="0" w:color="auto"/>
        <w:left w:val="none" w:sz="0" w:space="0" w:color="auto"/>
        <w:bottom w:val="none" w:sz="0" w:space="0" w:color="auto"/>
        <w:right w:val="none" w:sz="0" w:space="0" w:color="auto"/>
      </w:divBdr>
    </w:div>
    <w:div w:id="1820805288">
      <w:bodyDiv w:val="1"/>
      <w:marLeft w:val="0"/>
      <w:marRight w:val="0"/>
      <w:marTop w:val="0"/>
      <w:marBottom w:val="0"/>
      <w:divBdr>
        <w:top w:val="none" w:sz="0" w:space="0" w:color="auto"/>
        <w:left w:val="none" w:sz="0" w:space="0" w:color="auto"/>
        <w:bottom w:val="none" w:sz="0" w:space="0" w:color="auto"/>
        <w:right w:val="none" w:sz="0" w:space="0" w:color="auto"/>
      </w:divBdr>
    </w:div>
    <w:div w:id="1821262710">
      <w:bodyDiv w:val="1"/>
      <w:marLeft w:val="0"/>
      <w:marRight w:val="0"/>
      <w:marTop w:val="0"/>
      <w:marBottom w:val="0"/>
      <w:divBdr>
        <w:top w:val="none" w:sz="0" w:space="0" w:color="auto"/>
        <w:left w:val="none" w:sz="0" w:space="0" w:color="auto"/>
        <w:bottom w:val="none" w:sz="0" w:space="0" w:color="auto"/>
        <w:right w:val="none" w:sz="0" w:space="0" w:color="auto"/>
      </w:divBdr>
    </w:div>
    <w:div w:id="1828860268">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45125458">
      <w:bodyDiv w:val="1"/>
      <w:marLeft w:val="0"/>
      <w:marRight w:val="0"/>
      <w:marTop w:val="0"/>
      <w:marBottom w:val="0"/>
      <w:divBdr>
        <w:top w:val="none" w:sz="0" w:space="0" w:color="auto"/>
        <w:left w:val="none" w:sz="0" w:space="0" w:color="auto"/>
        <w:bottom w:val="none" w:sz="0" w:space="0" w:color="auto"/>
        <w:right w:val="none" w:sz="0" w:space="0" w:color="auto"/>
      </w:divBdr>
      <w:divsChild>
        <w:div w:id="2128502850">
          <w:marLeft w:val="547"/>
          <w:marRight w:val="0"/>
          <w:marTop w:val="0"/>
          <w:marBottom w:val="0"/>
          <w:divBdr>
            <w:top w:val="none" w:sz="0" w:space="0" w:color="auto"/>
            <w:left w:val="none" w:sz="0" w:space="0" w:color="auto"/>
            <w:bottom w:val="none" w:sz="0" w:space="0" w:color="auto"/>
            <w:right w:val="none" w:sz="0" w:space="0" w:color="auto"/>
          </w:divBdr>
        </w:div>
      </w:divsChild>
    </w:div>
    <w:div w:id="1853489431">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1971465">
      <w:bodyDiv w:val="1"/>
      <w:marLeft w:val="0"/>
      <w:marRight w:val="0"/>
      <w:marTop w:val="0"/>
      <w:marBottom w:val="0"/>
      <w:divBdr>
        <w:top w:val="none" w:sz="0" w:space="0" w:color="auto"/>
        <w:left w:val="none" w:sz="0" w:space="0" w:color="auto"/>
        <w:bottom w:val="none" w:sz="0" w:space="0" w:color="auto"/>
        <w:right w:val="none" w:sz="0" w:space="0" w:color="auto"/>
      </w:divBdr>
    </w:div>
    <w:div w:id="1872188523">
      <w:bodyDiv w:val="1"/>
      <w:marLeft w:val="0"/>
      <w:marRight w:val="0"/>
      <w:marTop w:val="0"/>
      <w:marBottom w:val="0"/>
      <w:divBdr>
        <w:top w:val="none" w:sz="0" w:space="0" w:color="auto"/>
        <w:left w:val="none" w:sz="0" w:space="0" w:color="auto"/>
        <w:bottom w:val="none" w:sz="0" w:space="0" w:color="auto"/>
        <w:right w:val="none" w:sz="0" w:space="0" w:color="auto"/>
      </w:divBdr>
      <w:divsChild>
        <w:div w:id="137650899">
          <w:marLeft w:val="187"/>
          <w:marRight w:val="0"/>
          <w:marTop w:val="0"/>
          <w:marBottom w:val="40"/>
          <w:divBdr>
            <w:top w:val="none" w:sz="0" w:space="0" w:color="auto"/>
            <w:left w:val="none" w:sz="0" w:space="0" w:color="auto"/>
            <w:bottom w:val="none" w:sz="0" w:space="0" w:color="auto"/>
            <w:right w:val="none" w:sz="0" w:space="0" w:color="auto"/>
          </w:divBdr>
        </w:div>
      </w:divsChild>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2637901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38171534">
      <w:bodyDiv w:val="1"/>
      <w:marLeft w:val="0"/>
      <w:marRight w:val="0"/>
      <w:marTop w:val="0"/>
      <w:marBottom w:val="0"/>
      <w:divBdr>
        <w:top w:val="none" w:sz="0" w:space="0" w:color="auto"/>
        <w:left w:val="none" w:sz="0" w:space="0" w:color="auto"/>
        <w:bottom w:val="none" w:sz="0" w:space="0" w:color="auto"/>
        <w:right w:val="none" w:sz="0" w:space="0" w:color="auto"/>
      </w:divBdr>
      <w:divsChild>
        <w:div w:id="1077485186">
          <w:marLeft w:val="187"/>
          <w:marRight w:val="0"/>
          <w:marTop w:val="0"/>
          <w:marBottom w:val="40"/>
          <w:divBdr>
            <w:top w:val="none" w:sz="0" w:space="0" w:color="auto"/>
            <w:left w:val="none" w:sz="0" w:space="0" w:color="auto"/>
            <w:bottom w:val="none" w:sz="0" w:space="0" w:color="auto"/>
            <w:right w:val="none" w:sz="0" w:space="0" w:color="auto"/>
          </w:divBdr>
        </w:div>
      </w:divsChild>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69317919">
      <w:bodyDiv w:val="1"/>
      <w:marLeft w:val="0"/>
      <w:marRight w:val="0"/>
      <w:marTop w:val="0"/>
      <w:marBottom w:val="0"/>
      <w:divBdr>
        <w:top w:val="none" w:sz="0" w:space="0" w:color="auto"/>
        <w:left w:val="none" w:sz="0" w:space="0" w:color="auto"/>
        <w:bottom w:val="none" w:sz="0" w:space="0" w:color="auto"/>
        <w:right w:val="none" w:sz="0" w:space="0" w:color="auto"/>
      </w:divBdr>
    </w:div>
    <w:div w:id="1971202799">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1617694">
      <w:bodyDiv w:val="1"/>
      <w:marLeft w:val="0"/>
      <w:marRight w:val="0"/>
      <w:marTop w:val="0"/>
      <w:marBottom w:val="0"/>
      <w:divBdr>
        <w:top w:val="none" w:sz="0" w:space="0" w:color="auto"/>
        <w:left w:val="none" w:sz="0" w:space="0" w:color="auto"/>
        <w:bottom w:val="none" w:sz="0" w:space="0" w:color="auto"/>
        <w:right w:val="none" w:sz="0" w:space="0" w:color="auto"/>
      </w:divBdr>
    </w:div>
    <w:div w:id="1981836310">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1991867032">
      <w:bodyDiv w:val="1"/>
      <w:marLeft w:val="0"/>
      <w:marRight w:val="0"/>
      <w:marTop w:val="0"/>
      <w:marBottom w:val="0"/>
      <w:divBdr>
        <w:top w:val="none" w:sz="0" w:space="0" w:color="auto"/>
        <w:left w:val="none" w:sz="0" w:space="0" w:color="auto"/>
        <w:bottom w:val="none" w:sz="0" w:space="0" w:color="auto"/>
        <w:right w:val="none" w:sz="0" w:space="0" w:color="auto"/>
      </w:divBdr>
    </w:div>
    <w:div w:id="1998915471">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68138622">
      <w:bodyDiv w:val="1"/>
      <w:marLeft w:val="0"/>
      <w:marRight w:val="0"/>
      <w:marTop w:val="0"/>
      <w:marBottom w:val="0"/>
      <w:divBdr>
        <w:top w:val="none" w:sz="0" w:space="0" w:color="auto"/>
        <w:left w:val="none" w:sz="0" w:space="0" w:color="auto"/>
        <w:bottom w:val="none" w:sz="0" w:space="0" w:color="auto"/>
        <w:right w:val="none" w:sz="0" w:space="0" w:color="auto"/>
      </w:divBdr>
      <w:divsChild>
        <w:div w:id="1650086397">
          <w:marLeft w:val="0"/>
          <w:marRight w:val="0"/>
          <w:marTop w:val="0"/>
          <w:marBottom w:val="0"/>
          <w:divBdr>
            <w:top w:val="none" w:sz="0" w:space="0" w:color="auto"/>
            <w:left w:val="none" w:sz="0" w:space="0" w:color="auto"/>
            <w:bottom w:val="none" w:sz="0" w:space="0" w:color="auto"/>
            <w:right w:val="none" w:sz="0" w:space="0" w:color="auto"/>
          </w:divBdr>
          <w:divsChild>
            <w:div w:id="329451233">
              <w:marLeft w:val="0"/>
              <w:marRight w:val="0"/>
              <w:marTop w:val="0"/>
              <w:marBottom w:val="0"/>
              <w:divBdr>
                <w:top w:val="none" w:sz="0" w:space="0" w:color="auto"/>
                <w:left w:val="none" w:sz="0" w:space="0" w:color="auto"/>
                <w:bottom w:val="none" w:sz="0" w:space="0" w:color="auto"/>
                <w:right w:val="none" w:sz="0" w:space="0" w:color="auto"/>
              </w:divBdr>
              <w:divsChild>
                <w:div w:id="2725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8374">
          <w:marLeft w:val="0"/>
          <w:marRight w:val="0"/>
          <w:marTop w:val="0"/>
          <w:marBottom w:val="0"/>
          <w:divBdr>
            <w:top w:val="none" w:sz="0" w:space="0" w:color="auto"/>
            <w:left w:val="none" w:sz="0" w:space="0" w:color="auto"/>
            <w:bottom w:val="none" w:sz="0" w:space="0" w:color="auto"/>
            <w:right w:val="none" w:sz="0" w:space="0" w:color="auto"/>
          </w:divBdr>
        </w:div>
        <w:div w:id="1939362459">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0270105">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38449438">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 w:id="2146313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us/en/application/consumer-electronics/appliances/all-one-smart-pressure-cooking-pot" TargetMode="External"/><Relationship Id="rId18" Type="http://schemas.openxmlformats.org/officeDocument/2006/relationships/hyperlink" Target="https://www.renesas.com/us/en/products/microcontrollers-microprocessors?utm_campaign=f-up-mcu_ra8m1-epsg-iotbd-ipm1-null&amp;utm_source=null&amp;utm_medium=pr&amp;utm_content=pcp&amp;other=mcu_lp" TargetMode="External"/><Relationship Id="rId26" Type="http://schemas.openxmlformats.org/officeDocument/2006/relationships/hyperlink" Target="mailto:alexandra_janetzko@hbi.de" TargetMode="External"/><Relationship Id="rId3" Type="http://schemas.openxmlformats.org/officeDocument/2006/relationships/customXml" Target="../customXml/item3.xml"/><Relationship Id="rId21" Type="http://schemas.openxmlformats.org/officeDocument/2006/relationships/hyperlink" Target="https://www.linkedin.com/company/renesa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nesas.com/us/en/about/press-room/renesas-pioneers-risc-v-technology-rzfive-general-purpose-mpus-based-64-bit-risc-v-cpu-core?utm_campaign=l-up-mcu_riscv_core-epsg-iotbd-ipm1-null&amp;utm_source=null&amp;utm_medium=pr&amp;utm_content=news&amp;other=rzfive" TargetMode="External"/><Relationship Id="rId17" Type="http://schemas.openxmlformats.org/officeDocument/2006/relationships/hyperlink" Target="https://www.renesas.com/blogs/risc-v-unleashes-your-imagination?utm_campaign=s-up-mcu_riscv_gp-epsg-iotbd-ipm1-null&amp;utm_source=null&amp;utm_medium=pr&amp;utm_content=blog" TargetMode="External"/><Relationship Id="rId25" Type="http://schemas.openxmlformats.org/officeDocument/2006/relationships/hyperlink" Target="https://www.instagram.com/renesas_glob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nesas.com/products/microcontrollers-microprocessors/risc-v/r9a02g021-ultra-low-power-48mhz-mcu-renesas-risc-v-cpu-core?utm_campaign=s-up-mcu_riscv_gp-epsg-iotbd-ipm1-null&amp;utm_source=null&amp;utm_medium=pr&amp;utm_content=pp" TargetMode="External"/><Relationship Id="rId20" Type="http://schemas.openxmlformats.org/officeDocument/2006/relationships/hyperlink" Target="http://www.renesas.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us/en/about/press-room/renesas-unveils-first-generation-own-32-bit-risc-v-cpu-core-ahead-competition" TargetMode="External"/><Relationship Id="rId24" Type="http://schemas.openxmlformats.org/officeDocument/2006/relationships/hyperlink" Target="https://www.youtube.com/user/RenesasPresent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enesas.com/products/microcontrollers-microprocessors/risc-v/r9a02g021-ultra-low-power-48mhz-mcu-renesas-risc-v-cpu-core?utm_campaign=s-up-mcu_riscv_gp-epsg-iotbd-ipm1-null&amp;utm_source=null&amp;utm_medium=pr&amp;utm_content=pp" TargetMode="External"/><Relationship Id="rId23" Type="http://schemas.openxmlformats.org/officeDocument/2006/relationships/hyperlink" Target="https://twitter.com/renesasglobal" TargetMode="External"/><Relationship Id="rId28"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www.jpx.co.jp/english/"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us/en/applications" TargetMode="External"/><Relationship Id="rId22" Type="http://schemas.openxmlformats.org/officeDocument/2006/relationships/hyperlink" Target="https://www.facebook.com/RenesasElectronics/" TargetMode="External"/><Relationship Id="rId27" Type="http://schemas.openxmlformats.org/officeDocument/2006/relationships/hyperlink" Target="mailto:martin_stummer@hbi.de"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4288ec-b664-4237-bfbf-b4d897279037" xsi:nil="true"/>
    <lcf76f155ced4ddcb4097134ff3c332f xmlns="c2bf9525-9593-4278-bb5d-e3cce3224799">
      <Terms xmlns="http://schemas.microsoft.com/office/infopath/2007/PartnerControls"/>
    </lcf76f155ced4ddcb4097134ff3c332f>
    <SharedWithUsers xmlns="b55d7b92-30ff-4e84-b0cc-a6834747006a">
      <UserInfo>
        <DisplayName>Daryl Khoo</DisplayName>
        <AccountId>112</AccountId>
        <AccountType/>
      </UserInfo>
      <UserInfo>
        <DisplayName>Tim Burgess</DisplayName>
        <AccountId>118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4C4EBED23A8744BEA4F363FF01D208" ma:contentTypeVersion="" ma:contentTypeDescription="Create a new document." ma:contentTypeScope="" ma:versionID="cc04f06329af874ebefdb2ad9b1d55d0">
  <xsd:schema xmlns:xsd="http://www.w3.org/2001/XMLSchema" xmlns:xs="http://www.w3.org/2001/XMLSchema" xmlns:p="http://schemas.microsoft.com/office/2006/metadata/properties" xmlns:ns2="c2bf9525-9593-4278-bb5d-e3cce3224799" xmlns:ns3="b55d7b92-30ff-4e84-b0cc-a6834747006a" xmlns:ns4="c24288ec-b664-4237-bfbf-b4d897279037" targetNamespace="http://schemas.microsoft.com/office/2006/metadata/properties" ma:root="true" ma:fieldsID="fcd3ecc56786b0bb7786833820f0e91d" ns2:_="" ns3:_="" ns4:_="">
    <xsd:import namespace="c2bf9525-9593-4278-bb5d-e3cce3224799"/>
    <xsd:import namespace="b55d7b92-30ff-4e84-b0cc-a6834747006a"/>
    <xsd:import namespace="c24288ec-b664-4237-bfbf-b4d8972790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f9525-9593-4278-bb5d-e3cce322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1f0850-98f7-4372-8aa8-4aaf7edce8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d7b92-30ff-4e84-b0cc-a68347470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ab7d1-e1e8-4ec3-9775-33b6b9009d78}" ma:internalName="TaxCatchAll" ma:showField="CatchAllData" ma:web="42c19943-1fee-4a94-986b-df341ccd2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 ds:uri="c24288ec-b664-4237-bfbf-b4d897279037"/>
    <ds:schemaRef ds:uri="c2bf9525-9593-4278-bb5d-e3cce3224799"/>
    <ds:schemaRef ds:uri="b55d7b92-30ff-4e84-b0cc-a6834747006a"/>
  </ds:schemaRefs>
</ds:datastoreItem>
</file>

<file path=customXml/itemProps2.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3.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4.xml><?xml version="1.0" encoding="utf-8"?>
<ds:datastoreItem xmlns:ds="http://schemas.openxmlformats.org/officeDocument/2006/customXml" ds:itemID="{C1A183DD-39FB-4CEF-A6A5-B79202A1F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f9525-9593-4278-bb5d-e3cce3224799"/>
    <ds:schemaRef ds:uri="b55d7b92-30ff-4e84-b0cc-a6834747006a"/>
    <ds:schemaRef ds:uri="c24288ec-b664-4237-bfbf-b4d89727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17</cp:revision>
  <cp:lastPrinted>2023-06-16T00:51:00Z</cp:lastPrinted>
  <dcterms:created xsi:type="dcterms:W3CDTF">2024-03-25T18:27:00Z</dcterms:created>
  <dcterms:modified xsi:type="dcterms:W3CDTF">2024-04-05T17:47:00Z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0x010100404C4EBED23A8744BEA4F363FF01D208</vt:lpwstr>
  </property>
  <property fmtid="{D5CDD505-2E9C-101B-9397-08002B2CF9AE}" pid="3" name="MSIP_Label_4342314e-0df4-4b58-84bf-38bed6170a0f_Enabled">
    <vt:lpwstr>true</vt:lpwstr>
  </property>
  <property fmtid="{D5CDD505-2E9C-101B-9397-08002B2CF9AE}" pid="4" name="MSIP_Label_4342314e-0df4-4b58-84bf-38bed6170a0f_SetDate">
    <vt:lpwstr>2023-02-06T17:15:27Z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be914be6-dd62-46e8-ba1f-6db455133553</vt:lpwstr>
  </property>
  <property fmtid="{D5CDD505-2E9C-101B-9397-08002B2CF9AE}" pid="9" name="MSIP_Label_4342314e-0df4-4b58-84bf-38bed6170a0f_ContentBits">
    <vt:lpwstr>1</vt:lpwstr>
  </property>
  <property fmtid="{D5CDD505-2E9C-101B-9397-08002B2CF9AE}" pid="10" name="MediaServiceImageTags">
    <vt:lpwstr/>
  </property>
</Properties>
</file>