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B1A0" w14:textId="77777777" w:rsidR="00F64936" w:rsidRPr="00F64936" w:rsidRDefault="00F64936" w:rsidP="00F64936">
      <w:pPr>
        <w:keepNext/>
        <w:widowControl w:val="0"/>
        <w:jc w:val="right"/>
        <w:outlineLvl w:val="0"/>
        <w:rPr>
          <w:rFonts w:ascii="Arial" w:eastAsia="MS Mincho" w:hAnsi="Arial" w:cs="Arial"/>
          <w:b/>
          <w:color w:val="000000"/>
          <w:kern w:val="2"/>
          <w:sz w:val="26"/>
          <w:szCs w:val="26"/>
          <w:lang w:eastAsia="de-DE"/>
        </w:rPr>
      </w:pPr>
      <w:bookmarkStart w:id="0" w:name="_Hlk148732357"/>
      <w:bookmarkStart w:id="1" w:name="_Hlk95985056"/>
      <w:bookmarkStart w:id="2" w:name="_Hlk62126143"/>
      <w:bookmarkStart w:id="3" w:name="_Hlk110345923"/>
      <w:r w:rsidRPr="00F64936">
        <w:rPr>
          <w:rFonts w:ascii="Arial" w:eastAsia="MS Mincho" w:hAnsi="Arial" w:cs="Arial"/>
          <w:b/>
          <w:color w:val="000000"/>
          <w:kern w:val="2"/>
          <w:sz w:val="26"/>
          <w:szCs w:val="26"/>
          <w:lang w:eastAsia="de-DE"/>
        </w:rPr>
        <w:t>News Release</w:t>
      </w:r>
    </w:p>
    <w:p w14:paraId="0B3BEF5D" w14:textId="0BA33CBE" w:rsidR="00F64936" w:rsidRPr="00F64936" w:rsidRDefault="00F64936" w:rsidP="00F64936">
      <w:pPr>
        <w:widowControl w:val="0"/>
        <w:jc w:val="right"/>
        <w:rPr>
          <w:rFonts w:ascii="Arial" w:hAnsi="Arial" w:cs="Arial"/>
          <w:b/>
          <w:sz w:val="28"/>
          <w:szCs w:val="28"/>
        </w:rPr>
      </w:pPr>
      <w:r w:rsidRPr="00F64936">
        <w:rPr>
          <w:rFonts w:ascii="Arial" w:eastAsia="MS Mincho" w:hAnsi="Arial" w:cs="Arial"/>
          <w:color w:val="000000"/>
          <w:kern w:val="2"/>
          <w:sz w:val="20"/>
          <w:szCs w:val="22"/>
          <w:lang w:eastAsia="ja-JP"/>
        </w:rPr>
        <w:t>No.: REN2</w:t>
      </w:r>
      <w:r>
        <w:rPr>
          <w:rFonts w:ascii="Arial" w:eastAsia="MS Mincho" w:hAnsi="Arial" w:cs="Arial"/>
          <w:color w:val="000000"/>
          <w:kern w:val="2"/>
          <w:sz w:val="20"/>
          <w:szCs w:val="22"/>
          <w:lang w:eastAsia="ja-JP"/>
        </w:rPr>
        <w:t>401</w:t>
      </w:r>
      <w:r w:rsidR="009B011B">
        <w:rPr>
          <w:rFonts w:ascii="Arial" w:eastAsia="MS Mincho" w:hAnsi="Arial" w:cs="Arial"/>
          <w:color w:val="000000"/>
          <w:kern w:val="2"/>
          <w:sz w:val="20"/>
          <w:szCs w:val="22"/>
          <w:lang w:eastAsia="ja-JP"/>
        </w:rPr>
        <w:t>(</w:t>
      </w:r>
      <w:r w:rsidRPr="00F64936">
        <w:rPr>
          <w:rFonts w:ascii="Arial" w:eastAsia="MS Mincho" w:hAnsi="Arial" w:cs="Arial"/>
          <w:color w:val="000000"/>
          <w:kern w:val="2"/>
          <w:sz w:val="20"/>
          <w:szCs w:val="22"/>
          <w:lang w:eastAsia="ja-JP"/>
        </w:rPr>
        <w:t>A)</w:t>
      </w:r>
    </w:p>
    <w:p w14:paraId="3C978782" w14:textId="77777777" w:rsidR="00F64936" w:rsidRDefault="00F64936" w:rsidP="00285A20">
      <w:pPr>
        <w:pStyle w:val="NurText"/>
        <w:snapToGrid w:val="0"/>
        <w:jc w:val="center"/>
        <w:rPr>
          <w:rStyle w:val="field"/>
          <w:rFonts w:ascii="Arial" w:hAnsi="Arial" w:cs="Arial"/>
          <w:b/>
          <w:bCs/>
          <w:color w:val="000000" w:themeColor="text1"/>
          <w:sz w:val="28"/>
          <w:szCs w:val="28"/>
          <w:lang w:val="en"/>
        </w:rPr>
      </w:pPr>
    </w:p>
    <w:p w14:paraId="580F2B76" w14:textId="77777777" w:rsidR="00F64936" w:rsidRDefault="00F64936" w:rsidP="00285A20">
      <w:pPr>
        <w:pStyle w:val="NurText"/>
        <w:snapToGrid w:val="0"/>
        <w:jc w:val="center"/>
        <w:rPr>
          <w:rStyle w:val="field"/>
          <w:rFonts w:ascii="Arial" w:hAnsi="Arial" w:cs="Arial"/>
          <w:b/>
          <w:bCs/>
          <w:color w:val="000000" w:themeColor="text1"/>
          <w:sz w:val="28"/>
          <w:szCs w:val="28"/>
          <w:lang w:val="en"/>
        </w:rPr>
      </w:pPr>
    </w:p>
    <w:p w14:paraId="6855FCF9" w14:textId="12AE1CE7" w:rsidR="00285A20" w:rsidRPr="00B152CD" w:rsidRDefault="00285A20" w:rsidP="00285A20">
      <w:pPr>
        <w:pStyle w:val="NurText"/>
        <w:snapToGrid w:val="0"/>
        <w:jc w:val="center"/>
        <w:rPr>
          <w:rFonts w:ascii="Arial" w:hAnsi="Arial" w:cs="Arial"/>
          <w:b/>
          <w:bCs/>
          <w:color w:val="000000" w:themeColor="text1"/>
          <w:sz w:val="28"/>
          <w:szCs w:val="28"/>
          <w:lang w:val="en"/>
        </w:rPr>
      </w:pPr>
      <w:r w:rsidRPr="00B152CD">
        <w:rPr>
          <w:rStyle w:val="field"/>
          <w:rFonts w:ascii="Arial" w:hAnsi="Arial" w:cs="Arial"/>
          <w:b/>
          <w:bCs/>
          <w:color w:val="000000" w:themeColor="text1"/>
          <w:sz w:val="28"/>
          <w:szCs w:val="28"/>
          <w:lang w:val="en"/>
        </w:rPr>
        <w:t>Renesas</w:t>
      </w:r>
      <w:bookmarkStart w:id="4" w:name="_Hlk150328073"/>
      <w:bookmarkStart w:id="5" w:name="_Hlk127365432"/>
      <w:bookmarkStart w:id="6" w:name="_Hlk127350889"/>
      <w:bookmarkEnd w:id="0"/>
      <w:bookmarkEnd w:id="1"/>
      <w:r w:rsidRPr="00B152CD">
        <w:rPr>
          <w:rStyle w:val="field"/>
          <w:rFonts w:ascii="Arial" w:hAnsi="Arial" w:cs="Arial"/>
          <w:b/>
          <w:bCs/>
          <w:color w:val="000000" w:themeColor="text1"/>
          <w:sz w:val="28"/>
          <w:szCs w:val="28"/>
          <w:lang w:val="en"/>
        </w:rPr>
        <w:t xml:space="preserve"> Launches RZ/G3S 64-bit Microprocessor with Enhanced </w:t>
      </w:r>
      <w:r w:rsidR="00141267" w:rsidRPr="00B152CD">
        <w:rPr>
          <w:rStyle w:val="field"/>
          <w:rFonts w:ascii="Arial" w:hAnsi="Arial" w:cs="Arial"/>
          <w:b/>
          <w:bCs/>
          <w:color w:val="000000" w:themeColor="text1"/>
          <w:sz w:val="28"/>
          <w:szCs w:val="28"/>
          <w:lang w:val="en"/>
        </w:rPr>
        <w:t xml:space="preserve">Peripherals for IoT Edge and Gateway Devices </w:t>
      </w:r>
    </w:p>
    <w:bookmarkEnd w:id="4"/>
    <w:p w14:paraId="45D6C61B" w14:textId="77777777" w:rsidR="00285A20" w:rsidRPr="00285A20" w:rsidRDefault="00285A20" w:rsidP="00285A20">
      <w:pPr>
        <w:snapToGrid w:val="0"/>
        <w:jc w:val="center"/>
        <w:rPr>
          <w:rFonts w:ascii="Arial" w:hAnsi="Arial" w:cs="Arial"/>
          <w:i/>
          <w:iCs/>
          <w:color w:val="000000" w:themeColor="text1"/>
          <w:sz w:val="22"/>
          <w:szCs w:val="22"/>
        </w:rPr>
      </w:pPr>
    </w:p>
    <w:p w14:paraId="1979AF5D" w14:textId="0FD15B9E" w:rsidR="004A0373" w:rsidRDefault="00141267" w:rsidP="00285A20">
      <w:pPr>
        <w:snapToGrid w:val="0"/>
        <w:jc w:val="center"/>
        <w:rPr>
          <w:rFonts w:ascii="Arial" w:hAnsi="Arial" w:cs="Arial"/>
          <w:i/>
          <w:iCs/>
        </w:rPr>
      </w:pPr>
      <w:r w:rsidRPr="00B152CD">
        <w:rPr>
          <w:rFonts w:ascii="Arial" w:hAnsi="Arial" w:cs="Arial"/>
          <w:i/>
          <w:iCs/>
          <w:color w:val="000000" w:themeColor="text1"/>
        </w:rPr>
        <w:t>New Device Boasts Extremely Low Standby Power of Up to 10</w:t>
      </w:r>
      <w:r w:rsidRPr="00B152CD">
        <w:rPr>
          <w:rFonts w:ascii="Arial" w:hAnsi="Arial" w:cs="Arial"/>
          <w:i/>
          <w:iCs/>
        </w:rPr>
        <w:t xml:space="preserve"> µW and </w:t>
      </w:r>
    </w:p>
    <w:p w14:paraId="5B7AD7FE" w14:textId="043C5446" w:rsidR="00285A20" w:rsidRPr="00B152CD" w:rsidRDefault="00141267" w:rsidP="00285A20">
      <w:pPr>
        <w:snapToGrid w:val="0"/>
        <w:jc w:val="center"/>
        <w:rPr>
          <w:rFonts w:ascii="Arial" w:hAnsi="Arial" w:cs="Arial"/>
          <w:i/>
          <w:iCs/>
          <w:color w:val="000000" w:themeColor="text1"/>
        </w:rPr>
      </w:pPr>
      <w:r w:rsidRPr="00B152CD">
        <w:rPr>
          <w:rFonts w:ascii="Arial" w:hAnsi="Arial" w:cs="Arial"/>
          <w:i/>
          <w:iCs/>
        </w:rPr>
        <w:t>Fast Linux Bootup</w:t>
      </w:r>
    </w:p>
    <w:p w14:paraId="385CB3D3" w14:textId="6AE9C18F" w:rsidR="00141267" w:rsidRDefault="00141267" w:rsidP="00285A20">
      <w:pPr>
        <w:snapToGrid w:val="0"/>
        <w:jc w:val="center"/>
        <w:rPr>
          <w:rFonts w:ascii="Arial" w:hAnsi="Arial" w:cs="Arial"/>
          <w:i/>
          <w:iCs/>
          <w:color w:val="000000" w:themeColor="text1"/>
          <w:sz w:val="22"/>
          <w:szCs w:val="22"/>
        </w:rPr>
      </w:pPr>
    </w:p>
    <w:p w14:paraId="52473326" w14:textId="77777777" w:rsidR="00F64936" w:rsidRPr="00285A20" w:rsidRDefault="00F64936" w:rsidP="00285A20">
      <w:pPr>
        <w:snapToGrid w:val="0"/>
        <w:jc w:val="center"/>
        <w:rPr>
          <w:rFonts w:ascii="Arial" w:hAnsi="Arial" w:cs="Arial"/>
          <w:i/>
          <w:iCs/>
          <w:color w:val="000000" w:themeColor="text1"/>
          <w:sz w:val="22"/>
          <w:szCs w:val="22"/>
        </w:rPr>
      </w:pPr>
    </w:p>
    <w:bookmarkEnd w:id="2"/>
    <w:bookmarkEnd w:id="5"/>
    <w:bookmarkEnd w:id="6"/>
    <w:p w14:paraId="295DE5AB" w14:textId="6A3E7621" w:rsidR="00EA72A1" w:rsidRDefault="00F64936" w:rsidP="00285A20">
      <w:pPr>
        <w:pStyle w:val="NurText"/>
        <w:snapToGrid w:val="0"/>
        <w:rPr>
          <w:rFonts w:ascii="Arial" w:hAnsi="Arial" w:cs="Arial"/>
          <w:sz w:val="22"/>
          <w:szCs w:val="22"/>
        </w:rPr>
      </w:pPr>
      <w:r>
        <w:rPr>
          <w:rFonts w:ascii="Arial" w:hAnsi="Arial" w:cs="Arial"/>
          <w:b/>
          <w:bCs/>
          <w:color w:val="000000" w:themeColor="text1"/>
          <w:sz w:val="22"/>
          <w:szCs w:val="22"/>
          <w:lang w:val="de-DE"/>
        </w:rPr>
        <w:t>Düsseldorf</w:t>
      </w:r>
      <w:r w:rsidR="003B4A5E" w:rsidRPr="00285A20">
        <w:rPr>
          <w:rFonts w:ascii="Arial" w:hAnsi="Arial" w:cs="Arial"/>
          <w:b/>
          <w:bCs/>
          <w:color w:val="000000" w:themeColor="text1"/>
          <w:sz w:val="22"/>
          <w:szCs w:val="22"/>
        </w:rPr>
        <w:t xml:space="preserve">, </w:t>
      </w:r>
      <w:proofErr w:type="spellStart"/>
      <w:r w:rsidR="005A4D8C" w:rsidRPr="00285A20">
        <w:rPr>
          <w:rFonts w:ascii="Arial" w:hAnsi="Arial" w:cs="Arial"/>
          <w:b/>
          <w:bCs/>
          <w:color w:val="000000" w:themeColor="text1"/>
          <w:sz w:val="22"/>
          <w:szCs w:val="22"/>
        </w:rPr>
        <w:t>January</w:t>
      </w:r>
      <w:proofErr w:type="spellEnd"/>
      <w:r w:rsidR="005A4D8C" w:rsidRPr="00285A20">
        <w:rPr>
          <w:rFonts w:ascii="Arial" w:hAnsi="Arial" w:cs="Arial"/>
          <w:b/>
          <w:bCs/>
          <w:color w:val="000000" w:themeColor="text1"/>
          <w:sz w:val="22"/>
          <w:szCs w:val="22"/>
        </w:rPr>
        <w:t xml:space="preserve"> </w:t>
      </w:r>
      <w:r w:rsidR="00285A20" w:rsidRPr="00285A20">
        <w:rPr>
          <w:rFonts w:ascii="Arial" w:hAnsi="Arial" w:cs="Arial"/>
          <w:b/>
          <w:bCs/>
          <w:color w:val="000000" w:themeColor="text1"/>
          <w:sz w:val="22"/>
          <w:szCs w:val="22"/>
        </w:rPr>
        <w:t>1</w:t>
      </w:r>
      <w:r w:rsidR="00285A20">
        <w:rPr>
          <w:rFonts w:ascii="Arial" w:hAnsi="Arial" w:cs="Arial"/>
          <w:b/>
          <w:bCs/>
          <w:color w:val="000000" w:themeColor="text1"/>
          <w:sz w:val="22"/>
          <w:szCs w:val="22"/>
        </w:rPr>
        <w:t>6</w:t>
      </w:r>
      <w:r w:rsidR="003B4A5E" w:rsidRPr="00285A20">
        <w:rPr>
          <w:rFonts w:ascii="Arial" w:hAnsi="Arial" w:cs="Arial"/>
          <w:b/>
          <w:bCs/>
          <w:color w:val="000000" w:themeColor="text1"/>
          <w:sz w:val="22"/>
          <w:szCs w:val="22"/>
        </w:rPr>
        <w:t xml:space="preserve">, </w:t>
      </w:r>
      <w:r w:rsidR="00542405" w:rsidRPr="00285A20">
        <w:rPr>
          <w:rFonts w:ascii="Arial" w:hAnsi="Arial" w:cs="Arial"/>
          <w:b/>
          <w:bCs/>
          <w:color w:val="000000" w:themeColor="text1"/>
          <w:sz w:val="22"/>
          <w:szCs w:val="22"/>
        </w:rPr>
        <w:t>202</w:t>
      </w:r>
      <w:r w:rsidR="00352CB7" w:rsidRPr="00285A20">
        <w:rPr>
          <w:rFonts w:ascii="Arial" w:hAnsi="Arial" w:cs="Arial"/>
          <w:b/>
          <w:bCs/>
          <w:color w:val="000000" w:themeColor="text1"/>
          <w:sz w:val="22"/>
          <w:szCs w:val="22"/>
          <w:lang w:val="en-US"/>
        </w:rPr>
        <w:t>4</w:t>
      </w:r>
      <w:r w:rsidR="00542405" w:rsidRPr="00285A20">
        <w:rPr>
          <w:rFonts w:ascii="Arial" w:hAnsi="Arial" w:cs="Arial"/>
          <w:b/>
          <w:bCs/>
          <w:color w:val="000000" w:themeColor="text1"/>
          <w:sz w:val="22"/>
          <w:szCs w:val="22"/>
        </w:rPr>
        <w:t xml:space="preserve"> </w:t>
      </w:r>
      <w:r w:rsidR="003B4A5E" w:rsidRPr="00285A20">
        <w:rPr>
          <w:rFonts w:ascii="Arial" w:hAnsi="Arial" w:cs="Arial"/>
          <w:b/>
          <w:bCs/>
          <w:color w:val="000000" w:themeColor="text1"/>
          <w:sz w:val="22"/>
          <w:szCs w:val="22"/>
        </w:rPr>
        <w:t>―</w:t>
      </w:r>
      <w:r w:rsidR="003B4A5E" w:rsidRPr="00285A20">
        <w:rPr>
          <w:rFonts w:ascii="Arial" w:hAnsi="Arial" w:cs="Arial"/>
          <w:color w:val="000000" w:themeColor="text1"/>
          <w:sz w:val="22"/>
          <w:szCs w:val="22"/>
        </w:rPr>
        <w:t xml:space="preserve"> </w:t>
      </w:r>
      <w:bookmarkStart w:id="7" w:name="_Hlk150779725"/>
      <w:r w:rsidR="003B4A5E" w:rsidRPr="00285A20">
        <w:rPr>
          <w:rFonts w:ascii="Arial" w:hAnsi="Arial" w:cs="Arial"/>
          <w:color w:val="000000" w:themeColor="text1"/>
          <w:sz w:val="22"/>
          <w:szCs w:val="22"/>
        </w:rPr>
        <w:t>Renesas Electronics Corporation (TSE:6723), a premier supplier of advanced semiconductor solutions</w:t>
      </w:r>
      <w:r w:rsidR="00D87573" w:rsidRPr="00285A20">
        <w:rPr>
          <w:rFonts w:ascii="Arial" w:hAnsi="Arial" w:cs="Arial"/>
          <w:color w:val="000000" w:themeColor="text1"/>
          <w:sz w:val="22"/>
          <w:szCs w:val="22"/>
        </w:rPr>
        <w:t>,</w:t>
      </w:r>
      <w:bookmarkStart w:id="8" w:name="_Hlk152709825"/>
      <w:bookmarkEnd w:id="7"/>
      <w:r w:rsidR="00EA72A1">
        <w:rPr>
          <w:rFonts w:ascii="Arial" w:hAnsi="Arial" w:cs="Arial"/>
          <w:color w:val="000000" w:themeColor="text1"/>
          <w:sz w:val="22"/>
          <w:szCs w:val="22"/>
        </w:rPr>
        <w:t xml:space="preserve"> today</w:t>
      </w:r>
      <w:r w:rsidR="00285A20" w:rsidRPr="00285A20">
        <w:rPr>
          <w:rFonts w:ascii="Arial" w:hAnsi="Arial" w:cs="Arial"/>
          <w:sz w:val="22"/>
          <w:szCs w:val="22"/>
        </w:rPr>
        <w:t xml:space="preserve"> </w:t>
      </w:r>
      <w:r w:rsidR="000F65EC">
        <w:rPr>
          <w:rFonts w:ascii="Arial" w:hAnsi="Arial" w:cs="Arial"/>
          <w:sz w:val="22"/>
          <w:szCs w:val="22"/>
        </w:rPr>
        <w:t>introduced a new</w:t>
      </w:r>
      <w:r w:rsidR="00285A20" w:rsidRPr="00285A20">
        <w:rPr>
          <w:rFonts w:ascii="Arial" w:hAnsi="Arial" w:cs="Arial"/>
          <w:sz w:val="22"/>
          <w:szCs w:val="22"/>
        </w:rPr>
        <w:t xml:space="preserve"> </w:t>
      </w:r>
      <w:r w:rsidR="000F65EC">
        <w:rPr>
          <w:rFonts w:ascii="Arial" w:hAnsi="Arial" w:cs="Arial"/>
          <w:sz w:val="22"/>
          <w:szCs w:val="22"/>
        </w:rPr>
        <w:t xml:space="preserve">64-bit </w:t>
      </w:r>
      <w:r w:rsidR="00285A20" w:rsidRPr="00285A20">
        <w:rPr>
          <w:rFonts w:ascii="Arial" w:hAnsi="Arial" w:cs="Arial"/>
          <w:sz w:val="22"/>
          <w:szCs w:val="22"/>
        </w:rPr>
        <w:t>general-purpose microprocessor (MPU)</w:t>
      </w:r>
      <w:r w:rsidR="00924F87">
        <w:rPr>
          <w:rFonts w:ascii="Arial" w:hAnsi="Arial" w:cs="Arial"/>
          <w:sz w:val="22"/>
          <w:szCs w:val="22"/>
        </w:rPr>
        <w:t xml:space="preserve"> </w:t>
      </w:r>
      <w:r w:rsidR="004A51D8">
        <w:rPr>
          <w:rFonts w:ascii="Arial" w:hAnsi="Arial" w:cs="Arial"/>
          <w:sz w:val="22"/>
          <w:szCs w:val="22"/>
        </w:rPr>
        <w:t xml:space="preserve">for IoT edge and gateway </w:t>
      </w:r>
      <w:r w:rsidR="004A51D8" w:rsidRPr="00231D38">
        <w:rPr>
          <w:rFonts w:ascii="Arial" w:hAnsi="Arial" w:cs="Arial"/>
          <w:color w:val="0D0D0D" w:themeColor="text1" w:themeTint="F2"/>
          <w:sz w:val="22"/>
          <w:szCs w:val="22"/>
        </w:rPr>
        <w:t>devices</w:t>
      </w:r>
      <w:r w:rsidR="0060223A" w:rsidRPr="00231D38">
        <w:rPr>
          <w:rFonts w:ascii="Arial" w:hAnsi="Arial" w:cs="Arial"/>
          <w:color w:val="0D0D0D" w:themeColor="text1" w:themeTint="F2"/>
          <w:sz w:val="22"/>
          <w:szCs w:val="22"/>
        </w:rPr>
        <w:t xml:space="preserve"> that </w:t>
      </w:r>
      <w:r w:rsidR="00651CBA">
        <w:rPr>
          <w:rFonts w:ascii="Arial" w:hAnsi="Arial" w:cs="Arial"/>
          <w:color w:val="0D0D0D" w:themeColor="text1" w:themeTint="F2"/>
          <w:sz w:val="22"/>
          <w:szCs w:val="22"/>
        </w:rPr>
        <w:t xml:space="preserve">consumes significantly less </w:t>
      </w:r>
      <w:r w:rsidR="0060223A">
        <w:rPr>
          <w:rFonts w:ascii="Arial" w:hAnsi="Arial" w:cs="Arial"/>
          <w:sz w:val="22"/>
          <w:szCs w:val="22"/>
        </w:rPr>
        <w:t>power.</w:t>
      </w:r>
    </w:p>
    <w:p w14:paraId="7DF28202" w14:textId="77777777" w:rsidR="00EA72A1" w:rsidRDefault="00EA72A1" w:rsidP="00285A20">
      <w:pPr>
        <w:pStyle w:val="NurText"/>
        <w:snapToGrid w:val="0"/>
        <w:rPr>
          <w:rFonts w:ascii="Arial" w:hAnsi="Arial" w:cs="Arial"/>
          <w:sz w:val="22"/>
          <w:szCs w:val="22"/>
        </w:rPr>
      </w:pPr>
    </w:p>
    <w:p w14:paraId="63024794" w14:textId="6F828F36" w:rsidR="00285A20" w:rsidRPr="00285A20" w:rsidRDefault="00A67141" w:rsidP="00285A20">
      <w:pPr>
        <w:pStyle w:val="NurText"/>
        <w:snapToGrid w:val="0"/>
        <w:rPr>
          <w:rFonts w:ascii="Arial" w:hAnsi="Arial" w:cs="Arial"/>
          <w:sz w:val="22"/>
          <w:szCs w:val="22"/>
        </w:rPr>
      </w:pPr>
      <w:bookmarkStart w:id="9" w:name="_Hlk152836823"/>
      <w:r>
        <w:rPr>
          <w:rFonts w:ascii="Arial" w:hAnsi="Arial" w:cs="Arial"/>
          <w:sz w:val="22"/>
          <w:szCs w:val="22"/>
        </w:rPr>
        <w:t>As the latest addition to Renesas’ RZ</w:t>
      </w:r>
      <w:r w:rsidR="00EA72A1">
        <w:rPr>
          <w:rFonts w:ascii="Arial" w:hAnsi="Arial" w:cs="Arial"/>
          <w:sz w:val="22"/>
          <w:szCs w:val="22"/>
        </w:rPr>
        <w:t>/G Series</w:t>
      </w:r>
      <w:r w:rsidR="006869DC">
        <w:rPr>
          <w:rFonts w:ascii="Arial" w:hAnsi="Arial" w:cs="Arial"/>
          <w:sz w:val="22"/>
          <w:szCs w:val="22"/>
        </w:rPr>
        <w:t xml:space="preserve"> MPU</w:t>
      </w:r>
      <w:r>
        <w:rPr>
          <w:rFonts w:ascii="Arial" w:hAnsi="Arial" w:cs="Arial"/>
          <w:sz w:val="22"/>
          <w:szCs w:val="22"/>
        </w:rPr>
        <w:t>, t</w:t>
      </w:r>
      <w:r w:rsidR="00B66545">
        <w:rPr>
          <w:rFonts w:ascii="Arial" w:hAnsi="Arial" w:cs="Arial"/>
          <w:sz w:val="22"/>
          <w:szCs w:val="22"/>
        </w:rPr>
        <w:t>he RZ/G3S</w:t>
      </w:r>
      <w:r>
        <w:rPr>
          <w:rFonts w:ascii="Arial" w:hAnsi="Arial" w:cs="Arial"/>
          <w:sz w:val="22"/>
          <w:szCs w:val="22"/>
        </w:rPr>
        <w:t xml:space="preserve"> is designed to </w:t>
      </w:r>
      <w:r w:rsidR="000F65EC">
        <w:rPr>
          <w:rFonts w:ascii="Arial" w:hAnsi="Arial" w:cs="Arial"/>
          <w:sz w:val="22"/>
          <w:szCs w:val="22"/>
        </w:rPr>
        <w:t xml:space="preserve">meet the </w:t>
      </w:r>
      <w:r>
        <w:rPr>
          <w:rFonts w:ascii="Arial" w:hAnsi="Arial" w:cs="Arial"/>
          <w:sz w:val="22"/>
          <w:szCs w:val="22"/>
        </w:rPr>
        <w:t xml:space="preserve">demanding </w:t>
      </w:r>
      <w:r w:rsidR="004A51D8">
        <w:rPr>
          <w:rFonts w:ascii="Arial" w:hAnsi="Arial" w:cs="Arial"/>
          <w:sz w:val="22"/>
          <w:szCs w:val="22"/>
        </w:rPr>
        <w:t xml:space="preserve">requirements of </w:t>
      </w:r>
      <w:r>
        <w:rPr>
          <w:rFonts w:ascii="Arial" w:hAnsi="Arial" w:cs="Arial"/>
          <w:sz w:val="22"/>
          <w:szCs w:val="22"/>
        </w:rPr>
        <w:t>modern</w:t>
      </w:r>
      <w:r w:rsidR="004A51D8">
        <w:rPr>
          <w:rFonts w:ascii="Arial" w:hAnsi="Arial" w:cs="Arial"/>
          <w:sz w:val="22"/>
          <w:szCs w:val="22"/>
        </w:rPr>
        <w:t xml:space="preserve"> IoT </w:t>
      </w:r>
      <w:r>
        <w:rPr>
          <w:rFonts w:ascii="Arial" w:hAnsi="Arial" w:cs="Arial"/>
          <w:sz w:val="22"/>
          <w:szCs w:val="22"/>
        </w:rPr>
        <w:t>devices</w:t>
      </w:r>
      <w:r w:rsidR="000F65EC">
        <w:rPr>
          <w:rFonts w:ascii="Arial" w:hAnsi="Arial" w:cs="Arial"/>
          <w:sz w:val="22"/>
          <w:szCs w:val="22"/>
        </w:rPr>
        <w:t xml:space="preserve">, </w:t>
      </w:r>
      <w:r w:rsidR="00900814">
        <w:rPr>
          <w:rFonts w:ascii="Arial" w:hAnsi="Arial" w:cs="Arial"/>
          <w:sz w:val="22"/>
          <w:szCs w:val="22"/>
        </w:rPr>
        <w:t>offering</w:t>
      </w:r>
      <w:r>
        <w:rPr>
          <w:rFonts w:ascii="Arial" w:hAnsi="Arial" w:cs="Arial"/>
          <w:sz w:val="22"/>
          <w:szCs w:val="22"/>
        </w:rPr>
        <w:t xml:space="preserve"> power consumption as </w:t>
      </w:r>
      <w:r w:rsidR="004A51D8">
        <w:rPr>
          <w:rFonts w:ascii="Arial" w:hAnsi="Arial" w:cs="Arial"/>
          <w:sz w:val="22"/>
          <w:szCs w:val="22"/>
        </w:rPr>
        <w:t>low as</w:t>
      </w:r>
      <w:r w:rsidR="00FD1510">
        <w:rPr>
          <w:rFonts w:ascii="Arial" w:hAnsi="Arial" w:cs="Arial"/>
          <w:sz w:val="22"/>
          <w:szCs w:val="22"/>
        </w:rPr>
        <w:t xml:space="preserve"> </w:t>
      </w:r>
      <w:r w:rsidR="00285A20" w:rsidRPr="00285A20">
        <w:rPr>
          <w:rFonts w:ascii="Arial" w:hAnsi="Arial" w:cs="Arial"/>
          <w:sz w:val="22"/>
          <w:szCs w:val="22"/>
        </w:rPr>
        <w:t>10</w:t>
      </w:r>
      <w:bookmarkStart w:id="10" w:name="_Hlk155708156"/>
      <w:r w:rsidR="00285A20" w:rsidRPr="00285A20">
        <w:rPr>
          <w:rFonts w:ascii="Arial" w:hAnsi="Arial" w:cs="Arial"/>
          <w:sz w:val="22"/>
          <w:szCs w:val="22"/>
        </w:rPr>
        <w:t>µW</w:t>
      </w:r>
      <w:bookmarkEnd w:id="10"/>
      <w:r w:rsidR="00285A20" w:rsidRPr="00285A20">
        <w:rPr>
          <w:rFonts w:ascii="Arial" w:hAnsi="Arial" w:cs="Arial"/>
          <w:sz w:val="22"/>
          <w:szCs w:val="22"/>
        </w:rPr>
        <w:t xml:space="preserve"> </w:t>
      </w:r>
      <w:r w:rsidR="000F65EC">
        <w:rPr>
          <w:rFonts w:ascii="Arial" w:hAnsi="Arial" w:cs="Arial"/>
          <w:sz w:val="22"/>
          <w:szCs w:val="22"/>
        </w:rPr>
        <w:t xml:space="preserve">(microwatts) in standby mode </w:t>
      </w:r>
      <w:r w:rsidR="00285A20" w:rsidRPr="00285A20">
        <w:rPr>
          <w:rFonts w:ascii="Arial" w:hAnsi="Arial" w:cs="Arial"/>
          <w:sz w:val="22"/>
          <w:szCs w:val="22"/>
        </w:rPr>
        <w:t>and</w:t>
      </w:r>
      <w:r w:rsidR="000F65EC">
        <w:rPr>
          <w:rFonts w:ascii="Arial" w:hAnsi="Arial" w:cs="Arial"/>
          <w:sz w:val="22"/>
          <w:szCs w:val="22"/>
        </w:rPr>
        <w:t xml:space="preserve"> </w:t>
      </w:r>
      <w:r w:rsidR="00285A20" w:rsidRPr="00285A20">
        <w:rPr>
          <w:rFonts w:ascii="Arial" w:hAnsi="Arial" w:cs="Arial"/>
          <w:sz w:val="22"/>
          <w:szCs w:val="22"/>
        </w:rPr>
        <w:t>fast startup</w:t>
      </w:r>
      <w:r w:rsidR="00651CBA">
        <w:rPr>
          <w:rFonts w:ascii="Arial" w:hAnsi="Arial" w:cs="Arial"/>
          <w:sz w:val="22"/>
          <w:szCs w:val="22"/>
        </w:rPr>
        <w:t xml:space="preserve"> </w:t>
      </w:r>
      <w:r w:rsidR="00900814">
        <w:rPr>
          <w:rFonts w:ascii="Arial" w:hAnsi="Arial" w:cs="Arial"/>
          <w:sz w:val="22"/>
          <w:szCs w:val="22"/>
        </w:rPr>
        <w:t>for</w:t>
      </w:r>
      <w:r w:rsidR="00F948BD">
        <w:rPr>
          <w:rFonts w:ascii="Arial" w:hAnsi="Arial" w:cs="Arial"/>
          <w:sz w:val="22"/>
          <w:szCs w:val="22"/>
        </w:rPr>
        <w:t xml:space="preserve"> </w:t>
      </w:r>
      <w:r w:rsidR="00EA72A1">
        <w:rPr>
          <w:rFonts w:ascii="Arial" w:hAnsi="Arial" w:cs="Arial"/>
          <w:sz w:val="22"/>
          <w:szCs w:val="22"/>
        </w:rPr>
        <w:t xml:space="preserve">the </w:t>
      </w:r>
      <w:r>
        <w:rPr>
          <w:rFonts w:ascii="Arial" w:hAnsi="Arial" w:cs="Arial"/>
          <w:sz w:val="22"/>
          <w:szCs w:val="22"/>
        </w:rPr>
        <w:t>Linux</w:t>
      </w:r>
      <w:r w:rsidR="00EA72A1">
        <w:rPr>
          <w:rFonts w:ascii="Arial" w:hAnsi="Arial" w:cs="Arial"/>
          <w:sz w:val="22"/>
          <w:szCs w:val="22"/>
        </w:rPr>
        <w:t xml:space="preserve"> operating system</w:t>
      </w:r>
      <w:bookmarkEnd w:id="9"/>
      <w:r w:rsidR="00285A20" w:rsidRPr="00285A20">
        <w:rPr>
          <w:rFonts w:ascii="Arial" w:hAnsi="Arial" w:cs="Arial"/>
          <w:sz w:val="22"/>
          <w:szCs w:val="22"/>
        </w:rPr>
        <w:t>.</w:t>
      </w:r>
      <w:r w:rsidR="000F65EC">
        <w:rPr>
          <w:rFonts w:ascii="Arial" w:hAnsi="Arial" w:cs="Arial"/>
          <w:sz w:val="22"/>
          <w:szCs w:val="22"/>
        </w:rPr>
        <w:t xml:space="preserve"> </w:t>
      </w:r>
      <w:bookmarkStart w:id="11" w:name="_Hlk155708227"/>
      <w:bookmarkEnd w:id="8"/>
      <w:r w:rsidR="000F65EC">
        <w:rPr>
          <w:rFonts w:ascii="Arial" w:hAnsi="Arial" w:cs="Arial"/>
          <w:sz w:val="22"/>
          <w:szCs w:val="22"/>
        </w:rPr>
        <w:t>The new MPU comes with</w:t>
      </w:r>
      <w:r w:rsidR="00285A20" w:rsidRPr="00285A20">
        <w:rPr>
          <w:rFonts w:ascii="Arial" w:hAnsi="Arial" w:cs="Arial"/>
          <w:sz w:val="22"/>
          <w:szCs w:val="22"/>
        </w:rPr>
        <w:t xml:space="preserve"> </w:t>
      </w:r>
      <w:r w:rsidR="0060223A">
        <w:rPr>
          <w:rFonts w:ascii="Arial" w:hAnsi="Arial" w:cs="Arial"/>
          <w:sz w:val="22"/>
          <w:szCs w:val="22"/>
        </w:rPr>
        <w:t>a</w:t>
      </w:r>
      <w:r w:rsidR="000F65EC">
        <w:rPr>
          <w:rFonts w:ascii="Arial" w:hAnsi="Arial" w:cs="Arial"/>
          <w:sz w:val="22"/>
          <w:szCs w:val="22"/>
        </w:rPr>
        <w:t xml:space="preserve"> </w:t>
      </w:r>
      <w:r w:rsidR="00285A20" w:rsidRPr="00285A20">
        <w:rPr>
          <w:rFonts w:ascii="Arial" w:hAnsi="Arial" w:cs="Arial"/>
          <w:sz w:val="22"/>
          <w:szCs w:val="22"/>
        </w:rPr>
        <w:t xml:space="preserve">PCI Express </w:t>
      </w:r>
      <w:r w:rsidR="000F65EC">
        <w:rPr>
          <w:rFonts w:ascii="Arial" w:hAnsi="Arial" w:cs="Arial"/>
          <w:sz w:val="22"/>
          <w:szCs w:val="22"/>
        </w:rPr>
        <w:t xml:space="preserve">interface </w:t>
      </w:r>
      <w:r>
        <w:rPr>
          <w:rFonts w:ascii="Arial" w:hAnsi="Arial" w:cs="Arial"/>
          <w:sz w:val="22"/>
          <w:szCs w:val="22"/>
        </w:rPr>
        <w:t xml:space="preserve">that </w:t>
      </w:r>
      <w:r w:rsidR="0060223A">
        <w:rPr>
          <w:rFonts w:ascii="Arial" w:hAnsi="Arial" w:cs="Arial"/>
          <w:sz w:val="22"/>
          <w:szCs w:val="22"/>
        </w:rPr>
        <w:t>enables</w:t>
      </w:r>
      <w:r w:rsidR="000F65EC">
        <w:rPr>
          <w:rFonts w:ascii="Arial" w:hAnsi="Arial" w:cs="Arial"/>
          <w:sz w:val="22"/>
          <w:szCs w:val="22"/>
        </w:rPr>
        <w:t xml:space="preserve"> </w:t>
      </w:r>
      <w:r w:rsidR="00285A20" w:rsidRPr="00285A20">
        <w:rPr>
          <w:rFonts w:ascii="Arial" w:hAnsi="Arial" w:cs="Arial"/>
          <w:sz w:val="22"/>
          <w:szCs w:val="22"/>
        </w:rPr>
        <w:t xml:space="preserve">high-speed </w:t>
      </w:r>
      <w:r w:rsidR="00430802">
        <w:rPr>
          <w:rFonts w:ascii="Arial" w:hAnsi="Arial" w:cs="Arial"/>
          <w:sz w:val="22"/>
          <w:szCs w:val="22"/>
        </w:rPr>
        <w:t xml:space="preserve">connectivity </w:t>
      </w:r>
      <w:r w:rsidR="00EA72A1">
        <w:rPr>
          <w:rFonts w:ascii="Arial" w:hAnsi="Arial" w:cs="Arial"/>
          <w:sz w:val="22"/>
          <w:szCs w:val="22"/>
        </w:rPr>
        <w:t>with</w:t>
      </w:r>
      <w:r w:rsidR="00285A20" w:rsidRPr="00285A20">
        <w:rPr>
          <w:rFonts w:ascii="Arial" w:hAnsi="Arial" w:cs="Arial"/>
          <w:sz w:val="22"/>
          <w:szCs w:val="22"/>
        </w:rPr>
        <w:t xml:space="preserve"> 5G </w:t>
      </w:r>
      <w:r w:rsidR="00385F04" w:rsidRPr="00231D38">
        <w:rPr>
          <w:rFonts w:ascii="Arial" w:eastAsia="MS Gothic" w:hAnsi="Arial" w:cs="Arial"/>
          <w:sz w:val="22"/>
          <w:szCs w:val="22"/>
          <w:lang w:eastAsia="ja-JP"/>
        </w:rPr>
        <w:t>wireless</w:t>
      </w:r>
      <w:r w:rsidR="00385F04">
        <w:rPr>
          <w:rFonts w:ascii="MS Gothic" w:eastAsia="MS Gothic" w:hAnsi="MS Gothic" w:cs="MS Gothic"/>
          <w:sz w:val="22"/>
          <w:szCs w:val="22"/>
          <w:lang w:eastAsia="ja-JP"/>
        </w:rPr>
        <w:t xml:space="preserve"> </w:t>
      </w:r>
      <w:r w:rsidR="00285A20" w:rsidRPr="00285A20">
        <w:rPr>
          <w:rFonts w:ascii="Arial" w:hAnsi="Arial" w:cs="Arial"/>
          <w:sz w:val="22"/>
          <w:szCs w:val="22"/>
        </w:rPr>
        <w:t xml:space="preserve">modules. </w:t>
      </w:r>
      <w:r w:rsidR="0060223A">
        <w:rPr>
          <w:rFonts w:ascii="Arial" w:hAnsi="Arial" w:cs="Arial"/>
          <w:sz w:val="22"/>
          <w:szCs w:val="22"/>
        </w:rPr>
        <w:t>Additionally, t</w:t>
      </w:r>
      <w:r w:rsidR="000F65EC">
        <w:rPr>
          <w:rFonts w:ascii="Arial" w:hAnsi="Arial" w:cs="Arial"/>
          <w:sz w:val="22"/>
          <w:szCs w:val="22"/>
        </w:rPr>
        <w:t>he device</w:t>
      </w:r>
      <w:r>
        <w:rPr>
          <w:rFonts w:ascii="Arial" w:hAnsi="Arial" w:cs="Arial"/>
          <w:sz w:val="22"/>
          <w:szCs w:val="22"/>
        </w:rPr>
        <w:t xml:space="preserve"> </w:t>
      </w:r>
      <w:r w:rsidR="0060223A">
        <w:rPr>
          <w:rFonts w:ascii="Arial" w:hAnsi="Arial" w:cs="Arial"/>
          <w:sz w:val="22"/>
          <w:szCs w:val="22"/>
        </w:rPr>
        <w:t>boasts</w:t>
      </w:r>
      <w:r>
        <w:rPr>
          <w:rFonts w:ascii="Arial" w:hAnsi="Arial" w:cs="Arial"/>
          <w:sz w:val="22"/>
          <w:szCs w:val="22"/>
        </w:rPr>
        <w:t xml:space="preserve"> </w:t>
      </w:r>
      <w:r w:rsidR="00285A20" w:rsidRPr="00285A20">
        <w:rPr>
          <w:rFonts w:ascii="Arial" w:hAnsi="Arial" w:cs="Arial"/>
          <w:sz w:val="22"/>
          <w:szCs w:val="22"/>
        </w:rPr>
        <w:t xml:space="preserve">enhanced security features such as tamper detection </w:t>
      </w:r>
      <w:r>
        <w:rPr>
          <w:rFonts w:ascii="Arial" w:hAnsi="Arial" w:cs="Arial"/>
          <w:sz w:val="22"/>
          <w:szCs w:val="22"/>
        </w:rPr>
        <w:t xml:space="preserve">to </w:t>
      </w:r>
      <w:r w:rsidR="0060223A">
        <w:rPr>
          <w:rFonts w:ascii="Arial" w:hAnsi="Arial" w:cs="Arial"/>
          <w:sz w:val="22"/>
          <w:szCs w:val="22"/>
        </w:rPr>
        <w:t>ensure</w:t>
      </w:r>
      <w:r w:rsidR="00285A20" w:rsidRPr="00285A20">
        <w:rPr>
          <w:rFonts w:ascii="Arial" w:hAnsi="Arial" w:cs="Arial"/>
          <w:sz w:val="22"/>
          <w:szCs w:val="22"/>
        </w:rPr>
        <w:t xml:space="preserve"> data security. These</w:t>
      </w:r>
      <w:r w:rsidR="000F65EC">
        <w:rPr>
          <w:rFonts w:ascii="Arial" w:hAnsi="Arial" w:cs="Arial"/>
          <w:sz w:val="22"/>
          <w:szCs w:val="22"/>
        </w:rPr>
        <w:t xml:space="preserve"> features</w:t>
      </w:r>
      <w:r w:rsidR="00285A20" w:rsidRPr="00285A20">
        <w:rPr>
          <w:rFonts w:ascii="Arial" w:hAnsi="Arial" w:cs="Arial"/>
          <w:sz w:val="22"/>
          <w:szCs w:val="22"/>
        </w:rPr>
        <w:t xml:space="preserve"> make </w:t>
      </w:r>
      <w:r w:rsidR="000F65EC">
        <w:rPr>
          <w:rFonts w:ascii="Arial" w:hAnsi="Arial" w:cs="Arial"/>
          <w:sz w:val="22"/>
          <w:szCs w:val="22"/>
        </w:rPr>
        <w:t>the device</w:t>
      </w:r>
      <w:r w:rsidR="00285A20" w:rsidRPr="00285A20">
        <w:rPr>
          <w:rFonts w:ascii="Arial" w:hAnsi="Arial" w:cs="Arial"/>
          <w:sz w:val="22"/>
          <w:szCs w:val="22"/>
        </w:rPr>
        <w:t xml:space="preserve"> ideal for </w:t>
      </w:r>
      <w:r w:rsidR="0060223A">
        <w:rPr>
          <w:rFonts w:ascii="Arial" w:hAnsi="Arial" w:cs="Arial"/>
          <w:sz w:val="22"/>
          <w:szCs w:val="22"/>
        </w:rPr>
        <w:t xml:space="preserve">IoT applications such as </w:t>
      </w:r>
      <w:r w:rsidR="00285A20" w:rsidRPr="00285A20">
        <w:rPr>
          <w:rFonts w:ascii="Arial" w:hAnsi="Arial" w:cs="Arial"/>
          <w:sz w:val="22"/>
          <w:szCs w:val="22"/>
        </w:rPr>
        <w:t>home gateways, smart meters, and tracking devices</w:t>
      </w:r>
      <w:r w:rsidR="004A51D8">
        <w:rPr>
          <w:rFonts w:ascii="Arial" w:hAnsi="Arial" w:cs="Arial"/>
          <w:sz w:val="22"/>
          <w:szCs w:val="22"/>
        </w:rPr>
        <w:t xml:space="preserve">. </w:t>
      </w:r>
    </w:p>
    <w:bookmarkEnd w:id="11"/>
    <w:p w14:paraId="6980D7D9" w14:textId="77777777" w:rsidR="00285A20" w:rsidRPr="00285A20" w:rsidRDefault="00285A20" w:rsidP="001608A0">
      <w:pPr>
        <w:pStyle w:val="NurText"/>
        <w:snapToGrid w:val="0"/>
        <w:rPr>
          <w:rFonts w:ascii="Arial" w:hAnsi="Arial" w:cs="Arial"/>
          <w:sz w:val="22"/>
          <w:szCs w:val="22"/>
        </w:rPr>
      </w:pPr>
    </w:p>
    <w:p w14:paraId="0EE58CEE" w14:textId="01916DC5" w:rsidR="00285A20" w:rsidRPr="00285A20" w:rsidRDefault="00CC1750" w:rsidP="00CC1750">
      <w:pPr>
        <w:snapToGrid w:val="0"/>
        <w:rPr>
          <w:rFonts w:ascii="Arial" w:hAnsi="Arial" w:cs="Arial"/>
          <w:sz w:val="22"/>
          <w:szCs w:val="22"/>
        </w:rPr>
      </w:pPr>
      <w:r w:rsidRPr="00CC1750">
        <w:rPr>
          <w:rFonts w:ascii="Arial" w:hAnsi="Arial" w:cs="Arial" w:hint="eastAsia"/>
          <w:sz w:val="22"/>
          <w:szCs w:val="22"/>
        </w:rPr>
        <w:t>“</w:t>
      </w:r>
      <w:r w:rsidRPr="00CC1750">
        <w:rPr>
          <w:rFonts w:ascii="Arial" w:hAnsi="Arial" w:cs="Arial"/>
          <w:sz w:val="22"/>
          <w:szCs w:val="22"/>
        </w:rPr>
        <w:t>Renesas’ RZ/G has seen a steady increase in adoption in the global industrial human machine interface market,”</w:t>
      </w:r>
      <w:r w:rsidRPr="009F4162">
        <w:rPr>
          <w:rFonts w:ascii="Arial" w:hAnsi="Arial" w:cs="Arial"/>
          <w:b/>
          <w:bCs/>
          <w:sz w:val="22"/>
          <w:szCs w:val="22"/>
        </w:rPr>
        <w:t xml:space="preserve"> said Daryl Khoo, Vice President of Embedded Processing 1</w:t>
      </w:r>
      <w:proofErr w:type="gramStart"/>
      <w:r w:rsidRPr="009F4162">
        <w:rPr>
          <w:rFonts w:ascii="Arial" w:hAnsi="Arial" w:cs="Arial"/>
          <w:b/>
          <w:bCs/>
          <w:sz w:val="22"/>
          <w:szCs w:val="22"/>
          <w:vertAlign w:val="superscript"/>
        </w:rPr>
        <w:t xml:space="preserve">st </w:t>
      </w:r>
      <w:r w:rsidRPr="009F4162">
        <w:rPr>
          <w:rFonts w:ascii="Arial" w:hAnsi="Arial" w:cs="Arial"/>
          <w:b/>
          <w:bCs/>
          <w:sz w:val="22"/>
          <w:szCs w:val="22"/>
        </w:rPr>
        <w:t xml:space="preserve"> Division</w:t>
      </w:r>
      <w:proofErr w:type="gramEnd"/>
      <w:r w:rsidRPr="009F4162">
        <w:rPr>
          <w:rFonts w:ascii="Arial" w:hAnsi="Arial" w:cs="Arial"/>
          <w:b/>
          <w:bCs/>
          <w:sz w:val="22"/>
          <w:szCs w:val="22"/>
        </w:rPr>
        <w:t xml:space="preserve"> at Renesas. </w:t>
      </w:r>
      <w:r w:rsidRPr="00CC1750">
        <w:rPr>
          <w:rFonts w:ascii="Arial" w:hAnsi="Arial" w:cs="Arial"/>
          <w:sz w:val="22"/>
          <w:szCs w:val="22"/>
        </w:rPr>
        <w:t xml:space="preserve">“The RZ/G3S represents the next generation products that will extend our reach to the rapidly growing 5G IoT and Gigabit Wi-Fi 7 gateway markets. Renesas has been aggressively expanding our connectivity portfolio in these markets through strategic acquisitions to offer advanced connectivity solutions that are power efficient at the system level and enhance data utilization." </w:t>
      </w:r>
    </w:p>
    <w:p w14:paraId="175C4BEC" w14:textId="77777777" w:rsidR="00285A20" w:rsidRPr="00285A20" w:rsidRDefault="00285A20" w:rsidP="00285A20">
      <w:pPr>
        <w:pStyle w:val="NurText"/>
        <w:snapToGrid w:val="0"/>
        <w:rPr>
          <w:rFonts w:ascii="Arial" w:hAnsi="Arial" w:cs="Arial"/>
          <w:sz w:val="22"/>
          <w:szCs w:val="22"/>
        </w:rPr>
      </w:pPr>
    </w:p>
    <w:p w14:paraId="4AD95ED2" w14:textId="20FC8A0A" w:rsidR="00285A20" w:rsidRPr="00285A20" w:rsidRDefault="003F160F" w:rsidP="00285A20">
      <w:pPr>
        <w:pStyle w:val="NurText"/>
        <w:snapToGrid w:val="0"/>
        <w:rPr>
          <w:rFonts w:ascii="Arial" w:hAnsi="Arial" w:cs="Arial"/>
          <w:sz w:val="22"/>
          <w:szCs w:val="22"/>
        </w:rPr>
      </w:pPr>
      <w:r>
        <w:rPr>
          <w:rFonts w:ascii="Arial" w:hAnsi="Arial" w:cs="Arial"/>
          <w:sz w:val="22"/>
          <w:szCs w:val="22"/>
        </w:rPr>
        <w:t xml:space="preserve">The </w:t>
      </w:r>
      <w:r w:rsidR="00141267">
        <w:rPr>
          <w:rFonts w:ascii="Arial" w:hAnsi="Arial" w:cs="Arial"/>
          <w:sz w:val="22"/>
          <w:szCs w:val="22"/>
        </w:rPr>
        <w:t>RZ/G3S</w:t>
      </w:r>
      <w:r w:rsidR="00285A20" w:rsidRPr="00285A20">
        <w:rPr>
          <w:rFonts w:ascii="Arial" w:hAnsi="Arial" w:cs="Arial"/>
          <w:sz w:val="22"/>
          <w:szCs w:val="22"/>
        </w:rPr>
        <w:t xml:space="preserve"> </w:t>
      </w:r>
      <w:r>
        <w:rPr>
          <w:rFonts w:ascii="Arial" w:hAnsi="Arial" w:cs="Arial"/>
          <w:sz w:val="22"/>
          <w:szCs w:val="22"/>
        </w:rPr>
        <w:t>employs</w:t>
      </w:r>
      <w:r w:rsidR="00285A20" w:rsidRPr="00285A20">
        <w:rPr>
          <w:rFonts w:ascii="Arial" w:hAnsi="Arial" w:cs="Arial"/>
          <w:sz w:val="22"/>
          <w:szCs w:val="22"/>
        </w:rPr>
        <w:t xml:space="preserve"> an </w:t>
      </w:r>
      <w:r w:rsidR="00141267">
        <w:rPr>
          <w:rFonts w:ascii="Arial" w:hAnsi="Arial" w:cs="Arial"/>
          <w:sz w:val="22"/>
          <w:szCs w:val="22"/>
        </w:rPr>
        <w:t>A</w:t>
      </w:r>
      <w:r w:rsidR="00B64CAC">
        <w:rPr>
          <w:rFonts w:ascii="Arial" w:hAnsi="Arial" w:cs="Arial"/>
          <w:sz w:val="22"/>
          <w:szCs w:val="22"/>
          <w:lang w:val="en-US"/>
        </w:rPr>
        <w:t>rm</w:t>
      </w:r>
      <w:r w:rsidR="00285A20" w:rsidRPr="00285A20">
        <w:rPr>
          <w:rFonts w:ascii="Arial" w:hAnsi="Arial" w:cs="Arial"/>
          <w:sz w:val="22"/>
          <w:szCs w:val="22"/>
        </w:rPr>
        <w:t xml:space="preserve">® Cortex®-A55 core </w:t>
      </w:r>
      <w:r w:rsidR="00F81A16">
        <w:rPr>
          <w:rFonts w:ascii="Arial" w:hAnsi="Arial" w:cs="Arial"/>
          <w:sz w:val="22"/>
          <w:szCs w:val="22"/>
        </w:rPr>
        <w:t xml:space="preserve">as the main </w:t>
      </w:r>
      <w:r w:rsidR="00430802">
        <w:rPr>
          <w:rFonts w:ascii="Arial" w:hAnsi="Arial" w:cs="Arial"/>
          <w:sz w:val="22"/>
          <w:szCs w:val="22"/>
        </w:rPr>
        <w:t>CPU</w:t>
      </w:r>
      <w:r w:rsidR="00F81A16">
        <w:rPr>
          <w:rFonts w:ascii="Arial" w:hAnsi="Arial" w:cs="Arial"/>
          <w:sz w:val="22"/>
          <w:szCs w:val="22"/>
        </w:rPr>
        <w:t xml:space="preserve"> </w:t>
      </w:r>
      <w:r w:rsidR="00285A20" w:rsidRPr="00285A20">
        <w:rPr>
          <w:rFonts w:ascii="Arial" w:hAnsi="Arial" w:cs="Arial"/>
          <w:sz w:val="22"/>
          <w:szCs w:val="22"/>
        </w:rPr>
        <w:t xml:space="preserve">with a maximum operating frequency of 1.1 GHz and two Cortex®-M33 </w:t>
      </w:r>
      <w:proofErr w:type="spellStart"/>
      <w:r w:rsidR="00285A20" w:rsidRPr="00285A20">
        <w:rPr>
          <w:rFonts w:ascii="Arial" w:hAnsi="Arial" w:cs="Arial"/>
          <w:sz w:val="22"/>
          <w:szCs w:val="22"/>
        </w:rPr>
        <w:t>cores</w:t>
      </w:r>
      <w:proofErr w:type="spellEnd"/>
      <w:r w:rsidR="00285A20" w:rsidRPr="00285A20">
        <w:rPr>
          <w:rFonts w:ascii="Arial" w:hAnsi="Arial" w:cs="Arial"/>
          <w:sz w:val="22"/>
          <w:szCs w:val="22"/>
        </w:rPr>
        <w:t xml:space="preserve"> </w:t>
      </w:r>
      <w:proofErr w:type="spellStart"/>
      <w:r w:rsidR="00F81A16">
        <w:rPr>
          <w:rFonts w:ascii="Arial" w:hAnsi="Arial" w:cs="Arial"/>
          <w:sz w:val="22"/>
          <w:szCs w:val="22"/>
        </w:rPr>
        <w:t>as</w:t>
      </w:r>
      <w:proofErr w:type="spellEnd"/>
      <w:r w:rsidR="00F81A16">
        <w:rPr>
          <w:rFonts w:ascii="Arial" w:hAnsi="Arial" w:cs="Arial"/>
          <w:sz w:val="22"/>
          <w:szCs w:val="22"/>
        </w:rPr>
        <w:t xml:space="preserve"> sub-</w:t>
      </w:r>
      <w:r w:rsidR="00430802">
        <w:rPr>
          <w:rFonts w:ascii="Arial" w:hAnsi="Arial" w:cs="Arial"/>
          <w:sz w:val="22"/>
          <w:szCs w:val="22"/>
        </w:rPr>
        <w:t>CPUs</w:t>
      </w:r>
      <w:r w:rsidR="00F81A16">
        <w:rPr>
          <w:rFonts w:ascii="Arial" w:hAnsi="Arial" w:cs="Arial"/>
          <w:sz w:val="22"/>
          <w:szCs w:val="22"/>
        </w:rPr>
        <w:t xml:space="preserve"> </w:t>
      </w:r>
      <w:proofErr w:type="spellStart"/>
      <w:r w:rsidR="00285A20" w:rsidRPr="00285A20">
        <w:rPr>
          <w:rFonts w:ascii="Arial" w:hAnsi="Arial" w:cs="Arial"/>
          <w:sz w:val="22"/>
          <w:szCs w:val="22"/>
        </w:rPr>
        <w:t>operating</w:t>
      </w:r>
      <w:proofErr w:type="spellEnd"/>
      <w:r w:rsidR="00285A20" w:rsidRPr="00285A20">
        <w:rPr>
          <w:rFonts w:ascii="Arial" w:hAnsi="Arial" w:cs="Arial"/>
          <w:sz w:val="22"/>
          <w:szCs w:val="22"/>
        </w:rPr>
        <w:t xml:space="preserve"> at 250 MHz. </w:t>
      </w:r>
      <w:r w:rsidR="00651CBA">
        <w:rPr>
          <w:rFonts w:ascii="Arial" w:hAnsi="Arial" w:cs="Arial"/>
          <w:sz w:val="22"/>
          <w:szCs w:val="22"/>
        </w:rPr>
        <w:t xml:space="preserve">Users </w:t>
      </w:r>
      <w:r w:rsidR="00A22D80">
        <w:rPr>
          <w:rFonts w:ascii="Arial" w:hAnsi="Arial" w:cs="Arial"/>
          <w:sz w:val="22"/>
          <w:szCs w:val="22"/>
        </w:rPr>
        <w:t xml:space="preserve">can </w:t>
      </w:r>
      <w:r w:rsidR="00C80409">
        <w:rPr>
          <w:rFonts w:ascii="Arial" w:hAnsi="Arial" w:cs="Arial"/>
          <w:sz w:val="22"/>
          <w:szCs w:val="22"/>
        </w:rPr>
        <w:t xml:space="preserve">distribute </w:t>
      </w:r>
      <w:r w:rsidR="00CE2148">
        <w:rPr>
          <w:rFonts w:ascii="Arial" w:hAnsi="Arial" w:cs="Arial"/>
          <w:sz w:val="22"/>
          <w:szCs w:val="22"/>
        </w:rPr>
        <w:t xml:space="preserve">the </w:t>
      </w:r>
      <w:r w:rsidR="00A22D80">
        <w:rPr>
          <w:rFonts w:ascii="Arial" w:hAnsi="Arial" w:cs="Arial"/>
          <w:sz w:val="22"/>
          <w:szCs w:val="22"/>
        </w:rPr>
        <w:t xml:space="preserve">MPU’s </w:t>
      </w:r>
      <w:r w:rsidR="00C80409">
        <w:rPr>
          <w:rFonts w:ascii="Arial" w:hAnsi="Arial" w:cs="Arial"/>
          <w:sz w:val="22"/>
          <w:szCs w:val="22"/>
        </w:rPr>
        <w:t xml:space="preserve">workloads to </w:t>
      </w:r>
      <w:r w:rsidR="00285A20" w:rsidRPr="00285A20">
        <w:rPr>
          <w:rFonts w:ascii="Arial" w:hAnsi="Arial" w:cs="Arial"/>
          <w:sz w:val="22"/>
          <w:szCs w:val="22"/>
        </w:rPr>
        <w:t>sub-</w:t>
      </w:r>
      <w:r w:rsidR="00430802">
        <w:rPr>
          <w:rFonts w:ascii="Arial" w:hAnsi="Arial" w:cs="Arial"/>
          <w:sz w:val="22"/>
          <w:szCs w:val="22"/>
        </w:rPr>
        <w:t>CPUs</w:t>
      </w:r>
      <w:r w:rsidR="00C80409">
        <w:rPr>
          <w:rFonts w:ascii="Arial" w:hAnsi="Arial" w:cs="Arial"/>
          <w:sz w:val="22"/>
          <w:szCs w:val="22"/>
        </w:rPr>
        <w:t xml:space="preserve">, allowing </w:t>
      </w:r>
      <w:r w:rsidR="00CE2148">
        <w:rPr>
          <w:rFonts w:ascii="Arial" w:hAnsi="Arial" w:cs="Arial"/>
          <w:sz w:val="22"/>
          <w:szCs w:val="22"/>
        </w:rPr>
        <w:t>the device</w:t>
      </w:r>
      <w:r w:rsidR="00FD1510">
        <w:rPr>
          <w:rFonts w:ascii="Arial" w:hAnsi="Arial" w:cs="Arial"/>
          <w:sz w:val="22"/>
          <w:szCs w:val="22"/>
        </w:rPr>
        <w:t xml:space="preserve"> </w:t>
      </w:r>
      <w:r w:rsidR="00C80409">
        <w:rPr>
          <w:rFonts w:ascii="Arial" w:hAnsi="Arial" w:cs="Arial"/>
          <w:sz w:val="22"/>
          <w:szCs w:val="22"/>
        </w:rPr>
        <w:t xml:space="preserve">to </w:t>
      </w:r>
      <w:r w:rsidR="00F81A16">
        <w:rPr>
          <w:rFonts w:ascii="Arial" w:hAnsi="Arial" w:cs="Arial"/>
          <w:sz w:val="22"/>
          <w:szCs w:val="22"/>
        </w:rPr>
        <w:t xml:space="preserve">efficiently </w:t>
      </w:r>
      <w:r>
        <w:rPr>
          <w:rFonts w:ascii="Arial" w:hAnsi="Arial" w:cs="Arial"/>
          <w:sz w:val="22"/>
          <w:szCs w:val="22"/>
        </w:rPr>
        <w:t>handle</w:t>
      </w:r>
      <w:r w:rsidR="00F81A16">
        <w:rPr>
          <w:rFonts w:ascii="Arial" w:hAnsi="Arial" w:cs="Arial"/>
          <w:sz w:val="22"/>
          <w:szCs w:val="22"/>
        </w:rPr>
        <w:t xml:space="preserve"> tasks such as receiving data </w:t>
      </w:r>
      <w:r w:rsidR="00285A20" w:rsidRPr="00285A20">
        <w:rPr>
          <w:rFonts w:ascii="Arial" w:hAnsi="Arial" w:cs="Arial"/>
          <w:sz w:val="22"/>
          <w:szCs w:val="22"/>
        </w:rPr>
        <w:t xml:space="preserve">from sensors, </w:t>
      </w:r>
      <w:r w:rsidR="005D7108">
        <w:rPr>
          <w:rFonts w:ascii="Arial" w:hAnsi="Arial" w:cs="Arial"/>
          <w:sz w:val="22"/>
          <w:szCs w:val="22"/>
        </w:rPr>
        <w:t>controlling system functions and managing</w:t>
      </w:r>
      <w:r w:rsidR="00F81A16">
        <w:rPr>
          <w:rFonts w:ascii="Arial" w:hAnsi="Arial" w:cs="Arial"/>
          <w:sz w:val="22"/>
          <w:szCs w:val="22"/>
        </w:rPr>
        <w:t xml:space="preserve"> power</w:t>
      </w:r>
      <w:r w:rsidR="00385F04">
        <w:rPr>
          <w:rFonts w:ascii="Arial" w:hAnsi="Arial" w:cs="Arial"/>
          <w:sz w:val="22"/>
          <w:szCs w:val="22"/>
        </w:rPr>
        <w:t xml:space="preserve"> system</w:t>
      </w:r>
      <w:r w:rsidR="00F84BAD">
        <w:rPr>
          <w:rFonts w:ascii="Arial" w:hAnsi="Arial" w:cs="Arial"/>
          <w:sz w:val="22"/>
          <w:szCs w:val="22"/>
        </w:rPr>
        <w:t>s</w:t>
      </w:r>
      <w:r w:rsidR="00F81A16">
        <w:rPr>
          <w:rFonts w:ascii="Arial" w:hAnsi="Arial" w:cs="Arial"/>
          <w:sz w:val="22"/>
          <w:szCs w:val="22"/>
        </w:rPr>
        <w:t xml:space="preserve">. This reduces the workload on </w:t>
      </w:r>
      <w:r w:rsidR="00285A20" w:rsidRPr="00285A20">
        <w:rPr>
          <w:rFonts w:ascii="Arial" w:hAnsi="Arial" w:cs="Arial"/>
          <w:sz w:val="22"/>
          <w:szCs w:val="22"/>
        </w:rPr>
        <w:t>the main CPU,</w:t>
      </w:r>
      <w:r w:rsidR="00F81A16">
        <w:rPr>
          <w:rFonts w:ascii="Arial" w:hAnsi="Arial" w:cs="Arial"/>
          <w:sz w:val="22"/>
          <w:szCs w:val="22"/>
        </w:rPr>
        <w:t xml:space="preserve"> resulting in fewer components, lower costs and a smaller </w:t>
      </w:r>
      <w:r w:rsidR="00F56CF3">
        <w:rPr>
          <w:rFonts w:ascii="Arial" w:hAnsi="Arial" w:cs="Arial"/>
          <w:sz w:val="22"/>
          <w:szCs w:val="22"/>
        </w:rPr>
        <w:t>system</w:t>
      </w:r>
      <w:r w:rsidR="00F81A16">
        <w:rPr>
          <w:rFonts w:ascii="Arial" w:hAnsi="Arial" w:cs="Arial"/>
          <w:sz w:val="22"/>
          <w:szCs w:val="22"/>
        </w:rPr>
        <w:t xml:space="preserve"> size. </w:t>
      </w:r>
    </w:p>
    <w:p w14:paraId="10178013" w14:textId="77777777" w:rsidR="00285A20" w:rsidRPr="00285A20" w:rsidRDefault="00285A20" w:rsidP="00285A20">
      <w:pPr>
        <w:pStyle w:val="NurText"/>
        <w:snapToGrid w:val="0"/>
        <w:rPr>
          <w:rFonts w:ascii="Arial" w:hAnsi="Arial" w:cs="Arial"/>
          <w:sz w:val="22"/>
          <w:szCs w:val="22"/>
        </w:rPr>
      </w:pPr>
    </w:p>
    <w:p w14:paraId="70990DF3" w14:textId="2F70A673" w:rsidR="00285A20" w:rsidRPr="00F81A16" w:rsidRDefault="00285A20" w:rsidP="00285A20">
      <w:pPr>
        <w:pStyle w:val="NurText"/>
        <w:snapToGrid w:val="0"/>
        <w:rPr>
          <w:rFonts w:ascii="Arial" w:hAnsi="Arial" w:cs="Arial"/>
          <w:b/>
          <w:bCs/>
          <w:sz w:val="22"/>
          <w:szCs w:val="22"/>
        </w:rPr>
      </w:pPr>
      <w:r w:rsidRPr="00F81A16">
        <w:rPr>
          <w:rFonts w:ascii="Arial" w:hAnsi="Arial" w:cs="Arial"/>
          <w:b/>
          <w:bCs/>
          <w:sz w:val="22"/>
          <w:szCs w:val="22"/>
        </w:rPr>
        <w:t xml:space="preserve">Low-power </w:t>
      </w:r>
      <w:r w:rsidR="00F81A16">
        <w:rPr>
          <w:rFonts w:ascii="Arial" w:hAnsi="Arial" w:cs="Arial"/>
          <w:b/>
          <w:bCs/>
          <w:sz w:val="22"/>
          <w:szCs w:val="22"/>
        </w:rPr>
        <w:t>S</w:t>
      </w:r>
      <w:r w:rsidRPr="00F81A16">
        <w:rPr>
          <w:rFonts w:ascii="Arial" w:hAnsi="Arial" w:cs="Arial"/>
          <w:b/>
          <w:bCs/>
          <w:sz w:val="22"/>
          <w:szCs w:val="22"/>
        </w:rPr>
        <w:t xml:space="preserve">tandby </w:t>
      </w:r>
      <w:r w:rsidR="00F81A16">
        <w:rPr>
          <w:rFonts w:ascii="Arial" w:hAnsi="Arial" w:cs="Arial"/>
          <w:b/>
          <w:bCs/>
          <w:sz w:val="22"/>
          <w:szCs w:val="22"/>
        </w:rPr>
        <w:t>M</w:t>
      </w:r>
      <w:r w:rsidRPr="00F81A16">
        <w:rPr>
          <w:rFonts w:ascii="Arial" w:hAnsi="Arial" w:cs="Arial"/>
          <w:b/>
          <w:bCs/>
          <w:sz w:val="22"/>
          <w:szCs w:val="22"/>
        </w:rPr>
        <w:t xml:space="preserve">ode </w:t>
      </w:r>
      <w:r w:rsidR="00995BAE">
        <w:rPr>
          <w:rFonts w:ascii="Arial" w:hAnsi="Arial" w:cs="Arial"/>
          <w:b/>
          <w:bCs/>
          <w:sz w:val="22"/>
          <w:szCs w:val="22"/>
        </w:rPr>
        <w:t xml:space="preserve">with </w:t>
      </w:r>
      <w:r w:rsidRPr="00F81A16">
        <w:rPr>
          <w:rFonts w:ascii="Arial" w:hAnsi="Arial" w:cs="Arial"/>
          <w:b/>
          <w:bCs/>
          <w:sz w:val="22"/>
          <w:szCs w:val="22"/>
        </w:rPr>
        <w:t xml:space="preserve"> </w:t>
      </w:r>
      <w:r w:rsidR="00F81A16">
        <w:rPr>
          <w:rFonts w:ascii="Arial" w:hAnsi="Arial" w:cs="Arial"/>
          <w:b/>
          <w:bCs/>
          <w:sz w:val="22"/>
          <w:szCs w:val="22"/>
        </w:rPr>
        <w:t>F</w:t>
      </w:r>
      <w:r w:rsidRPr="00F81A16">
        <w:rPr>
          <w:rFonts w:ascii="Arial" w:hAnsi="Arial" w:cs="Arial"/>
          <w:b/>
          <w:bCs/>
          <w:sz w:val="22"/>
          <w:szCs w:val="22"/>
        </w:rPr>
        <w:t xml:space="preserve">ast Linux </w:t>
      </w:r>
      <w:r w:rsidR="00F81A16">
        <w:rPr>
          <w:rFonts w:ascii="Arial" w:hAnsi="Arial" w:cs="Arial"/>
          <w:b/>
          <w:bCs/>
          <w:sz w:val="22"/>
          <w:szCs w:val="22"/>
        </w:rPr>
        <w:t>S</w:t>
      </w:r>
      <w:r w:rsidRPr="00F81A16">
        <w:rPr>
          <w:rFonts w:ascii="Arial" w:hAnsi="Arial" w:cs="Arial"/>
          <w:b/>
          <w:bCs/>
          <w:sz w:val="22"/>
          <w:szCs w:val="22"/>
        </w:rPr>
        <w:t>tartup</w:t>
      </w:r>
    </w:p>
    <w:p w14:paraId="3AB91432" w14:textId="47229F69" w:rsidR="00285A20" w:rsidRPr="00285A20" w:rsidRDefault="00933C24" w:rsidP="00285A20">
      <w:pPr>
        <w:pStyle w:val="NurText"/>
        <w:snapToGrid w:val="0"/>
        <w:rPr>
          <w:rFonts w:ascii="Arial" w:hAnsi="Arial" w:cs="Arial"/>
          <w:sz w:val="22"/>
          <w:szCs w:val="22"/>
        </w:rPr>
      </w:pPr>
      <w:r>
        <w:rPr>
          <w:rFonts w:ascii="Arial" w:hAnsi="Arial" w:cs="Arial"/>
          <w:sz w:val="22"/>
          <w:szCs w:val="22"/>
        </w:rPr>
        <w:t>The device’s</w:t>
      </w:r>
      <w:r w:rsidR="00D10404">
        <w:rPr>
          <w:rFonts w:ascii="Arial" w:hAnsi="Arial" w:cs="Arial"/>
          <w:sz w:val="22"/>
          <w:szCs w:val="22"/>
        </w:rPr>
        <w:t xml:space="preserve"> newly added</w:t>
      </w:r>
      <w:r>
        <w:rPr>
          <w:rFonts w:ascii="Arial" w:hAnsi="Arial" w:cs="Arial"/>
          <w:sz w:val="22"/>
          <w:szCs w:val="22"/>
        </w:rPr>
        <w:t xml:space="preserve"> </w:t>
      </w:r>
      <w:r w:rsidR="00995BAE" w:rsidRPr="00231D38">
        <w:rPr>
          <w:rFonts w:ascii="Arial" w:eastAsia="MS Gothic" w:hAnsi="Arial" w:cs="Arial"/>
          <w:sz w:val="22"/>
          <w:szCs w:val="22"/>
          <w:lang w:eastAsia="ja-JP"/>
        </w:rPr>
        <w:t>power</w:t>
      </w:r>
      <w:r w:rsidR="00430802" w:rsidRPr="00231D38">
        <w:rPr>
          <w:rFonts w:ascii="Arial" w:eastAsia="MS Gothic" w:hAnsi="Arial" w:cs="Arial"/>
          <w:sz w:val="22"/>
          <w:szCs w:val="22"/>
          <w:lang w:eastAsia="ja-JP"/>
        </w:rPr>
        <w:t xml:space="preserve"> management system</w:t>
      </w:r>
      <w:r w:rsidRPr="00285A20">
        <w:rPr>
          <w:rFonts w:ascii="Arial" w:hAnsi="Arial" w:cs="Arial"/>
          <w:sz w:val="22"/>
          <w:szCs w:val="22"/>
        </w:rPr>
        <w:t xml:space="preserve"> </w:t>
      </w:r>
      <w:r w:rsidR="00D10404">
        <w:rPr>
          <w:rFonts w:ascii="Arial" w:hAnsi="Arial" w:cs="Arial"/>
          <w:sz w:val="22"/>
          <w:szCs w:val="22"/>
        </w:rPr>
        <w:t>is designed to</w:t>
      </w:r>
      <w:r>
        <w:rPr>
          <w:rFonts w:ascii="Arial" w:hAnsi="Arial" w:cs="Arial"/>
          <w:sz w:val="22"/>
          <w:szCs w:val="22"/>
        </w:rPr>
        <w:t xml:space="preserve"> </w:t>
      </w:r>
      <w:r w:rsidR="00285A20" w:rsidRPr="00285A20">
        <w:rPr>
          <w:rFonts w:ascii="Arial" w:hAnsi="Arial" w:cs="Arial"/>
          <w:sz w:val="22"/>
          <w:szCs w:val="22"/>
        </w:rPr>
        <w:t>reduce power consumption to</w:t>
      </w:r>
      <w:r>
        <w:rPr>
          <w:rFonts w:ascii="Arial" w:hAnsi="Arial" w:cs="Arial"/>
          <w:sz w:val="22"/>
          <w:szCs w:val="22"/>
        </w:rPr>
        <w:t xml:space="preserve"> extremely low levels</w:t>
      </w:r>
      <w:r w:rsidR="00D10404">
        <w:rPr>
          <w:rFonts w:ascii="Arial" w:hAnsi="Arial" w:cs="Arial"/>
          <w:sz w:val="22"/>
          <w:szCs w:val="22"/>
        </w:rPr>
        <w:t xml:space="preserve"> -- </w:t>
      </w:r>
      <w:r w:rsidR="00285A20" w:rsidRPr="00285A20">
        <w:rPr>
          <w:rFonts w:ascii="Arial" w:hAnsi="Arial" w:cs="Arial"/>
          <w:sz w:val="22"/>
          <w:szCs w:val="22"/>
        </w:rPr>
        <w:t>less than 10 µW</w:t>
      </w:r>
      <w:r>
        <w:rPr>
          <w:rFonts w:ascii="Arial" w:hAnsi="Arial" w:cs="Arial"/>
          <w:sz w:val="22"/>
          <w:szCs w:val="22"/>
        </w:rPr>
        <w:t xml:space="preserve">. </w:t>
      </w:r>
      <w:r w:rsidR="00F84BAD">
        <w:rPr>
          <w:rFonts w:ascii="Arial" w:hAnsi="Arial" w:cs="Arial"/>
          <w:sz w:val="22"/>
          <w:szCs w:val="22"/>
        </w:rPr>
        <w:t xml:space="preserve">The </w:t>
      </w:r>
      <w:r w:rsidR="00201768">
        <w:rPr>
          <w:rFonts w:ascii="Arial" w:hAnsi="Arial" w:cs="Arial"/>
          <w:sz w:val="22"/>
          <w:szCs w:val="22"/>
        </w:rPr>
        <w:t xml:space="preserve">MPU also supports </w:t>
      </w:r>
      <w:r w:rsidR="003520E3">
        <w:rPr>
          <w:rFonts w:ascii="Arial" w:hAnsi="Arial" w:cs="Arial"/>
          <w:sz w:val="22"/>
          <w:szCs w:val="22"/>
        </w:rPr>
        <w:t>the</w:t>
      </w:r>
      <w:r w:rsidR="00285A20" w:rsidRPr="00285A20">
        <w:rPr>
          <w:rFonts w:ascii="Arial" w:hAnsi="Arial" w:cs="Arial"/>
          <w:sz w:val="22"/>
          <w:szCs w:val="22"/>
        </w:rPr>
        <w:t xml:space="preserve"> DDR self-refresh function</w:t>
      </w:r>
      <w:r w:rsidR="003520E3">
        <w:rPr>
          <w:rFonts w:ascii="Arial" w:hAnsi="Arial" w:cs="Arial"/>
          <w:sz w:val="22"/>
          <w:szCs w:val="22"/>
        </w:rPr>
        <w:t xml:space="preserve"> which</w:t>
      </w:r>
      <w:r w:rsidR="00285A20" w:rsidRPr="00285A20">
        <w:rPr>
          <w:rFonts w:ascii="Arial" w:hAnsi="Arial" w:cs="Arial"/>
          <w:sz w:val="22"/>
          <w:szCs w:val="22"/>
        </w:rPr>
        <w:t xml:space="preserve"> </w:t>
      </w:r>
      <w:r>
        <w:rPr>
          <w:rFonts w:ascii="Arial" w:hAnsi="Arial" w:cs="Arial"/>
          <w:sz w:val="22"/>
          <w:szCs w:val="22"/>
        </w:rPr>
        <w:t xml:space="preserve">allows to </w:t>
      </w:r>
      <w:r w:rsidR="00285A20" w:rsidRPr="00285A20">
        <w:rPr>
          <w:rFonts w:ascii="Arial" w:hAnsi="Arial" w:cs="Arial"/>
          <w:sz w:val="22"/>
          <w:szCs w:val="22"/>
        </w:rPr>
        <w:t>retain DRAM data,</w:t>
      </w:r>
      <w:r>
        <w:rPr>
          <w:rFonts w:ascii="Arial" w:hAnsi="Arial" w:cs="Arial"/>
          <w:sz w:val="22"/>
          <w:szCs w:val="22"/>
        </w:rPr>
        <w:t xml:space="preserve"> while also enabling </w:t>
      </w:r>
      <w:r w:rsidR="00285A20" w:rsidRPr="00285A20">
        <w:rPr>
          <w:rFonts w:ascii="Arial" w:hAnsi="Arial" w:cs="Arial"/>
          <w:sz w:val="22"/>
          <w:szCs w:val="22"/>
        </w:rPr>
        <w:t>fast Linux startup. Th</w:t>
      </w:r>
      <w:r w:rsidR="003520E3">
        <w:rPr>
          <w:rFonts w:ascii="Arial" w:hAnsi="Arial" w:cs="Arial"/>
          <w:sz w:val="22"/>
          <w:szCs w:val="22"/>
        </w:rPr>
        <w:t>e</w:t>
      </w:r>
      <w:r w:rsidR="00285A20" w:rsidRPr="00285A20">
        <w:rPr>
          <w:rFonts w:ascii="Arial" w:hAnsi="Arial" w:cs="Arial"/>
          <w:sz w:val="22"/>
          <w:szCs w:val="22"/>
        </w:rPr>
        <w:t xml:space="preserve"> </w:t>
      </w:r>
      <w:r w:rsidR="00D10404">
        <w:rPr>
          <w:rFonts w:ascii="Arial" w:hAnsi="Arial" w:cs="Arial"/>
          <w:sz w:val="22"/>
          <w:szCs w:val="22"/>
        </w:rPr>
        <w:t xml:space="preserve">fast startup allows IoT devices, which frequently operate intermittently, to </w:t>
      </w:r>
      <w:r w:rsidR="004262F1">
        <w:rPr>
          <w:rFonts w:ascii="Arial" w:hAnsi="Arial" w:cs="Arial"/>
          <w:sz w:val="22"/>
          <w:szCs w:val="22"/>
        </w:rPr>
        <w:t>save power</w:t>
      </w:r>
      <w:r w:rsidR="003520E3">
        <w:rPr>
          <w:rFonts w:ascii="Arial" w:hAnsi="Arial" w:cs="Arial"/>
          <w:sz w:val="22"/>
          <w:szCs w:val="22"/>
        </w:rPr>
        <w:t xml:space="preserve"> and</w:t>
      </w:r>
      <w:r w:rsidR="00D10404">
        <w:rPr>
          <w:rFonts w:ascii="Arial" w:hAnsi="Arial" w:cs="Arial"/>
          <w:sz w:val="22"/>
          <w:szCs w:val="22"/>
        </w:rPr>
        <w:t xml:space="preserve"> </w:t>
      </w:r>
      <w:r w:rsidR="004262F1">
        <w:rPr>
          <w:rFonts w:ascii="Arial" w:hAnsi="Arial" w:cs="Arial"/>
          <w:sz w:val="22"/>
          <w:szCs w:val="22"/>
        </w:rPr>
        <w:t xml:space="preserve">significantly </w:t>
      </w:r>
      <w:r w:rsidR="009F4162">
        <w:rPr>
          <w:rFonts w:ascii="Arial" w:hAnsi="Arial" w:cs="Arial"/>
          <w:sz w:val="22"/>
          <w:szCs w:val="22"/>
        </w:rPr>
        <w:t xml:space="preserve">extend </w:t>
      </w:r>
      <w:r w:rsidR="00D10404">
        <w:rPr>
          <w:rFonts w:ascii="Arial" w:hAnsi="Arial" w:cs="Arial"/>
          <w:sz w:val="22"/>
          <w:szCs w:val="22"/>
        </w:rPr>
        <w:t xml:space="preserve">the runtime of </w:t>
      </w:r>
      <w:r w:rsidR="00285A20" w:rsidRPr="00285A20">
        <w:rPr>
          <w:rFonts w:ascii="Arial" w:hAnsi="Arial" w:cs="Arial"/>
          <w:sz w:val="22"/>
          <w:szCs w:val="22"/>
        </w:rPr>
        <w:t>battery-powered devices</w:t>
      </w:r>
      <w:r w:rsidR="00D10404">
        <w:rPr>
          <w:rFonts w:ascii="Arial" w:hAnsi="Arial" w:cs="Arial"/>
          <w:sz w:val="22"/>
          <w:szCs w:val="22"/>
        </w:rPr>
        <w:t>.</w:t>
      </w:r>
      <w:r w:rsidR="00285A20" w:rsidRPr="00285A20">
        <w:rPr>
          <w:rFonts w:ascii="Arial" w:hAnsi="Arial" w:cs="Arial"/>
          <w:sz w:val="22"/>
          <w:szCs w:val="22"/>
        </w:rPr>
        <w:t xml:space="preserve"> </w:t>
      </w:r>
      <w:r w:rsidR="003520E3">
        <w:rPr>
          <w:rFonts w:ascii="Arial" w:hAnsi="Arial" w:cs="Arial"/>
          <w:sz w:val="22"/>
          <w:szCs w:val="22"/>
        </w:rPr>
        <w:t xml:space="preserve">Moreover, the device </w:t>
      </w:r>
      <w:r w:rsidR="004262F1">
        <w:rPr>
          <w:rFonts w:ascii="Arial" w:hAnsi="Arial" w:cs="Arial"/>
          <w:sz w:val="22"/>
          <w:szCs w:val="22"/>
        </w:rPr>
        <w:t>offers</w:t>
      </w:r>
      <w:r w:rsidR="003520E3">
        <w:rPr>
          <w:rFonts w:ascii="Arial" w:hAnsi="Arial" w:cs="Arial"/>
          <w:sz w:val="22"/>
          <w:szCs w:val="22"/>
        </w:rPr>
        <w:t xml:space="preserve"> a standby mode that can maintain </w:t>
      </w:r>
      <w:r w:rsidR="00285A20" w:rsidRPr="00285A20">
        <w:rPr>
          <w:rFonts w:ascii="Arial" w:hAnsi="Arial" w:cs="Arial"/>
          <w:sz w:val="22"/>
          <w:szCs w:val="22"/>
        </w:rPr>
        <w:t>sub-</w:t>
      </w:r>
      <w:r w:rsidR="00430802">
        <w:rPr>
          <w:rFonts w:ascii="Arial" w:hAnsi="Arial" w:cs="Arial"/>
          <w:sz w:val="22"/>
          <w:szCs w:val="22"/>
        </w:rPr>
        <w:t>CPU</w:t>
      </w:r>
      <w:r w:rsidR="00285A20" w:rsidRPr="00285A20">
        <w:rPr>
          <w:rFonts w:ascii="Arial" w:hAnsi="Arial" w:cs="Arial"/>
          <w:sz w:val="22"/>
          <w:szCs w:val="22"/>
        </w:rPr>
        <w:t xml:space="preserve"> operation at </w:t>
      </w:r>
      <w:r w:rsidR="003520E3">
        <w:rPr>
          <w:rFonts w:ascii="Arial" w:hAnsi="Arial" w:cs="Arial"/>
          <w:sz w:val="22"/>
          <w:szCs w:val="22"/>
        </w:rPr>
        <w:t xml:space="preserve">a power </w:t>
      </w:r>
      <w:proofErr w:type="spellStart"/>
      <w:r w:rsidR="003520E3">
        <w:rPr>
          <w:rFonts w:ascii="Arial" w:hAnsi="Arial" w:cs="Arial"/>
          <w:sz w:val="22"/>
          <w:szCs w:val="22"/>
        </w:rPr>
        <w:t>level</w:t>
      </w:r>
      <w:proofErr w:type="spellEnd"/>
      <w:r w:rsidR="003520E3">
        <w:rPr>
          <w:rFonts w:ascii="Arial" w:hAnsi="Arial" w:cs="Arial"/>
          <w:sz w:val="22"/>
          <w:szCs w:val="22"/>
        </w:rPr>
        <w:t xml:space="preserve"> </w:t>
      </w:r>
      <w:proofErr w:type="spellStart"/>
      <w:r w:rsidR="003520E3">
        <w:rPr>
          <w:rFonts w:ascii="Arial" w:hAnsi="Arial" w:cs="Arial"/>
          <w:sz w:val="22"/>
          <w:szCs w:val="22"/>
        </w:rPr>
        <w:t>as</w:t>
      </w:r>
      <w:proofErr w:type="spellEnd"/>
      <w:r w:rsidR="003520E3">
        <w:rPr>
          <w:rFonts w:ascii="Arial" w:hAnsi="Arial" w:cs="Arial"/>
          <w:sz w:val="22"/>
          <w:szCs w:val="22"/>
        </w:rPr>
        <w:t xml:space="preserve"> </w:t>
      </w:r>
      <w:proofErr w:type="spellStart"/>
      <w:r w:rsidR="003520E3">
        <w:rPr>
          <w:rFonts w:ascii="Arial" w:hAnsi="Arial" w:cs="Arial"/>
          <w:sz w:val="22"/>
          <w:szCs w:val="22"/>
        </w:rPr>
        <w:t>low</w:t>
      </w:r>
      <w:proofErr w:type="spellEnd"/>
      <w:r w:rsidR="003520E3">
        <w:rPr>
          <w:rFonts w:ascii="Arial" w:hAnsi="Arial" w:cs="Arial"/>
          <w:sz w:val="22"/>
          <w:szCs w:val="22"/>
        </w:rPr>
        <w:t xml:space="preserve"> </w:t>
      </w:r>
      <w:proofErr w:type="spellStart"/>
      <w:r w:rsidR="003520E3">
        <w:rPr>
          <w:rFonts w:ascii="Arial" w:hAnsi="Arial" w:cs="Arial"/>
          <w:sz w:val="22"/>
          <w:szCs w:val="22"/>
        </w:rPr>
        <w:t>as</w:t>
      </w:r>
      <w:proofErr w:type="spellEnd"/>
      <w:r w:rsidR="003520E3">
        <w:rPr>
          <w:rFonts w:ascii="Arial" w:hAnsi="Arial" w:cs="Arial"/>
          <w:sz w:val="22"/>
          <w:szCs w:val="22"/>
        </w:rPr>
        <w:t xml:space="preserve"> </w:t>
      </w:r>
      <w:r w:rsidR="00285A20" w:rsidRPr="00285A20">
        <w:rPr>
          <w:rFonts w:ascii="Arial" w:hAnsi="Arial" w:cs="Arial"/>
          <w:sz w:val="22"/>
          <w:szCs w:val="22"/>
        </w:rPr>
        <w:t>40</w:t>
      </w:r>
      <w:r w:rsidR="009F4162">
        <w:rPr>
          <w:rFonts w:ascii="Arial" w:hAnsi="Arial" w:cs="Arial"/>
          <w:sz w:val="22"/>
          <w:szCs w:val="22"/>
        </w:rPr>
        <w:t xml:space="preserve"> </w:t>
      </w:r>
      <w:r w:rsidR="00285A20" w:rsidRPr="00285A20">
        <w:rPr>
          <w:rFonts w:ascii="Arial" w:hAnsi="Arial" w:cs="Arial"/>
          <w:sz w:val="22"/>
          <w:szCs w:val="22"/>
        </w:rPr>
        <w:t>mW</w:t>
      </w:r>
      <w:r w:rsidR="003520E3">
        <w:rPr>
          <w:rFonts w:ascii="Arial" w:hAnsi="Arial" w:cs="Arial"/>
          <w:sz w:val="22"/>
          <w:szCs w:val="22"/>
        </w:rPr>
        <w:t xml:space="preserve">, </w:t>
      </w:r>
      <w:proofErr w:type="spellStart"/>
      <w:r w:rsidR="003520E3">
        <w:rPr>
          <w:rFonts w:ascii="Arial" w:hAnsi="Arial" w:cs="Arial"/>
          <w:sz w:val="22"/>
          <w:szCs w:val="22"/>
        </w:rPr>
        <w:t>offering</w:t>
      </w:r>
      <w:proofErr w:type="spellEnd"/>
      <w:r w:rsidR="003520E3">
        <w:rPr>
          <w:rFonts w:ascii="Arial" w:hAnsi="Arial" w:cs="Arial"/>
          <w:sz w:val="22"/>
          <w:szCs w:val="22"/>
        </w:rPr>
        <w:t xml:space="preserve"> </w:t>
      </w:r>
      <w:proofErr w:type="spellStart"/>
      <w:r w:rsidR="003520E3">
        <w:rPr>
          <w:rFonts w:ascii="Arial" w:hAnsi="Arial" w:cs="Arial"/>
          <w:sz w:val="22"/>
          <w:szCs w:val="22"/>
        </w:rPr>
        <w:t>the</w:t>
      </w:r>
      <w:proofErr w:type="spellEnd"/>
      <w:r w:rsidR="003520E3">
        <w:rPr>
          <w:rFonts w:ascii="Arial" w:hAnsi="Arial" w:cs="Arial"/>
          <w:sz w:val="22"/>
          <w:szCs w:val="22"/>
        </w:rPr>
        <w:t xml:space="preserve"> </w:t>
      </w:r>
      <w:proofErr w:type="spellStart"/>
      <w:r w:rsidR="003520E3">
        <w:rPr>
          <w:rFonts w:ascii="Arial" w:hAnsi="Arial" w:cs="Arial"/>
          <w:sz w:val="22"/>
          <w:szCs w:val="22"/>
        </w:rPr>
        <w:t>flexibility</w:t>
      </w:r>
      <w:proofErr w:type="spellEnd"/>
      <w:r w:rsidR="003520E3">
        <w:rPr>
          <w:rFonts w:ascii="Arial" w:hAnsi="Arial" w:cs="Arial"/>
          <w:sz w:val="22"/>
          <w:szCs w:val="22"/>
        </w:rPr>
        <w:t xml:space="preserve"> </w:t>
      </w:r>
      <w:proofErr w:type="spellStart"/>
      <w:r w:rsidR="003520E3">
        <w:rPr>
          <w:rFonts w:ascii="Arial" w:hAnsi="Arial" w:cs="Arial"/>
          <w:sz w:val="22"/>
          <w:szCs w:val="22"/>
        </w:rPr>
        <w:t>to</w:t>
      </w:r>
      <w:proofErr w:type="spellEnd"/>
      <w:r w:rsidR="003520E3">
        <w:rPr>
          <w:rFonts w:ascii="Arial" w:hAnsi="Arial" w:cs="Arial"/>
          <w:sz w:val="22"/>
          <w:szCs w:val="22"/>
        </w:rPr>
        <w:t xml:space="preserve"> optimize power consumption </w:t>
      </w:r>
      <w:r w:rsidR="00FD1510">
        <w:rPr>
          <w:rFonts w:ascii="Arial" w:hAnsi="Arial" w:cs="Arial"/>
          <w:sz w:val="22"/>
          <w:szCs w:val="22"/>
        </w:rPr>
        <w:t>based on</w:t>
      </w:r>
      <w:r w:rsidR="003520E3">
        <w:rPr>
          <w:rFonts w:ascii="Arial" w:hAnsi="Arial" w:cs="Arial"/>
          <w:sz w:val="22"/>
          <w:szCs w:val="22"/>
        </w:rPr>
        <w:t xml:space="preserve"> the specific operating requirements of </w:t>
      </w:r>
      <w:r w:rsidR="00C32952">
        <w:rPr>
          <w:rFonts w:ascii="Arial" w:hAnsi="Arial" w:cs="Arial"/>
          <w:sz w:val="22"/>
          <w:szCs w:val="22"/>
        </w:rPr>
        <w:t>each</w:t>
      </w:r>
      <w:r w:rsidR="003520E3">
        <w:rPr>
          <w:rFonts w:ascii="Arial" w:hAnsi="Arial" w:cs="Arial"/>
          <w:sz w:val="22"/>
          <w:szCs w:val="22"/>
        </w:rPr>
        <w:t xml:space="preserve"> application. </w:t>
      </w:r>
    </w:p>
    <w:p w14:paraId="694891D0" w14:textId="77777777" w:rsidR="00285A20" w:rsidRPr="00285A20" w:rsidRDefault="00285A20" w:rsidP="00285A20">
      <w:pPr>
        <w:pStyle w:val="NurText"/>
        <w:snapToGrid w:val="0"/>
        <w:rPr>
          <w:rFonts w:ascii="Arial" w:hAnsi="Arial" w:cs="Arial"/>
          <w:sz w:val="22"/>
          <w:szCs w:val="22"/>
        </w:rPr>
      </w:pPr>
    </w:p>
    <w:p w14:paraId="200EB5A0" w14:textId="6B722904" w:rsidR="00285A20" w:rsidRPr="004262F1" w:rsidRDefault="00285A20" w:rsidP="00285A20">
      <w:pPr>
        <w:pStyle w:val="NurText"/>
        <w:snapToGrid w:val="0"/>
        <w:rPr>
          <w:rFonts w:ascii="Arial" w:hAnsi="Arial" w:cs="Arial"/>
          <w:b/>
          <w:bCs/>
          <w:sz w:val="22"/>
          <w:szCs w:val="22"/>
        </w:rPr>
      </w:pPr>
      <w:r w:rsidRPr="004262F1">
        <w:rPr>
          <w:rFonts w:ascii="Arial" w:hAnsi="Arial" w:cs="Arial"/>
          <w:b/>
          <w:bCs/>
          <w:sz w:val="22"/>
          <w:szCs w:val="22"/>
        </w:rPr>
        <w:t xml:space="preserve">5G </w:t>
      </w:r>
      <w:r w:rsidR="004262F1" w:rsidRPr="004262F1">
        <w:rPr>
          <w:rFonts w:ascii="Arial" w:hAnsi="Arial" w:cs="Arial"/>
          <w:b/>
          <w:bCs/>
          <w:sz w:val="22"/>
          <w:szCs w:val="22"/>
        </w:rPr>
        <w:t>C</w:t>
      </w:r>
      <w:r w:rsidRPr="004262F1">
        <w:rPr>
          <w:rFonts w:ascii="Arial" w:hAnsi="Arial" w:cs="Arial"/>
          <w:b/>
          <w:bCs/>
          <w:sz w:val="22"/>
          <w:szCs w:val="22"/>
        </w:rPr>
        <w:t xml:space="preserve">onnectivity </w:t>
      </w:r>
      <w:r w:rsidR="004262F1" w:rsidRPr="004262F1">
        <w:rPr>
          <w:rFonts w:ascii="Arial" w:hAnsi="Arial" w:cs="Arial"/>
          <w:b/>
          <w:bCs/>
          <w:sz w:val="22"/>
          <w:szCs w:val="22"/>
        </w:rPr>
        <w:t>Enabled by</w:t>
      </w:r>
      <w:r w:rsidRPr="004262F1">
        <w:rPr>
          <w:rFonts w:ascii="Arial" w:hAnsi="Arial" w:cs="Arial"/>
          <w:b/>
          <w:bCs/>
          <w:sz w:val="22"/>
          <w:szCs w:val="22"/>
        </w:rPr>
        <w:t xml:space="preserve"> PCI Express</w:t>
      </w:r>
    </w:p>
    <w:p w14:paraId="6F5A8587" w14:textId="59EC90F8" w:rsidR="00285A20" w:rsidRPr="00285A20" w:rsidRDefault="004262F1" w:rsidP="00285A20">
      <w:pPr>
        <w:pStyle w:val="NurText"/>
        <w:snapToGrid w:val="0"/>
        <w:rPr>
          <w:rFonts w:ascii="Arial" w:hAnsi="Arial" w:cs="Arial"/>
          <w:sz w:val="22"/>
          <w:szCs w:val="22"/>
        </w:rPr>
      </w:pPr>
      <w:bookmarkStart w:id="12" w:name="_Hlk152768485"/>
      <w:r>
        <w:rPr>
          <w:rFonts w:ascii="Arial" w:hAnsi="Arial" w:cs="Arial"/>
          <w:sz w:val="22"/>
          <w:szCs w:val="22"/>
        </w:rPr>
        <w:t xml:space="preserve">The RZ/G3S </w:t>
      </w:r>
      <w:r w:rsidR="00C32952">
        <w:rPr>
          <w:rFonts w:ascii="Arial" w:hAnsi="Arial" w:cs="Arial"/>
          <w:sz w:val="22"/>
          <w:szCs w:val="22"/>
        </w:rPr>
        <w:t>is</w:t>
      </w:r>
      <w:r w:rsidR="00C32C39">
        <w:rPr>
          <w:rFonts w:ascii="Arial" w:hAnsi="Arial" w:cs="Arial"/>
          <w:sz w:val="22"/>
          <w:szCs w:val="22"/>
        </w:rPr>
        <w:t xml:space="preserve"> equipped with a wide range of </w:t>
      </w:r>
      <w:r>
        <w:rPr>
          <w:rFonts w:ascii="Arial" w:hAnsi="Arial" w:cs="Arial"/>
          <w:sz w:val="22"/>
          <w:szCs w:val="22"/>
        </w:rPr>
        <w:t>peripheral</w:t>
      </w:r>
      <w:r w:rsidR="00C32C39">
        <w:rPr>
          <w:rFonts w:ascii="Arial" w:hAnsi="Arial" w:cs="Arial"/>
          <w:sz w:val="22"/>
          <w:szCs w:val="22"/>
        </w:rPr>
        <w:t xml:space="preserve"> functions</w:t>
      </w:r>
      <w:r>
        <w:rPr>
          <w:rFonts w:ascii="Arial" w:hAnsi="Arial" w:cs="Arial"/>
          <w:sz w:val="22"/>
          <w:szCs w:val="22"/>
        </w:rPr>
        <w:t xml:space="preserve"> including </w:t>
      </w:r>
      <w:r w:rsidR="00285A20" w:rsidRPr="00285A20">
        <w:rPr>
          <w:rFonts w:ascii="Arial" w:hAnsi="Arial" w:cs="Arial"/>
          <w:sz w:val="22"/>
          <w:szCs w:val="22"/>
        </w:rPr>
        <w:t>Gigabit Ethernet, CAN, USB</w:t>
      </w:r>
      <w:r>
        <w:rPr>
          <w:rFonts w:ascii="Arial" w:hAnsi="Arial" w:cs="Arial"/>
          <w:sz w:val="22"/>
          <w:szCs w:val="22"/>
        </w:rPr>
        <w:t xml:space="preserve">, as well as the </w:t>
      </w:r>
      <w:r w:rsidR="00285A20" w:rsidRPr="00285A20">
        <w:rPr>
          <w:rFonts w:ascii="Arial" w:hAnsi="Arial" w:cs="Arial"/>
          <w:sz w:val="22"/>
          <w:szCs w:val="22"/>
        </w:rPr>
        <w:t>PCI Express interface</w:t>
      </w:r>
      <w:r w:rsidR="00C32C39">
        <w:rPr>
          <w:rFonts w:ascii="Arial" w:hAnsi="Arial" w:cs="Arial"/>
          <w:sz w:val="22"/>
          <w:szCs w:val="22"/>
        </w:rPr>
        <w:t xml:space="preserve">. </w:t>
      </w:r>
      <w:bookmarkEnd w:id="12"/>
      <w:r w:rsidR="00CF32A0">
        <w:rPr>
          <w:rFonts w:ascii="Arial" w:hAnsi="Arial" w:cs="Arial"/>
          <w:sz w:val="22"/>
          <w:szCs w:val="22"/>
        </w:rPr>
        <w:t>B</w:t>
      </w:r>
      <w:r w:rsidR="00CF32A0" w:rsidRPr="00285A20">
        <w:rPr>
          <w:rFonts w:ascii="Arial" w:hAnsi="Arial" w:cs="Arial"/>
          <w:sz w:val="22"/>
          <w:szCs w:val="22"/>
        </w:rPr>
        <w:t xml:space="preserve">y connecting </w:t>
      </w:r>
      <w:r w:rsidR="002C378F">
        <w:rPr>
          <w:rFonts w:ascii="Arial" w:hAnsi="Arial" w:cs="Arial"/>
          <w:sz w:val="22"/>
          <w:szCs w:val="22"/>
        </w:rPr>
        <w:t xml:space="preserve">with </w:t>
      </w:r>
      <w:r w:rsidR="00CF32A0" w:rsidRPr="00285A20">
        <w:rPr>
          <w:rFonts w:ascii="Arial" w:hAnsi="Arial" w:cs="Arial"/>
          <w:sz w:val="22"/>
          <w:szCs w:val="22"/>
        </w:rPr>
        <w:t>5G communication modules</w:t>
      </w:r>
      <w:r w:rsidR="00CF32A0">
        <w:rPr>
          <w:rFonts w:ascii="Arial" w:hAnsi="Arial" w:cs="Arial"/>
          <w:sz w:val="22"/>
          <w:szCs w:val="22"/>
        </w:rPr>
        <w:t xml:space="preserve">, the device </w:t>
      </w:r>
      <w:r w:rsidR="002C378F">
        <w:rPr>
          <w:rFonts w:ascii="Arial" w:hAnsi="Arial" w:cs="Arial"/>
          <w:sz w:val="22"/>
          <w:szCs w:val="22"/>
        </w:rPr>
        <w:t>can achieve</w:t>
      </w:r>
      <w:r w:rsidR="00CF32A0">
        <w:rPr>
          <w:rFonts w:ascii="Arial" w:hAnsi="Arial" w:cs="Arial"/>
          <w:sz w:val="22"/>
          <w:szCs w:val="22"/>
        </w:rPr>
        <w:t xml:space="preserve"> </w:t>
      </w:r>
      <w:r w:rsidR="00285A20" w:rsidRPr="00285A20">
        <w:rPr>
          <w:rFonts w:ascii="Arial" w:hAnsi="Arial" w:cs="Arial"/>
          <w:sz w:val="22"/>
          <w:szCs w:val="22"/>
        </w:rPr>
        <w:t>high-speed communication</w:t>
      </w:r>
      <w:r w:rsidR="002C378F">
        <w:rPr>
          <w:rFonts w:ascii="Arial" w:hAnsi="Arial" w:cs="Arial"/>
          <w:sz w:val="22"/>
          <w:szCs w:val="22"/>
        </w:rPr>
        <w:t xml:space="preserve"> at Gigahertz levels. </w:t>
      </w:r>
    </w:p>
    <w:p w14:paraId="7EC1740A" w14:textId="77777777" w:rsidR="00285A20" w:rsidRPr="00285A20" w:rsidRDefault="00285A20" w:rsidP="00285A20">
      <w:pPr>
        <w:pStyle w:val="NurText"/>
        <w:snapToGrid w:val="0"/>
        <w:rPr>
          <w:rFonts w:ascii="Arial" w:hAnsi="Arial" w:cs="Arial"/>
          <w:sz w:val="22"/>
          <w:szCs w:val="22"/>
        </w:rPr>
      </w:pPr>
    </w:p>
    <w:p w14:paraId="5E8DA854" w14:textId="77777777" w:rsidR="00285A20" w:rsidRPr="00071F82" w:rsidRDefault="00285A20" w:rsidP="00285A20">
      <w:pPr>
        <w:pStyle w:val="NurText"/>
        <w:snapToGrid w:val="0"/>
        <w:rPr>
          <w:rFonts w:ascii="Arial" w:hAnsi="Arial" w:cs="Arial"/>
          <w:b/>
          <w:bCs/>
          <w:sz w:val="22"/>
          <w:szCs w:val="22"/>
        </w:rPr>
      </w:pPr>
      <w:r w:rsidRPr="00071F82">
        <w:rPr>
          <w:rFonts w:ascii="Arial" w:hAnsi="Arial" w:cs="Arial"/>
          <w:b/>
          <w:bCs/>
          <w:sz w:val="22"/>
          <w:szCs w:val="22"/>
        </w:rPr>
        <w:t>High Reliability and Robust Security Functions</w:t>
      </w:r>
    </w:p>
    <w:p w14:paraId="7B7F92BA" w14:textId="13485AF5" w:rsidR="00285A20" w:rsidRPr="00285A20" w:rsidRDefault="00071F82" w:rsidP="00F64936">
      <w:pPr>
        <w:pStyle w:val="NurText"/>
        <w:snapToGrid w:val="0"/>
        <w:rPr>
          <w:rFonts w:ascii="Arial" w:hAnsi="Arial" w:cs="Arial"/>
          <w:sz w:val="22"/>
          <w:szCs w:val="22"/>
        </w:rPr>
      </w:pPr>
      <w:bookmarkStart w:id="13" w:name="_Hlk152768915"/>
      <w:r>
        <w:rPr>
          <w:rFonts w:ascii="Arial" w:hAnsi="Arial" w:cs="Arial"/>
          <w:sz w:val="22"/>
          <w:szCs w:val="22"/>
        </w:rPr>
        <w:t>Similar to other RZ</w:t>
      </w:r>
      <w:r w:rsidR="00C32952">
        <w:rPr>
          <w:rFonts w:ascii="Arial" w:hAnsi="Arial" w:cs="Arial"/>
          <w:sz w:val="22"/>
          <w:szCs w:val="22"/>
        </w:rPr>
        <w:t>/G</w:t>
      </w:r>
      <w:r>
        <w:rPr>
          <w:rFonts w:ascii="Arial" w:hAnsi="Arial" w:cs="Arial"/>
          <w:sz w:val="22"/>
          <w:szCs w:val="22"/>
        </w:rPr>
        <w:t xml:space="preserve"> devices</w:t>
      </w:r>
      <w:r w:rsidR="00285A20" w:rsidRPr="00285A20">
        <w:rPr>
          <w:rFonts w:ascii="Arial" w:hAnsi="Arial" w:cs="Arial"/>
          <w:sz w:val="22"/>
          <w:szCs w:val="22"/>
        </w:rPr>
        <w:t>,</w:t>
      </w:r>
      <w:r>
        <w:rPr>
          <w:rFonts w:ascii="Arial" w:hAnsi="Arial" w:cs="Arial"/>
          <w:sz w:val="22"/>
          <w:szCs w:val="22"/>
        </w:rPr>
        <w:t xml:space="preserve"> the RZ/G3S features</w:t>
      </w:r>
      <w:r w:rsidR="00285A20" w:rsidRPr="00285A20">
        <w:rPr>
          <w:rFonts w:ascii="Arial" w:hAnsi="Arial" w:cs="Arial"/>
          <w:sz w:val="22"/>
          <w:szCs w:val="22"/>
        </w:rPr>
        <w:t xml:space="preserve"> an ECC (</w:t>
      </w:r>
      <w:r w:rsidR="007B2C6E">
        <w:rPr>
          <w:rFonts w:ascii="Arial" w:hAnsi="Arial" w:cs="Arial"/>
          <w:sz w:val="22"/>
          <w:szCs w:val="22"/>
        </w:rPr>
        <w:t>Error Correction Code</w:t>
      </w:r>
      <w:r w:rsidR="00285A20" w:rsidRPr="00285A20">
        <w:rPr>
          <w:rFonts w:ascii="Arial" w:hAnsi="Arial" w:cs="Arial"/>
          <w:sz w:val="22"/>
          <w:szCs w:val="22"/>
        </w:rPr>
        <w:t>) function</w:t>
      </w:r>
      <w:r>
        <w:rPr>
          <w:rFonts w:ascii="Arial" w:hAnsi="Arial" w:cs="Arial"/>
          <w:sz w:val="22"/>
          <w:szCs w:val="22"/>
        </w:rPr>
        <w:t xml:space="preserve"> in both </w:t>
      </w:r>
      <w:r w:rsidRPr="00285A20">
        <w:rPr>
          <w:rFonts w:ascii="Arial" w:hAnsi="Arial" w:cs="Arial"/>
          <w:sz w:val="22"/>
          <w:szCs w:val="22"/>
        </w:rPr>
        <w:t>internal memory and external DDR interface</w:t>
      </w:r>
      <w:r>
        <w:rPr>
          <w:rFonts w:ascii="Arial" w:hAnsi="Arial" w:cs="Arial"/>
          <w:sz w:val="22"/>
          <w:szCs w:val="22"/>
        </w:rPr>
        <w:t xml:space="preserve"> </w:t>
      </w:r>
      <w:r w:rsidR="002C28DF">
        <w:rPr>
          <w:rFonts w:ascii="Arial" w:hAnsi="Arial" w:cs="Arial"/>
          <w:sz w:val="22"/>
          <w:szCs w:val="22"/>
        </w:rPr>
        <w:t xml:space="preserve">to maintain </w:t>
      </w:r>
      <w:r>
        <w:rPr>
          <w:rFonts w:ascii="Arial" w:hAnsi="Arial" w:cs="Arial"/>
          <w:sz w:val="22"/>
          <w:szCs w:val="22"/>
        </w:rPr>
        <w:t>data integrity</w:t>
      </w:r>
      <w:r w:rsidR="00285A20" w:rsidRPr="00285A20">
        <w:rPr>
          <w:rFonts w:ascii="Arial" w:hAnsi="Arial" w:cs="Arial"/>
          <w:sz w:val="22"/>
          <w:szCs w:val="22"/>
        </w:rPr>
        <w:t>.</w:t>
      </w:r>
      <w:r w:rsidR="00740A5A" w:rsidRPr="00740A5A">
        <w:t xml:space="preserve"> </w:t>
      </w:r>
      <w:hyperlink r:id="rId11" w:history="1">
        <w:r w:rsidR="00740A5A" w:rsidRPr="00231D38">
          <w:rPr>
            <w:rStyle w:val="Hyperlink"/>
            <w:rFonts w:ascii="Arial" w:hAnsi="Arial" w:cs="Arial"/>
            <w:sz w:val="22"/>
            <w:szCs w:val="22"/>
          </w:rPr>
          <w:t>The</w:t>
        </w:r>
        <w:r w:rsidR="00740A5A" w:rsidRPr="00231D38">
          <w:rPr>
            <w:rStyle w:val="Hyperlink"/>
            <w:sz w:val="22"/>
            <w:szCs w:val="22"/>
          </w:rPr>
          <w:t xml:space="preserve"> </w:t>
        </w:r>
        <w:proofErr w:type="spellStart"/>
        <w:r w:rsidR="00740A5A" w:rsidRPr="008D5008">
          <w:rPr>
            <w:rStyle w:val="Hyperlink"/>
            <w:rFonts w:ascii="Arial" w:hAnsi="Arial" w:cs="Arial"/>
            <w:sz w:val="22"/>
            <w:szCs w:val="22"/>
          </w:rPr>
          <w:t>Verified</w:t>
        </w:r>
        <w:proofErr w:type="spellEnd"/>
        <w:r w:rsidR="00740A5A" w:rsidRPr="008D5008">
          <w:rPr>
            <w:rStyle w:val="Hyperlink"/>
            <w:rFonts w:ascii="Arial" w:hAnsi="Arial" w:cs="Arial"/>
            <w:sz w:val="22"/>
            <w:szCs w:val="22"/>
          </w:rPr>
          <w:t xml:space="preserve"> Linux Package (VLP)</w:t>
        </w:r>
      </w:hyperlink>
      <w:r w:rsidR="00740A5A" w:rsidRPr="00740A5A">
        <w:rPr>
          <w:rFonts w:ascii="Arial" w:hAnsi="Arial" w:cs="Arial"/>
          <w:sz w:val="22"/>
          <w:szCs w:val="22"/>
        </w:rPr>
        <w:t xml:space="preserve"> </w:t>
      </w:r>
      <w:r w:rsidR="008D5008">
        <w:rPr>
          <w:rFonts w:ascii="Arial" w:hAnsi="Arial" w:cs="Arial"/>
          <w:sz w:val="22"/>
          <w:szCs w:val="22"/>
        </w:rPr>
        <w:t>based on the</w:t>
      </w:r>
      <w:r w:rsidR="00740A5A" w:rsidRPr="00740A5A">
        <w:rPr>
          <w:rFonts w:ascii="Arial" w:hAnsi="Arial" w:cs="Arial"/>
          <w:sz w:val="22"/>
          <w:szCs w:val="22"/>
        </w:rPr>
        <w:t xml:space="preserve"> industrial-grade Linux </w:t>
      </w:r>
      <w:r w:rsidR="008D5008">
        <w:rPr>
          <w:rFonts w:ascii="Arial" w:hAnsi="Arial" w:cs="Arial"/>
          <w:sz w:val="22"/>
          <w:szCs w:val="22"/>
        </w:rPr>
        <w:t xml:space="preserve">software </w:t>
      </w:r>
      <w:r w:rsidR="00F948BD">
        <w:rPr>
          <w:rFonts w:ascii="Arial" w:hAnsi="Arial" w:cs="Arial"/>
          <w:sz w:val="22"/>
          <w:szCs w:val="22"/>
        </w:rPr>
        <w:t>(</w:t>
      </w:r>
      <w:r w:rsidR="00F948BD" w:rsidRPr="00740A5A">
        <w:rPr>
          <w:rFonts w:ascii="Arial" w:hAnsi="Arial" w:cs="Arial"/>
          <w:sz w:val="22"/>
          <w:szCs w:val="22"/>
        </w:rPr>
        <w:t>Civil Infrastructure Platform™ (CIP) Linux</w:t>
      </w:r>
      <w:r w:rsidR="00F948BD">
        <w:rPr>
          <w:rFonts w:ascii="Arial" w:hAnsi="Arial" w:cs="Arial"/>
          <w:sz w:val="22"/>
          <w:szCs w:val="22"/>
        </w:rPr>
        <w:t xml:space="preserve">) </w:t>
      </w:r>
      <w:r w:rsidR="00740A5A" w:rsidRPr="00740A5A">
        <w:rPr>
          <w:rFonts w:ascii="Arial" w:hAnsi="Arial" w:cs="Arial"/>
          <w:sz w:val="22"/>
          <w:szCs w:val="22"/>
        </w:rPr>
        <w:t xml:space="preserve">is available for </w:t>
      </w:r>
      <w:r w:rsidR="00F948BD">
        <w:rPr>
          <w:rFonts w:ascii="Arial" w:hAnsi="Arial" w:cs="Arial"/>
          <w:sz w:val="22"/>
          <w:szCs w:val="22"/>
        </w:rPr>
        <w:t xml:space="preserve">the </w:t>
      </w:r>
      <w:r w:rsidR="00740A5A" w:rsidRPr="00740A5A">
        <w:rPr>
          <w:rFonts w:ascii="Arial" w:hAnsi="Arial" w:cs="Arial"/>
          <w:sz w:val="22"/>
          <w:szCs w:val="22"/>
        </w:rPr>
        <w:t>RZ/</w:t>
      </w:r>
      <w:r w:rsidR="00740A5A">
        <w:rPr>
          <w:rFonts w:ascii="Arial" w:hAnsi="Arial" w:cs="Arial"/>
          <w:sz w:val="22"/>
          <w:szCs w:val="22"/>
        </w:rPr>
        <w:t>G3S</w:t>
      </w:r>
      <w:r w:rsidR="00740A5A" w:rsidRPr="00740A5A">
        <w:rPr>
          <w:rFonts w:ascii="Arial" w:hAnsi="Arial" w:cs="Arial"/>
          <w:sz w:val="22"/>
          <w:szCs w:val="22"/>
        </w:rPr>
        <w:t>.</w:t>
      </w:r>
      <w:bookmarkStart w:id="14" w:name="_Hlk152774389"/>
      <w:bookmarkEnd w:id="13"/>
      <w:r w:rsidR="00AF1936">
        <w:rPr>
          <w:rFonts w:ascii="Arial" w:hAnsi="Arial" w:cs="Arial"/>
          <w:sz w:val="22"/>
          <w:szCs w:val="22"/>
        </w:rPr>
        <w:t xml:space="preserve"> </w:t>
      </w:r>
      <w:r w:rsidR="005D6883">
        <w:rPr>
          <w:rFonts w:ascii="Arial" w:hAnsi="Arial" w:cs="Arial"/>
          <w:sz w:val="22"/>
          <w:szCs w:val="22"/>
        </w:rPr>
        <w:t xml:space="preserve">With VLP, developers receive </w:t>
      </w:r>
      <w:r w:rsidR="00285A20" w:rsidRPr="00285A20">
        <w:rPr>
          <w:rFonts w:ascii="Arial" w:hAnsi="Arial" w:cs="Arial"/>
          <w:sz w:val="22"/>
          <w:szCs w:val="22"/>
        </w:rPr>
        <w:t>over 10 years of maintenance suppor</w:t>
      </w:r>
      <w:r w:rsidR="00AF1936">
        <w:rPr>
          <w:rFonts w:ascii="Arial" w:hAnsi="Arial" w:cs="Arial"/>
          <w:sz w:val="22"/>
          <w:szCs w:val="22"/>
        </w:rPr>
        <w:t>t</w:t>
      </w:r>
      <w:r w:rsidR="005D6883">
        <w:rPr>
          <w:rFonts w:ascii="Arial" w:hAnsi="Arial" w:cs="Arial"/>
          <w:sz w:val="22"/>
          <w:szCs w:val="22"/>
        </w:rPr>
        <w:t>, ensuring long-term protection against security threats</w:t>
      </w:r>
      <w:bookmarkEnd w:id="14"/>
      <w:r w:rsidR="005D6883">
        <w:rPr>
          <w:rFonts w:ascii="Arial" w:hAnsi="Arial" w:cs="Arial"/>
          <w:sz w:val="22"/>
          <w:szCs w:val="22"/>
        </w:rPr>
        <w:t>.</w:t>
      </w:r>
      <w:r w:rsidR="00285A20" w:rsidRPr="00285A20">
        <w:rPr>
          <w:rFonts w:ascii="Arial" w:hAnsi="Arial" w:cs="Arial"/>
          <w:sz w:val="22"/>
          <w:szCs w:val="22"/>
        </w:rPr>
        <w:t xml:space="preserve"> </w:t>
      </w:r>
      <w:bookmarkStart w:id="15" w:name="_Hlk152774685"/>
      <w:r w:rsidR="001322D1">
        <w:rPr>
          <w:rFonts w:ascii="Arial" w:hAnsi="Arial" w:cs="Arial"/>
          <w:sz w:val="22"/>
          <w:szCs w:val="22"/>
        </w:rPr>
        <w:t xml:space="preserve">The </w:t>
      </w:r>
      <w:r w:rsidR="002E5131">
        <w:rPr>
          <w:rFonts w:ascii="Arial" w:hAnsi="Arial" w:cs="Arial"/>
          <w:sz w:val="22"/>
          <w:szCs w:val="22"/>
        </w:rPr>
        <w:t>device also</w:t>
      </w:r>
      <w:r w:rsidR="001322D1">
        <w:rPr>
          <w:rFonts w:ascii="Arial" w:hAnsi="Arial" w:cs="Arial"/>
          <w:sz w:val="22"/>
          <w:szCs w:val="22"/>
        </w:rPr>
        <w:t xml:space="preserve"> provides tamper detection along with secure boot, secure debug and more. </w:t>
      </w:r>
      <w:r w:rsidR="00141267">
        <w:rPr>
          <w:rFonts w:ascii="Arial" w:hAnsi="Arial" w:cs="Arial"/>
          <w:sz w:val="22"/>
          <w:szCs w:val="22"/>
        </w:rPr>
        <w:t>RZ</w:t>
      </w:r>
      <w:r w:rsidR="007B2C6E">
        <w:rPr>
          <w:rFonts w:ascii="Arial" w:hAnsi="Arial" w:cs="Arial"/>
          <w:sz w:val="22"/>
          <w:szCs w:val="22"/>
        </w:rPr>
        <w:t>/G series</w:t>
      </w:r>
      <w:r w:rsidR="00285A20" w:rsidRPr="00285A20">
        <w:rPr>
          <w:rFonts w:ascii="Arial" w:hAnsi="Arial" w:cs="Arial"/>
          <w:sz w:val="22"/>
          <w:szCs w:val="22"/>
        </w:rPr>
        <w:t xml:space="preserve"> products </w:t>
      </w:r>
      <w:r w:rsidR="007B2C6E">
        <w:rPr>
          <w:rFonts w:ascii="Arial" w:hAnsi="Arial" w:cs="Arial"/>
          <w:sz w:val="22"/>
          <w:szCs w:val="22"/>
        </w:rPr>
        <w:t>are</w:t>
      </w:r>
      <w:r w:rsidR="005D6883">
        <w:rPr>
          <w:rFonts w:ascii="Arial" w:hAnsi="Arial" w:cs="Arial"/>
          <w:sz w:val="22"/>
          <w:szCs w:val="22"/>
        </w:rPr>
        <w:t xml:space="preserve"> already</w:t>
      </w:r>
      <w:r w:rsidR="00285A20" w:rsidRPr="00285A20">
        <w:rPr>
          <w:rFonts w:ascii="Arial" w:hAnsi="Arial" w:cs="Arial"/>
          <w:sz w:val="22"/>
          <w:szCs w:val="22"/>
        </w:rPr>
        <w:t xml:space="preserve"> Level 2 PSA Certified from </w:t>
      </w:r>
      <w:r w:rsidR="00141267">
        <w:rPr>
          <w:rFonts w:ascii="Arial" w:hAnsi="Arial" w:cs="Arial"/>
          <w:sz w:val="22"/>
          <w:szCs w:val="22"/>
        </w:rPr>
        <w:t>A</w:t>
      </w:r>
      <w:r w:rsidR="005D6883">
        <w:rPr>
          <w:rFonts w:ascii="Arial" w:hAnsi="Arial" w:cs="Arial"/>
          <w:sz w:val="22"/>
          <w:szCs w:val="22"/>
        </w:rPr>
        <w:t>rm</w:t>
      </w:r>
      <w:r w:rsidR="00285A20" w:rsidRPr="00285A20">
        <w:rPr>
          <w:rFonts w:ascii="Arial" w:hAnsi="Arial" w:cs="Arial"/>
          <w:sz w:val="22"/>
          <w:szCs w:val="22"/>
        </w:rPr>
        <w:t xml:space="preserve"> and</w:t>
      </w:r>
      <w:r w:rsidR="005D6883">
        <w:rPr>
          <w:rFonts w:ascii="Arial" w:hAnsi="Arial" w:cs="Arial"/>
          <w:sz w:val="22"/>
          <w:szCs w:val="22"/>
        </w:rPr>
        <w:t xml:space="preserve"> </w:t>
      </w:r>
      <w:r w:rsidR="001322D1">
        <w:rPr>
          <w:rFonts w:ascii="Arial" w:hAnsi="Arial" w:cs="Arial"/>
          <w:sz w:val="22"/>
          <w:szCs w:val="22"/>
        </w:rPr>
        <w:t>Renesas has plans to include th</w:t>
      </w:r>
      <w:r w:rsidR="005D6883">
        <w:rPr>
          <w:rFonts w:ascii="Arial" w:hAnsi="Arial" w:cs="Arial"/>
          <w:sz w:val="22"/>
          <w:szCs w:val="22"/>
        </w:rPr>
        <w:t xml:space="preserve">e </w:t>
      </w:r>
      <w:r w:rsidR="00141267">
        <w:rPr>
          <w:rFonts w:ascii="Arial" w:hAnsi="Arial" w:cs="Arial"/>
          <w:sz w:val="22"/>
          <w:szCs w:val="22"/>
        </w:rPr>
        <w:t>RZ/G3</w:t>
      </w:r>
      <w:r w:rsidR="005D6883">
        <w:rPr>
          <w:rFonts w:ascii="Arial" w:hAnsi="Arial" w:cs="Arial"/>
          <w:sz w:val="22"/>
          <w:szCs w:val="22"/>
        </w:rPr>
        <w:t>S</w:t>
      </w:r>
      <w:r w:rsidR="001322D1">
        <w:rPr>
          <w:rFonts w:ascii="Arial" w:hAnsi="Arial" w:cs="Arial"/>
          <w:sz w:val="22"/>
          <w:szCs w:val="22"/>
        </w:rPr>
        <w:t xml:space="preserve"> in the future. </w:t>
      </w:r>
    </w:p>
    <w:bookmarkEnd w:id="15"/>
    <w:p w14:paraId="682CDF35" w14:textId="77777777" w:rsidR="00285A20" w:rsidRPr="00285A20" w:rsidRDefault="00285A20" w:rsidP="00F64936">
      <w:pPr>
        <w:pStyle w:val="NurText"/>
        <w:snapToGrid w:val="0"/>
        <w:rPr>
          <w:rFonts w:ascii="Arial" w:hAnsi="Arial" w:cs="Arial"/>
          <w:sz w:val="22"/>
          <w:szCs w:val="22"/>
        </w:rPr>
      </w:pPr>
    </w:p>
    <w:p w14:paraId="55A6B47E" w14:textId="2A790FB6" w:rsidR="00285A20" w:rsidRPr="00285A20" w:rsidRDefault="004809D8" w:rsidP="00285A20">
      <w:pPr>
        <w:pStyle w:val="NurText"/>
        <w:snapToGrid w:val="0"/>
        <w:rPr>
          <w:rFonts w:ascii="Arial" w:hAnsi="Arial" w:cs="Arial"/>
          <w:sz w:val="22"/>
          <w:szCs w:val="22"/>
        </w:rPr>
      </w:pPr>
      <w:r>
        <w:rPr>
          <w:rFonts w:asciiTheme="minorEastAsia" w:eastAsiaTheme="minorEastAsia" w:hAnsiTheme="minorEastAsia" w:cs="Arial" w:hint="eastAsia"/>
          <w:sz w:val="22"/>
          <w:szCs w:val="22"/>
          <w:lang w:eastAsia="ja-JP"/>
        </w:rPr>
        <w:t>“</w:t>
      </w:r>
      <w:r w:rsidRPr="004809D8">
        <w:rPr>
          <w:rFonts w:ascii="Arial" w:hAnsi="Arial" w:cs="Arial"/>
          <w:sz w:val="22"/>
          <w:szCs w:val="22"/>
        </w:rPr>
        <w:t xml:space="preserve">Our IAR Embedded Workbench for Arm inherently supports both MPUs and MCUs,” </w:t>
      </w:r>
      <w:r w:rsidRPr="005C56B4">
        <w:rPr>
          <w:rFonts w:ascii="Arial" w:hAnsi="Arial" w:cs="Arial"/>
          <w:b/>
          <w:bCs/>
          <w:sz w:val="22"/>
          <w:szCs w:val="22"/>
        </w:rPr>
        <w:t>said Anders Holmberg, CTO at IAR.</w:t>
      </w:r>
      <w:r w:rsidRPr="004809D8">
        <w:rPr>
          <w:rFonts w:ascii="Arial" w:hAnsi="Arial" w:cs="Arial"/>
          <w:sz w:val="22"/>
          <w:szCs w:val="22"/>
        </w:rPr>
        <w:t xml:space="preserve"> “By combining Renesas’ RZ/G3S MPU, which features a highly secure Root of Trust, with extensive security tool solutions from IAR, developers can rapidly develop high-performance, secure IoT devices and bring them to market faster."</w:t>
      </w:r>
    </w:p>
    <w:p w14:paraId="776723A8" w14:textId="77777777" w:rsidR="00285A20" w:rsidRPr="00285A20" w:rsidRDefault="00285A20" w:rsidP="00285A20">
      <w:pPr>
        <w:pStyle w:val="NurText"/>
        <w:snapToGrid w:val="0"/>
        <w:rPr>
          <w:rFonts w:ascii="Arial" w:hAnsi="Arial" w:cs="Arial"/>
          <w:sz w:val="22"/>
          <w:szCs w:val="22"/>
        </w:rPr>
      </w:pPr>
    </w:p>
    <w:p w14:paraId="4ACFD4B9" w14:textId="7DAE37EB" w:rsidR="00285A20" w:rsidRPr="0060223A" w:rsidRDefault="0060223A" w:rsidP="00285A20">
      <w:pPr>
        <w:pStyle w:val="NurText"/>
        <w:snapToGrid w:val="0"/>
        <w:rPr>
          <w:rFonts w:ascii="Arial" w:hAnsi="Arial" w:cs="Arial"/>
          <w:b/>
          <w:bCs/>
          <w:sz w:val="22"/>
          <w:szCs w:val="22"/>
        </w:rPr>
      </w:pPr>
      <w:r w:rsidRPr="0060223A">
        <w:rPr>
          <w:rFonts w:ascii="Arial" w:hAnsi="Arial" w:cs="Arial"/>
          <w:b/>
          <w:bCs/>
          <w:sz w:val="22"/>
          <w:szCs w:val="22"/>
        </w:rPr>
        <w:t>Winning</w:t>
      </w:r>
      <w:r w:rsidR="00285A20" w:rsidRPr="0060223A">
        <w:rPr>
          <w:rFonts w:ascii="Arial" w:hAnsi="Arial" w:cs="Arial"/>
          <w:b/>
          <w:bCs/>
          <w:sz w:val="22"/>
          <w:szCs w:val="22"/>
        </w:rPr>
        <w:t xml:space="preserve"> Combination</w:t>
      </w:r>
      <w:r w:rsidRPr="0060223A">
        <w:rPr>
          <w:rFonts w:ascii="Arial" w:hAnsi="Arial" w:cs="Arial"/>
          <w:b/>
          <w:bCs/>
          <w:sz w:val="22"/>
          <w:szCs w:val="22"/>
        </w:rPr>
        <w:t>s</w:t>
      </w:r>
    </w:p>
    <w:p w14:paraId="22209E3E" w14:textId="6C5CE5CC" w:rsidR="00285A20" w:rsidRPr="0060223A" w:rsidRDefault="004D5B52" w:rsidP="00285A20">
      <w:pPr>
        <w:pStyle w:val="NurText"/>
        <w:snapToGrid w:val="0"/>
        <w:rPr>
          <w:rFonts w:ascii="Arial" w:hAnsi="Arial" w:cs="Arial"/>
          <w:sz w:val="22"/>
          <w:szCs w:val="22"/>
        </w:rPr>
      </w:pPr>
      <w:r w:rsidRPr="0031212F">
        <w:rPr>
          <w:rFonts w:ascii="Arial" w:hAnsi="Arial" w:cs="Arial"/>
          <w:color w:val="0D0D0D" w:themeColor="text1" w:themeTint="F2"/>
          <w:sz w:val="22"/>
          <w:szCs w:val="22"/>
        </w:rPr>
        <w:t xml:space="preserve">Renesas has combined the new RZ/G3S </w:t>
      </w:r>
      <w:r>
        <w:rPr>
          <w:rFonts w:ascii="Arial" w:hAnsi="Arial" w:cs="Arial"/>
          <w:color w:val="0D0D0D" w:themeColor="text1" w:themeTint="F2"/>
          <w:sz w:val="22"/>
          <w:szCs w:val="22"/>
          <w:lang w:val="en-US"/>
        </w:rPr>
        <w:t xml:space="preserve">MPU </w:t>
      </w:r>
      <w:r w:rsidRPr="0031212F">
        <w:rPr>
          <w:rFonts w:ascii="Arial" w:hAnsi="Arial" w:cs="Arial"/>
          <w:color w:val="0D0D0D" w:themeColor="text1" w:themeTint="F2"/>
          <w:sz w:val="22"/>
          <w:szCs w:val="22"/>
        </w:rPr>
        <w:t>with optimized power management ICs and clock products to develop</w:t>
      </w:r>
      <w:r>
        <w:rPr>
          <w:rFonts w:ascii="Arial" w:hAnsi="Arial" w:cs="Arial"/>
          <w:color w:val="0D0D0D" w:themeColor="text1" w:themeTint="F2"/>
          <w:sz w:val="22"/>
          <w:szCs w:val="22"/>
        </w:rPr>
        <w:t xml:space="preserve"> the </w:t>
      </w:r>
      <w:r w:rsidRPr="00B152CD">
        <w:rPr>
          <w:rFonts w:ascii="Arial" w:hAnsi="Arial" w:cs="Arial"/>
          <w:color w:val="0D0D0D" w:themeColor="text1" w:themeTint="F2"/>
          <w:sz w:val="22"/>
          <w:szCs w:val="22"/>
        </w:rPr>
        <w:t>“</w:t>
      </w:r>
      <w:hyperlink r:id="rId12" w:history="1">
        <w:r w:rsidR="009C3077" w:rsidRPr="009C3077">
          <w:rPr>
            <w:rStyle w:val="Hyperlink"/>
            <w:rFonts w:ascii="Arial" w:hAnsi="Arial" w:cs="Arial"/>
            <w:sz w:val="22"/>
            <w:szCs w:val="22"/>
          </w:rPr>
          <w:t>Single Board Computer Gateway</w:t>
        </w:r>
      </w:hyperlink>
      <w:r w:rsidRPr="009C3077">
        <w:rPr>
          <w:rFonts w:ascii="Arial" w:hAnsi="Arial" w:cs="Arial"/>
          <w:color w:val="0D0D0D" w:themeColor="text1" w:themeTint="F2"/>
          <w:sz w:val="22"/>
          <w:szCs w:val="22"/>
        </w:rPr>
        <w:t>”. Th</w:t>
      </w:r>
      <w:r>
        <w:rPr>
          <w:rFonts w:ascii="Arial" w:hAnsi="Arial" w:cs="Arial"/>
          <w:color w:val="0D0D0D" w:themeColor="text1" w:themeTint="F2"/>
          <w:sz w:val="22"/>
          <w:szCs w:val="22"/>
        </w:rPr>
        <w:t xml:space="preserve">e </w:t>
      </w:r>
      <w:bookmarkStart w:id="16" w:name="_Hlk155960282"/>
      <w:r w:rsidRPr="0069120A">
        <w:rPr>
          <w:rFonts w:ascii="Arial" w:hAnsi="Arial" w:cs="Arial"/>
          <w:color w:val="0D0D0D" w:themeColor="text1" w:themeTint="F2"/>
          <w:sz w:val="22"/>
          <w:szCs w:val="22"/>
        </w:rPr>
        <w:t>RZ</w:t>
      </w:r>
      <w:r w:rsidRPr="0031212F">
        <w:rPr>
          <w:rFonts w:ascii="Arial" w:hAnsi="Arial" w:cs="Arial"/>
          <w:color w:val="0D0D0D" w:themeColor="text1" w:themeTint="F2"/>
          <w:sz w:val="22"/>
          <w:szCs w:val="22"/>
        </w:rPr>
        <w:t>/G3S</w:t>
      </w:r>
      <w:bookmarkEnd w:id="16"/>
      <w:r w:rsidRPr="0031212F">
        <w:rPr>
          <w:rFonts w:ascii="Arial" w:hAnsi="Arial" w:cs="Arial"/>
          <w:color w:val="0D0D0D" w:themeColor="text1" w:themeTint="F2"/>
          <w:sz w:val="22"/>
          <w:szCs w:val="22"/>
        </w:rPr>
        <w:t xml:space="preserve">'s rich </w:t>
      </w:r>
      <w:r>
        <w:rPr>
          <w:rFonts w:ascii="Arial" w:hAnsi="Arial" w:cs="Arial"/>
          <w:color w:val="0D0D0D" w:themeColor="text1" w:themeTint="F2"/>
          <w:sz w:val="22"/>
          <w:szCs w:val="22"/>
          <w:lang w:val="en-US"/>
        </w:rPr>
        <w:t xml:space="preserve">set of </w:t>
      </w:r>
      <w:r>
        <w:rPr>
          <w:rFonts w:ascii="Arial" w:hAnsi="Arial" w:cs="Arial"/>
          <w:color w:val="0D0D0D" w:themeColor="text1" w:themeTint="F2"/>
          <w:sz w:val="22"/>
          <w:szCs w:val="22"/>
        </w:rPr>
        <w:t xml:space="preserve">interfaces allows the device to connect with </w:t>
      </w:r>
      <w:r w:rsidRPr="0031212F">
        <w:rPr>
          <w:rFonts w:ascii="Arial" w:hAnsi="Arial" w:cs="Arial"/>
          <w:color w:val="0D0D0D" w:themeColor="text1" w:themeTint="F2"/>
          <w:sz w:val="22"/>
          <w:szCs w:val="22"/>
        </w:rPr>
        <w:t xml:space="preserve">various sensors </w:t>
      </w:r>
      <w:r w:rsidRPr="005E575B">
        <w:rPr>
          <w:rFonts w:ascii="Arial" w:hAnsi="Arial" w:cs="Arial"/>
          <w:color w:val="0D0D0D" w:themeColor="text1" w:themeTint="F2"/>
          <w:sz w:val="22"/>
          <w:szCs w:val="22"/>
          <w:lang w:val="en-US"/>
        </w:rPr>
        <w:t>via USB, CAN,</w:t>
      </w:r>
      <w:r>
        <w:rPr>
          <w:rFonts w:ascii="Arial" w:hAnsi="Arial" w:cs="Arial"/>
          <w:color w:val="0D0D0D" w:themeColor="text1" w:themeTint="F2"/>
          <w:sz w:val="22"/>
          <w:szCs w:val="22"/>
          <w:lang w:val="en-US"/>
        </w:rPr>
        <w:t xml:space="preserve"> </w:t>
      </w:r>
      <w:r w:rsidRPr="005E575B">
        <w:rPr>
          <w:rFonts w:ascii="Arial" w:hAnsi="Arial" w:cs="Arial"/>
          <w:color w:val="0D0D0D" w:themeColor="text1" w:themeTint="F2"/>
          <w:sz w:val="22"/>
          <w:szCs w:val="22"/>
          <w:lang w:val="en-US"/>
        </w:rPr>
        <w:t>R</w:t>
      </w:r>
      <w:r>
        <w:rPr>
          <w:rFonts w:ascii="Arial" w:hAnsi="Arial" w:cs="Arial"/>
          <w:color w:val="0D0D0D" w:themeColor="text1" w:themeTint="F2"/>
          <w:sz w:val="22"/>
          <w:szCs w:val="22"/>
          <w:lang w:val="en-US"/>
        </w:rPr>
        <w:t>S</w:t>
      </w:r>
      <w:r w:rsidRPr="005E575B">
        <w:rPr>
          <w:rFonts w:ascii="Arial" w:hAnsi="Arial" w:cs="Arial"/>
          <w:color w:val="0D0D0D" w:themeColor="text1" w:themeTint="F2"/>
          <w:sz w:val="22"/>
          <w:szCs w:val="22"/>
          <w:lang w:val="en-US"/>
        </w:rPr>
        <w:t xml:space="preserve">485, UART, </w:t>
      </w:r>
      <w:r>
        <w:rPr>
          <w:rFonts w:ascii="Arial" w:hAnsi="Arial" w:cs="Arial"/>
          <w:color w:val="0D0D0D" w:themeColor="text1" w:themeTint="F2"/>
          <w:sz w:val="22"/>
          <w:szCs w:val="22"/>
          <w:lang w:val="en-US"/>
        </w:rPr>
        <w:t xml:space="preserve">and </w:t>
      </w:r>
      <w:r w:rsidRPr="005E575B">
        <w:rPr>
          <w:rFonts w:ascii="Arial" w:hAnsi="Arial" w:cs="Arial"/>
          <w:color w:val="0D0D0D" w:themeColor="text1" w:themeTint="F2"/>
          <w:sz w:val="22"/>
          <w:szCs w:val="22"/>
          <w:lang w:val="en-US"/>
        </w:rPr>
        <w:t>I2C</w:t>
      </w:r>
      <w:r>
        <w:rPr>
          <w:rFonts w:ascii="Arial" w:hAnsi="Arial" w:cs="Arial"/>
          <w:color w:val="0D0D0D" w:themeColor="text1" w:themeTint="F2"/>
          <w:sz w:val="22"/>
          <w:szCs w:val="22"/>
          <w:lang w:val="en-US"/>
        </w:rPr>
        <w:t xml:space="preserve">. It also offers high performance wireless connectivity options to build a robust network for home automation or IoT applications. </w:t>
      </w:r>
      <w:r>
        <w:rPr>
          <w:rFonts w:ascii="Arial" w:hAnsi="Arial" w:cs="Arial"/>
          <w:color w:val="0D0D0D" w:themeColor="text1" w:themeTint="F2"/>
          <w:sz w:val="22"/>
          <w:szCs w:val="22"/>
          <w:shd w:val="clear" w:color="auto" w:fill="FFFFFF"/>
          <w:lang w:val="en-US"/>
        </w:rPr>
        <w:t xml:space="preserve">Its multicore design allows for real-time processing of data while being power efficient with its advanced sleep mode functions. </w:t>
      </w:r>
      <w:r w:rsidRPr="0031212F">
        <w:rPr>
          <w:rFonts w:ascii="Arial" w:hAnsi="Arial" w:cs="Arial"/>
          <w:color w:val="0D0D0D" w:themeColor="text1" w:themeTint="F2"/>
          <w:sz w:val="22"/>
          <w:szCs w:val="22"/>
          <w:shd w:val="clear" w:color="auto" w:fill="FFFFFF"/>
        </w:rPr>
        <w:t xml:space="preserve">The Winning Combinations are technically vetted system architectures from mutually compatible devices that work together seamlessly to bring an optimized, low-risk design for faster time to market. Renesas offers more than 400 Winning Combinations with a wide range of products from the Renesas portfolio to enable customers to speed up the design process and bring their products to market more quickly. </w:t>
      </w:r>
      <w:r w:rsidR="0060223A" w:rsidRPr="0031212F">
        <w:rPr>
          <w:rFonts w:ascii="Arial" w:hAnsi="Arial" w:cs="Arial"/>
          <w:color w:val="0D0D0D" w:themeColor="text1" w:themeTint="F2"/>
          <w:sz w:val="22"/>
          <w:szCs w:val="22"/>
          <w:shd w:val="clear" w:color="auto" w:fill="FFFFFF"/>
        </w:rPr>
        <w:t>They can be found at </w:t>
      </w:r>
      <w:hyperlink r:id="rId13" w:history="1">
        <w:r w:rsidR="0060223A" w:rsidRPr="004A0373">
          <w:rPr>
            <w:rStyle w:val="Hyperlink"/>
            <w:rFonts w:ascii="Arial" w:hAnsi="Arial" w:cs="Arial"/>
            <w:color w:val="2A289D"/>
            <w:sz w:val="22"/>
            <w:szCs w:val="22"/>
            <w:shd w:val="clear" w:color="auto" w:fill="FFFFFF"/>
          </w:rPr>
          <w:t>renesas.com/win</w:t>
        </w:r>
      </w:hyperlink>
      <w:r w:rsidR="0060223A" w:rsidRPr="0060223A">
        <w:rPr>
          <w:rFonts w:ascii="Arial" w:hAnsi="Arial" w:cs="Arial"/>
          <w:color w:val="383838"/>
          <w:sz w:val="22"/>
          <w:szCs w:val="22"/>
          <w:shd w:val="clear" w:color="auto" w:fill="FFFFFF"/>
        </w:rPr>
        <w:t>.</w:t>
      </w:r>
    </w:p>
    <w:p w14:paraId="47BF3B46" w14:textId="58636C9D" w:rsidR="00617EB1" w:rsidRDefault="00617EB1" w:rsidP="00285A20">
      <w:pPr>
        <w:pStyle w:val="NurText"/>
        <w:snapToGrid w:val="0"/>
        <w:rPr>
          <w:rFonts w:ascii="Arial" w:eastAsiaTheme="minorEastAsia" w:hAnsi="Arial" w:cs="Arial"/>
          <w:sz w:val="22"/>
          <w:szCs w:val="22"/>
          <w:lang w:eastAsia="ja-JP"/>
        </w:rPr>
      </w:pPr>
    </w:p>
    <w:p w14:paraId="6B9B8039" w14:textId="77777777" w:rsidR="009C3077" w:rsidRPr="009C3077" w:rsidRDefault="009C3077" w:rsidP="009C3077">
      <w:pPr>
        <w:pStyle w:val="NurText"/>
        <w:snapToGrid w:val="0"/>
        <w:rPr>
          <w:rFonts w:ascii="Arial" w:eastAsiaTheme="minorEastAsia" w:hAnsi="Arial" w:cs="Arial"/>
          <w:b/>
          <w:bCs/>
          <w:sz w:val="22"/>
          <w:szCs w:val="22"/>
          <w:lang w:eastAsia="ja-JP"/>
        </w:rPr>
      </w:pPr>
      <w:r w:rsidRPr="009C3077">
        <w:rPr>
          <w:rFonts w:ascii="Arial" w:eastAsiaTheme="minorEastAsia" w:hAnsi="Arial" w:cs="Arial"/>
          <w:b/>
          <w:bCs/>
          <w:sz w:val="22"/>
          <w:szCs w:val="22"/>
          <w:lang w:eastAsia="ja-JP"/>
        </w:rPr>
        <w:t>Availability</w:t>
      </w:r>
    </w:p>
    <w:p w14:paraId="78C1E23E" w14:textId="1DFFF59C" w:rsidR="009C3077" w:rsidRDefault="009C3077" w:rsidP="009C3077">
      <w:pPr>
        <w:pStyle w:val="NurText"/>
        <w:snapToGrid w:val="0"/>
        <w:rPr>
          <w:rFonts w:ascii="Arial" w:eastAsiaTheme="minorEastAsia" w:hAnsi="Arial" w:cs="Arial"/>
          <w:sz w:val="22"/>
          <w:szCs w:val="22"/>
          <w:lang w:eastAsia="ja-JP"/>
        </w:rPr>
      </w:pPr>
      <w:r w:rsidRPr="009C3077">
        <w:rPr>
          <w:rFonts w:ascii="Arial" w:eastAsiaTheme="minorEastAsia" w:hAnsi="Arial" w:cs="Arial"/>
          <w:sz w:val="22"/>
          <w:szCs w:val="22"/>
          <w:lang w:eastAsia="ja-JP"/>
        </w:rPr>
        <w:t>The RZ/G3S is available today. For more information on the product, please visit:</w:t>
      </w:r>
      <w:r>
        <w:rPr>
          <w:rFonts w:ascii="Arial" w:eastAsiaTheme="minorEastAsia" w:hAnsi="Arial" w:cs="Arial"/>
          <w:sz w:val="22"/>
          <w:szCs w:val="22"/>
          <w:lang w:eastAsia="ja-JP"/>
        </w:rPr>
        <w:t xml:space="preserve"> </w:t>
      </w:r>
      <w:hyperlink r:id="rId14" w:history="1">
        <w:r>
          <w:rPr>
            <w:rStyle w:val="Hyperlink"/>
            <w:rFonts w:ascii="Arial" w:eastAsiaTheme="minorEastAsia" w:hAnsi="Arial" w:cs="Arial"/>
            <w:sz w:val="22"/>
            <w:szCs w:val="22"/>
            <w:lang w:eastAsia="ja-JP"/>
          </w:rPr>
          <w:t>https://www.renesas.com/rzg3s</w:t>
        </w:r>
      </w:hyperlink>
    </w:p>
    <w:p w14:paraId="525230E7" w14:textId="77777777" w:rsidR="009C3077" w:rsidRDefault="009C3077" w:rsidP="00285A20">
      <w:pPr>
        <w:pStyle w:val="NurText"/>
        <w:snapToGrid w:val="0"/>
        <w:rPr>
          <w:rFonts w:ascii="Arial" w:eastAsiaTheme="minorEastAsia" w:hAnsi="Arial" w:cs="Arial"/>
          <w:sz w:val="22"/>
          <w:szCs w:val="22"/>
          <w:lang w:eastAsia="ja-JP"/>
        </w:rPr>
      </w:pPr>
    </w:p>
    <w:p w14:paraId="7DF8E8D1" w14:textId="77777777" w:rsidR="00F64936" w:rsidRPr="009C3077" w:rsidRDefault="00F64936" w:rsidP="00285A20">
      <w:pPr>
        <w:pStyle w:val="NurText"/>
        <w:snapToGrid w:val="0"/>
        <w:rPr>
          <w:rFonts w:ascii="Arial" w:eastAsiaTheme="minorEastAsia" w:hAnsi="Arial" w:cs="Arial"/>
          <w:sz w:val="22"/>
          <w:szCs w:val="22"/>
          <w:lang w:eastAsia="ja-JP"/>
        </w:rPr>
      </w:pPr>
    </w:p>
    <w:p w14:paraId="4733CBD3" w14:textId="77777777" w:rsidR="003B4A5E" w:rsidRPr="00294AF7" w:rsidRDefault="003B4A5E" w:rsidP="00294AF7">
      <w:pPr>
        <w:snapToGrid w:val="0"/>
        <w:rPr>
          <w:rFonts w:ascii="Arial" w:hAnsi="Arial" w:cs="Arial"/>
          <w:b/>
          <w:bCs/>
          <w:color w:val="000000" w:themeColor="text1"/>
          <w:sz w:val="22"/>
          <w:szCs w:val="22"/>
          <w:lang w:val="en-GB"/>
        </w:rPr>
      </w:pPr>
      <w:r w:rsidRPr="00294AF7">
        <w:rPr>
          <w:rFonts w:ascii="Arial" w:hAnsi="Arial" w:cs="Arial"/>
          <w:b/>
          <w:bCs/>
          <w:color w:val="000000" w:themeColor="text1"/>
          <w:sz w:val="22"/>
          <w:szCs w:val="22"/>
          <w:lang w:val="en-GB"/>
        </w:rPr>
        <w:t>About Renesas Electronics Corporation</w:t>
      </w:r>
    </w:p>
    <w:p w14:paraId="4606BE06" w14:textId="08C7CA99" w:rsidR="00294AF7" w:rsidRPr="00294AF7" w:rsidRDefault="00294AF7" w:rsidP="00F64936">
      <w:pPr>
        <w:pStyle w:val="paragraph"/>
        <w:snapToGrid w:val="0"/>
        <w:spacing w:before="0" w:beforeAutospacing="0" w:after="0" w:afterAutospacing="0"/>
        <w:textAlignment w:val="baseline"/>
        <w:rPr>
          <w:rFonts w:ascii="Arial" w:hAnsi="Arial" w:cs="Arial"/>
          <w:sz w:val="22"/>
          <w:szCs w:val="22"/>
        </w:rPr>
      </w:pPr>
      <w:r w:rsidRPr="00294AF7">
        <w:rPr>
          <w:rStyle w:val="normaltextrun"/>
          <w:rFonts w:ascii="Arial" w:eastAsia="MS Gothic" w:hAnsi="Arial" w:cs="Arial"/>
          <w:sz w:val="22"/>
          <w:szCs w:val="22"/>
        </w:rPr>
        <w:t>Renesas Electronics Corporation (</w:t>
      </w:r>
      <w:hyperlink r:id="rId15" w:tgtFrame="_blank" w:history="1">
        <w:r w:rsidRPr="00294AF7">
          <w:rPr>
            <w:rStyle w:val="normaltextrun"/>
            <w:rFonts w:ascii="Arial" w:eastAsia="MS Gothic" w:hAnsi="Arial" w:cs="Arial"/>
            <w:color w:val="0563C1"/>
            <w:sz w:val="22"/>
            <w:szCs w:val="22"/>
            <w:u w:val="single"/>
          </w:rPr>
          <w:t>TSE: 6723</w:t>
        </w:r>
      </w:hyperlink>
      <w:r w:rsidRPr="00294AF7">
        <w:rPr>
          <w:rStyle w:val="normaltextrun"/>
          <w:rFonts w:ascii="Arial" w:eastAsia="MS Gothic" w:hAnsi="Arial" w:cs="Arial"/>
          <w:sz w:val="22"/>
          <w:szCs w:val="22"/>
        </w:rPr>
        <w:t>) empowers a safer, smarter and more sustainable future where technology helps make our lives easier</w:t>
      </w:r>
      <w:r w:rsidRPr="008A1B0B">
        <w:rPr>
          <w:rStyle w:val="normaltextrun"/>
          <w:rFonts w:ascii="Arial" w:eastAsia="MS Gothic" w:hAnsi="Arial" w:cs="Arial"/>
          <w:sz w:val="22"/>
          <w:szCs w:val="22"/>
        </w:rPr>
        <w:t xml:space="preserve">. </w:t>
      </w:r>
      <w:r w:rsidR="008A1B0B">
        <w:rPr>
          <w:rStyle w:val="normaltextrun"/>
          <w:rFonts w:ascii="Arial" w:eastAsia="MS Gothic" w:hAnsi="Arial" w:cs="Arial"/>
          <w:sz w:val="22"/>
          <w:szCs w:val="22"/>
        </w:rPr>
        <w:t xml:space="preserve">The </w:t>
      </w:r>
      <w:r w:rsidRPr="008A1B0B">
        <w:rPr>
          <w:rStyle w:val="normaltextrun"/>
          <w:rFonts w:ascii="Arial" w:eastAsia="MS Gothic" w:hAnsi="Arial" w:cs="Arial"/>
          <w:sz w:val="22"/>
          <w:szCs w:val="22"/>
        </w:rPr>
        <w:t>leading global provider of microcontrollers, Renesas combines our expertise in embedded processing</w:t>
      </w:r>
      <w:r w:rsidRPr="00294AF7">
        <w:rPr>
          <w:rStyle w:val="normaltextrun"/>
          <w:rFonts w:ascii="Arial" w:eastAsia="MS Gothic" w:hAnsi="Arial" w:cs="Arial"/>
          <w:sz w:val="22"/>
          <w:szCs w:val="22"/>
        </w:rPr>
        <w:t xml:space="preserve">, analog, power and connectivity to deliver complete semiconductor solutions. These Winning </w:t>
      </w:r>
      <w:r w:rsidR="00141267">
        <w:rPr>
          <w:rStyle w:val="normaltextrun"/>
          <w:rFonts w:ascii="Arial" w:eastAsia="MS Gothic" w:hAnsi="Arial" w:cs="Arial"/>
          <w:sz w:val="22"/>
          <w:szCs w:val="22"/>
        </w:rPr>
        <w:t>Combinations</w:t>
      </w:r>
      <w:r w:rsidRPr="00294AF7">
        <w:rPr>
          <w:rStyle w:val="normaltextrun"/>
          <w:rFonts w:ascii="Arial" w:eastAsia="MS Gothic" w:hAnsi="Arial" w:cs="Arial"/>
          <w:sz w:val="22"/>
          <w:szCs w:val="22"/>
        </w:rPr>
        <w:t xml:space="preserve"> accelerate time to market for automotive, industrial, infrastructure and IoT applications, enabling billions of connected, intelligent devices that enhance the way people work and live. Learn more at </w:t>
      </w:r>
      <w:hyperlink r:id="rId16" w:tgtFrame="_blank" w:history="1">
        <w:r w:rsidRPr="00294AF7">
          <w:rPr>
            <w:rStyle w:val="normaltextrun"/>
            <w:rFonts w:ascii="Arial" w:eastAsia="MS Gothic" w:hAnsi="Arial" w:cs="Arial"/>
            <w:color w:val="0563C1"/>
            <w:sz w:val="22"/>
            <w:szCs w:val="22"/>
            <w:u w:val="single"/>
          </w:rPr>
          <w:t>renesas.com</w:t>
        </w:r>
      </w:hyperlink>
      <w:r w:rsidRPr="00294AF7">
        <w:rPr>
          <w:rStyle w:val="normaltextrun"/>
          <w:rFonts w:ascii="Arial" w:eastAsia="MS Gothic" w:hAnsi="Arial" w:cs="Arial"/>
          <w:sz w:val="22"/>
          <w:szCs w:val="22"/>
        </w:rPr>
        <w:t xml:space="preserve">. Follow us on </w:t>
      </w:r>
      <w:hyperlink r:id="rId17" w:tgtFrame="_blank" w:history="1">
        <w:r w:rsidRPr="00294AF7">
          <w:rPr>
            <w:rStyle w:val="normaltextrun"/>
            <w:rFonts w:ascii="Arial" w:eastAsia="MS Gothic" w:hAnsi="Arial" w:cs="Arial"/>
            <w:color w:val="0563C1"/>
            <w:sz w:val="22"/>
            <w:szCs w:val="22"/>
            <w:u w:val="single"/>
          </w:rPr>
          <w:t>LinkedIn</w:t>
        </w:r>
      </w:hyperlink>
      <w:r w:rsidRPr="00294AF7">
        <w:rPr>
          <w:rStyle w:val="normaltextrun"/>
          <w:rFonts w:ascii="Arial" w:eastAsia="MS Gothic" w:hAnsi="Arial" w:cs="Arial"/>
          <w:sz w:val="22"/>
          <w:szCs w:val="22"/>
        </w:rPr>
        <w:t xml:space="preserve">, </w:t>
      </w:r>
      <w:hyperlink r:id="rId18" w:tgtFrame="_blank" w:history="1">
        <w:r w:rsidRPr="00294AF7">
          <w:rPr>
            <w:rStyle w:val="normaltextrun"/>
            <w:rFonts w:ascii="Arial" w:eastAsia="MS Gothic" w:hAnsi="Arial" w:cs="Arial"/>
            <w:color w:val="0563C1"/>
            <w:sz w:val="22"/>
            <w:szCs w:val="22"/>
            <w:u w:val="single"/>
          </w:rPr>
          <w:t>Facebook</w:t>
        </w:r>
      </w:hyperlink>
      <w:r w:rsidRPr="00294AF7">
        <w:rPr>
          <w:rStyle w:val="normaltextrun"/>
          <w:rFonts w:ascii="Arial" w:eastAsia="MS Gothic" w:hAnsi="Arial" w:cs="Arial"/>
          <w:sz w:val="22"/>
          <w:szCs w:val="22"/>
        </w:rPr>
        <w:t xml:space="preserve">, </w:t>
      </w:r>
      <w:hyperlink r:id="rId19" w:tgtFrame="_blank" w:history="1">
        <w:r w:rsidRPr="00294AF7">
          <w:rPr>
            <w:rStyle w:val="normaltextrun"/>
            <w:rFonts w:ascii="Arial" w:eastAsia="MS Gothic" w:hAnsi="Arial" w:cs="Arial"/>
            <w:color w:val="0563C1"/>
            <w:sz w:val="22"/>
            <w:szCs w:val="22"/>
            <w:u w:val="single"/>
          </w:rPr>
          <w:t>X</w:t>
        </w:r>
      </w:hyperlink>
      <w:r w:rsidRPr="00294AF7">
        <w:rPr>
          <w:rStyle w:val="normaltextrun"/>
          <w:rFonts w:ascii="Arial" w:eastAsia="MS Gothic" w:hAnsi="Arial" w:cs="Arial"/>
          <w:sz w:val="22"/>
          <w:szCs w:val="22"/>
        </w:rPr>
        <w:t xml:space="preserve">, </w:t>
      </w:r>
      <w:hyperlink r:id="rId20" w:tgtFrame="_blank" w:history="1">
        <w:r w:rsidRPr="00294AF7">
          <w:rPr>
            <w:rStyle w:val="normaltextrun"/>
            <w:rFonts w:ascii="Arial" w:eastAsia="MS Gothic" w:hAnsi="Arial" w:cs="Arial"/>
            <w:color w:val="0563C1"/>
            <w:sz w:val="22"/>
            <w:szCs w:val="22"/>
            <w:u w:val="single"/>
          </w:rPr>
          <w:t>YouTube</w:t>
        </w:r>
      </w:hyperlink>
      <w:r w:rsidRPr="00294AF7">
        <w:rPr>
          <w:rStyle w:val="normaltextrun"/>
          <w:rFonts w:ascii="Arial" w:eastAsia="MS Gothic" w:hAnsi="Arial" w:cs="Arial"/>
          <w:sz w:val="22"/>
          <w:szCs w:val="22"/>
          <w:u w:val="single"/>
        </w:rPr>
        <w:t xml:space="preserve">, and </w:t>
      </w:r>
      <w:hyperlink r:id="rId21" w:tgtFrame="_blank" w:history="1">
        <w:r w:rsidRPr="00294AF7">
          <w:rPr>
            <w:rStyle w:val="normaltextrun"/>
            <w:rFonts w:ascii="Arial" w:eastAsia="MS Gothic" w:hAnsi="Arial" w:cs="Arial"/>
            <w:color w:val="0563C1"/>
            <w:sz w:val="22"/>
            <w:szCs w:val="22"/>
            <w:u w:val="single"/>
          </w:rPr>
          <w:t>Instagram</w:t>
        </w:r>
      </w:hyperlink>
      <w:r w:rsidRPr="00294AF7">
        <w:rPr>
          <w:rStyle w:val="normaltextrun"/>
          <w:rFonts w:ascii="Arial" w:eastAsia="MS Gothic" w:hAnsi="Arial" w:cs="Arial"/>
          <w:sz w:val="22"/>
          <w:szCs w:val="22"/>
        </w:rPr>
        <w:t>.</w:t>
      </w:r>
      <w:r w:rsidRPr="00294AF7">
        <w:rPr>
          <w:rStyle w:val="eop"/>
          <w:rFonts w:ascii="Arial" w:hAnsi="Arial" w:cs="Arial"/>
          <w:sz w:val="22"/>
          <w:szCs w:val="22"/>
        </w:rPr>
        <w:t> </w:t>
      </w:r>
    </w:p>
    <w:p w14:paraId="71185E5C" w14:textId="77777777" w:rsidR="003B4A5E" w:rsidRPr="00294AF7" w:rsidRDefault="003B4A5E" w:rsidP="009C3077">
      <w:pPr>
        <w:pStyle w:val="paragraph"/>
        <w:spacing w:before="0" w:beforeAutospacing="0" w:after="0" w:afterAutospacing="0"/>
        <w:jc w:val="both"/>
        <w:textAlignment w:val="baseline"/>
        <w:rPr>
          <w:rFonts w:ascii="Arial" w:hAnsi="Arial" w:cs="Arial"/>
          <w:sz w:val="22"/>
          <w:szCs w:val="22"/>
        </w:rPr>
      </w:pPr>
    </w:p>
    <w:p w14:paraId="755EF1A2" w14:textId="1896D963" w:rsidR="00CB3BF0"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lastRenderedPageBreak/>
        <w:t>###</w:t>
      </w:r>
      <w:r w:rsidR="008D102A">
        <w:rPr>
          <w:rFonts w:ascii="Arial" w:eastAsia="Arial" w:hAnsi="Arial" w:cs="Arial"/>
          <w:color w:val="000000" w:themeColor="text1"/>
          <w:sz w:val="22"/>
          <w:szCs w:val="22"/>
        </w:rPr>
        <w:br/>
      </w:r>
    </w:p>
    <w:p w14:paraId="4612A523" w14:textId="6D4727D3" w:rsidR="0002606E" w:rsidRPr="006F6FA0" w:rsidRDefault="0043570E" w:rsidP="0002606E">
      <w:pPr>
        <w:pStyle w:val="NurText"/>
        <w:snapToGrid w:val="0"/>
        <w:rPr>
          <w:rFonts w:ascii="Arial" w:hAnsi="Arial" w:cs="Arial"/>
          <w:sz w:val="16"/>
          <w:szCs w:val="16"/>
        </w:rPr>
      </w:pPr>
      <w:r w:rsidRPr="006F6FA0">
        <w:rPr>
          <w:rFonts w:ascii="Arial" w:hAnsi="Arial" w:cs="Arial"/>
          <w:color w:val="0D0D0D" w:themeColor="text1" w:themeTint="F2"/>
          <w:sz w:val="16"/>
          <w:szCs w:val="16"/>
          <w:shd w:val="clear" w:color="auto" w:fill="FFFFFF"/>
        </w:rPr>
        <w:t xml:space="preserve">(Remarks) </w:t>
      </w:r>
      <w:r w:rsidR="006F6FA0" w:rsidRPr="006F6FA0">
        <w:rPr>
          <w:rFonts w:ascii="Arial" w:hAnsi="Arial" w:cs="Arial"/>
          <w:color w:val="0D0D0D" w:themeColor="text1" w:themeTint="F2"/>
          <w:sz w:val="16"/>
          <w:szCs w:val="16"/>
          <w:shd w:val="clear" w:color="auto" w:fill="FFFFFF"/>
        </w:rPr>
        <w:t>Arm, Arm Cortex are trademarks or registered trademarks of Arm Limited in the EU and other countries. </w:t>
      </w:r>
      <w:r w:rsidR="0002606E" w:rsidRPr="006F6FA0">
        <w:rPr>
          <w:rFonts w:ascii="Arial" w:hAnsi="Arial" w:cs="Arial"/>
          <w:color w:val="0D0D0D" w:themeColor="text1" w:themeTint="F2"/>
          <w:sz w:val="16"/>
          <w:szCs w:val="16"/>
        </w:rPr>
        <w:t xml:space="preserve">All </w:t>
      </w:r>
      <w:r w:rsidR="0002606E" w:rsidRPr="006F6FA0">
        <w:rPr>
          <w:rFonts w:ascii="Arial" w:hAnsi="Arial" w:cs="Arial"/>
          <w:sz w:val="16"/>
          <w:szCs w:val="16"/>
        </w:rPr>
        <w:t>names of products or services mentioned in this press release are trademarks or registered trademarks of their respective owners.</w:t>
      </w:r>
    </w:p>
    <w:p w14:paraId="66B6CFA0" w14:textId="77777777" w:rsidR="008F18C7" w:rsidRDefault="008F18C7" w:rsidP="0002606E">
      <w:pPr>
        <w:pStyle w:val="NurText"/>
        <w:snapToGrid w:val="0"/>
        <w:rPr>
          <w:rFonts w:ascii="Arial" w:hAnsi="Arial" w:cs="Arial"/>
          <w:sz w:val="16"/>
          <w:szCs w:val="16"/>
        </w:rPr>
      </w:pPr>
    </w:p>
    <w:bookmarkEnd w:id="3"/>
    <w:p w14:paraId="246C6710" w14:textId="3BF99EEE" w:rsidR="00F64936" w:rsidRDefault="00F64936" w:rsidP="00F64936">
      <w:pPr>
        <w:snapToGrid w:val="0"/>
        <w:rPr>
          <w:rFonts w:ascii="Arial" w:hAnsi="Arial" w:cs="Arial"/>
          <w:color w:val="000000"/>
          <w:sz w:val="16"/>
          <w:szCs w:val="16"/>
          <w:shd w:val="clear" w:color="auto" w:fill="FFFFFF"/>
        </w:rPr>
      </w:pPr>
    </w:p>
    <w:p w14:paraId="7252F3AA" w14:textId="735AAD7A" w:rsidR="00FB7737" w:rsidRDefault="00FB7737" w:rsidP="00F64936">
      <w:pPr>
        <w:snapToGrid w:val="0"/>
        <w:rPr>
          <w:rFonts w:ascii="Arial" w:hAnsi="Arial" w:cs="Arial"/>
          <w:color w:val="000000"/>
          <w:sz w:val="16"/>
          <w:szCs w:val="16"/>
          <w:shd w:val="clear" w:color="auto" w:fill="FFFFFF"/>
        </w:rPr>
      </w:pPr>
    </w:p>
    <w:p w14:paraId="78BE10BC" w14:textId="77777777" w:rsidR="00FB7737" w:rsidRPr="00F64936" w:rsidRDefault="00FB7737" w:rsidP="00F64936">
      <w:pPr>
        <w:snapToGrid w:val="0"/>
        <w:rPr>
          <w:rFonts w:ascii="Arial" w:hAnsi="Arial" w:cs="Arial"/>
          <w:color w:val="000000"/>
          <w:sz w:val="16"/>
          <w:szCs w:val="16"/>
          <w:shd w:val="clear" w:color="auto" w:fill="FFFFFF"/>
        </w:rPr>
      </w:pPr>
    </w:p>
    <w:p w14:paraId="6DBA9525" w14:textId="77777777" w:rsidR="00F64936" w:rsidRPr="00F64936" w:rsidRDefault="00F64936" w:rsidP="00F64936">
      <w:pPr>
        <w:rPr>
          <w:rFonts w:ascii="Arial" w:hAnsi="Arial" w:cs="Arial"/>
          <w:b/>
          <w:sz w:val="20"/>
        </w:rPr>
      </w:pPr>
      <w:r w:rsidRPr="00F64936">
        <w:rPr>
          <w:rFonts w:ascii="Arial" w:hAnsi="Arial" w:cs="Arial"/>
          <w:b/>
          <w:sz w:val="20"/>
        </w:rPr>
        <w:t>Media contact for further information, text and graphics or to discuss feature article opportunities:</w:t>
      </w:r>
    </w:p>
    <w:p w14:paraId="29F89F75" w14:textId="77777777" w:rsidR="00F64936" w:rsidRPr="00F64936" w:rsidRDefault="00F64936" w:rsidP="00F64936">
      <w:pPr>
        <w:rPr>
          <w:rFonts w:ascii="Arial" w:hAnsi="Arial" w:cs="Arial"/>
          <w:sz w:val="20"/>
        </w:rPr>
      </w:pPr>
      <w:r w:rsidRPr="00F64936">
        <w:rPr>
          <w:rFonts w:ascii="Arial" w:hAnsi="Arial" w:cs="Arial"/>
          <w:sz w:val="20"/>
        </w:rPr>
        <w:t>Alexandra Janetzko / Martin Stummer</w:t>
      </w:r>
    </w:p>
    <w:p w14:paraId="420A1E73" w14:textId="77777777" w:rsidR="00F64936" w:rsidRPr="00F64936" w:rsidRDefault="00F64936" w:rsidP="00F64936">
      <w:pPr>
        <w:rPr>
          <w:rFonts w:ascii="Arial" w:hAnsi="Arial" w:cs="Arial"/>
          <w:sz w:val="20"/>
        </w:rPr>
      </w:pPr>
      <w:r w:rsidRPr="00F64936">
        <w:rPr>
          <w:rFonts w:ascii="Arial" w:hAnsi="Arial" w:cs="Arial"/>
          <w:sz w:val="20"/>
        </w:rPr>
        <w:t>HBI Communication Helga Bailey GmbH</w:t>
      </w:r>
      <w:r w:rsidRPr="00F64936">
        <w:rPr>
          <w:rFonts w:ascii="Arial" w:hAnsi="Arial" w:cs="Arial"/>
          <w:b/>
          <w:bCs/>
          <w:sz w:val="20"/>
        </w:rPr>
        <w:t xml:space="preserve"> </w:t>
      </w:r>
      <w:r w:rsidRPr="00F64936">
        <w:rPr>
          <w:rFonts w:ascii="Arial" w:hAnsi="Arial" w:cs="Arial"/>
          <w:sz w:val="20"/>
        </w:rPr>
        <w:t>(PR agency), Hermann-</w:t>
      </w:r>
      <w:proofErr w:type="spellStart"/>
      <w:r w:rsidRPr="00F64936">
        <w:rPr>
          <w:rFonts w:ascii="Arial" w:hAnsi="Arial" w:cs="Arial"/>
          <w:sz w:val="20"/>
        </w:rPr>
        <w:t>Weinhauser</w:t>
      </w:r>
      <w:proofErr w:type="spellEnd"/>
      <w:r w:rsidRPr="00F64936">
        <w:rPr>
          <w:rFonts w:ascii="Arial" w:hAnsi="Arial" w:cs="Arial"/>
          <w:sz w:val="20"/>
        </w:rPr>
        <w:t>-Str. 73, 81673 Munich, Germany</w:t>
      </w:r>
    </w:p>
    <w:p w14:paraId="193EFE8B" w14:textId="77777777" w:rsidR="00F64936" w:rsidRPr="00F64936" w:rsidRDefault="00F64936" w:rsidP="00F64936">
      <w:pPr>
        <w:rPr>
          <w:rFonts w:ascii="Arial" w:hAnsi="Arial" w:cs="Arial"/>
          <w:sz w:val="20"/>
        </w:rPr>
      </w:pPr>
      <w:r w:rsidRPr="00F64936">
        <w:rPr>
          <w:rFonts w:ascii="Arial" w:hAnsi="Arial" w:cs="Arial"/>
          <w:sz w:val="20"/>
        </w:rPr>
        <w:t>Tel.: +49 89 99 38 87-32 / -34</w:t>
      </w:r>
    </w:p>
    <w:p w14:paraId="20B7C907" w14:textId="77777777" w:rsidR="00F64936" w:rsidRPr="00F64936" w:rsidRDefault="00F64936" w:rsidP="00F64936">
      <w:pPr>
        <w:rPr>
          <w:rFonts w:ascii="Arial" w:hAnsi="Arial" w:cs="Arial"/>
          <w:sz w:val="20"/>
        </w:rPr>
      </w:pPr>
      <w:r w:rsidRPr="00F64936">
        <w:rPr>
          <w:rFonts w:ascii="Arial" w:hAnsi="Arial" w:cs="Arial"/>
          <w:sz w:val="20"/>
        </w:rPr>
        <w:t xml:space="preserve">Email: </w:t>
      </w:r>
      <w:hyperlink r:id="rId22" w:history="1">
        <w:r w:rsidRPr="00F64936">
          <w:rPr>
            <w:rFonts w:ascii="Arial" w:eastAsia="MS Gothic" w:hAnsi="Arial" w:cs="Times"/>
            <w:color w:val="0563C1"/>
            <w:sz w:val="20"/>
            <w:u w:val="single"/>
          </w:rPr>
          <w:t>alexandra_janetzko@hbi.de</w:t>
        </w:r>
      </w:hyperlink>
      <w:r w:rsidRPr="00F64936">
        <w:rPr>
          <w:rFonts w:ascii="Arial" w:hAnsi="Arial" w:cs="Arial"/>
          <w:sz w:val="20"/>
        </w:rPr>
        <w:t xml:space="preserve"> / </w:t>
      </w:r>
      <w:hyperlink r:id="rId23" w:history="1">
        <w:r w:rsidRPr="00F64936">
          <w:rPr>
            <w:rFonts w:ascii="Arial" w:eastAsia="MS Gothic" w:hAnsi="Arial" w:cs="Arial"/>
            <w:color w:val="0563C1"/>
            <w:sz w:val="20"/>
            <w:u w:val="single"/>
          </w:rPr>
          <w:t>martin_stummer@hbi.de</w:t>
        </w:r>
      </w:hyperlink>
    </w:p>
    <w:p w14:paraId="45A7E3AA" w14:textId="77777777" w:rsidR="00F64936" w:rsidRPr="00F64936" w:rsidRDefault="00F64936" w:rsidP="00F64936">
      <w:pPr>
        <w:rPr>
          <w:rFonts w:ascii="Arial" w:hAnsi="Arial" w:cs="Arial"/>
          <w:color w:val="000000"/>
          <w:sz w:val="22"/>
          <w:szCs w:val="22"/>
          <w:lang w:val="en-GB"/>
        </w:rPr>
      </w:pPr>
      <w:r w:rsidRPr="00F64936">
        <w:rPr>
          <w:rFonts w:ascii="Arial" w:hAnsi="Arial" w:cs="Arial"/>
          <w:sz w:val="20"/>
        </w:rPr>
        <w:t xml:space="preserve">Web: </w:t>
      </w:r>
      <w:hyperlink r:id="rId24" w:history="1">
        <w:r w:rsidRPr="00F64936">
          <w:rPr>
            <w:rFonts w:ascii="Arial" w:eastAsia="MS Gothic" w:hAnsi="Arial" w:cs="Times"/>
            <w:color w:val="0563C1"/>
            <w:sz w:val="20"/>
            <w:u w:val="single"/>
          </w:rPr>
          <w:t>www.hbi.de</w:t>
        </w:r>
      </w:hyperlink>
    </w:p>
    <w:p w14:paraId="5A18053F" w14:textId="3469230A" w:rsidR="0020113B" w:rsidRPr="00E457EF" w:rsidRDefault="0020113B" w:rsidP="0020113B">
      <w:pPr>
        <w:rPr>
          <w:rFonts w:asciiTheme="majorHAnsi" w:hAnsiTheme="majorHAnsi"/>
          <w:color w:val="000000" w:themeColor="text1"/>
          <w:sz w:val="22"/>
        </w:rPr>
      </w:pPr>
    </w:p>
    <w:sectPr w:rsidR="0020113B" w:rsidRPr="00E457EF" w:rsidSect="00EE7421">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8787" w14:textId="77777777" w:rsidR="00ED7455" w:rsidRDefault="00ED7455" w:rsidP="00E457EF">
      <w:r>
        <w:separator/>
      </w:r>
    </w:p>
  </w:endnote>
  <w:endnote w:type="continuationSeparator" w:id="0">
    <w:p w14:paraId="64EFC3FD" w14:textId="77777777" w:rsidR="00ED7455" w:rsidRDefault="00ED7455" w:rsidP="00E457EF">
      <w:r>
        <w:continuationSeparator/>
      </w:r>
    </w:p>
  </w:endnote>
  <w:endnote w:type="continuationNotice" w:id="1">
    <w:p w14:paraId="4858ABAD" w14:textId="77777777" w:rsidR="00ED7455" w:rsidRDefault="00ED7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E00D" w14:textId="77777777" w:rsidR="00ED7455" w:rsidRDefault="00ED7455" w:rsidP="00E457EF">
      <w:r>
        <w:separator/>
      </w:r>
    </w:p>
  </w:footnote>
  <w:footnote w:type="continuationSeparator" w:id="0">
    <w:p w14:paraId="4B5295D4" w14:textId="77777777" w:rsidR="00ED7455" w:rsidRDefault="00ED7455" w:rsidP="00E457EF">
      <w:r>
        <w:continuationSeparator/>
      </w:r>
    </w:p>
  </w:footnote>
  <w:footnote w:type="continuationNotice" w:id="1">
    <w:p w14:paraId="600E0D79" w14:textId="77777777" w:rsidR="00ED7455" w:rsidRDefault="00ED7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62C1" id="Straight Connector 3"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8"/>
  </w:num>
  <w:num w:numId="2" w16cid:durableId="1264845654">
    <w:abstractNumId w:val="2"/>
  </w:num>
  <w:num w:numId="3" w16cid:durableId="1433668631">
    <w:abstractNumId w:val="0"/>
  </w:num>
  <w:num w:numId="4" w16cid:durableId="1482771465">
    <w:abstractNumId w:val="1"/>
  </w:num>
  <w:num w:numId="5" w16cid:durableId="175014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9"/>
  </w:num>
  <w:num w:numId="8" w16cid:durableId="1914700616">
    <w:abstractNumId w:val="16"/>
  </w:num>
  <w:num w:numId="9" w16cid:durableId="578367225">
    <w:abstractNumId w:val="13"/>
  </w:num>
  <w:num w:numId="10" w16cid:durableId="1664428372">
    <w:abstractNumId w:val="12"/>
  </w:num>
  <w:num w:numId="11" w16cid:durableId="1320332">
    <w:abstractNumId w:val="11"/>
  </w:num>
  <w:num w:numId="12" w16cid:durableId="799616042">
    <w:abstractNumId w:val="10"/>
  </w:num>
  <w:num w:numId="13" w16cid:durableId="1286041938">
    <w:abstractNumId w:val="6"/>
  </w:num>
  <w:num w:numId="14" w16cid:durableId="1924560125">
    <w:abstractNumId w:val="4"/>
  </w:num>
  <w:num w:numId="15" w16cid:durableId="2077821581">
    <w:abstractNumId w:val="15"/>
  </w:num>
  <w:num w:numId="16" w16cid:durableId="849639210">
    <w:abstractNumId w:val="7"/>
  </w:num>
  <w:num w:numId="17" w16cid:durableId="325019597">
    <w:abstractNumId w:val="5"/>
  </w:num>
  <w:num w:numId="18" w16cid:durableId="1821115523">
    <w:abstractNumId w:val="14"/>
  </w:num>
  <w:num w:numId="19" w16cid:durableId="70760600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 w:vendorID="64" w:dllVersion="0" w:nlCheck="1" w:checkStyle="0"/>
  <w:activeWritingStyle w:appName="MSWord" w:lang="ja-JP" w:vendorID="64" w:dllVersion="0" w:nlCheck="1" w:checkStyle="1"/>
  <w:activeWritingStyle w:appName="MSWord" w:lang="de-DE" w:vendorID="64" w:dllVersion="0" w:nlCheck="1" w:checkStyle="0"/>
  <w:activeWritingStyle w:appName="MSWord" w:lang="en-US"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F0"/>
    <w:rsid w:val="00001716"/>
    <w:rsid w:val="00004198"/>
    <w:rsid w:val="00004A66"/>
    <w:rsid w:val="00004ABF"/>
    <w:rsid w:val="00004FCB"/>
    <w:rsid w:val="000050ED"/>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BA"/>
    <w:rsid w:val="00020242"/>
    <w:rsid w:val="00020290"/>
    <w:rsid w:val="00020B6C"/>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1166"/>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177D"/>
    <w:rsid w:val="00041AA4"/>
    <w:rsid w:val="00042279"/>
    <w:rsid w:val="00043E5C"/>
    <w:rsid w:val="00043F0A"/>
    <w:rsid w:val="00044500"/>
    <w:rsid w:val="0004466D"/>
    <w:rsid w:val="00045065"/>
    <w:rsid w:val="00045C3E"/>
    <w:rsid w:val="00045E8A"/>
    <w:rsid w:val="000478EE"/>
    <w:rsid w:val="00047C19"/>
    <w:rsid w:val="0005076C"/>
    <w:rsid w:val="00050B99"/>
    <w:rsid w:val="00050FDD"/>
    <w:rsid w:val="0005186E"/>
    <w:rsid w:val="000518C0"/>
    <w:rsid w:val="00051BAD"/>
    <w:rsid w:val="0005245E"/>
    <w:rsid w:val="00053BDD"/>
    <w:rsid w:val="00053EF9"/>
    <w:rsid w:val="0005413B"/>
    <w:rsid w:val="0005461F"/>
    <w:rsid w:val="00054660"/>
    <w:rsid w:val="00054C1E"/>
    <w:rsid w:val="00054F09"/>
    <w:rsid w:val="0005511D"/>
    <w:rsid w:val="00055568"/>
    <w:rsid w:val="000559EB"/>
    <w:rsid w:val="000563FB"/>
    <w:rsid w:val="0005665D"/>
    <w:rsid w:val="00057173"/>
    <w:rsid w:val="00057741"/>
    <w:rsid w:val="00060390"/>
    <w:rsid w:val="000605C2"/>
    <w:rsid w:val="000614C5"/>
    <w:rsid w:val="000614F9"/>
    <w:rsid w:val="00062004"/>
    <w:rsid w:val="0006208D"/>
    <w:rsid w:val="000620C8"/>
    <w:rsid w:val="000627FF"/>
    <w:rsid w:val="00063590"/>
    <w:rsid w:val="00063ADC"/>
    <w:rsid w:val="00065F8A"/>
    <w:rsid w:val="000661BB"/>
    <w:rsid w:val="0006661F"/>
    <w:rsid w:val="00066CCA"/>
    <w:rsid w:val="0006775A"/>
    <w:rsid w:val="00067E76"/>
    <w:rsid w:val="00067F7E"/>
    <w:rsid w:val="0007139B"/>
    <w:rsid w:val="00071689"/>
    <w:rsid w:val="000718A3"/>
    <w:rsid w:val="00071A86"/>
    <w:rsid w:val="00071F82"/>
    <w:rsid w:val="0007224F"/>
    <w:rsid w:val="00072CA7"/>
    <w:rsid w:val="00073102"/>
    <w:rsid w:val="000738C8"/>
    <w:rsid w:val="000739EB"/>
    <w:rsid w:val="00073F45"/>
    <w:rsid w:val="00074CD7"/>
    <w:rsid w:val="00075411"/>
    <w:rsid w:val="0007560A"/>
    <w:rsid w:val="0007589D"/>
    <w:rsid w:val="00075FBB"/>
    <w:rsid w:val="000764FF"/>
    <w:rsid w:val="0007738D"/>
    <w:rsid w:val="00077D1C"/>
    <w:rsid w:val="0008131C"/>
    <w:rsid w:val="0008179A"/>
    <w:rsid w:val="00081B53"/>
    <w:rsid w:val="000827D7"/>
    <w:rsid w:val="00082A00"/>
    <w:rsid w:val="00082EBF"/>
    <w:rsid w:val="000830C1"/>
    <w:rsid w:val="00083448"/>
    <w:rsid w:val="00083BF8"/>
    <w:rsid w:val="0008408B"/>
    <w:rsid w:val="0008518F"/>
    <w:rsid w:val="000851E6"/>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256"/>
    <w:rsid w:val="000A3293"/>
    <w:rsid w:val="000A4523"/>
    <w:rsid w:val="000A4593"/>
    <w:rsid w:val="000A4FE3"/>
    <w:rsid w:val="000A5CAD"/>
    <w:rsid w:val="000A5D54"/>
    <w:rsid w:val="000A5ED3"/>
    <w:rsid w:val="000A63D7"/>
    <w:rsid w:val="000A65CB"/>
    <w:rsid w:val="000A717E"/>
    <w:rsid w:val="000A77F3"/>
    <w:rsid w:val="000B0556"/>
    <w:rsid w:val="000B0915"/>
    <w:rsid w:val="000B0A99"/>
    <w:rsid w:val="000B0CFA"/>
    <w:rsid w:val="000B1430"/>
    <w:rsid w:val="000B16A2"/>
    <w:rsid w:val="000B1972"/>
    <w:rsid w:val="000B2723"/>
    <w:rsid w:val="000B2F25"/>
    <w:rsid w:val="000B46FA"/>
    <w:rsid w:val="000B497B"/>
    <w:rsid w:val="000B4A5F"/>
    <w:rsid w:val="000B55B7"/>
    <w:rsid w:val="000B6F71"/>
    <w:rsid w:val="000B771D"/>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3A7B"/>
    <w:rsid w:val="000D3BCD"/>
    <w:rsid w:val="000D410D"/>
    <w:rsid w:val="000D428E"/>
    <w:rsid w:val="000D5590"/>
    <w:rsid w:val="000D5CB7"/>
    <w:rsid w:val="000D7B8A"/>
    <w:rsid w:val="000D7D44"/>
    <w:rsid w:val="000E05BE"/>
    <w:rsid w:val="000E0803"/>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5EC"/>
    <w:rsid w:val="000F6E2A"/>
    <w:rsid w:val="000F70FB"/>
    <w:rsid w:val="000F7F13"/>
    <w:rsid w:val="001002D9"/>
    <w:rsid w:val="00100705"/>
    <w:rsid w:val="001018F2"/>
    <w:rsid w:val="001025BD"/>
    <w:rsid w:val="00102D2E"/>
    <w:rsid w:val="00103F4B"/>
    <w:rsid w:val="001042A0"/>
    <w:rsid w:val="00106983"/>
    <w:rsid w:val="00107A6B"/>
    <w:rsid w:val="00107C45"/>
    <w:rsid w:val="00110563"/>
    <w:rsid w:val="00110E87"/>
    <w:rsid w:val="0011110C"/>
    <w:rsid w:val="00112507"/>
    <w:rsid w:val="00112867"/>
    <w:rsid w:val="00112872"/>
    <w:rsid w:val="001135B5"/>
    <w:rsid w:val="001138A4"/>
    <w:rsid w:val="00114532"/>
    <w:rsid w:val="0011616B"/>
    <w:rsid w:val="00116934"/>
    <w:rsid w:val="00116B60"/>
    <w:rsid w:val="001177B5"/>
    <w:rsid w:val="001178F0"/>
    <w:rsid w:val="00117AFB"/>
    <w:rsid w:val="0012028C"/>
    <w:rsid w:val="00120B7E"/>
    <w:rsid w:val="00120DD9"/>
    <w:rsid w:val="00120EF9"/>
    <w:rsid w:val="0012115C"/>
    <w:rsid w:val="00121E3B"/>
    <w:rsid w:val="00122384"/>
    <w:rsid w:val="00123DEE"/>
    <w:rsid w:val="00124652"/>
    <w:rsid w:val="00124F92"/>
    <w:rsid w:val="0012543C"/>
    <w:rsid w:val="0012545C"/>
    <w:rsid w:val="00125ED5"/>
    <w:rsid w:val="00126014"/>
    <w:rsid w:val="00126A23"/>
    <w:rsid w:val="00126E56"/>
    <w:rsid w:val="00126E76"/>
    <w:rsid w:val="00126E90"/>
    <w:rsid w:val="00126EFB"/>
    <w:rsid w:val="00127387"/>
    <w:rsid w:val="001274CE"/>
    <w:rsid w:val="00130026"/>
    <w:rsid w:val="001308F8"/>
    <w:rsid w:val="00130F7D"/>
    <w:rsid w:val="00131B1C"/>
    <w:rsid w:val="00131B6C"/>
    <w:rsid w:val="00132041"/>
    <w:rsid w:val="001322D1"/>
    <w:rsid w:val="00132325"/>
    <w:rsid w:val="00132FD9"/>
    <w:rsid w:val="00133637"/>
    <w:rsid w:val="001354E2"/>
    <w:rsid w:val="00135D6D"/>
    <w:rsid w:val="001363D9"/>
    <w:rsid w:val="00136E7E"/>
    <w:rsid w:val="0013744C"/>
    <w:rsid w:val="00137CB3"/>
    <w:rsid w:val="00137DB3"/>
    <w:rsid w:val="0014077B"/>
    <w:rsid w:val="001407E3"/>
    <w:rsid w:val="00140B39"/>
    <w:rsid w:val="00140F62"/>
    <w:rsid w:val="00140F76"/>
    <w:rsid w:val="00141267"/>
    <w:rsid w:val="00141820"/>
    <w:rsid w:val="00141A08"/>
    <w:rsid w:val="00142797"/>
    <w:rsid w:val="00142924"/>
    <w:rsid w:val="00142B44"/>
    <w:rsid w:val="001430DF"/>
    <w:rsid w:val="001437E7"/>
    <w:rsid w:val="00144224"/>
    <w:rsid w:val="0014423C"/>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DE1"/>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58DE"/>
    <w:rsid w:val="0015688D"/>
    <w:rsid w:val="001569A5"/>
    <w:rsid w:val="00156BEA"/>
    <w:rsid w:val="00156DC4"/>
    <w:rsid w:val="001573FD"/>
    <w:rsid w:val="0015781E"/>
    <w:rsid w:val="00157C32"/>
    <w:rsid w:val="001608A0"/>
    <w:rsid w:val="00161023"/>
    <w:rsid w:val="00162CD5"/>
    <w:rsid w:val="001630AA"/>
    <w:rsid w:val="00163A91"/>
    <w:rsid w:val="001654AF"/>
    <w:rsid w:val="00165F02"/>
    <w:rsid w:val="00166039"/>
    <w:rsid w:val="0016609A"/>
    <w:rsid w:val="00166FDE"/>
    <w:rsid w:val="00167790"/>
    <w:rsid w:val="00167860"/>
    <w:rsid w:val="00167BFC"/>
    <w:rsid w:val="00167F8B"/>
    <w:rsid w:val="00170334"/>
    <w:rsid w:val="001704DB"/>
    <w:rsid w:val="0017074E"/>
    <w:rsid w:val="00171263"/>
    <w:rsid w:val="00171BAD"/>
    <w:rsid w:val="00172CE0"/>
    <w:rsid w:val="00174092"/>
    <w:rsid w:val="00174698"/>
    <w:rsid w:val="0017698A"/>
    <w:rsid w:val="0017717E"/>
    <w:rsid w:val="0017768D"/>
    <w:rsid w:val="00180019"/>
    <w:rsid w:val="0018025E"/>
    <w:rsid w:val="001811C3"/>
    <w:rsid w:val="00182528"/>
    <w:rsid w:val="001827E5"/>
    <w:rsid w:val="0018281F"/>
    <w:rsid w:val="001835BA"/>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6EE"/>
    <w:rsid w:val="00192886"/>
    <w:rsid w:val="0019289F"/>
    <w:rsid w:val="001928BE"/>
    <w:rsid w:val="00192D50"/>
    <w:rsid w:val="00192F45"/>
    <w:rsid w:val="0019309A"/>
    <w:rsid w:val="00193E36"/>
    <w:rsid w:val="00194B7E"/>
    <w:rsid w:val="00194EB3"/>
    <w:rsid w:val="00195078"/>
    <w:rsid w:val="00195D0A"/>
    <w:rsid w:val="00195E5A"/>
    <w:rsid w:val="0019678A"/>
    <w:rsid w:val="00196A2E"/>
    <w:rsid w:val="00196A55"/>
    <w:rsid w:val="00197925"/>
    <w:rsid w:val="00197CAD"/>
    <w:rsid w:val="001A086E"/>
    <w:rsid w:val="001A095F"/>
    <w:rsid w:val="001A0A9A"/>
    <w:rsid w:val="001A141D"/>
    <w:rsid w:val="001A23E6"/>
    <w:rsid w:val="001A2460"/>
    <w:rsid w:val="001A295B"/>
    <w:rsid w:val="001A2D08"/>
    <w:rsid w:val="001A30ED"/>
    <w:rsid w:val="001A31E4"/>
    <w:rsid w:val="001A324A"/>
    <w:rsid w:val="001A3A82"/>
    <w:rsid w:val="001A478B"/>
    <w:rsid w:val="001A48BD"/>
    <w:rsid w:val="001A4B0F"/>
    <w:rsid w:val="001A4BD9"/>
    <w:rsid w:val="001A5046"/>
    <w:rsid w:val="001A56D0"/>
    <w:rsid w:val="001A6971"/>
    <w:rsid w:val="001A6F0D"/>
    <w:rsid w:val="001A70AA"/>
    <w:rsid w:val="001A7772"/>
    <w:rsid w:val="001A7D1D"/>
    <w:rsid w:val="001A7F46"/>
    <w:rsid w:val="001B045C"/>
    <w:rsid w:val="001B18EB"/>
    <w:rsid w:val="001B1DA0"/>
    <w:rsid w:val="001B1E6B"/>
    <w:rsid w:val="001B2134"/>
    <w:rsid w:val="001B21DD"/>
    <w:rsid w:val="001B255D"/>
    <w:rsid w:val="001B282E"/>
    <w:rsid w:val="001B2E83"/>
    <w:rsid w:val="001B385D"/>
    <w:rsid w:val="001B584D"/>
    <w:rsid w:val="001B5881"/>
    <w:rsid w:val="001B59B3"/>
    <w:rsid w:val="001B6A3D"/>
    <w:rsid w:val="001B7B86"/>
    <w:rsid w:val="001C173A"/>
    <w:rsid w:val="001C1C17"/>
    <w:rsid w:val="001C26A8"/>
    <w:rsid w:val="001C2F9B"/>
    <w:rsid w:val="001C3955"/>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DC5"/>
    <w:rsid w:val="001E30C2"/>
    <w:rsid w:val="001E3112"/>
    <w:rsid w:val="001E3847"/>
    <w:rsid w:val="001E3985"/>
    <w:rsid w:val="001E3D3B"/>
    <w:rsid w:val="001E4036"/>
    <w:rsid w:val="001E4088"/>
    <w:rsid w:val="001E510D"/>
    <w:rsid w:val="001E76F6"/>
    <w:rsid w:val="001E7856"/>
    <w:rsid w:val="001E7D43"/>
    <w:rsid w:val="001E7D9F"/>
    <w:rsid w:val="001F0C48"/>
    <w:rsid w:val="001F0D1B"/>
    <w:rsid w:val="001F18B4"/>
    <w:rsid w:val="001F1A8C"/>
    <w:rsid w:val="001F1B3E"/>
    <w:rsid w:val="001F22A2"/>
    <w:rsid w:val="001F28AF"/>
    <w:rsid w:val="001F45CB"/>
    <w:rsid w:val="001F565F"/>
    <w:rsid w:val="001F5C34"/>
    <w:rsid w:val="001F6EFE"/>
    <w:rsid w:val="001F72E8"/>
    <w:rsid w:val="001F757C"/>
    <w:rsid w:val="001F7807"/>
    <w:rsid w:val="002009FB"/>
    <w:rsid w:val="0020113B"/>
    <w:rsid w:val="00201419"/>
    <w:rsid w:val="00201768"/>
    <w:rsid w:val="002019DD"/>
    <w:rsid w:val="00201AB0"/>
    <w:rsid w:val="00202104"/>
    <w:rsid w:val="002035DF"/>
    <w:rsid w:val="00203B8A"/>
    <w:rsid w:val="00203B8F"/>
    <w:rsid w:val="002045A4"/>
    <w:rsid w:val="002049CC"/>
    <w:rsid w:val="00204CBB"/>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AC"/>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303"/>
    <w:rsid w:val="00222AC0"/>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9BA"/>
    <w:rsid w:val="00227C6B"/>
    <w:rsid w:val="002301EB"/>
    <w:rsid w:val="00231381"/>
    <w:rsid w:val="00231D23"/>
    <w:rsid w:val="00231D38"/>
    <w:rsid w:val="002324A3"/>
    <w:rsid w:val="0023360E"/>
    <w:rsid w:val="00233AC6"/>
    <w:rsid w:val="00233D1F"/>
    <w:rsid w:val="0023472C"/>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3C71"/>
    <w:rsid w:val="00253E81"/>
    <w:rsid w:val="00253EB2"/>
    <w:rsid w:val="0025487A"/>
    <w:rsid w:val="00255F52"/>
    <w:rsid w:val="00256C5A"/>
    <w:rsid w:val="00256E68"/>
    <w:rsid w:val="002571CA"/>
    <w:rsid w:val="0025775C"/>
    <w:rsid w:val="00257C34"/>
    <w:rsid w:val="0026041A"/>
    <w:rsid w:val="00260CF7"/>
    <w:rsid w:val="00261BE8"/>
    <w:rsid w:val="00261E03"/>
    <w:rsid w:val="00261ED1"/>
    <w:rsid w:val="0026233E"/>
    <w:rsid w:val="002625C7"/>
    <w:rsid w:val="0026366D"/>
    <w:rsid w:val="00264540"/>
    <w:rsid w:val="0026463A"/>
    <w:rsid w:val="00264703"/>
    <w:rsid w:val="00266018"/>
    <w:rsid w:val="00266678"/>
    <w:rsid w:val="00266875"/>
    <w:rsid w:val="00266AC6"/>
    <w:rsid w:val="002674DE"/>
    <w:rsid w:val="00267664"/>
    <w:rsid w:val="0026789C"/>
    <w:rsid w:val="00267921"/>
    <w:rsid w:val="00267CD2"/>
    <w:rsid w:val="00267DDC"/>
    <w:rsid w:val="002710FA"/>
    <w:rsid w:val="00271112"/>
    <w:rsid w:val="0027186C"/>
    <w:rsid w:val="002719A8"/>
    <w:rsid w:val="002719E1"/>
    <w:rsid w:val="00271BF4"/>
    <w:rsid w:val="00272380"/>
    <w:rsid w:val="00272B76"/>
    <w:rsid w:val="00272D3E"/>
    <w:rsid w:val="00273053"/>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84E"/>
    <w:rsid w:val="00280B4E"/>
    <w:rsid w:val="00280EDC"/>
    <w:rsid w:val="002816BC"/>
    <w:rsid w:val="00281A88"/>
    <w:rsid w:val="00281D30"/>
    <w:rsid w:val="00283197"/>
    <w:rsid w:val="00283C5A"/>
    <w:rsid w:val="0028468D"/>
    <w:rsid w:val="0028497C"/>
    <w:rsid w:val="00284C7F"/>
    <w:rsid w:val="002855A3"/>
    <w:rsid w:val="00285966"/>
    <w:rsid w:val="00285A20"/>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5510"/>
    <w:rsid w:val="00295B69"/>
    <w:rsid w:val="0029656C"/>
    <w:rsid w:val="00297B5E"/>
    <w:rsid w:val="00297DDE"/>
    <w:rsid w:val="002A07D2"/>
    <w:rsid w:val="002A0FB4"/>
    <w:rsid w:val="002A2C42"/>
    <w:rsid w:val="002A3A27"/>
    <w:rsid w:val="002A3DA0"/>
    <w:rsid w:val="002A5498"/>
    <w:rsid w:val="002A5552"/>
    <w:rsid w:val="002A563E"/>
    <w:rsid w:val="002A56C2"/>
    <w:rsid w:val="002A6F3A"/>
    <w:rsid w:val="002A7643"/>
    <w:rsid w:val="002A7877"/>
    <w:rsid w:val="002A7AE7"/>
    <w:rsid w:val="002A7B3D"/>
    <w:rsid w:val="002B1112"/>
    <w:rsid w:val="002B1525"/>
    <w:rsid w:val="002B1AAA"/>
    <w:rsid w:val="002B1C01"/>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1EBC"/>
    <w:rsid w:val="002C22D0"/>
    <w:rsid w:val="002C231D"/>
    <w:rsid w:val="002C26E1"/>
    <w:rsid w:val="002C28DF"/>
    <w:rsid w:val="002C3131"/>
    <w:rsid w:val="002C3423"/>
    <w:rsid w:val="002C3617"/>
    <w:rsid w:val="002C378F"/>
    <w:rsid w:val="002C4102"/>
    <w:rsid w:val="002C4557"/>
    <w:rsid w:val="002C5578"/>
    <w:rsid w:val="002C63D5"/>
    <w:rsid w:val="002C6AA2"/>
    <w:rsid w:val="002C6CDF"/>
    <w:rsid w:val="002C77E1"/>
    <w:rsid w:val="002D07EC"/>
    <w:rsid w:val="002D0A72"/>
    <w:rsid w:val="002D1631"/>
    <w:rsid w:val="002D1F00"/>
    <w:rsid w:val="002D257D"/>
    <w:rsid w:val="002D2CE5"/>
    <w:rsid w:val="002D2E61"/>
    <w:rsid w:val="002D3422"/>
    <w:rsid w:val="002D38F9"/>
    <w:rsid w:val="002D3ED7"/>
    <w:rsid w:val="002D4A71"/>
    <w:rsid w:val="002D5197"/>
    <w:rsid w:val="002D5919"/>
    <w:rsid w:val="002D69A1"/>
    <w:rsid w:val="002D6ACF"/>
    <w:rsid w:val="002D7D55"/>
    <w:rsid w:val="002E0D4D"/>
    <w:rsid w:val="002E0F80"/>
    <w:rsid w:val="002E14B8"/>
    <w:rsid w:val="002E1723"/>
    <w:rsid w:val="002E1890"/>
    <w:rsid w:val="002E1E7A"/>
    <w:rsid w:val="002E2AF7"/>
    <w:rsid w:val="002E34A8"/>
    <w:rsid w:val="002E34B4"/>
    <w:rsid w:val="002E4807"/>
    <w:rsid w:val="002E4D37"/>
    <w:rsid w:val="002E4E80"/>
    <w:rsid w:val="002E5131"/>
    <w:rsid w:val="002E529D"/>
    <w:rsid w:val="002E5451"/>
    <w:rsid w:val="002E54AC"/>
    <w:rsid w:val="002E56C2"/>
    <w:rsid w:val="002E5981"/>
    <w:rsid w:val="002E5AAD"/>
    <w:rsid w:val="002E71B4"/>
    <w:rsid w:val="002E7F6B"/>
    <w:rsid w:val="002F0823"/>
    <w:rsid w:val="002F0BF1"/>
    <w:rsid w:val="002F1726"/>
    <w:rsid w:val="002F17AA"/>
    <w:rsid w:val="002F1865"/>
    <w:rsid w:val="002F20B6"/>
    <w:rsid w:val="002F664E"/>
    <w:rsid w:val="002F6AD5"/>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82E"/>
    <w:rsid w:val="00306ED4"/>
    <w:rsid w:val="00306ED5"/>
    <w:rsid w:val="00306FC2"/>
    <w:rsid w:val="00307FA0"/>
    <w:rsid w:val="00310067"/>
    <w:rsid w:val="003100BF"/>
    <w:rsid w:val="0031050F"/>
    <w:rsid w:val="00310857"/>
    <w:rsid w:val="0031212F"/>
    <w:rsid w:val="00312270"/>
    <w:rsid w:val="00312843"/>
    <w:rsid w:val="00312C12"/>
    <w:rsid w:val="00313D0F"/>
    <w:rsid w:val="00314536"/>
    <w:rsid w:val="0031573D"/>
    <w:rsid w:val="00316A1A"/>
    <w:rsid w:val="00316E45"/>
    <w:rsid w:val="00316FEC"/>
    <w:rsid w:val="0031786F"/>
    <w:rsid w:val="00320FB4"/>
    <w:rsid w:val="00321672"/>
    <w:rsid w:val="00321673"/>
    <w:rsid w:val="00321EC4"/>
    <w:rsid w:val="00321ED5"/>
    <w:rsid w:val="00321F5F"/>
    <w:rsid w:val="00322269"/>
    <w:rsid w:val="0032233F"/>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4704"/>
    <w:rsid w:val="00340D93"/>
    <w:rsid w:val="00341A57"/>
    <w:rsid w:val="0034206D"/>
    <w:rsid w:val="00343056"/>
    <w:rsid w:val="00343897"/>
    <w:rsid w:val="0034715C"/>
    <w:rsid w:val="0034794B"/>
    <w:rsid w:val="003507F8"/>
    <w:rsid w:val="00351A02"/>
    <w:rsid w:val="00351A8E"/>
    <w:rsid w:val="00351AA0"/>
    <w:rsid w:val="00351BB4"/>
    <w:rsid w:val="00351DA0"/>
    <w:rsid w:val="003520E3"/>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71C7"/>
    <w:rsid w:val="00377227"/>
    <w:rsid w:val="003776BC"/>
    <w:rsid w:val="00380393"/>
    <w:rsid w:val="0038142C"/>
    <w:rsid w:val="003816AF"/>
    <w:rsid w:val="003816B7"/>
    <w:rsid w:val="00381CCB"/>
    <w:rsid w:val="00382323"/>
    <w:rsid w:val="003826BA"/>
    <w:rsid w:val="00382C11"/>
    <w:rsid w:val="00383317"/>
    <w:rsid w:val="0038333D"/>
    <w:rsid w:val="00385B54"/>
    <w:rsid w:val="00385D16"/>
    <w:rsid w:val="00385F04"/>
    <w:rsid w:val="00387220"/>
    <w:rsid w:val="003872AB"/>
    <w:rsid w:val="00387326"/>
    <w:rsid w:val="0039020B"/>
    <w:rsid w:val="003905CD"/>
    <w:rsid w:val="003913D8"/>
    <w:rsid w:val="00392FE4"/>
    <w:rsid w:val="00393821"/>
    <w:rsid w:val="003938BE"/>
    <w:rsid w:val="00393CEA"/>
    <w:rsid w:val="00393F03"/>
    <w:rsid w:val="0039413E"/>
    <w:rsid w:val="003941B9"/>
    <w:rsid w:val="00394C7C"/>
    <w:rsid w:val="00394FAC"/>
    <w:rsid w:val="00395061"/>
    <w:rsid w:val="003953F6"/>
    <w:rsid w:val="00395CAF"/>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E25"/>
    <w:rsid w:val="003A31FD"/>
    <w:rsid w:val="003A336A"/>
    <w:rsid w:val="003A4A3E"/>
    <w:rsid w:val="003A5241"/>
    <w:rsid w:val="003A7FB7"/>
    <w:rsid w:val="003B00A1"/>
    <w:rsid w:val="003B015C"/>
    <w:rsid w:val="003B02BF"/>
    <w:rsid w:val="003B1208"/>
    <w:rsid w:val="003B266E"/>
    <w:rsid w:val="003B2A6E"/>
    <w:rsid w:val="003B2AD5"/>
    <w:rsid w:val="003B32C8"/>
    <w:rsid w:val="003B350D"/>
    <w:rsid w:val="003B441E"/>
    <w:rsid w:val="003B4A5E"/>
    <w:rsid w:val="003B5766"/>
    <w:rsid w:val="003B5BF8"/>
    <w:rsid w:val="003B679D"/>
    <w:rsid w:val="003B6BEA"/>
    <w:rsid w:val="003B6D08"/>
    <w:rsid w:val="003B732C"/>
    <w:rsid w:val="003B7EFC"/>
    <w:rsid w:val="003C0631"/>
    <w:rsid w:val="003C1913"/>
    <w:rsid w:val="003C1B43"/>
    <w:rsid w:val="003C1F33"/>
    <w:rsid w:val="003C386C"/>
    <w:rsid w:val="003C3D42"/>
    <w:rsid w:val="003C4CF8"/>
    <w:rsid w:val="003C4DAE"/>
    <w:rsid w:val="003C5591"/>
    <w:rsid w:val="003C56CD"/>
    <w:rsid w:val="003C6696"/>
    <w:rsid w:val="003C78DC"/>
    <w:rsid w:val="003C7D61"/>
    <w:rsid w:val="003D03F8"/>
    <w:rsid w:val="003D0AFD"/>
    <w:rsid w:val="003D0ED0"/>
    <w:rsid w:val="003D17A3"/>
    <w:rsid w:val="003D1B57"/>
    <w:rsid w:val="003D1BB6"/>
    <w:rsid w:val="003D2281"/>
    <w:rsid w:val="003D234D"/>
    <w:rsid w:val="003D2BF2"/>
    <w:rsid w:val="003D311C"/>
    <w:rsid w:val="003D3C96"/>
    <w:rsid w:val="003D3DA3"/>
    <w:rsid w:val="003D4F4D"/>
    <w:rsid w:val="003D542F"/>
    <w:rsid w:val="003D5A9C"/>
    <w:rsid w:val="003D7F57"/>
    <w:rsid w:val="003E048C"/>
    <w:rsid w:val="003E0655"/>
    <w:rsid w:val="003E1C6D"/>
    <w:rsid w:val="003E1CA2"/>
    <w:rsid w:val="003E1F94"/>
    <w:rsid w:val="003E377C"/>
    <w:rsid w:val="003E3EEC"/>
    <w:rsid w:val="003E5C4B"/>
    <w:rsid w:val="003E5F38"/>
    <w:rsid w:val="003E64C8"/>
    <w:rsid w:val="003E74E5"/>
    <w:rsid w:val="003E761D"/>
    <w:rsid w:val="003F05F9"/>
    <w:rsid w:val="003F13EF"/>
    <w:rsid w:val="003F160F"/>
    <w:rsid w:val="003F1D21"/>
    <w:rsid w:val="003F2715"/>
    <w:rsid w:val="003F2737"/>
    <w:rsid w:val="003F2D2E"/>
    <w:rsid w:val="003F35BC"/>
    <w:rsid w:val="003F3AE8"/>
    <w:rsid w:val="003F3B46"/>
    <w:rsid w:val="003F3D5E"/>
    <w:rsid w:val="003F4003"/>
    <w:rsid w:val="003F4083"/>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7BE"/>
    <w:rsid w:val="004168AF"/>
    <w:rsid w:val="00417572"/>
    <w:rsid w:val="004176B8"/>
    <w:rsid w:val="00420A4F"/>
    <w:rsid w:val="00421112"/>
    <w:rsid w:val="004212C8"/>
    <w:rsid w:val="00421AA4"/>
    <w:rsid w:val="00421C48"/>
    <w:rsid w:val="00422849"/>
    <w:rsid w:val="004228D1"/>
    <w:rsid w:val="00423402"/>
    <w:rsid w:val="00423A79"/>
    <w:rsid w:val="0042487E"/>
    <w:rsid w:val="00424BFF"/>
    <w:rsid w:val="004254E5"/>
    <w:rsid w:val="004262F1"/>
    <w:rsid w:val="00426B08"/>
    <w:rsid w:val="00426BF8"/>
    <w:rsid w:val="00427233"/>
    <w:rsid w:val="00427AE9"/>
    <w:rsid w:val="00427CC1"/>
    <w:rsid w:val="0043054C"/>
    <w:rsid w:val="00430802"/>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23AF"/>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0B7B"/>
    <w:rsid w:val="00471761"/>
    <w:rsid w:val="004718AF"/>
    <w:rsid w:val="00471ECE"/>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FE7"/>
    <w:rsid w:val="004803E1"/>
    <w:rsid w:val="004809D8"/>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31CD"/>
    <w:rsid w:val="0049393F"/>
    <w:rsid w:val="004956E9"/>
    <w:rsid w:val="00495F44"/>
    <w:rsid w:val="0049618F"/>
    <w:rsid w:val="00496293"/>
    <w:rsid w:val="004967AC"/>
    <w:rsid w:val="004969D9"/>
    <w:rsid w:val="00497B54"/>
    <w:rsid w:val="004A00EA"/>
    <w:rsid w:val="004A0373"/>
    <w:rsid w:val="004A03CE"/>
    <w:rsid w:val="004A1D98"/>
    <w:rsid w:val="004A21E7"/>
    <w:rsid w:val="004A2E8C"/>
    <w:rsid w:val="004A341A"/>
    <w:rsid w:val="004A44B3"/>
    <w:rsid w:val="004A44B8"/>
    <w:rsid w:val="004A49D0"/>
    <w:rsid w:val="004A4C0E"/>
    <w:rsid w:val="004A4DB8"/>
    <w:rsid w:val="004A51D8"/>
    <w:rsid w:val="004A56CB"/>
    <w:rsid w:val="004A5723"/>
    <w:rsid w:val="004A6181"/>
    <w:rsid w:val="004A7DA4"/>
    <w:rsid w:val="004B1205"/>
    <w:rsid w:val="004B1693"/>
    <w:rsid w:val="004B1DEA"/>
    <w:rsid w:val="004B2872"/>
    <w:rsid w:val="004B2CEB"/>
    <w:rsid w:val="004B30B0"/>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4729"/>
    <w:rsid w:val="004C55A6"/>
    <w:rsid w:val="004C5AC3"/>
    <w:rsid w:val="004C6776"/>
    <w:rsid w:val="004C6A1E"/>
    <w:rsid w:val="004C7619"/>
    <w:rsid w:val="004C7CF1"/>
    <w:rsid w:val="004C7DF2"/>
    <w:rsid w:val="004C7EDC"/>
    <w:rsid w:val="004D0A63"/>
    <w:rsid w:val="004D0F54"/>
    <w:rsid w:val="004D0FA7"/>
    <w:rsid w:val="004D16F6"/>
    <w:rsid w:val="004D1A5A"/>
    <w:rsid w:val="004D317A"/>
    <w:rsid w:val="004D3A1D"/>
    <w:rsid w:val="004D3E82"/>
    <w:rsid w:val="004D42F1"/>
    <w:rsid w:val="004D48BE"/>
    <w:rsid w:val="004D5B52"/>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14C"/>
    <w:rsid w:val="004F11E9"/>
    <w:rsid w:val="004F149D"/>
    <w:rsid w:val="004F14DC"/>
    <w:rsid w:val="004F1D88"/>
    <w:rsid w:val="004F1F00"/>
    <w:rsid w:val="004F24BF"/>
    <w:rsid w:val="004F2626"/>
    <w:rsid w:val="004F2F18"/>
    <w:rsid w:val="004F3357"/>
    <w:rsid w:val="004F3A34"/>
    <w:rsid w:val="004F4BAB"/>
    <w:rsid w:val="004F686B"/>
    <w:rsid w:val="004F6FD0"/>
    <w:rsid w:val="004F7ACE"/>
    <w:rsid w:val="005015AE"/>
    <w:rsid w:val="00501687"/>
    <w:rsid w:val="00501858"/>
    <w:rsid w:val="00501C39"/>
    <w:rsid w:val="005024A3"/>
    <w:rsid w:val="0050288D"/>
    <w:rsid w:val="0050369A"/>
    <w:rsid w:val="00504579"/>
    <w:rsid w:val="00504BB0"/>
    <w:rsid w:val="00504FC4"/>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A12"/>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E58"/>
    <w:rsid w:val="00536334"/>
    <w:rsid w:val="00536638"/>
    <w:rsid w:val="005367BF"/>
    <w:rsid w:val="005372D1"/>
    <w:rsid w:val="005374A8"/>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748"/>
    <w:rsid w:val="00546A13"/>
    <w:rsid w:val="005473A0"/>
    <w:rsid w:val="0054755B"/>
    <w:rsid w:val="005479B6"/>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31A0"/>
    <w:rsid w:val="00573461"/>
    <w:rsid w:val="00573FD7"/>
    <w:rsid w:val="00574228"/>
    <w:rsid w:val="005744F3"/>
    <w:rsid w:val="00574AF6"/>
    <w:rsid w:val="00575931"/>
    <w:rsid w:val="00575EB6"/>
    <w:rsid w:val="005765B0"/>
    <w:rsid w:val="005766B9"/>
    <w:rsid w:val="00576F21"/>
    <w:rsid w:val="00577028"/>
    <w:rsid w:val="0057752C"/>
    <w:rsid w:val="005776B2"/>
    <w:rsid w:val="005800D3"/>
    <w:rsid w:val="0058036C"/>
    <w:rsid w:val="005827C8"/>
    <w:rsid w:val="00582E29"/>
    <w:rsid w:val="005832D9"/>
    <w:rsid w:val="00585362"/>
    <w:rsid w:val="00585BA3"/>
    <w:rsid w:val="00585C37"/>
    <w:rsid w:val="00585C8F"/>
    <w:rsid w:val="0058662F"/>
    <w:rsid w:val="005867AD"/>
    <w:rsid w:val="00586F2E"/>
    <w:rsid w:val="00587A17"/>
    <w:rsid w:val="00587F60"/>
    <w:rsid w:val="00590458"/>
    <w:rsid w:val="005906C5"/>
    <w:rsid w:val="00590DD5"/>
    <w:rsid w:val="00590E5B"/>
    <w:rsid w:val="005912F3"/>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6CF7"/>
    <w:rsid w:val="005971F5"/>
    <w:rsid w:val="005A0CBD"/>
    <w:rsid w:val="005A190B"/>
    <w:rsid w:val="005A19AD"/>
    <w:rsid w:val="005A1BA8"/>
    <w:rsid w:val="005A207B"/>
    <w:rsid w:val="005A2CAF"/>
    <w:rsid w:val="005A3840"/>
    <w:rsid w:val="005A3BC5"/>
    <w:rsid w:val="005A4D8C"/>
    <w:rsid w:val="005A4ECC"/>
    <w:rsid w:val="005A4F28"/>
    <w:rsid w:val="005A503F"/>
    <w:rsid w:val="005A52B7"/>
    <w:rsid w:val="005A5457"/>
    <w:rsid w:val="005A5E29"/>
    <w:rsid w:val="005A5ECB"/>
    <w:rsid w:val="005A6202"/>
    <w:rsid w:val="005A6274"/>
    <w:rsid w:val="005A7756"/>
    <w:rsid w:val="005A7AC9"/>
    <w:rsid w:val="005A7FE2"/>
    <w:rsid w:val="005B0131"/>
    <w:rsid w:val="005B016A"/>
    <w:rsid w:val="005B080B"/>
    <w:rsid w:val="005B1000"/>
    <w:rsid w:val="005B1194"/>
    <w:rsid w:val="005B1219"/>
    <w:rsid w:val="005B2FA2"/>
    <w:rsid w:val="005B35B0"/>
    <w:rsid w:val="005B3949"/>
    <w:rsid w:val="005B3B7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56B4"/>
    <w:rsid w:val="005C670B"/>
    <w:rsid w:val="005C6B88"/>
    <w:rsid w:val="005C6FEA"/>
    <w:rsid w:val="005C76C8"/>
    <w:rsid w:val="005C7844"/>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A50"/>
    <w:rsid w:val="005D6060"/>
    <w:rsid w:val="005D66F9"/>
    <w:rsid w:val="005D6883"/>
    <w:rsid w:val="005D69D6"/>
    <w:rsid w:val="005D7108"/>
    <w:rsid w:val="005D7CF2"/>
    <w:rsid w:val="005E029C"/>
    <w:rsid w:val="005E0373"/>
    <w:rsid w:val="005E082D"/>
    <w:rsid w:val="005E18AF"/>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F6D"/>
    <w:rsid w:val="005F3E21"/>
    <w:rsid w:val="005F446F"/>
    <w:rsid w:val="005F69C9"/>
    <w:rsid w:val="005F6AF3"/>
    <w:rsid w:val="005F7DAA"/>
    <w:rsid w:val="005F7F60"/>
    <w:rsid w:val="006000B3"/>
    <w:rsid w:val="0060017D"/>
    <w:rsid w:val="00600330"/>
    <w:rsid w:val="00600799"/>
    <w:rsid w:val="00601060"/>
    <w:rsid w:val="0060223A"/>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2564"/>
    <w:rsid w:val="00612D9E"/>
    <w:rsid w:val="00613670"/>
    <w:rsid w:val="00613824"/>
    <w:rsid w:val="00613ACB"/>
    <w:rsid w:val="00613DE6"/>
    <w:rsid w:val="00614470"/>
    <w:rsid w:val="006148C8"/>
    <w:rsid w:val="006151FC"/>
    <w:rsid w:val="006153E8"/>
    <w:rsid w:val="00615463"/>
    <w:rsid w:val="00616054"/>
    <w:rsid w:val="0061644A"/>
    <w:rsid w:val="00616ED6"/>
    <w:rsid w:val="00617EB1"/>
    <w:rsid w:val="00620349"/>
    <w:rsid w:val="006205A0"/>
    <w:rsid w:val="00621FEF"/>
    <w:rsid w:val="0062219E"/>
    <w:rsid w:val="006226EE"/>
    <w:rsid w:val="006232A0"/>
    <w:rsid w:val="00623933"/>
    <w:rsid w:val="0062397D"/>
    <w:rsid w:val="006239D3"/>
    <w:rsid w:val="00623CCC"/>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CB0"/>
    <w:rsid w:val="00633E05"/>
    <w:rsid w:val="00633E1B"/>
    <w:rsid w:val="0063521E"/>
    <w:rsid w:val="006358BB"/>
    <w:rsid w:val="00636713"/>
    <w:rsid w:val="00636780"/>
    <w:rsid w:val="00640099"/>
    <w:rsid w:val="00640384"/>
    <w:rsid w:val="0064042B"/>
    <w:rsid w:val="00640AE5"/>
    <w:rsid w:val="00640BE8"/>
    <w:rsid w:val="00641036"/>
    <w:rsid w:val="006410D8"/>
    <w:rsid w:val="00641BE4"/>
    <w:rsid w:val="00641C62"/>
    <w:rsid w:val="006424F9"/>
    <w:rsid w:val="00644088"/>
    <w:rsid w:val="00645295"/>
    <w:rsid w:val="00645337"/>
    <w:rsid w:val="00645E57"/>
    <w:rsid w:val="006500FF"/>
    <w:rsid w:val="00651056"/>
    <w:rsid w:val="0065162D"/>
    <w:rsid w:val="00651CBA"/>
    <w:rsid w:val="006525AC"/>
    <w:rsid w:val="006528BD"/>
    <w:rsid w:val="006531AF"/>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38F0"/>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A25"/>
    <w:rsid w:val="00673D3A"/>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76"/>
    <w:rsid w:val="00685387"/>
    <w:rsid w:val="006857BE"/>
    <w:rsid w:val="00685AB5"/>
    <w:rsid w:val="00685EC2"/>
    <w:rsid w:val="006861E2"/>
    <w:rsid w:val="006869DC"/>
    <w:rsid w:val="00686E0E"/>
    <w:rsid w:val="00687870"/>
    <w:rsid w:val="006879E4"/>
    <w:rsid w:val="00687D0D"/>
    <w:rsid w:val="0069120A"/>
    <w:rsid w:val="00692138"/>
    <w:rsid w:val="006924AE"/>
    <w:rsid w:val="00692CB3"/>
    <w:rsid w:val="00693612"/>
    <w:rsid w:val="00693E51"/>
    <w:rsid w:val="00694D2B"/>
    <w:rsid w:val="00695080"/>
    <w:rsid w:val="00695613"/>
    <w:rsid w:val="0069616A"/>
    <w:rsid w:val="006963B8"/>
    <w:rsid w:val="0069662D"/>
    <w:rsid w:val="00696B48"/>
    <w:rsid w:val="00697CCB"/>
    <w:rsid w:val="006A038D"/>
    <w:rsid w:val="006A0A1A"/>
    <w:rsid w:val="006A1610"/>
    <w:rsid w:val="006A19F6"/>
    <w:rsid w:val="006A1EAF"/>
    <w:rsid w:val="006A3303"/>
    <w:rsid w:val="006A33D9"/>
    <w:rsid w:val="006A361A"/>
    <w:rsid w:val="006A38CC"/>
    <w:rsid w:val="006A422F"/>
    <w:rsid w:val="006A5035"/>
    <w:rsid w:val="006A57DC"/>
    <w:rsid w:val="006A5B99"/>
    <w:rsid w:val="006A6236"/>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629F"/>
    <w:rsid w:val="006D6624"/>
    <w:rsid w:val="006D6ADD"/>
    <w:rsid w:val="006D6C95"/>
    <w:rsid w:val="006D7433"/>
    <w:rsid w:val="006D75A4"/>
    <w:rsid w:val="006E033F"/>
    <w:rsid w:val="006E03E9"/>
    <w:rsid w:val="006E0861"/>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7290"/>
    <w:rsid w:val="006E770B"/>
    <w:rsid w:val="006F0417"/>
    <w:rsid w:val="006F088F"/>
    <w:rsid w:val="006F08E6"/>
    <w:rsid w:val="006F0AE1"/>
    <w:rsid w:val="006F0E6D"/>
    <w:rsid w:val="006F1225"/>
    <w:rsid w:val="006F18FE"/>
    <w:rsid w:val="006F1987"/>
    <w:rsid w:val="006F1B5C"/>
    <w:rsid w:val="006F1C90"/>
    <w:rsid w:val="006F326F"/>
    <w:rsid w:val="006F374D"/>
    <w:rsid w:val="006F39E8"/>
    <w:rsid w:val="006F3B3A"/>
    <w:rsid w:val="006F49BF"/>
    <w:rsid w:val="006F4BB4"/>
    <w:rsid w:val="006F5D97"/>
    <w:rsid w:val="006F6246"/>
    <w:rsid w:val="006F6A9D"/>
    <w:rsid w:val="006F6DB0"/>
    <w:rsid w:val="006F6FA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4F7B"/>
    <w:rsid w:val="007059A2"/>
    <w:rsid w:val="00706F22"/>
    <w:rsid w:val="0071011B"/>
    <w:rsid w:val="00710BB2"/>
    <w:rsid w:val="00711A11"/>
    <w:rsid w:val="00711F2D"/>
    <w:rsid w:val="00712464"/>
    <w:rsid w:val="00714AEC"/>
    <w:rsid w:val="007154F3"/>
    <w:rsid w:val="00716A27"/>
    <w:rsid w:val="00717173"/>
    <w:rsid w:val="007175E5"/>
    <w:rsid w:val="00717D4A"/>
    <w:rsid w:val="00717F57"/>
    <w:rsid w:val="00717F9B"/>
    <w:rsid w:val="00720BB5"/>
    <w:rsid w:val="00721833"/>
    <w:rsid w:val="00721E79"/>
    <w:rsid w:val="00721F0A"/>
    <w:rsid w:val="007222A7"/>
    <w:rsid w:val="00722E83"/>
    <w:rsid w:val="00724673"/>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BC5"/>
    <w:rsid w:val="00736EF0"/>
    <w:rsid w:val="007377A4"/>
    <w:rsid w:val="00737BE5"/>
    <w:rsid w:val="00740032"/>
    <w:rsid w:val="00740196"/>
    <w:rsid w:val="0074022B"/>
    <w:rsid w:val="00740A5A"/>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403"/>
    <w:rsid w:val="007508B3"/>
    <w:rsid w:val="00750DD6"/>
    <w:rsid w:val="0075178A"/>
    <w:rsid w:val="00751AA4"/>
    <w:rsid w:val="00752077"/>
    <w:rsid w:val="007536C1"/>
    <w:rsid w:val="007542C8"/>
    <w:rsid w:val="00754AB3"/>
    <w:rsid w:val="00754CA7"/>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491"/>
    <w:rsid w:val="00774AD4"/>
    <w:rsid w:val="007753D3"/>
    <w:rsid w:val="007757E9"/>
    <w:rsid w:val="0077580F"/>
    <w:rsid w:val="00775923"/>
    <w:rsid w:val="00776206"/>
    <w:rsid w:val="007769A7"/>
    <w:rsid w:val="00776FFC"/>
    <w:rsid w:val="007772C0"/>
    <w:rsid w:val="00777734"/>
    <w:rsid w:val="00777BD8"/>
    <w:rsid w:val="00777D36"/>
    <w:rsid w:val="007809B1"/>
    <w:rsid w:val="00781252"/>
    <w:rsid w:val="007814EA"/>
    <w:rsid w:val="0078158A"/>
    <w:rsid w:val="00781BE5"/>
    <w:rsid w:val="00782258"/>
    <w:rsid w:val="007822FC"/>
    <w:rsid w:val="00782775"/>
    <w:rsid w:val="00783071"/>
    <w:rsid w:val="00783222"/>
    <w:rsid w:val="00783344"/>
    <w:rsid w:val="0078389A"/>
    <w:rsid w:val="007840EE"/>
    <w:rsid w:val="007842F0"/>
    <w:rsid w:val="00784C78"/>
    <w:rsid w:val="00784CD0"/>
    <w:rsid w:val="007852EC"/>
    <w:rsid w:val="007856EB"/>
    <w:rsid w:val="007867E9"/>
    <w:rsid w:val="007876AC"/>
    <w:rsid w:val="007877DC"/>
    <w:rsid w:val="0078784C"/>
    <w:rsid w:val="0079004F"/>
    <w:rsid w:val="00790869"/>
    <w:rsid w:val="007913AE"/>
    <w:rsid w:val="007919F5"/>
    <w:rsid w:val="00791B4B"/>
    <w:rsid w:val="00792CC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C6E"/>
    <w:rsid w:val="007B2D41"/>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5FD"/>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D40"/>
    <w:rsid w:val="007D1015"/>
    <w:rsid w:val="007D1132"/>
    <w:rsid w:val="007D12D7"/>
    <w:rsid w:val="007D1476"/>
    <w:rsid w:val="007D1C31"/>
    <w:rsid w:val="007D2AB4"/>
    <w:rsid w:val="007D3D4F"/>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874"/>
    <w:rsid w:val="007F5C10"/>
    <w:rsid w:val="007F6F1F"/>
    <w:rsid w:val="007F7A14"/>
    <w:rsid w:val="008006F1"/>
    <w:rsid w:val="00800B83"/>
    <w:rsid w:val="00800BFA"/>
    <w:rsid w:val="0080208A"/>
    <w:rsid w:val="00802B89"/>
    <w:rsid w:val="00802E03"/>
    <w:rsid w:val="008033CE"/>
    <w:rsid w:val="00803C5A"/>
    <w:rsid w:val="00803DD9"/>
    <w:rsid w:val="00803E84"/>
    <w:rsid w:val="00803E9D"/>
    <w:rsid w:val="00804066"/>
    <w:rsid w:val="00804085"/>
    <w:rsid w:val="008041C2"/>
    <w:rsid w:val="008051D8"/>
    <w:rsid w:val="00805C2A"/>
    <w:rsid w:val="00805E4E"/>
    <w:rsid w:val="00806635"/>
    <w:rsid w:val="00806748"/>
    <w:rsid w:val="0080755D"/>
    <w:rsid w:val="00807B17"/>
    <w:rsid w:val="00807BF7"/>
    <w:rsid w:val="0081060D"/>
    <w:rsid w:val="008107A3"/>
    <w:rsid w:val="0081134C"/>
    <w:rsid w:val="00811E54"/>
    <w:rsid w:val="008127E4"/>
    <w:rsid w:val="0081321C"/>
    <w:rsid w:val="00813719"/>
    <w:rsid w:val="008140B8"/>
    <w:rsid w:val="00814CA1"/>
    <w:rsid w:val="008155B1"/>
    <w:rsid w:val="00815696"/>
    <w:rsid w:val="00815A56"/>
    <w:rsid w:val="00816492"/>
    <w:rsid w:val="00816668"/>
    <w:rsid w:val="00816EB2"/>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1FCB"/>
    <w:rsid w:val="00832168"/>
    <w:rsid w:val="00832880"/>
    <w:rsid w:val="00832A47"/>
    <w:rsid w:val="00833338"/>
    <w:rsid w:val="008339D2"/>
    <w:rsid w:val="00833E6A"/>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52D0"/>
    <w:rsid w:val="00845414"/>
    <w:rsid w:val="00845F60"/>
    <w:rsid w:val="008474FF"/>
    <w:rsid w:val="0085004C"/>
    <w:rsid w:val="0085040A"/>
    <w:rsid w:val="00850840"/>
    <w:rsid w:val="00850A1B"/>
    <w:rsid w:val="008510B4"/>
    <w:rsid w:val="00851106"/>
    <w:rsid w:val="008514A6"/>
    <w:rsid w:val="0085158B"/>
    <w:rsid w:val="00852398"/>
    <w:rsid w:val="00852766"/>
    <w:rsid w:val="008532F6"/>
    <w:rsid w:val="00853930"/>
    <w:rsid w:val="00853AC8"/>
    <w:rsid w:val="00853B89"/>
    <w:rsid w:val="008550AB"/>
    <w:rsid w:val="00855F1D"/>
    <w:rsid w:val="008567F9"/>
    <w:rsid w:val="00857123"/>
    <w:rsid w:val="00857BF3"/>
    <w:rsid w:val="00857DFC"/>
    <w:rsid w:val="008600EB"/>
    <w:rsid w:val="00860863"/>
    <w:rsid w:val="00861F86"/>
    <w:rsid w:val="00863337"/>
    <w:rsid w:val="008634EE"/>
    <w:rsid w:val="00864427"/>
    <w:rsid w:val="00864511"/>
    <w:rsid w:val="00864644"/>
    <w:rsid w:val="00864699"/>
    <w:rsid w:val="008646A3"/>
    <w:rsid w:val="0086498E"/>
    <w:rsid w:val="008649BF"/>
    <w:rsid w:val="00864B3D"/>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8F7"/>
    <w:rsid w:val="00884A23"/>
    <w:rsid w:val="00884C87"/>
    <w:rsid w:val="00885BAC"/>
    <w:rsid w:val="008866D3"/>
    <w:rsid w:val="00886980"/>
    <w:rsid w:val="00887C74"/>
    <w:rsid w:val="00887E0F"/>
    <w:rsid w:val="008904D5"/>
    <w:rsid w:val="00890858"/>
    <w:rsid w:val="00890F1B"/>
    <w:rsid w:val="00891148"/>
    <w:rsid w:val="0089148D"/>
    <w:rsid w:val="008918D2"/>
    <w:rsid w:val="00891D19"/>
    <w:rsid w:val="00894345"/>
    <w:rsid w:val="00897FDE"/>
    <w:rsid w:val="008A0329"/>
    <w:rsid w:val="008A06DB"/>
    <w:rsid w:val="008A1B0B"/>
    <w:rsid w:val="008A285F"/>
    <w:rsid w:val="008A3067"/>
    <w:rsid w:val="008A3391"/>
    <w:rsid w:val="008A3426"/>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66C6"/>
    <w:rsid w:val="008B731C"/>
    <w:rsid w:val="008B73C8"/>
    <w:rsid w:val="008B7877"/>
    <w:rsid w:val="008B7D17"/>
    <w:rsid w:val="008B7F8D"/>
    <w:rsid w:val="008C052F"/>
    <w:rsid w:val="008C0D7C"/>
    <w:rsid w:val="008C11C2"/>
    <w:rsid w:val="008C17AB"/>
    <w:rsid w:val="008C307C"/>
    <w:rsid w:val="008C317E"/>
    <w:rsid w:val="008C3308"/>
    <w:rsid w:val="008C33EF"/>
    <w:rsid w:val="008C3458"/>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008"/>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F0687"/>
    <w:rsid w:val="008F0705"/>
    <w:rsid w:val="008F0717"/>
    <w:rsid w:val="008F0BD5"/>
    <w:rsid w:val="008F18C7"/>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814"/>
    <w:rsid w:val="0090090F"/>
    <w:rsid w:val="00901067"/>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4F87"/>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17D2"/>
    <w:rsid w:val="00931DB6"/>
    <w:rsid w:val="00932392"/>
    <w:rsid w:val="00932DD3"/>
    <w:rsid w:val="00933AC3"/>
    <w:rsid w:val="00933C24"/>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2DD"/>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A34"/>
    <w:rsid w:val="00992B69"/>
    <w:rsid w:val="00992C95"/>
    <w:rsid w:val="00992CE8"/>
    <w:rsid w:val="00992F30"/>
    <w:rsid w:val="009932BC"/>
    <w:rsid w:val="009946D6"/>
    <w:rsid w:val="00995259"/>
    <w:rsid w:val="00995847"/>
    <w:rsid w:val="00995BAE"/>
    <w:rsid w:val="00995ED6"/>
    <w:rsid w:val="00997C0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11B"/>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077"/>
    <w:rsid w:val="009C36F1"/>
    <w:rsid w:val="009C37EB"/>
    <w:rsid w:val="009C38E3"/>
    <w:rsid w:val="009C4F7F"/>
    <w:rsid w:val="009C5A99"/>
    <w:rsid w:val="009C5B55"/>
    <w:rsid w:val="009C5D5A"/>
    <w:rsid w:val="009C666F"/>
    <w:rsid w:val="009C6EC9"/>
    <w:rsid w:val="009C7801"/>
    <w:rsid w:val="009C780F"/>
    <w:rsid w:val="009C7A59"/>
    <w:rsid w:val="009C7C47"/>
    <w:rsid w:val="009D045A"/>
    <w:rsid w:val="009D0610"/>
    <w:rsid w:val="009D0A91"/>
    <w:rsid w:val="009D1F36"/>
    <w:rsid w:val="009D2F46"/>
    <w:rsid w:val="009D33AF"/>
    <w:rsid w:val="009D4307"/>
    <w:rsid w:val="009D44D9"/>
    <w:rsid w:val="009D4D5C"/>
    <w:rsid w:val="009D5A07"/>
    <w:rsid w:val="009D6077"/>
    <w:rsid w:val="009D6A44"/>
    <w:rsid w:val="009D7BB6"/>
    <w:rsid w:val="009D7D4B"/>
    <w:rsid w:val="009E0651"/>
    <w:rsid w:val="009E0CC5"/>
    <w:rsid w:val="009E1A43"/>
    <w:rsid w:val="009E2520"/>
    <w:rsid w:val="009E27CC"/>
    <w:rsid w:val="009E30E2"/>
    <w:rsid w:val="009E3451"/>
    <w:rsid w:val="009E348A"/>
    <w:rsid w:val="009E35DF"/>
    <w:rsid w:val="009E3D12"/>
    <w:rsid w:val="009E3DBC"/>
    <w:rsid w:val="009E3F1D"/>
    <w:rsid w:val="009E3F39"/>
    <w:rsid w:val="009E401C"/>
    <w:rsid w:val="009E4562"/>
    <w:rsid w:val="009E4B54"/>
    <w:rsid w:val="009E4D8D"/>
    <w:rsid w:val="009E5314"/>
    <w:rsid w:val="009E5430"/>
    <w:rsid w:val="009E5D1A"/>
    <w:rsid w:val="009E62B0"/>
    <w:rsid w:val="009E62CE"/>
    <w:rsid w:val="009E7A1B"/>
    <w:rsid w:val="009E7F00"/>
    <w:rsid w:val="009F0E33"/>
    <w:rsid w:val="009F0ED1"/>
    <w:rsid w:val="009F107E"/>
    <w:rsid w:val="009F11B4"/>
    <w:rsid w:val="009F13C8"/>
    <w:rsid w:val="009F1C38"/>
    <w:rsid w:val="009F284D"/>
    <w:rsid w:val="009F2BB8"/>
    <w:rsid w:val="009F2E64"/>
    <w:rsid w:val="009F36C7"/>
    <w:rsid w:val="009F3DF0"/>
    <w:rsid w:val="009F402A"/>
    <w:rsid w:val="009F4162"/>
    <w:rsid w:val="009F41D4"/>
    <w:rsid w:val="009F4861"/>
    <w:rsid w:val="009F497D"/>
    <w:rsid w:val="009F4CB4"/>
    <w:rsid w:val="009F530F"/>
    <w:rsid w:val="009F53D9"/>
    <w:rsid w:val="009F5A9A"/>
    <w:rsid w:val="009F669D"/>
    <w:rsid w:val="009F6A0E"/>
    <w:rsid w:val="009F6CB7"/>
    <w:rsid w:val="009F7702"/>
    <w:rsid w:val="009F7915"/>
    <w:rsid w:val="009F7FE5"/>
    <w:rsid w:val="00A0022D"/>
    <w:rsid w:val="00A0043C"/>
    <w:rsid w:val="00A0080B"/>
    <w:rsid w:val="00A008F0"/>
    <w:rsid w:val="00A0113F"/>
    <w:rsid w:val="00A016EC"/>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F"/>
    <w:rsid w:val="00A1125E"/>
    <w:rsid w:val="00A11A95"/>
    <w:rsid w:val="00A12373"/>
    <w:rsid w:val="00A12A63"/>
    <w:rsid w:val="00A13ED5"/>
    <w:rsid w:val="00A14023"/>
    <w:rsid w:val="00A142CC"/>
    <w:rsid w:val="00A1443E"/>
    <w:rsid w:val="00A145AF"/>
    <w:rsid w:val="00A15347"/>
    <w:rsid w:val="00A162A7"/>
    <w:rsid w:val="00A162FE"/>
    <w:rsid w:val="00A16ECD"/>
    <w:rsid w:val="00A17F61"/>
    <w:rsid w:val="00A203B6"/>
    <w:rsid w:val="00A21C65"/>
    <w:rsid w:val="00A21E4B"/>
    <w:rsid w:val="00A22303"/>
    <w:rsid w:val="00A225F2"/>
    <w:rsid w:val="00A22B2D"/>
    <w:rsid w:val="00A22D80"/>
    <w:rsid w:val="00A235B1"/>
    <w:rsid w:val="00A23A7E"/>
    <w:rsid w:val="00A248A8"/>
    <w:rsid w:val="00A25117"/>
    <w:rsid w:val="00A257AE"/>
    <w:rsid w:val="00A25909"/>
    <w:rsid w:val="00A2591F"/>
    <w:rsid w:val="00A26897"/>
    <w:rsid w:val="00A27848"/>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527B"/>
    <w:rsid w:val="00A557C6"/>
    <w:rsid w:val="00A558C3"/>
    <w:rsid w:val="00A55ADD"/>
    <w:rsid w:val="00A56441"/>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141"/>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3D3A"/>
    <w:rsid w:val="00A9430F"/>
    <w:rsid w:val="00A9434A"/>
    <w:rsid w:val="00A94D73"/>
    <w:rsid w:val="00A94F9B"/>
    <w:rsid w:val="00A96148"/>
    <w:rsid w:val="00A967A4"/>
    <w:rsid w:val="00A96EE1"/>
    <w:rsid w:val="00A97621"/>
    <w:rsid w:val="00A9785D"/>
    <w:rsid w:val="00AA0A81"/>
    <w:rsid w:val="00AA0AFE"/>
    <w:rsid w:val="00AA1C3E"/>
    <w:rsid w:val="00AA1E70"/>
    <w:rsid w:val="00AA24C9"/>
    <w:rsid w:val="00AA2588"/>
    <w:rsid w:val="00AA335A"/>
    <w:rsid w:val="00AA5157"/>
    <w:rsid w:val="00AA57B3"/>
    <w:rsid w:val="00AA580A"/>
    <w:rsid w:val="00AA600F"/>
    <w:rsid w:val="00AA61F6"/>
    <w:rsid w:val="00AA62C2"/>
    <w:rsid w:val="00AA7745"/>
    <w:rsid w:val="00AA7D37"/>
    <w:rsid w:val="00AB0683"/>
    <w:rsid w:val="00AB0CE9"/>
    <w:rsid w:val="00AB192A"/>
    <w:rsid w:val="00AB1997"/>
    <w:rsid w:val="00AB1E47"/>
    <w:rsid w:val="00AB253E"/>
    <w:rsid w:val="00AB2622"/>
    <w:rsid w:val="00AB3335"/>
    <w:rsid w:val="00AB3D35"/>
    <w:rsid w:val="00AB455B"/>
    <w:rsid w:val="00AB4A30"/>
    <w:rsid w:val="00AB5166"/>
    <w:rsid w:val="00AB53F6"/>
    <w:rsid w:val="00AB66AE"/>
    <w:rsid w:val="00AB6C98"/>
    <w:rsid w:val="00AB7295"/>
    <w:rsid w:val="00AB75A6"/>
    <w:rsid w:val="00AC1006"/>
    <w:rsid w:val="00AC136C"/>
    <w:rsid w:val="00AC16AF"/>
    <w:rsid w:val="00AC1FFF"/>
    <w:rsid w:val="00AC228A"/>
    <w:rsid w:val="00AC3309"/>
    <w:rsid w:val="00AC3818"/>
    <w:rsid w:val="00AC3834"/>
    <w:rsid w:val="00AC3CEA"/>
    <w:rsid w:val="00AC414B"/>
    <w:rsid w:val="00AC4DB7"/>
    <w:rsid w:val="00AC65E0"/>
    <w:rsid w:val="00AC6E32"/>
    <w:rsid w:val="00AC7216"/>
    <w:rsid w:val="00AC7288"/>
    <w:rsid w:val="00AC7578"/>
    <w:rsid w:val="00AC77DC"/>
    <w:rsid w:val="00AC78E7"/>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AD1"/>
    <w:rsid w:val="00AE5F03"/>
    <w:rsid w:val="00AE7B5D"/>
    <w:rsid w:val="00AF0270"/>
    <w:rsid w:val="00AF0780"/>
    <w:rsid w:val="00AF07C5"/>
    <w:rsid w:val="00AF083C"/>
    <w:rsid w:val="00AF0A69"/>
    <w:rsid w:val="00AF0AA4"/>
    <w:rsid w:val="00AF0B79"/>
    <w:rsid w:val="00AF1936"/>
    <w:rsid w:val="00AF38AD"/>
    <w:rsid w:val="00AF3F73"/>
    <w:rsid w:val="00AF516E"/>
    <w:rsid w:val="00AF56FC"/>
    <w:rsid w:val="00AF597F"/>
    <w:rsid w:val="00AF5A6F"/>
    <w:rsid w:val="00AF5AD5"/>
    <w:rsid w:val="00AF6550"/>
    <w:rsid w:val="00AF7210"/>
    <w:rsid w:val="00AF79DA"/>
    <w:rsid w:val="00B00988"/>
    <w:rsid w:val="00B0157B"/>
    <w:rsid w:val="00B0187E"/>
    <w:rsid w:val="00B01B06"/>
    <w:rsid w:val="00B01B40"/>
    <w:rsid w:val="00B01BA5"/>
    <w:rsid w:val="00B01F23"/>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2CD"/>
    <w:rsid w:val="00B158C6"/>
    <w:rsid w:val="00B171FC"/>
    <w:rsid w:val="00B1763A"/>
    <w:rsid w:val="00B17EF8"/>
    <w:rsid w:val="00B208E8"/>
    <w:rsid w:val="00B20DEF"/>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2015"/>
    <w:rsid w:val="00B32240"/>
    <w:rsid w:val="00B32C28"/>
    <w:rsid w:val="00B32C73"/>
    <w:rsid w:val="00B32FBF"/>
    <w:rsid w:val="00B33548"/>
    <w:rsid w:val="00B336D9"/>
    <w:rsid w:val="00B33721"/>
    <w:rsid w:val="00B33DCA"/>
    <w:rsid w:val="00B34C1A"/>
    <w:rsid w:val="00B3516C"/>
    <w:rsid w:val="00B35A10"/>
    <w:rsid w:val="00B365BB"/>
    <w:rsid w:val="00B3665E"/>
    <w:rsid w:val="00B36B2A"/>
    <w:rsid w:val="00B374F7"/>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506CD"/>
    <w:rsid w:val="00B51448"/>
    <w:rsid w:val="00B51C13"/>
    <w:rsid w:val="00B51FE6"/>
    <w:rsid w:val="00B52108"/>
    <w:rsid w:val="00B52296"/>
    <w:rsid w:val="00B52FAE"/>
    <w:rsid w:val="00B5317E"/>
    <w:rsid w:val="00B5364E"/>
    <w:rsid w:val="00B53A1B"/>
    <w:rsid w:val="00B53BBC"/>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CAC"/>
    <w:rsid w:val="00B64EB3"/>
    <w:rsid w:val="00B6603B"/>
    <w:rsid w:val="00B66545"/>
    <w:rsid w:val="00B668B6"/>
    <w:rsid w:val="00B717C5"/>
    <w:rsid w:val="00B7335A"/>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2B2"/>
    <w:rsid w:val="00BB2347"/>
    <w:rsid w:val="00BB23A6"/>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72CF"/>
    <w:rsid w:val="00BD79A4"/>
    <w:rsid w:val="00BE0239"/>
    <w:rsid w:val="00BE11AB"/>
    <w:rsid w:val="00BE14F6"/>
    <w:rsid w:val="00BE1795"/>
    <w:rsid w:val="00BE18CA"/>
    <w:rsid w:val="00BE2CF4"/>
    <w:rsid w:val="00BE2F94"/>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4C88"/>
    <w:rsid w:val="00C05B81"/>
    <w:rsid w:val="00C0730F"/>
    <w:rsid w:val="00C07492"/>
    <w:rsid w:val="00C075F2"/>
    <w:rsid w:val="00C10B40"/>
    <w:rsid w:val="00C10B43"/>
    <w:rsid w:val="00C11C7D"/>
    <w:rsid w:val="00C12032"/>
    <w:rsid w:val="00C121FC"/>
    <w:rsid w:val="00C12350"/>
    <w:rsid w:val="00C128DE"/>
    <w:rsid w:val="00C1295C"/>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952"/>
    <w:rsid w:val="00C32BA2"/>
    <w:rsid w:val="00C32C39"/>
    <w:rsid w:val="00C32D70"/>
    <w:rsid w:val="00C32DA3"/>
    <w:rsid w:val="00C331CB"/>
    <w:rsid w:val="00C33352"/>
    <w:rsid w:val="00C333BF"/>
    <w:rsid w:val="00C33983"/>
    <w:rsid w:val="00C34B2E"/>
    <w:rsid w:val="00C34D40"/>
    <w:rsid w:val="00C35377"/>
    <w:rsid w:val="00C35773"/>
    <w:rsid w:val="00C36D88"/>
    <w:rsid w:val="00C3710A"/>
    <w:rsid w:val="00C376E2"/>
    <w:rsid w:val="00C40922"/>
    <w:rsid w:val="00C40D42"/>
    <w:rsid w:val="00C40DAA"/>
    <w:rsid w:val="00C42946"/>
    <w:rsid w:val="00C42A68"/>
    <w:rsid w:val="00C42C44"/>
    <w:rsid w:val="00C430CE"/>
    <w:rsid w:val="00C44482"/>
    <w:rsid w:val="00C449CC"/>
    <w:rsid w:val="00C44E30"/>
    <w:rsid w:val="00C45205"/>
    <w:rsid w:val="00C46947"/>
    <w:rsid w:val="00C478DF"/>
    <w:rsid w:val="00C47B68"/>
    <w:rsid w:val="00C50824"/>
    <w:rsid w:val="00C50953"/>
    <w:rsid w:val="00C50BA4"/>
    <w:rsid w:val="00C50BFC"/>
    <w:rsid w:val="00C5185D"/>
    <w:rsid w:val="00C518E3"/>
    <w:rsid w:val="00C51B2C"/>
    <w:rsid w:val="00C52B8E"/>
    <w:rsid w:val="00C52FBE"/>
    <w:rsid w:val="00C533BD"/>
    <w:rsid w:val="00C53588"/>
    <w:rsid w:val="00C53669"/>
    <w:rsid w:val="00C5523A"/>
    <w:rsid w:val="00C571AB"/>
    <w:rsid w:val="00C5736A"/>
    <w:rsid w:val="00C5743D"/>
    <w:rsid w:val="00C576A5"/>
    <w:rsid w:val="00C60456"/>
    <w:rsid w:val="00C60627"/>
    <w:rsid w:val="00C60C68"/>
    <w:rsid w:val="00C621CF"/>
    <w:rsid w:val="00C622D7"/>
    <w:rsid w:val="00C64AF4"/>
    <w:rsid w:val="00C64FF7"/>
    <w:rsid w:val="00C65251"/>
    <w:rsid w:val="00C656BC"/>
    <w:rsid w:val="00C657C2"/>
    <w:rsid w:val="00C70D00"/>
    <w:rsid w:val="00C723EA"/>
    <w:rsid w:val="00C72486"/>
    <w:rsid w:val="00C72C7A"/>
    <w:rsid w:val="00C72CEF"/>
    <w:rsid w:val="00C73A39"/>
    <w:rsid w:val="00C73DE9"/>
    <w:rsid w:val="00C7445E"/>
    <w:rsid w:val="00C74C6A"/>
    <w:rsid w:val="00C74DA7"/>
    <w:rsid w:val="00C74F04"/>
    <w:rsid w:val="00C753BC"/>
    <w:rsid w:val="00C7551D"/>
    <w:rsid w:val="00C75C16"/>
    <w:rsid w:val="00C76328"/>
    <w:rsid w:val="00C76729"/>
    <w:rsid w:val="00C7682B"/>
    <w:rsid w:val="00C80409"/>
    <w:rsid w:val="00C8042C"/>
    <w:rsid w:val="00C819FC"/>
    <w:rsid w:val="00C81F09"/>
    <w:rsid w:val="00C81F7B"/>
    <w:rsid w:val="00C829A7"/>
    <w:rsid w:val="00C82D97"/>
    <w:rsid w:val="00C82E78"/>
    <w:rsid w:val="00C8324F"/>
    <w:rsid w:val="00C833C8"/>
    <w:rsid w:val="00C83657"/>
    <w:rsid w:val="00C8375F"/>
    <w:rsid w:val="00C837DD"/>
    <w:rsid w:val="00C84484"/>
    <w:rsid w:val="00C84980"/>
    <w:rsid w:val="00C85310"/>
    <w:rsid w:val="00C85D00"/>
    <w:rsid w:val="00C85D4B"/>
    <w:rsid w:val="00C8621A"/>
    <w:rsid w:val="00C863D0"/>
    <w:rsid w:val="00C875E4"/>
    <w:rsid w:val="00C876F4"/>
    <w:rsid w:val="00C90D2B"/>
    <w:rsid w:val="00C90D2D"/>
    <w:rsid w:val="00C90F4F"/>
    <w:rsid w:val="00C9162A"/>
    <w:rsid w:val="00C9227A"/>
    <w:rsid w:val="00C92697"/>
    <w:rsid w:val="00C93343"/>
    <w:rsid w:val="00C93513"/>
    <w:rsid w:val="00C9388E"/>
    <w:rsid w:val="00C93A60"/>
    <w:rsid w:val="00C94738"/>
    <w:rsid w:val="00C94939"/>
    <w:rsid w:val="00C9494A"/>
    <w:rsid w:val="00C94C42"/>
    <w:rsid w:val="00C95140"/>
    <w:rsid w:val="00C9557F"/>
    <w:rsid w:val="00C95BA2"/>
    <w:rsid w:val="00C978A8"/>
    <w:rsid w:val="00CA06B7"/>
    <w:rsid w:val="00CA0958"/>
    <w:rsid w:val="00CA10A6"/>
    <w:rsid w:val="00CA1C6B"/>
    <w:rsid w:val="00CA2090"/>
    <w:rsid w:val="00CA23F7"/>
    <w:rsid w:val="00CA2EE7"/>
    <w:rsid w:val="00CA2F2E"/>
    <w:rsid w:val="00CA3ED5"/>
    <w:rsid w:val="00CA4667"/>
    <w:rsid w:val="00CA555D"/>
    <w:rsid w:val="00CA5CF0"/>
    <w:rsid w:val="00CA5F72"/>
    <w:rsid w:val="00CA7E7B"/>
    <w:rsid w:val="00CB2385"/>
    <w:rsid w:val="00CB2971"/>
    <w:rsid w:val="00CB2A19"/>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750"/>
    <w:rsid w:val="00CC1AD8"/>
    <w:rsid w:val="00CC1BF3"/>
    <w:rsid w:val="00CC240A"/>
    <w:rsid w:val="00CC2531"/>
    <w:rsid w:val="00CC2BC3"/>
    <w:rsid w:val="00CC3E11"/>
    <w:rsid w:val="00CC415B"/>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148"/>
    <w:rsid w:val="00CE2F85"/>
    <w:rsid w:val="00CE46EC"/>
    <w:rsid w:val="00CE47D2"/>
    <w:rsid w:val="00CE4FA6"/>
    <w:rsid w:val="00CE51CD"/>
    <w:rsid w:val="00CE6027"/>
    <w:rsid w:val="00CE6414"/>
    <w:rsid w:val="00CE6820"/>
    <w:rsid w:val="00CE6C83"/>
    <w:rsid w:val="00CE6FC8"/>
    <w:rsid w:val="00CE7491"/>
    <w:rsid w:val="00CE7897"/>
    <w:rsid w:val="00CF01DB"/>
    <w:rsid w:val="00CF17EF"/>
    <w:rsid w:val="00CF1D69"/>
    <w:rsid w:val="00CF1E68"/>
    <w:rsid w:val="00CF31E5"/>
    <w:rsid w:val="00CF32A0"/>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E65"/>
    <w:rsid w:val="00D06095"/>
    <w:rsid w:val="00D07DC9"/>
    <w:rsid w:val="00D10404"/>
    <w:rsid w:val="00D10888"/>
    <w:rsid w:val="00D10D45"/>
    <w:rsid w:val="00D1290E"/>
    <w:rsid w:val="00D12A72"/>
    <w:rsid w:val="00D13564"/>
    <w:rsid w:val="00D13FC0"/>
    <w:rsid w:val="00D170F7"/>
    <w:rsid w:val="00D20CBE"/>
    <w:rsid w:val="00D21667"/>
    <w:rsid w:val="00D21778"/>
    <w:rsid w:val="00D21B4B"/>
    <w:rsid w:val="00D21D75"/>
    <w:rsid w:val="00D220B7"/>
    <w:rsid w:val="00D22F42"/>
    <w:rsid w:val="00D23C45"/>
    <w:rsid w:val="00D2455C"/>
    <w:rsid w:val="00D24A5D"/>
    <w:rsid w:val="00D25436"/>
    <w:rsid w:val="00D25DAA"/>
    <w:rsid w:val="00D2699A"/>
    <w:rsid w:val="00D26B76"/>
    <w:rsid w:val="00D278E3"/>
    <w:rsid w:val="00D27BC9"/>
    <w:rsid w:val="00D30200"/>
    <w:rsid w:val="00D304BC"/>
    <w:rsid w:val="00D3063A"/>
    <w:rsid w:val="00D30B52"/>
    <w:rsid w:val="00D30B61"/>
    <w:rsid w:val="00D30B69"/>
    <w:rsid w:val="00D315E0"/>
    <w:rsid w:val="00D32C9A"/>
    <w:rsid w:val="00D32E66"/>
    <w:rsid w:val="00D336E9"/>
    <w:rsid w:val="00D33CBF"/>
    <w:rsid w:val="00D33F87"/>
    <w:rsid w:val="00D34A11"/>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AA4"/>
    <w:rsid w:val="00D42D19"/>
    <w:rsid w:val="00D42D45"/>
    <w:rsid w:val="00D4347C"/>
    <w:rsid w:val="00D435A0"/>
    <w:rsid w:val="00D43C07"/>
    <w:rsid w:val="00D43C1D"/>
    <w:rsid w:val="00D4419A"/>
    <w:rsid w:val="00D4429E"/>
    <w:rsid w:val="00D447EF"/>
    <w:rsid w:val="00D44C90"/>
    <w:rsid w:val="00D45497"/>
    <w:rsid w:val="00D45A25"/>
    <w:rsid w:val="00D4630F"/>
    <w:rsid w:val="00D46E40"/>
    <w:rsid w:val="00D4729B"/>
    <w:rsid w:val="00D47D91"/>
    <w:rsid w:val="00D50370"/>
    <w:rsid w:val="00D521C9"/>
    <w:rsid w:val="00D529C0"/>
    <w:rsid w:val="00D52A3C"/>
    <w:rsid w:val="00D54498"/>
    <w:rsid w:val="00D546CF"/>
    <w:rsid w:val="00D54A99"/>
    <w:rsid w:val="00D55222"/>
    <w:rsid w:val="00D552DC"/>
    <w:rsid w:val="00D555E8"/>
    <w:rsid w:val="00D55BBB"/>
    <w:rsid w:val="00D56221"/>
    <w:rsid w:val="00D56AA9"/>
    <w:rsid w:val="00D572CC"/>
    <w:rsid w:val="00D57E4B"/>
    <w:rsid w:val="00D60075"/>
    <w:rsid w:val="00D606F4"/>
    <w:rsid w:val="00D609E7"/>
    <w:rsid w:val="00D61371"/>
    <w:rsid w:val="00D613EF"/>
    <w:rsid w:val="00D61605"/>
    <w:rsid w:val="00D623A1"/>
    <w:rsid w:val="00D63010"/>
    <w:rsid w:val="00D6314B"/>
    <w:rsid w:val="00D633AD"/>
    <w:rsid w:val="00D635A8"/>
    <w:rsid w:val="00D640B4"/>
    <w:rsid w:val="00D644FA"/>
    <w:rsid w:val="00D64825"/>
    <w:rsid w:val="00D64C88"/>
    <w:rsid w:val="00D64E47"/>
    <w:rsid w:val="00D65250"/>
    <w:rsid w:val="00D6685E"/>
    <w:rsid w:val="00D66948"/>
    <w:rsid w:val="00D67095"/>
    <w:rsid w:val="00D67209"/>
    <w:rsid w:val="00D67D6E"/>
    <w:rsid w:val="00D67EB6"/>
    <w:rsid w:val="00D67FED"/>
    <w:rsid w:val="00D70CE7"/>
    <w:rsid w:val="00D70F56"/>
    <w:rsid w:val="00D71ADB"/>
    <w:rsid w:val="00D727FB"/>
    <w:rsid w:val="00D72F4F"/>
    <w:rsid w:val="00D73771"/>
    <w:rsid w:val="00D74581"/>
    <w:rsid w:val="00D7560C"/>
    <w:rsid w:val="00D758C7"/>
    <w:rsid w:val="00D7597E"/>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2BFF"/>
    <w:rsid w:val="00DB2E6D"/>
    <w:rsid w:val="00DB2EAB"/>
    <w:rsid w:val="00DB3F13"/>
    <w:rsid w:val="00DB51C5"/>
    <w:rsid w:val="00DB5AC2"/>
    <w:rsid w:val="00DB7001"/>
    <w:rsid w:val="00DB7031"/>
    <w:rsid w:val="00DB707B"/>
    <w:rsid w:val="00DB765D"/>
    <w:rsid w:val="00DB77EA"/>
    <w:rsid w:val="00DC01D8"/>
    <w:rsid w:val="00DC0A8C"/>
    <w:rsid w:val="00DC26D8"/>
    <w:rsid w:val="00DC2B38"/>
    <w:rsid w:val="00DC2D84"/>
    <w:rsid w:val="00DC3590"/>
    <w:rsid w:val="00DC384D"/>
    <w:rsid w:val="00DC38AA"/>
    <w:rsid w:val="00DC38DB"/>
    <w:rsid w:val="00DC4BBF"/>
    <w:rsid w:val="00DC5012"/>
    <w:rsid w:val="00DC5818"/>
    <w:rsid w:val="00DC599B"/>
    <w:rsid w:val="00DC69C7"/>
    <w:rsid w:val="00DC758E"/>
    <w:rsid w:val="00DC7636"/>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3D2"/>
    <w:rsid w:val="00DD5EB1"/>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A"/>
    <w:rsid w:val="00DF253D"/>
    <w:rsid w:val="00DF2C09"/>
    <w:rsid w:val="00DF3294"/>
    <w:rsid w:val="00DF3AB5"/>
    <w:rsid w:val="00DF405D"/>
    <w:rsid w:val="00DF4E51"/>
    <w:rsid w:val="00DF507E"/>
    <w:rsid w:val="00DF5D27"/>
    <w:rsid w:val="00DF5E78"/>
    <w:rsid w:val="00DF5E9B"/>
    <w:rsid w:val="00DF6487"/>
    <w:rsid w:val="00DF73ED"/>
    <w:rsid w:val="00DF787A"/>
    <w:rsid w:val="00E005E9"/>
    <w:rsid w:val="00E018FC"/>
    <w:rsid w:val="00E02489"/>
    <w:rsid w:val="00E0371E"/>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49F7"/>
    <w:rsid w:val="00E25133"/>
    <w:rsid w:val="00E25295"/>
    <w:rsid w:val="00E25406"/>
    <w:rsid w:val="00E2564D"/>
    <w:rsid w:val="00E25C59"/>
    <w:rsid w:val="00E2657D"/>
    <w:rsid w:val="00E270CA"/>
    <w:rsid w:val="00E27443"/>
    <w:rsid w:val="00E27549"/>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13AC"/>
    <w:rsid w:val="00E41B32"/>
    <w:rsid w:val="00E41B34"/>
    <w:rsid w:val="00E4217E"/>
    <w:rsid w:val="00E4282D"/>
    <w:rsid w:val="00E42BEA"/>
    <w:rsid w:val="00E43251"/>
    <w:rsid w:val="00E4338B"/>
    <w:rsid w:val="00E457EF"/>
    <w:rsid w:val="00E45953"/>
    <w:rsid w:val="00E4652C"/>
    <w:rsid w:val="00E4654E"/>
    <w:rsid w:val="00E46DCF"/>
    <w:rsid w:val="00E5017C"/>
    <w:rsid w:val="00E50B53"/>
    <w:rsid w:val="00E51CEC"/>
    <w:rsid w:val="00E53131"/>
    <w:rsid w:val="00E54AAD"/>
    <w:rsid w:val="00E5553F"/>
    <w:rsid w:val="00E5595F"/>
    <w:rsid w:val="00E56E98"/>
    <w:rsid w:val="00E57713"/>
    <w:rsid w:val="00E57C97"/>
    <w:rsid w:val="00E605A8"/>
    <w:rsid w:val="00E60D12"/>
    <w:rsid w:val="00E612FB"/>
    <w:rsid w:val="00E6148E"/>
    <w:rsid w:val="00E61866"/>
    <w:rsid w:val="00E61AB5"/>
    <w:rsid w:val="00E61C25"/>
    <w:rsid w:val="00E61D7A"/>
    <w:rsid w:val="00E61FF9"/>
    <w:rsid w:val="00E62668"/>
    <w:rsid w:val="00E63CA3"/>
    <w:rsid w:val="00E64E38"/>
    <w:rsid w:val="00E6707F"/>
    <w:rsid w:val="00E67DD6"/>
    <w:rsid w:val="00E70E74"/>
    <w:rsid w:val="00E71847"/>
    <w:rsid w:val="00E7198C"/>
    <w:rsid w:val="00E71E56"/>
    <w:rsid w:val="00E72E82"/>
    <w:rsid w:val="00E732A2"/>
    <w:rsid w:val="00E735DA"/>
    <w:rsid w:val="00E746C6"/>
    <w:rsid w:val="00E75ED0"/>
    <w:rsid w:val="00E76931"/>
    <w:rsid w:val="00E7697D"/>
    <w:rsid w:val="00E76E2D"/>
    <w:rsid w:val="00E76F4E"/>
    <w:rsid w:val="00E76FEA"/>
    <w:rsid w:val="00E776A9"/>
    <w:rsid w:val="00E81142"/>
    <w:rsid w:val="00E81431"/>
    <w:rsid w:val="00E816C8"/>
    <w:rsid w:val="00E824EE"/>
    <w:rsid w:val="00E83805"/>
    <w:rsid w:val="00E83FA6"/>
    <w:rsid w:val="00E848E5"/>
    <w:rsid w:val="00E84BC1"/>
    <w:rsid w:val="00E850AE"/>
    <w:rsid w:val="00E851ED"/>
    <w:rsid w:val="00E8576D"/>
    <w:rsid w:val="00E859C1"/>
    <w:rsid w:val="00E8613B"/>
    <w:rsid w:val="00E8683B"/>
    <w:rsid w:val="00E86A02"/>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FB"/>
    <w:rsid w:val="00E92855"/>
    <w:rsid w:val="00E928C3"/>
    <w:rsid w:val="00E93415"/>
    <w:rsid w:val="00E939EA"/>
    <w:rsid w:val="00E93E5A"/>
    <w:rsid w:val="00E9409A"/>
    <w:rsid w:val="00E94260"/>
    <w:rsid w:val="00E94B29"/>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2A1"/>
    <w:rsid w:val="00EA79F5"/>
    <w:rsid w:val="00EB0570"/>
    <w:rsid w:val="00EB06F1"/>
    <w:rsid w:val="00EB0B22"/>
    <w:rsid w:val="00EB0F6F"/>
    <w:rsid w:val="00EB18CE"/>
    <w:rsid w:val="00EB30E4"/>
    <w:rsid w:val="00EB5124"/>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16C1"/>
    <w:rsid w:val="00ED1930"/>
    <w:rsid w:val="00ED209C"/>
    <w:rsid w:val="00ED21A5"/>
    <w:rsid w:val="00ED2AA8"/>
    <w:rsid w:val="00ED2B4F"/>
    <w:rsid w:val="00ED3A26"/>
    <w:rsid w:val="00ED3DB1"/>
    <w:rsid w:val="00ED4361"/>
    <w:rsid w:val="00ED4E68"/>
    <w:rsid w:val="00ED52C9"/>
    <w:rsid w:val="00ED5F86"/>
    <w:rsid w:val="00ED65D3"/>
    <w:rsid w:val="00ED6A86"/>
    <w:rsid w:val="00ED7455"/>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39B3"/>
    <w:rsid w:val="00EF4011"/>
    <w:rsid w:val="00EF410F"/>
    <w:rsid w:val="00EF4FFA"/>
    <w:rsid w:val="00EF52FE"/>
    <w:rsid w:val="00EF6127"/>
    <w:rsid w:val="00EF62FC"/>
    <w:rsid w:val="00EF63FD"/>
    <w:rsid w:val="00EF6B25"/>
    <w:rsid w:val="00EF7179"/>
    <w:rsid w:val="00EF749E"/>
    <w:rsid w:val="00EF7894"/>
    <w:rsid w:val="00F005D6"/>
    <w:rsid w:val="00F009DC"/>
    <w:rsid w:val="00F00AD6"/>
    <w:rsid w:val="00F011EB"/>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101E3"/>
    <w:rsid w:val="00F108BD"/>
    <w:rsid w:val="00F10AC9"/>
    <w:rsid w:val="00F10CFF"/>
    <w:rsid w:val="00F11723"/>
    <w:rsid w:val="00F12776"/>
    <w:rsid w:val="00F12BFF"/>
    <w:rsid w:val="00F13121"/>
    <w:rsid w:val="00F14457"/>
    <w:rsid w:val="00F14D54"/>
    <w:rsid w:val="00F150C2"/>
    <w:rsid w:val="00F1563D"/>
    <w:rsid w:val="00F16195"/>
    <w:rsid w:val="00F163BB"/>
    <w:rsid w:val="00F16427"/>
    <w:rsid w:val="00F16466"/>
    <w:rsid w:val="00F16ABC"/>
    <w:rsid w:val="00F1775B"/>
    <w:rsid w:val="00F17A3E"/>
    <w:rsid w:val="00F203BC"/>
    <w:rsid w:val="00F21AC8"/>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A6E"/>
    <w:rsid w:val="00F4513E"/>
    <w:rsid w:val="00F454DF"/>
    <w:rsid w:val="00F45C79"/>
    <w:rsid w:val="00F45E13"/>
    <w:rsid w:val="00F461D0"/>
    <w:rsid w:val="00F46985"/>
    <w:rsid w:val="00F476A9"/>
    <w:rsid w:val="00F47780"/>
    <w:rsid w:val="00F505BB"/>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6CF3"/>
    <w:rsid w:val="00F5734A"/>
    <w:rsid w:val="00F5765D"/>
    <w:rsid w:val="00F57969"/>
    <w:rsid w:val="00F57F7E"/>
    <w:rsid w:val="00F60CF2"/>
    <w:rsid w:val="00F610DD"/>
    <w:rsid w:val="00F62AB5"/>
    <w:rsid w:val="00F63805"/>
    <w:rsid w:val="00F64359"/>
    <w:rsid w:val="00F64936"/>
    <w:rsid w:val="00F65459"/>
    <w:rsid w:val="00F65E08"/>
    <w:rsid w:val="00F660ED"/>
    <w:rsid w:val="00F6618F"/>
    <w:rsid w:val="00F670CF"/>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92B"/>
    <w:rsid w:val="00F76D29"/>
    <w:rsid w:val="00F77955"/>
    <w:rsid w:val="00F80262"/>
    <w:rsid w:val="00F803B4"/>
    <w:rsid w:val="00F80461"/>
    <w:rsid w:val="00F814A5"/>
    <w:rsid w:val="00F81A16"/>
    <w:rsid w:val="00F82373"/>
    <w:rsid w:val="00F82BA7"/>
    <w:rsid w:val="00F8319B"/>
    <w:rsid w:val="00F834A8"/>
    <w:rsid w:val="00F83E3D"/>
    <w:rsid w:val="00F83EF3"/>
    <w:rsid w:val="00F84BAD"/>
    <w:rsid w:val="00F8576D"/>
    <w:rsid w:val="00F86088"/>
    <w:rsid w:val="00F86193"/>
    <w:rsid w:val="00F86CF7"/>
    <w:rsid w:val="00F87616"/>
    <w:rsid w:val="00F87F36"/>
    <w:rsid w:val="00F87F79"/>
    <w:rsid w:val="00F90941"/>
    <w:rsid w:val="00F90ACA"/>
    <w:rsid w:val="00F91261"/>
    <w:rsid w:val="00F9213F"/>
    <w:rsid w:val="00F92200"/>
    <w:rsid w:val="00F9294B"/>
    <w:rsid w:val="00F92BCF"/>
    <w:rsid w:val="00F93016"/>
    <w:rsid w:val="00F93DA5"/>
    <w:rsid w:val="00F93DD8"/>
    <w:rsid w:val="00F94669"/>
    <w:rsid w:val="00F946D2"/>
    <w:rsid w:val="00F94724"/>
    <w:rsid w:val="00F948BD"/>
    <w:rsid w:val="00F94BAD"/>
    <w:rsid w:val="00F94CC6"/>
    <w:rsid w:val="00F94DBC"/>
    <w:rsid w:val="00F94ED1"/>
    <w:rsid w:val="00F9509A"/>
    <w:rsid w:val="00F9591C"/>
    <w:rsid w:val="00F95E20"/>
    <w:rsid w:val="00F95FA7"/>
    <w:rsid w:val="00F9677B"/>
    <w:rsid w:val="00F967AB"/>
    <w:rsid w:val="00F96D38"/>
    <w:rsid w:val="00F97887"/>
    <w:rsid w:val="00FA09ED"/>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C59"/>
    <w:rsid w:val="00FA74F7"/>
    <w:rsid w:val="00FA7842"/>
    <w:rsid w:val="00FA79CB"/>
    <w:rsid w:val="00FB002B"/>
    <w:rsid w:val="00FB0BE2"/>
    <w:rsid w:val="00FB0EA3"/>
    <w:rsid w:val="00FB1B1D"/>
    <w:rsid w:val="00FB1CF5"/>
    <w:rsid w:val="00FB1E46"/>
    <w:rsid w:val="00FB2CC8"/>
    <w:rsid w:val="00FB2F0B"/>
    <w:rsid w:val="00FB3C65"/>
    <w:rsid w:val="00FB3FA9"/>
    <w:rsid w:val="00FB4507"/>
    <w:rsid w:val="00FB52D7"/>
    <w:rsid w:val="00FB6509"/>
    <w:rsid w:val="00FB7311"/>
    <w:rsid w:val="00FB7737"/>
    <w:rsid w:val="00FC03DD"/>
    <w:rsid w:val="00FC0541"/>
    <w:rsid w:val="00FC070B"/>
    <w:rsid w:val="00FC147E"/>
    <w:rsid w:val="00FC184B"/>
    <w:rsid w:val="00FC1D11"/>
    <w:rsid w:val="00FC1D4B"/>
    <w:rsid w:val="00FC1FC4"/>
    <w:rsid w:val="00FC2CFF"/>
    <w:rsid w:val="00FC444F"/>
    <w:rsid w:val="00FC4EAF"/>
    <w:rsid w:val="00FC5D5C"/>
    <w:rsid w:val="00FC5E46"/>
    <w:rsid w:val="00FC629D"/>
    <w:rsid w:val="00FC6951"/>
    <w:rsid w:val="00FC7078"/>
    <w:rsid w:val="00FC718D"/>
    <w:rsid w:val="00FC7200"/>
    <w:rsid w:val="00FD0AF9"/>
    <w:rsid w:val="00FD0C4B"/>
    <w:rsid w:val="00FD1510"/>
    <w:rsid w:val="00FD17EF"/>
    <w:rsid w:val="00FD1B3C"/>
    <w:rsid w:val="00FD1FCB"/>
    <w:rsid w:val="00FD219F"/>
    <w:rsid w:val="00FD2765"/>
    <w:rsid w:val="00FD2B7F"/>
    <w:rsid w:val="00FD40C1"/>
    <w:rsid w:val="00FD4219"/>
    <w:rsid w:val="00FD47F2"/>
    <w:rsid w:val="00FD4845"/>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F1AC3"/>
    <w:rsid w:val="00FF1FBD"/>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3E044DD"/>
    <w:rsid w:val="0637D93F"/>
    <w:rsid w:val="0F2EAD4D"/>
    <w:rsid w:val="150B6028"/>
    <w:rsid w:val="19E34E74"/>
    <w:rsid w:val="1A0E2E61"/>
    <w:rsid w:val="1A494475"/>
    <w:rsid w:val="1E9CC3A9"/>
    <w:rsid w:val="1F84300A"/>
    <w:rsid w:val="25396756"/>
    <w:rsid w:val="2563536F"/>
    <w:rsid w:val="297C44BD"/>
    <w:rsid w:val="3EC78076"/>
    <w:rsid w:val="4520B8F6"/>
    <w:rsid w:val="5551ECDF"/>
    <w:rsid w:val="5C281646"/>
    <w:rsid w:val="5E6A97E7"/>
    <w:rsid w:val="6721B707"/>
    <w:rsid w:val="6C689444"/>
    <w:rsid w:val="6D84D4CA"/>
    <w:rsid w:val="6DBE5AB4"/>
    <w:rsid w:val="749CEAC8"/>
    <w:rsid w:val="756FCEBB"/>
    <w:rsid w:val="76328420"/>
    <w:rsid w:val="7DBBD380"/>
    <w:rsid w:val="7E99309D"/>
    <w:rsid w:val="7EAE2DAE"/>
    <w:rsid w:val="7F78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5:docId w15:val="{B3243926-9672-4226-AF91-50C9533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2138906">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872693357">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utm_campaign=f-up-mpu_rzg3s-epsg-epbd-epbz-null&amp;utm_source=null&amp;utm_medium=pr&amp;utm_content=wc&amp;other=top-page"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industrial/building-home-automation/single-board-computer-gateway?utm_campaign=f-up-mpu_rzg3s-epsg-epbd-epbz-null&amp;utm_source=null&amp;utm_medium=pr&amp;utm_content=wc"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z-mpus/rzg-linux-platform/rzg-marketplace/verified-linux-package/rzg-verified-linux-package?utm_campaign=f-up-mpu_rzg3s-epsg-epbd-epbz-null&amp;utm_source=null&amp;utm_medium=pr&amp;utm_content=sw&amp;other=vlp"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rz-mpus/rzg3s-general-purpose-microprocessors-single-core-arm-cortex-a55-11-ghz-cpu-and-dual-core-cortex-m33-250?utm_campaign=f-up-mpu_rzg3s-epsg-epbd-epbz-null&amp;utm_source=null&amp;utm_medium=pr&amp;utm_content=pp"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4288ec-b664-4237-bfbf-b4d897279037" xsi:nil="true"/>
    <lcf76f155ced4ddcb4097134ff3c332f xmlns="c2bf9525-9593-4278-bb5d-e3cce3224799">
      <Terms xmlns="http://schemas.microsoft.com/office/infopath/2007/PartnerControls"/>
    </lcf76f155ced4ddcb4097134ff3c332f>
    <SharedWithUsers xmlns="b55d7b92-30ff-4e84-b0cc-a6834747006a">
      <UserInfo>
        <DisplayName>Daryl Khoo</DisplayName>
        <AccountId>112</AccountId>
        <AccountType/>
      </UserInfo>
      <UserInfo>
        <DisplayName>Tim Burgess</DisplayName>
        <AccountId>118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4C4EBED23A8744BEA4F363FF01D208" ma:contentTypeVersion="" ma:contentTypeDescription="Create a new document." ma:contentTypeScope="" ma:versionID="cc04f06329af874ebefdb2ad9b1d55d0">
  <xsd:schema xmlns:xsd="http://www.w3.org/2001/XMLSchema" xmlns:xs="http://www.w3.org/2001/XMLSchema" xmlns:p="http://schemas.microsoft.com/office/2006/metadata/properties" xmlns:ns2="c2bf9525-9593-4278-bb5d-e3cce3224799" xmlns:ns3="b55d7b92-30ff-4e84-b0cc-a6834747006a" xmlns:ns4="c24288ec-b664-4237-bfbf-b4d897279037" targetNamespace="http://schemas.microsoft.com/office/2006/metadata/properties" ma:root="true" ma:fieldsID="fcd3ecc56786b0bb7786833820f0e91d" ns2:_="" ns3:_="" ns4:_="">
    <xsd:import namespace="c2bf9525-9593-4278-bb5d-e3cce3224799"/>
    <xsd:import namespace="b55d7b92-30ff-4e84-b0cc-a6834747006a"/>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f9525-9593-4278-bb5d-e3cce322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d7b92-30ff-4e84-b0cc-a68347470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ab7d1-e1e8-4ec3-9775-33b6b9009d78}" ma:internalName="TaxCatchAll" ma:showField="CatchAllData" ma:web="42c19943-1fee-4a94-986b-df341ccd2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c24288ec-b664-4237-bfbf-b4d897279037"/>
    <ds:schemaRef ds:uri="c2bf9525-9593-4278-bb5d-e3cce3224799"/>
    <ds:schemaRef ds:uri="b55d7b92-30ff-4e84-b0cc-a6834747006a"/>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C1A183DD-39FB-4CEF-A6A5-B79202A1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f9525-9593-4278-bb5d-e3cce3224799"/>
    <ds:schemaRef ds:uri="b55d7b92-30ff-4e84-b0cc-a6834747006a"/>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8066</CharactersWithSpaces>
  <SharedDoc>false</SharedDoc>
  <HLinks>
    <vt:vector size="48" baseType="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458837</vt:i4>
      </vt:variant>
      <vt:variant>
        <vt:i4>3</vt:i4>
      </vt:variant>
      <vt:variant>
        <vt:i4>0</vt:i4>
      </vt:variant>
      <vt:variant>
        <vt:i4>5</vt:i4>
      </vt:variant>
      <vt:variant>
        <vt:lpwstr>http://www.jpx.co.jp/english/</vt:lpwstr>
      </vt:variant>
      <vt:variant>
        <vt:lpwstr/>
      </vt:variant>
      <vt:variant>
        <vt:i4>6815871</vt:i4>
      </vt:variant>
      <vt:variant>
        <vt:i4>0</vt:i4>
      </vt:variant>
      <vt:variant>
        <vt:i4>0</vt:i4>
      </vt:variant>
      <vt:variant>
        <vt:i4>5</vt:i4>
      </vt:variant>
      <vt:variant>
        <vt:lpwstr>https://www.renesas.com/us/en/about/company/sustainability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5</cp:revision>
  <cp:lastPrinted>2023-06-15T22:51:00Z</cp:lastPrinted>
  <dcterms:created xsi:type="dcterms:W3CDTF">2024-01-15T02:14:00Z</dcterms:created>
  <dcterms:modified xsi:type="dcterms:W3CDTF">2024-04-05T17:39:00Z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0x010100404C4EBED23A8744BEA4F363FF01D208</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y fmtid="{D5CDD505-2E9C-101B-9397-08002B2CF9AE}" pid="11" name="GrammarlyDocumentId">
    <vt:lpwstr>f6fb10a0cfae84dfeb64b7d860d55de775ce9b7a6723522eb4fccd756d0b83c0</vt:lpwstr>
  </property>
</Properties>
</file>