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8D5C0" w14:textId="77777777" w:rsidR="00153AC3" w:rsidRPr="00F92A7C" w:rsidRDefault="00153AC3" w:rsidP="00153AC3">
      <w:pPr>
        <w:keepNext/>
        <w:widowControl/>
        <w:jc w:val="right"/>
        <w:outlineLvl w:val="0"/>
        <w:rPr>
          <w:rFonts w:asciiTheme="majorHAnsi" w:hAnsiTheme="majorHAnsi" w:cstheme="majorHAnsi"/>
          <w:b/>
          <w:color w:val="000000"/>
          <w:kern w:val="0"/>
          <w:sz w:val="26"/>
          <w:szCs w:val="26"/>
          <w:lang w:val="en-GB" w:eastAsia="de-DE"/>
        </w:rPr>
      </w:pPr>
      <w:r w:rsidRPr="00F92A7C">
        <w:rPr>
          <w:rFonts w:asciiTheme="majorHAnsi" w:hAnsiTheme="majorHAnsi" w:cstheme="majorHAnsi"/>
          <w:b/>
          <w:color w:val="000000"/>
          <w:kern w:val="0"/>
          <w:sz w:val="26"/>
          <w:szCs w:val="26"/>
          <w:lang w:val="en-GB" w:eastAsia="de-DE"/>
        </w:rPr>
        <w:t>News Release</w:t>
      </w:r>
    </w:p>
    <w:p w14:paraId="66DCEE61" w14:textId="03ECAB39" w:rsidR="00153AC3" w:rsidRPr="00F92A7C" w:rsidRDefault="00153AC3" w:rsidP="00153AC3">
      <w:pPr>
        <w:keepNext/>
        <w:widowControl/>
        <w:tabs>
          <w:tab w:val="num" w:pos="432"/>
          <w:tab w:val="left" w:pos="3720"/>
          <w:tab w:val="right" w:pos="9184"/>
        </w:tabs>
        <w:ind w:left="432" w:hanging="432"/>
        <w:jc w:val="right"/>
        <w:outlineLvl w:val="0"/>
        <w:rPr>
          <w:rFonts w:asciiTheme="majorHAnsi" w:hAnsiTheme="majorHAnsi" w:cstheme="majorHAnsi"/>
          <w:color w:val="000000"/>
          <w:sz w:val="20"/>
          <w:lang w:val="en-GB"/>
        </w:rPr>
      </w:pPr>
      <w:r w:rsidRPr="00F92A7C">
        <w:rPr>
          <w:rFonts w:asciiTheme="majorHAnsi" w:hAnsiTheme="majorHAnsi" w:cstheme="majorHAnsi"/>
          <w:color w:val="000000"/>
          <w:sz w:val="20"/>
          <w:lang w:val="en-GB"/>
        </w:rPr>
        <w:t>No.: REN08</w:t>
      </w:r>
      <w:r>
        <w:rPr>
          <w:rFonts w:asciiTheme="majorHAnsi" w:hAnsiTheme="majorHAnsi" w:cstheme="majorHAnsi"/>
          <w:color w:val="000000"/>
          <w:sz w:val="20"/>
          <w:lang w:val="en-GB"/>
        </w:rPr>
        <w:t>12</w:t>
      </w:r>
      <w:r w:rsidRPr="00F92A7C">
        <w:rPr>
          <w:rFonts w:asciiTheme="majorHAnsi" w:hAnsiTheme="majorHAnsi" w:cstheme="majorHAnsi"/>
          <w:color w:val="000000"/>
          <w:sz w:val="20"/>
          <w:lang w:val="en-GB"/>
        </w:rPr>
        <w:t xml:space="preserve">(A) </w:t>
      </w:r>
    </w:p>
    <w:p w14:paraId="0F1BA1A9" w14:textId="77777777" w:rsidR="00BC4C24" w:rsidRPr="00153AC3" w:rsidRDefault="00BC4C24" w:rsidP="00F03DBD">
      <w:pPr>
        <w:jc w:val="center"/>
        <w:rPr>
          <w:rFonts w:ascii="Arial" w:hAnsi="Arial" w:cs="Arial"/>
          <w:b/>
          <w:sz w:val="28"/>
          <w:szCs w:val="28"/>
          <w:lang w:val="en-GB"/>
        </w:rPr>
      </w:pPr>
    </w:p>
    <w:p w14:paraId="75F98BFC" w14:textId="159BA528" w:rsidR="00586044" w:rsidRPr="000B66C0" w:rsidRDefault="00586044" w:rsidP="00F03DBD">
      <w:pPr>
        <w:jc w:val="center"/>
        <w:rPr>
          <w:rFonts w:ascii="Arial" w:hAnsi="Arial" w:cs="Arial"/>
          <w:b/>
          <w:sz w:val="28"/>
          <w:szCs w:val="28"/>
          <w:lang w:val="it-IT"/>
        </w:rPr>
      </w:pPr>
      <w:r w:rsidRPr="000B66C0">
        <w:rPr>
          <w:rFonts w:ascii="Arial" w:hAnsi="Arial" w:cs="Arial"/>
          <w:b/>
          <w:sz w:val="28"/>
          <w:szCs w:val="28"/>
          <w:lang w:val="it-IT"/>
        </w:rPr>
        <w:t xml:space="preserve">Renesas Electronics Espande la Gamma di Microcontrollori RX24T e RX24U per Applicazioni di Controllo Motore </w:t>
      </w:r>
      <w:r w:rsidR="000B66C0" w:rsidRPr="000B66C0">
        <w:rPr>
          <w:rFonts w:ascii="Arial" w:hAnsi="Arial" w:cs="Arial"/>
          <w:b/>
          <w:sz w:val="28"/>
          <w:szCs w:val="28"/>
          <w:lang w:val="it-IT"/>
        </w:rPr>
        <w:t>in</w:t>
      </w:r>
      <w:r w:rsidR="000B66C0">
        <w:rPr>
          <w:rFonts w:ascii="Arial" w:hAnsi="Arial" w:cs="Arial"/>
          <w:b/>
          <w:sz w:val="28"/>
          <w:szCs w:val="28"/>
          <w:lang w:val="it-IT"/>
        </w:rPr>
        <w:t xml:space="preserve"> Ambienti a Temperatura Elevata</w:t>
      </w:r>
    </w:p>
    <w:p w14:paraId="146371CC" w14:textId="77777777" w:rsidR="00501687" w:rsidRPr="000B66C0" w:rsidRDefault="00501687" w:rsidP="001A0045">
      <w:pPr>
        <w:jc w:val="center"/>
        <w:rPr>
          <w:rFonts w:ascii="Arial" w:hAnsi="Arial" w:cs="Arial"/>
          <w:lang w:val="it-IT"/>
        </w:rPr>
      </w:pPr>
    </w:p>
    <w:p w14:paraId="6C78B5A6" w14:textId="7B2967AB" w:rsidR="00586044" w:rsidRPr="000B66C0" w:rsidRDefault="00586044">
      <w:pPr>
        <w:adjustRightInd w:val="0"/>
        <w:snapToGrid w:val="0"/>
        <w:jc w:val="center"/>
        <w:rPr>
          <w:rFonts w:ascii="Arial" w:hAnsi="Arial" w:cs="Arial"/>
          <w:lang w:val="it-IT"/>
        </w:rPr>
      </w:pPr>
      <w:r w:rsidRPr="00D403B7">
        <w:rPr>
          <w:rFonts w:ascii="Arial" w:hAnsi="Arial" w:cs="Arial"/>
          <w:i/>
          <w:iCs/>
          <w:szCs w:val="24"/>
          <w:lang w:val="it-IT"/>
        </w:rPr>
        <w:t xml:space="preserve">I </w:t>
      </w:r>
      <w:r w:rsidR="000B66C0" w:rsidRPr="00D403B7">
        <w:rPr>
          <w:rFonts w:ascii="Arial" w:hAnsi="Arial" w:cs="Arial"/>
          <w:i/>
          <w:iCs/>
          <w:szCs w:val="24"/>
          <w:lang w:val="it-IT"/>
        </w:rPr>
        <w:t>n</w:t>
      </w:r>
      <w:r w:rsidRPr="00D403B7">
        <w:rPr>
          <w:rFonts w:ascii="Arial" w:hAnsi="Arial" w:cs="Arial"/>
          <w:i/>
          <w:iCs/>
          <w:szCs w:val="24"/>
          <w:lang w:val="it-IT"/>
        </w:rPr>
        <w:t xml:space="preserve">uovi </w:t>
      </w:r>
      <w:r w:rsidR="000B66C0" w:rsidRPr="00D403B7">
        <w:rPr>
          <w:rFonts w:ascii="Arial" w:hAnsi="Arial" w:cs="Arial"/>
          <w:i/>
          <w:iCs/>
          <w:szCs w:val="24"/>
          <w:lang w:val="it-IT"/>
        </w:rPr>
        <w:t xml:space="preserve">microcontrollori </w:t>
      </w:r>
      <w:r w:rsidRPr="00D403B7">
        <w:rPr>
          <w:rFonts w:ascii="Arial" w:hAnsi="Arial" w:cs="Arial"/>
          <w:i/>
          <w:iCs/>
          <w:szCs w:val="24"/>
          <w:lang w:val="it-IT"/>
        </w:rPr>
        <w:t>a 32 Bit</w:t>
      </w:r>
      <w:r w:rsidR="000B66C0" w:rsidRPr="00D403B7">
        <w:rPr>
          <w:rFonts w:ascii="Arial" w:hAnsi="Arial" w:cs="Arial"/>
          <w:i/>
          <w:iCs/>
          <w:szCs w:val="24"/>
          <w:lang w:val="it-IT"/>
        </w:rPr>
        <w:t>, nascono per supportare applicazioni operanti in ambienti a temperatura elevata in spazi ristretti, in ambito industriale e domestico</w:t>
      </w:r>
    </w:p>
    <w:p w14:paraId="38ED755E" w14:textId="77777777" w:rsidR="00C74625" w:rsidRPr="000B66C0" w:rsidRDefault="00C74625" w:rsidP="00D55E44">
      <w:pPr>
        <w:autoSpaceDE w:val="0"/>
        <w:autoSpaceDN w:val="0"/>
        <w:adjustRightInd w:val="0"/>
        <w:snapToGrid w:val="0"/>
        <w:jc w:val="left"/>
        <w:rPr>
          <w:rStyle w:val="bold1"/>
          <w:rFonts w:asciiTheme="majorHAnsi" w:eastAsia="Arial Unicode MS" w:hAnsiTheme="majorHAnsi" w:cstheme="majorHAnsi"/>
          <w:bCs w:val="0"/>
          <w:sz w:val="22"/>
          <w:szCs w:val="22"/>
          <w:lang w:val="it-IT"/>
        </w:rPr>
      </w:pPr>
    </w:p>
    <w:p w14:paraId="73356896" w14:textId="22C568BE" w:rsidR="00586044" w:rsidRPr="00586044" w:rsidRDefault="00BC4C24" w:rsidP="00D55E44">
      <w:pPr>
        <w:autoSpaceDE w:val="0"/>
        <w:autoSpaceDN w:val="0"/>
        <w:adjustRightInd w:val="0"/>
        <w:snapToGrid w:val="0"/>
        <w:jc w:val="left"/>
        <w:rPr>
          <w:rFonts w:asciiTheme="majorHAnsi" w:hAnsiTheme="majorHAnsi" w:cstheme="majorHAnsi"/>
          <w:sz w:val="22"/>
          <w:szCs w:val="22"/>
          <w:lang w:val="it-IT"/>
        </w:rPr>
      </w:pPr>
      <w:r>
        <w:rPr>
          <w:rFonts w:asciiTheme="majorHAnsi" w:hAnsiTheme="majorHAnsi" w:cstheme="majorHAnsi"/>
          <w:b/>
          <w:sz w:val="22"/>
          <w:szCs w:val="22"/>
          <w:lang w:val="it-IT"/>
        </w:rPr>
        <w:t>Düsseldorf</w:t>
      </w:r>
      <w:r w:rsidR="00586044" w:rsidRPr="00586044">
        <w:rPr>
          <w:rFonts w:asciiTheme="majorHAnsi" w:hAnsiTheme="majorHAnsi" w:cstheme="majorHAnsi"/>
          <w:b/>
          <w:sz w:val="22"/>
          <w:szCs w:val="22"/>
          <w:lang w:val="it-IT"/>
        </w:rPr>
        <w:t>, 31 gennaio 2019</w:t>
      </w:r>
      <w:r w:rsidR="00586044" w:rsidRPr="00586044">
        <w:rPr>
          <w:rFonts w:asciiTheme="majorHAnsi" w:hAnsiTheme="majorHAnsi" w:cstheme="majorHAnsi"/>
          <w:sz w:val="22"/>
          <w:szCs w:val="22"/>
          <w:lang w:val="it-IT"/>
        </w:rPr>
        <w:t xml:space="preserve"> – Renesas Electronics Corporation (TSE: 6723), fornitore leader di soluzioni avanzate nel campo dei semiconduttori, ha annunciato oggi l’espansione dei suoi gruppi di microcontrollori (MCU) a 32 bit</w:t>
      </w:r>
      <w:r w:rsidR="007E6384">
        <w:rPr>
          <w:rFonts w:asciiTheme="majorHAnsi" w:hAnsiTheme="majorHAnsi" w:cstheme="majorHAnsi"/>
          <w:sz w:val="22"/>
          <w:szCs w:val="22"/>
          <w:lang w:val="it-IT"/>
        </w:rPr>
        <w:t>,</w:t>
      </w:r>
      <w:r w:rsidR="00586044" w:rsidRPr="00586044">
        <w:rPr>
          <w:rFonts w:asciiTheme="majorHAnsi" w:hAnsiTheme="majorHAnsi" w:cstheme="majorHAnsi"/>
          <w:sz w:val="22"/>
          <w:szCs w:val="22"/>
          <w:lang w:val="it-IT"/>
        </w:rPr>
        <w:t xml:space="preserve"> RX24T ed RX24U</w:t>
      </w:r>
      <w:r w:rsidR="007E6384">
        <w:rPr>
          <w:rFonts w:asciiTheme="majorHAnsi" w:hAnsiTheme="majorHAnsi" w:cstheme="majorHAnsi"/>
          <w:sz w:val="22"/>
          <w:szCs w:val="22"/>
          <w:lang w:val="it-IT"/>
        </w:rPr>
        <w:t>,</w:t>
      </w:r>
      <w:r w:rsidR="00586044" w:rsidRPr="00586044">
        <w:rPr>
          <w:rFonts w:asciiTheme="majorHAnsi" w:hAnsiTheme="majorHAnsi" w:cstheme="majorHAnsi"/>
          <w:sz w:val="22"/>
          <w:szCs w:val="22"/>
          <w:lang w:val="it-IT"/>
        </w:rPr>
        <w:t xml:space="preserve"> al fine di includere nuovi modelli che tollerano le alte temperature, per applicazioni di controllo motore che richiedono un esteso intervallo di temperatura di esercizio. I nuovi modelli RX24T G Version e RX24U G Version supportano temperature comprese tra −40°C e +105°C</w:t>
      </w:r>
      <w:r w:rsidR="00586044">
        <w:rPr>
          <w:rFonts w:asciiTheme="majorHAnsi" w:hAnsiTheme="majorHAnsi" w:cstheme="majorHAnsi"/>
          <w:sz w:val="22"/>
          <w:szCs w:val="22"/>
          <w:lang w:val="it-IT"/>
        </w:rPr>
        <w:t xml:space="preserve">, pur mantenendo le prestazioni ad alta velocità, l’elevata funzionalità e l’efficienza energetica degli MCU RX24T ed RX24U. </w:t>
      </w:r>
    </w:p>
    <w:p w14:paraId="7F2DEC90" w14:textId="77777777" w:rsidR="00A836BC" w:rsidRPr="00BC4C24" w:rsidRDefault="00A836BC" w:rsidP="00490B24">
      <w:pPr>
        <w:autoSpaceDE w:val="0"/>
        <w:autoSpaceDN w:val="0"/>
        <w:adjustRightInd w:val="0"/>
        <w:snapToGrid w:val="0"/>
        <w:jc w:val="left"/>
        <w:rPr>
          <w:rFonts w:asciiTheme="majorHAnsi" w:hAnsiTheme="majorHAnsi" w:cstheme="majorHAnsi"/>
          <w:sz w:val="22"/>
          <w:szCs w:val="22"/>
          <w:lang w:val="it-IT"/>
        </w:rPr>
      </w:pPr>
    </w:p>
    <w:p w14:paraId="1FD93CA9" w14:textId="14B61F19" w:rsidR="00A836BC" w:rsidRPr="00A836BC" w:rsidRDefault="00A836BC" w:rsidP="00490B24">
      <w:pPr>
        <w:autoSpaceDE w:val="0"/>
        <w:autoSpaceDN w:val="0"/>
        <w:adjustRightInd w:val="0"/>
        <w:snapToGrid w:val="0"/>
        <w:jc w:val="left"/>
        <w:rPr>
          <w:rFonts w:asciiTheme="majorHAnsi" w:hAnsiTheme="majorHAnsi" w:cstheme="majorHAnsi"/>
          <w:sz w:val="22"/>
          <w:szCs w:val="22"/>
          <w:lang w:val="it-IT"/>
        </w:rPr>
      </w:pPr>
      <w:r w:rsidRPr="00A836BC">
        <w:rPr>
          <w:rFonts w:asciiTheme="majorHAnsi" w:hAnsiTheme="majorHAnsi" w:cstheme="majorHAnsi"/>
          <w:sz w:val="22"/>
          <w:szCs w:val="22"/>
          <w:lang w:val="it-IT"/>
        </w:rPr>
        <w:t>“Attraverso l’IoT, elettrodomestici e macchinari industriali raggiungono una maggiore funzionalità basata sulla connettività di rete e sui miglioramenti dell’interfaccia utente</w:t>
      </w:r>
      <w:r>
        <w:rPr>
          <w:rFonts w:asciiTheme="majorHAnsi" w:hAnsiTheme="majorHAnsi" w:cstheme="majorHAnsi"/>
          <w:sz w:val="22"/>
          <w:szCs w:val="22"/>
          <w:lang w:val="it-IT"/>
        </w:rPr>
        <w:t xml:space="preserve">. </w:t>
      </w:r>
      <w:r w:rsidR="00144782">
        <w:rPr>
          <w:rFonts w:asciiTheme="majorHAnsi" w:hAnsiTheme="majorHAnsi" w:cstheme="majorHAnsi"/>
          <w:sz w:val="22"/>
          <w:szCs w:val="22"/>
          <w:lang w:val="it-IT"/>
        </w:rPr>
        <w:t>L</w:t>
      </w:r>
      <w:r>
        <w:rPr>
          <w:rFonts w:asciiTheme="majorHAnsi" w:hAnsiTheme="majorHAnsi" w:cstheme="majorHAnsi"/>
          <w:sz w:val="22"/>
          <w:szCs w:val="22"/>
          <w:lang w:val="it-IT"/>
        </w:rPr>
        <w:t xml:space="preserve">’utilizzo efficace del limitato spazio interno sta diventando un problema sempre più importante a causa dell’utilizzo in ambienti a temperature più elevate”, ha affermato </w:t>
      </w:r>
      <w:r w:rsidRPr="00B924A1">
        <w:rPr>
          <w:rFonts w:asciiTheme="majorHAnsi" w:hAnsiTheme="majorHAnsi" w:cstheme="majorHAnsi"/>
          <w:b/>
          <w:sz w:val="22"/>
          <w:szCs w:val="22"/>
          <w:lang w:val="it-IT"/>
        </w:rPr>
        <w:t xml:space="preserve">Akira </w:t>
      </w:r>
      <w:proofErr w:type="spellStart"/>
      <w:r w:rsidRPr="00B924A1">
        <w:rPr>
          <w:rFonts w:asciiTheme="majorHAnsi" w:hAnsiTheme="majorHAnsi" w:cstheme="majorHAnsi"/>
          <w:b/>
          <w:sz w:val="22"/>
          <w:szCs w:val="22"/>
          <w:lang w:val="it-IT"/>
        </w:rPr>
        <w:t>Denda</w:t>
      </w:r>
      <w:proofErr w:type="spellEnd"/>
      <w:r w:rsidRPr="00B924A1">
        <w:rPr>
          <w:rFonts w:asciiTheme="majorHAnsi" w:hAnsiTheme="majorHAnsi" w:cstheme="majorHAnsi"/>
          <w:b/>
          <w:sz w:val="22"/>
          <w:szCs w:val="22"/>
          <w:lang w:val="it-IT"/>
        </w:rPr>
        <w:t xml:space="preserve">, Vice Presidente della Industrial Automation Business </w:t>
      </w:r>
      <w:proofErr w:type="spellStart"/>
      <w:r w:rsidRPr="00B924A1">
        <w:rPr>
          <w:rFonts w:asciiTheme="majorHAnsi" w:hAnsiTheme="majorHAnsi" w:cstheme="majorHAnsi"/>
          <w:b/>
          <w:sz w:val="22"/>
          <w:szCs w:val="22"/>
          <w:lang w:val="it-IT"/>
        </w:rPr>
        <w:t>Division</w:t>
      </w:r>
      <w:proofErr w:type="spellEnd"/>
      <w:r w:rsidRPr="00B924A1">
        <w:rPr>
          <w:rFonts w:asciiTheme="majorHAnsi" w:hAnsiTheme="majorHAnsi" w:cstheme="majorHAnsi"/>
          <w:b/>
          <w:sz w:val="22"/>
          <w:szCs w:val="22"/>
          <w:lang w:val="it-IT"/>
        </w:rPr>
        <w:t>, Industrial Solution Business Unit di Renesas</w:t>
      </w:r>
      <w:r>
        <w:rPr>
          <w:rFonts w:asciiTheme="majorHAnsi" w:hAnsiTheme="majorHAnsi" w:cstheme="majorHAnsi"/>
          <w:sz w:val="22"/>
          <w:szCs w:val="22"/>
          <w:lang w:val="it-IT"/>
        </w:rPr>
        <w:t>. “</w:t>
      </w:r>
      <w:r w:rsidR="007E6384">
        <w:rPr>
          <w:rFonts w:asciiTheme="majorHAnsi" w:hAnsiTheme="majorHAnsi" w:cstheme="majorHAnsi"/>
          <w:sz w:val="22"/>
          <w:szCs w:val="22"/>
          <w:lang w:val="it-IT"/>
        </w:rPr>
        <w:t>I dispositivi</w:t>
      </w:r>
      <w:r w:rsidR="00B924A1">
        <w:rPr>
          <w:rFonts w:asciiTheme="majorHAnsi" w:hAnsiTheme="majorHAnsi" w:cstheme="majorHAnsi"/>
          <w:sz w:val="22"/>
          <w:szCs w:val="22"/>
          <w:lang w:val="it-IT"/>
        </w:rPr>
        <w:t xml:space="preserve"> più recenti dei gruppi RX24T e RX24U offrono l’eccellente funzionalità e le prestazioni che gli utenti RX si aspettano dai loro MCU</w:t>
      </w:r>
      <w:r w:rsidR="007E6384">
        <w:rPr>
          <w:rFonts w:asciiTheme="majorHAnsi" w:hAnsiTheme="majorHAnsi" w:cstheme="majorHAnsi"/>
          <w:sz w:val="22"/>
          <w:szCs w:val="22"/>
          <w:lang w:val="it-IT"/>
        </w:rPr>
        <w:t xml:space="preserve">, rispondendo nel contempo </w:t>
      </w:r>
      <w:r w:rsidR="00B924A1">
        <w:rPr>
          <w:rFonts w:asciiTheme="majorHAnsi" w:hAnsiTheme="majorHAnsi" w:cstheme="majorHAnsi"/>
          <w:sz w:val="22"/>
          <w:szCs w:val="22"/>
          <w:lang w:val="it-IT"/>
        </w:rPr>
        <w:t>ai requisiti di tolleranza al calore per supportare la progettazione di apparecchiature sicure e flessibili.”</w:t>
      </w:r>
    </w:p>
    <w:p w14:paraId="03C8C3E6" w14:textId="77777777" w:rsidR="00B924A1" w:rsidRPr="00BC4C24" w:rsidRDefault="00B924A1" w:rsidP="00D55E44">
      <w:pPr>
        <w:autoSpaceDE w:val="0"/>
        <w:autoSpaceDN w:val="0"/>
        <w:adjustRightInd w:val="0"/>
        <w:snapToGrid w:val="0"/>
        <w:jc w:val="left"/>
        <w:rPr>
          <w:rFonts w:asciiTheme="majorHAnsi" w:hAnsiTheme="majorHAnsi" w:cstheme="majorHAnsi"/>
          <w:sz w:val="22"/>
          <w:szCs w:val="22"/>
          <w:lang w:val="it-IT"/>
        </w:rPr>
      </w:pPr>
    </w:p>
    <w:p w14:paraId="4810058D" w14:textId="14CAD8DA" w:rsidR="00B924A1" w:rsidRPr="00B924A1" w:rsidRDefault="00B924A1" w:rsidP="00D55E44">
      <w:pPr>
        <w:autoSpaceDE w:val="0"/>
        <w:autoSpaceDN w:val="0"/>
        <w:adjustRightInd w:val="0"/>
        <w:snapToGrid w:val="0"/>
        <w:jc w:val="left"/>
        <w:rPr>
          <w:rFonts w:asciiTheme="majorHAnsi" w:hAnsiTheme="majorHAnsi" w:cstheme="majorHAnsi"/>
          <w:sz w:val="22"/>
          <w:szCs w:val="22"/>
          <w:lang w:val="it-IT"/>
        </w:rPr>
      </w:pPr>
      <w:r w:rsidRPr="00B924A1">
        <w:rPr>
          <w:rFonts w:asciiTheme="majorHAnsi" w:hAnsiTheme="majorHAnsi" w:cstheme="majorHAnsi"/>
          <w:sz w:val="22"/>
          <w:szCs w:val="22"/>
          <w:lang w:val="it-IT"/>
        </w:rPr>
        <w:t xml:space="preserve">Man mano che i fattori </w:t>
      </w:r>
      <w:r>
        <w:rPr>
          <w:rFonts w:asciiTheme="majorHAnsi" w:hAnsiTheme="majorHAnsi" w:cstheme="majorHAnsi"/>
          <w:sz w:val="22"/>
          <w:szCs w:val="22"/>
          <w:lang w:val="it-IT"/>
        </w:rPr>
        <w:t xml:space="preserve">di forma del dispositivo si riducono, la sfida dell’operatività in ambienti ad alte </w:t>
      </w:r>
      <w:proofErr w:type="spellStart"/>
      <w:r>
        <w:rPr>
          <w:rFonts w:asciiTheme="majorHAnsi" w:hAnsiTheme="majorHAnsi" w:cstheme="majorHAnsi"/>
          <w:sz w:val="22"/>
          <w:szCs w:val="22"/>
          <w:lang w:val="it-IT"/>
        </w:rPr>
        <w:t>temprature</w:t>
      </w:r>
      <w:proofErr w:type="spellEnd"/>
      <w:r>
        <w:rPr>
          <w:rFonts w:asciiTheme="majorHAnsi" w:hAnsiTheme="majorHAnsi" w:cstheme="majorHAnsi"/>
          <w:sz w:val="22"/>
          <w:szCs w:val="22"/>
          <w:lang w:val="it-IT"/>
        </w:rPr>
        <w:t xml:space="preserve"> sta crescendo per le applicazioni di controllo motore. Nei macchinari industriali e nelle apparecchiature da ufficio, così come negli elettrodomestici che gestiscono l’aria calda e l’acqua riscaldata, si è diffusa la tendenza a </w:t>
      </w:r>
      <w:r w:rsidR="00AD7B5F">
        <w:rPr>
          <w:rFonts w:asciiTheme="majorHAnsi" w:hAnsiTheme="majorHAnsi" w:cstheme="majorHAnsi"/>
          <w:sz w:val="22"/>
          <w:szCs w:val="22"/>
          <w:lang w:val="it-IT"/>
        </w:rPr>
        <w:t xml:space="preserve">collocare i circuiti in ambienti ad alta temperatura. Nel caso di elettrodomestici come lavastoviglie o piastre a induzione in particolare, la richiesta di progetti con maggiore capacità interna e aree di riscaldamento più estese è in aumento, il che limita lo spazio disponibile per la collocazione dei circuiti. L’evoluzione risultante verso la progettazione di circuiti stampati con un’area superficiale più piccola risolve il problema dei vincoli di spazio, ma riduce anche la capacità della scheda di disperdere il calore, facendo sì che la scheda stessa si surriscaldi. Per soddisfare queste esigenze applicative, Renesas sta integrando alla sua gamma MCU nuovi prodotti tolleranti alle alte temperature in grado di funzionare su circuiti stampati particolarmente caldi. </w:t>
      </w:r>
      <w:r w:rsidR="00384F31">
        <w:rPr>
          <w:rFonts w:asciiTheme="majorHAnsi" w:hAnsiTheme="majorHAnsi" w:cstheme="majorHAnsi"/>
          <w:sz w:val="22"/>
          <w:szCs w:val="22"/>
          <w:lang w:val="it-IT"/>
        </w:rPr>
        <w:t>I nuovi dispositivi offriranno una maggiore flessibilità ai progettisti di prodotti che operano in ambienti ad alta temperatura, consentendo l’avanzamento del recente trend verso dispositivi sempre più compatti.</w:t>
      </w:r>
    </w:p>
    <w:p w14:paraId="72546189" w14:textId="77777777" w:rsidR="00384F31" w:rsidRPr="00BC4C24" w:rsidRDefault="00384F31" w:rsidP="00D55E44">
      <w:pPr>
        <w:autoSpaceDE w:val="0"/>
        <w:autoSpaceDN w:val="0"/>
        <w:adjustRightInd w:val="0"/>
        <w:snapToGrid w:val="0"/>
        <w:jc w:val="left"/>
        <w:rPr>
          <w:rFonts w:asciiTheme="majorHAnsi" w:hAnsiTheme="majorHAnsi" w:cstheme="majorHAnsi"/>
          <w:sz w:val="22"/>
          <w:szCs w:val="22"/>
          <w:lang w:val="it-IT"/>
        </w:rPr>
      </w:pPr>
    </w:p>
    <w:p w14:paraId="2A2EAF8B" w14:textId="7A27E757" w:rsidR="00384F31" w:rsidRPr="00384F31" w:rsidRDefault="00384F31" w:rsidP="00D55E44">
      <w:pPr>
        <w:autoSpaceDE w:val="0"/>
        <w:autoSpaceDN w:val="0"/>
        <w:adjustRightInd w:val="0"/>
        <w:snapToGrid w:val="0"/>
        <w:jc w:val="left"/>
        <w:rPr>
          <w:rFonts w:asciiTheme="majorHAnsi" w:hAnsiTheme="majorHAnsi" w:cstheme="majorHAnsi"/>
          <w:sz w:val="22"/>
          <w:szCs w:val="22"/>
          <w:lang w:val="it-IT"/>
        </w:rPr>
      </w:pPr>
      <w:r w:rsidRPr="00384F31">
        <w:rPr>
          <w:rFonts w:asciiTheme="majorHAnsi" w:hAnsiTheme="majorHAnsi" w:cstheme="majorHAnsi"/>
          <w:sz w:val="22"/>
          <w:szCs w:val="22"/>
          <w:lang w:val="it-IT"/>
        </w:rPr>
        <w:t xml:space="preserve">La combinazione </w:t>
      </w:r>
      <w:r>
        <w:rPr>
          <w:rFonts w:asciiTheme="majorHAnsi" w:hAnsiTheme="majorHAnsi" w:cstheme="majorHAnsi"/>
          <w:sz w:val="22"/>
          <w:szCs w:val="22"/>
          <w:lang w:val="it-IT"/>
        </w:rPr>
        <w:t xml:space="preserve">dei nuovi MCU con il </w:t>
      </w:r>
      <w:hyperlink r:id="rId8" w:history="1">
        <w:r w:rsidRPr="0035197B">
          <w:rPr>
            <w:rStyle w:val="Hyperlink"/>
            <w:rFonts w:asciiTheme="majorHAnsi" w:hAnsiTheme="majorHAnsi" w:cstheme="majorHAnsi"/>
            <w:sz w:val="22"/>
            <w:szCs w:val="22"/>
            <w:lang w:val="it-IT"/>
          </w:rPr>
          <w:t>24V Motor Control Evaluation Kit</w:t>
        </w:r>
      </w:hyperlink>
      <w:r>
        <w:rPr>
          <w:rFonts w:asciiTheme="majorHAnsi" w:hAnsiTheme="majorHAnsi" w:cstheme="majorHAnsi"/>
          <w:sz w:val="22"/>
          <w:szCs w:val="22"/>
          <w:lang w:val="it-IT"/>
        </w:rPr>
        <w:t xml:space="preserve"> consente agli sviluppatori di creare applicazione di controllo motore in meno tempo. Il software può essere sviluppato </w:t>
      </w:r>
      <w:r w:rsidR="003870FE">
        <w:rPr>
          <w:rFonts w:asciiTheme="majorHAnsi" w:hAnsiTheme="majorHAnsi" w:cstheme="majorHAnsi"/>
          <w:sz w:val="22"/>
          <w:szCs w:val="22"/>
          <w:lang w:val="it-IT"/>
        </w:rPr>
        <w:t>utilizzando le schede CPU RX24T e RX24U.</w:t>
      </w:r>
    </w:p>
    <w:p w14:paraId="732F16AF" w14:textId="77777777" w:rsidR="00D55E44" w:rsidRPr="000B66C0" w:rsidRDefault="00D55E44" w:rsidP="00D55E44">
      <w:pPr>
        <w:autoSpaceDE w:val="0"/>
        <w:autoSpaceDN w:val="0"/>
        <w:adjustRightInd w:val="0"/>
        <w:snapToGrid w:val="0"/>
        <w:jc w:val="left"/>
        <w:rPr>
          <w:rFonts w:asciiTheme="majorHAnsi" w:hAnsiTheme="majorHAnsi" w:cstheme="majorHAnsi"/>
          <w:sz w:val="22"/>
          <w:szCs w:val="22"/>
          <w:lang w:val="it-IT"/>
        </w:rPr>
      </w:pPr>
    </w:p>
    <w:p w14:paraId="4B2A4753" w14:textId="5AE8FA60" w:rsidR="003870FE" w:rsidRPr="00FE6A6C" w:rsidRDefault="00FE6A6C" w:rsidP="00D55E44">
      <w:pPr>
        <w:autoSpaceDE w:val="0"/>
        <w:autoSpaceDN w:val="0"/>
        <w:adjustRightInd w:val="0"/>
        <w:snapToGrid w:val="0"/>
        <w:jc w:val="left"/>
        <w:rPr>
          <w:rFonts w:asciiTheme="majorHAnsi" w:hAnsiTheme="majorHAnsi" w:cstheme="majorHAnsi"/>
          <w:b/>
          <w:sz w:val="22"/>
          <w:szCs w:val="22"/>
          <w:lang w:val="it-IT"/>
        </w:rPr>
      </w:pPr>
      <w:r w:rsidRPr="00FE6A6C">
        <w:rPr>
          <w:rFonts w:asciiTheme="majorHAnsi" w:hAnsiTheme="majorHAnsi" w:cstheme="majorHAnsi"/>
          <w:b/>
          <w:sz w:val="22"/>
          <w:szCs w:val="22"/>
          <w:lang w:val="it-IT"/>
        </w:rPr>
        <w:t>Informazioni sui Gruppi RX24T ed RX24U</w:t>
      </w:r>
    </w:p>
    <w:p w14:paraId="36DA2B6A" w14:textId="24065729" w:rsidR="00FE6A6C" w:rsidRPr="00FE6A6C" w:rsidRDefault="00FE6A6C" w:rsidP="00D55E44">
      <w:pPr>
        <w:autoSpaceDE w:val="0"/>
        <w:autoSpaceDN w:val="0"/>
        <w:adjustRightInd w:val="0"/>
        <w:snapToGrid w:val="0"/>
        <w:jc w:val="left"/>
        <w:rPr>
          <w:rFonts w:asciiTheme="majorHAnsi" w:hAnsiTheme="majorHAnsi" w:cstheme="majorHAnsi"/>
          <w:sz w:val="22"/>
          <w:szCs w:val="22"/>
          <w:lang w:val="it-IT"/>
        </w:rPr>
      </w:pPr>
      <w:r w:rsidRPr="00FE6A6C">
        <w:rPr>
          <w:rFonts w:asciiTheme="majorHAnsi" w:hAnsiTheme="majorHAnsi" w:cstheme="majorHAnsi"/>
          <w:sz w:val="22"/>
          <w:szCs w:val="22"/>
          <w:lang w:val="it-IT"/>
        </w:rPr>
        <w:t xml:space="preserve">I gruppi </w:t>
      </w:r>
      <w:hyperlink r:id="rId9" w:history="1">
        <w:r w:rsidRPr="00021B5C">
          <w:rPr>
            <w:rStyle w:val="Hyperlink"/>
            <w:rFonts w:asciiTheme="majorHAnsi" w:hAnsiTheme="majorHAnsi" w:cstheme="majorHAnsi"/>
            <w:sz w:val="22"/>
            <w:szCs w:val="22"/>
            <w:lang w:val="it-IT"/>
          </w:rPr>
          <w:t>RX24T</w:t>
        </w:r>
      </w:hyperlink>
      <w:r w:rsidRPr="00FE6A6C">
        <w:rPr>
          <w:rFonts w:asciiTheme="majorHAnsi" w:hAnsiTheme="majorHAnsi" w:cstheme="majorHAnsi"/>
          <w:sz w:val="22"/>
          <w:szCs w:val="22"/>
          <w:lang w:val="it-IT"/>
        </w:rPr>
        <w:t xml:space="preserve"> ed </w:t>
      </w:r>
      <w:hyperlink r:id="rId10" w:history="1">
        <w:r w:rsidRPr="00021B5C">
          <w:rPr>
            <w:rStyle w:val="Hyperlink"/>
            <w:rFonts w:asciiTheme="majorHAnsi" w:hAnsiTheme="majorHAnsi" w:cstheme="majorHAnsi"/>
            <w:sz w:val="22"/>
            <w:szCs w:val="22"/>
            <w:lang w:val="it-IT"/>
          </w:rPr>
          <w:t>RX24U</w:t>
        </w:r>
      </w:hyperlink>
      <w:r w:rsidRPr="00FE6A6C">
        <w:rPr>
          <w:rFonts w:asciiTheme="majorHAnsi" w:hAnsiTheme="majorHAnsi" w:cstheme="majorHAnsi"/>
          <w:sz w:val="22"/>
          <w:szCs w:val="22"/>
          <w:lang w:val="it-IT"/>
        </w:rPr>
        <w:t xml:space="preserve"> a 32 bit presentano una frequenza operativa </w:t>
      </w:r>
      <w:r>
        <w:rPr>
          <w:rFonts w:asciiTheme="majorHAnsi" w:hAnsiTheme="majorHAnsi" w:cstheme="majorHAnsi"/>
          <w:sz w:val="22"/>
          <w:szCs w:val="22"/>
          <w:lang w:val="it-IT"/>
        </w:rPr>
        <w:t xml:space="preserve">massima di 80 MHz. </w:t>
      </w:r>
      <w:r>
        <w:rPr>
          <w:rFonts w:asciiTheme="majorHAnsi" w:hAnsiTheme="majorHAnsi" w:cstheme="majorHAnsi"/>
          <w:sz w:val="22"/>
          <w:szCs w:val="22"/>
          <w:lang w:val="it-IT"/>
        </w:rPr>
        <w:lastRenderedPageBreak/>
        <w:t>Sono dotati di funzioni periferiche per il controllo motore quali timer, convertitore A/D e circuiti analogici che consentono un controllo effic</w:t>
      </w:r>
      <w:r w:rsidR="00527F6D">
        <w:rPr>
          <w:rFonts w:asciiTheme="majorHAnsi" w:hAnsiTheme="majorHAnsi" w:cstheme="majorHAnsi"/>
          <w:sz w:val="22"/>
          <w:szCs w:val="22"/>
          <w:lang w:val="it-IT"/>
        </w:rPr>
        <w:t>i</w:t>
      </w:r>
      <w:r>
        <w:rPr>
          <w:rFonts w:asciiTheme="majorHAnsi" w:hAnsiTheme="majorHAnsi" w:cstheme="majorHAnsi"/>
          <w:sz w:val="22"/>
          <w:szCs w:val="22"/>
          <w:lang w:val="it-IT"/>
        </w:rPr>
        <w:t xml:space="preserve">ente di due motori CC brushless con un singolo chip. </w:t>
      </w:r>
      <w:r w:rsidR="00AD0699">
        <w:rPr>
          <w:rFonts w:asciiTheme="majorHAnsi" w:hAnsiTheme="majorHAnsi" w:cstheme="majorHAnsi"/>
          <w:sz w:val="22"/>
          <w:szCs w:val="22"/>
          <w:lang w:val="it-IT"/>
        </w:rPr>
        <w:t xml:space="preserve">Dal suo lancio due anni fa, Renesas ha spedito 10 milioni di unità dei noti gruppi RX24T ed RX24U. Con l’aggiunta delle versioni G, tutti i prodotti della famiglia di MCU RX a 32 bit per applicazioni di controllo motore ora supportano ambienti operativi da -40°C a +105°C, estendendo la scalabilità della famiglia RX e fornendo ai produttori di sistemi una gamma di prodotti ricca e scalabile da cui scegliere. </w:t>
      </w:r>
    </w:p>
    <w:p w14:paraId="24A8446A" w14:textId="77777777" w:rsidR="00AD0699" w:rsidRPr="00BC4C24" w:rsidRDefault="00AD0699" w:rsidP="00D55E44">
      <w:pPr>
        <w:autoSpaceDE w:val="0"/>
        <w:autoSpaceDN w:val="0"/>
        <w:adjustRightInd w:val="0"/>
        <w:snapToGrid w:val="0"/>
        <w:jc w:val="left"/>
        <w:rPr>
          <w:rFonts w:asciiTheme="majorHAnsi" w:hAnsiTheme="majorHAnsi" w:cstheme="majorHAnsi"/>
          <w:sz w:val="22"/>
          <w:szCs w:val="22"/>
          <w:lang w:val="it-IT"/>
        </w:rPr>
      </w:pPr>
    </w:p>
    <w:p w14:paraId="6655609C" w14:textId="667CE7B7" w:rsidR="00AD0699" w:rsidRPr="00AD0699" w:rsidRDefault="00AD0699" w:rsidP="00D55E44">
      <w:pPr>
        <w:autoSpaceDE w:val="0"/>
        <w:autoSpaceDN w:val="0"/>
        <w:adjustRightInd w:val="0"/>
        <w:snapToGrid w:val="0"/>
        <w:jc w:val="left"/>
        <w:rPr>
          <w:rFonts w:asciiTheme="majorHAnsi" w:hAnsiTheme="majorHAnsi" w:cstheme="majorHAnsi"/>
          <w:sz w:val="22"/>
          <w:szCs w:val="22"/>
          <w:lang w:val="it-IT"/>
        </w:rPr>
      </w:pPr>
      <w:r w:rsidRPr="00AD0699">
        <w:rPr>
          <w:rFonts w:asciiTheme="majorHAnsi" w:hAnsiTheme="majorHAnsi" w:cstheme="majorHAnsi"/>
          <w:sz w:val="22"/>
          <w:szCs w:val="22"/>
          <w:lang w:val="it-IT"/>
        </w:rPr>
        <w:t>Come parte dei suoi sforzi continui per promuovere gli endpoint intelligenti nel campo della tecnologia operativa</w:t>
      </w:r>
      <w:r>
        <w:rPr>
          <w:rFonts w:asciiTheme="majorHAnsi" w:hAnsiTheme="majorHAnsi" w:cstheme="majorHAnsi"/>
          <w:sz w:val="22"/>
          <w:szCs w:val="22"/>
          <w:lang w:val="it-IT"/>
        </w:rPr>
        <w:t xml:space="preserve"> (OT), Renesas contribuisce </w:t>
      </w:r>
      <w:r w:rsidR="005E2BFA">
        <w:rPr>
          <w:rFonts w:asciiTheme="majorHAnsi" w:hAnsiTheme="majorHAnsi" w:cstheme="majorHAnsi"/>
          <w:sz w:val="22"/>
          <w:szCs w:val="22"/>
          <w:lang w:val="it-IT"/>
        </w:rPr>
        <w:t>al perfezionamento della tecnologia di controllo inverter per motori e alla realizzazione di una “società intelligente”.</w:t>
      </w:r>
    </w:p>
    <w:p w14:paraId="0EDBFA23" w14:textId="77777777" w:rsidR="005E2BFA" w:rsidRPr="000B66C0" w:rsidRDefault="005E2BFA" w:rsidP="00D36F59">
      <w:pPr>
        <w:autoSpaceDE w:val="0"/>
        <w:autoSpaceDN w:val="0"/>
        <w:adjustRightInd w:val="0"/>
        <w:snapToGrid w:val="0"/>
        <w:jc w:val="left"/>
        <w:rPr>
          <w:rFonts w:asciiTheme="majorHAnsi" w:hAnsiTheme="majorHAnsi" w:cstheme="majorHAnsi"/>
          <w:sz w:val="22"/>
          <w:szCs w:val="22"/>
          <w:lang w:val="it-IT"/>
        </w:rPr>
      </w:pPr>
    </w:p>
    <w:p w14:paraId="2817CDA2" w14:textId="4FDCD21B" w:rsidR="005E2BFA" w:rsidRPr="005E2BFA" w:rsidRDefault="005E2BFA" w:rsidP="00D36F59">
      <w:pPr>
        <w:autoSpaceDE w:val="0"/>
        <w:autoSpaceDN w:val="0"/>
        <w:adjustRightInd w:val="0"/>
        <w:snapToGrid w:val="0"/>
        <w:jc w:val="left"/>
        <w:rPr>
          <w:rFonts w:asciiTheme="majorHAnsi" w:hAnsiTheme="majorHAnsi" w:cstheme="majorHAnsi"/>
          <w:b/>
          <w:sz w:val="22"/>
          <w:szCs w:val="22"/>
          <w:lang w:val="it-IT"/>
        </w:rPr>
      </w:pPr>
      <w:r w:rsidRPr="005E2BFA">
        <w:rPr>
          <w:rFonts w:asciiTheme="majorHAnsi" w:hAnsiTheme="majorHAnsi" w:cstheme="majorHAnsi"/>
          <w:b/>
          <w:sz w:val="22"/>
          <w:szCs w:val="22"/>
          <w:lang w:val="it-IT"/>
        </w:rPr>
        <w:t>Disponibilità</w:t>
      </w:r>
    </w:p>
    <w:p w14:paraId="34388D2E" w14:textId="5F44AECC" w:rsidR="005E2BFA" w:rsidRPr="005E2BFA" w:rsidRDefault="005E2BFA" w:rsidP="00D36F59">
      <w:pPr>
        <w:autoSpaceDE w:val="0"/>
        <w:autoSpaceDN w:val="0"/>
        <w:adjustRightInd w:val="0"/>
        <w:snapToGrid w:val="0"/>
        <w:jc w:val="left"/>
        <w:rPr>
          <w:rFonts w:asciiTheme="majorHAnsi" w:hAnsiTheme="majorHAnsi" w:cstheme="majorHAnsi"/>
          <w:sz w:val="22"/>
          <w:szCs w:val="22"/>
          <w:lang w:val="it-IT"/>
        </w:rPr>
      </w:pPr>
      <w:r w:rsidRPr="005E2BFA">
        <w:rPr>
          <w:rFonts w:asciiTheme="majorHAnsi" w:hAnsiTheme="majorHAnsi" w:cstheme="majorHAnsi"/>
          <w:sz w:val="22"/>
          <w:szCs w:val="22"/>
          <w:lang w:val="it-IT"/>
        </w:rPr>
        <w:t xml:space="preserve">Le versioni </w:t>
      </w:r>
      <w:r w:rsidRPr="00021B5C">
        <w:rPr>
          <w:rFonts w:asciiTheme="majorHAnsi" w:hAnsiTheme="majorHAnsi" w:cstheme="majorHAnsi"/>
          <w:sz w:val="22"/>
          <w:szCs w:val="22"/>
          <w:lang w:val="it-IT"/>
        </w:rPr>
        <w:t>RX24T</w:t>
      </w:r>
      <w:r w:rsidRPr="005E2BFA">
        <w:rPr>
          <w:rFonts w:asciiTheme="majorHAnsi" w:hAnsiTheme="majorHAnsi" w:cstheme="majorHAnsi"/>
          <w:sz w:val="22"/>
          <w:szCs w:val="22"/>
          <w:lang w:val="it-IT"/>
        </w:rPr>
        <w:t xml:space="preserve"> G ed RX24U G sono ora disponibili per la produzione di serie. L’RX24T copre 11 modelli con un numero di pin compreso tra 64 e 100 e capacità di memoria da 128 KB a 512 KB. L’RX24U copre 6 modelli con un numero di pin compreso tra 100 e 144 e capacità di memoria da 256 KB a 512 KB. (La disponibilità è soggetta a modifiche senza preavviso</w:t>
      </w:r>
      <w:r w:rsidR="00527F6D">
        <w:rPr>
          <w:rFonts w:asciiTheme="majorHAnsi" w:hAnsiTheme="majorHAnsi" w:cstheme="majorHAnsi"/>
          <w:sz w:val="22"/>
          <w:szCs w:val="22"/>
          <w:lang w:val="it-IT"/>
        </w:rPr>
        <w:t>.</w:t>
      </w:r>
      <w:r w:rsidRPr="005E2BFA">
        <w:rPr>
          <w:rFonts w:asciiTheme="majorHAnsi" w:hAnsiTheme="majorHAnsi" w:cstheme="majorHAnsi"/>
          <w:sz w:val="22"/>
          <w:szCs w:val="22"/>
          <w:lang w:val="it-IT"/>
        </w:rPr>
        <w:t>)</w:t>
      </w:r>
    </w:p>
    <w:p w14:paraId="7D13D003" w14:textId="77777777" w:rsidR="005E2BFA" w:rsidRPr="00BC4C24" w:rsidRDefault="005E2BFA" w:rsidP="005E2BFA">
      <w:pPr>
        <w:autoSpaceDE w:val="0"/>
        <w:autoSpaceDN w:val="0"/>
        <w:adjustRightInd w:val="0"/>
        <w:snapToGrid w:val="0"/>
        <w:jc w:val="left"/>
        <w:rPr>
          <w:rFonts w:asciiTheme="majorHAnsi" w:hAnsiTheme="majorHAnsi" w:cstheme="majorHAnsi"/>
          <w:sz w:val="22"/>
          <w:szCs w:val="22"/>
          <w:lang w:val="it-IT"/>
        </w:rPr>
      </w:pPr>
    </w:p>
    <w:p w14:paraId="6D5881BB" w14:textId="25370901" w:rsidR="005E2BFA" w:rsidRDefault="005E2BFA" w:rsidP="005E2BFA">
      <w:pPr>
        <w:autoSpaceDE w:val="0"/>
        <w:autoSpaceDN w:val="0"/>
        <w:adjustRightInd w:val="0"/>
        <w:snapToGrid w:val="0"/>
        <w:jc w:val="left"/>
        <w:rPr>
          <w:rFonts w:asciiTheme="majorHAnsi" w:hAnsiTheme="majorHAnsi" w:cstheme="majorHAnsi"/>
          <w:sz w:val="22"/>
          <w:szCs w:val="22"/>
          <w:lang w:val="it-IT"/>
        </w:rPr>
      </w:pPr>
      <w:r>
        <w:rPr>
          <w:rFonts w:asciiTheme="majorHAnsi" w:hAnsiTheme="majorHAnsi" w:cstheme="majorHAnsi"/>
          <w:sz w:val="22"/>
          <w:szCs w:val="22"/>
          <w:lang w:val="it-IT"/>
        </w:rPr>
        <w:t>Per ulteriori informazioni riguardo alla nuova versione RX24T G, visitare:</w:t>
      </w:r>
    </w:p>
    <w:p w14:paraId="577456E9" w14:textId="0CEA14BE" w:rsidR="005E2BFA" w:rsidRPr="000B66C0" w:rsidRDefault="0009030F" w:rsidP="005E2BFA">
      <w:pPr>
        <w:autoSpaceDE w:val="0"/>
        <w:autoSpaceDN w:val="0"/>
        <w:adjustRightInd w:val="0"/>
        <w:snapToGrid w:val="0"/>
        <w:jc w:val="left"/>
        <w:rPr>
          <w:rFonts w:asciiTheme="majorHAnsi" w:hAnsiTheme="majorHAnsi" w:cstheme="majorHAnsi"/>
          <w:sz w:val="22"/>
          <w:szCs w:val="22"/>
          <w:lang w:val="it-IT"/>
        </w:rPr>
      </w:pPr>
      <w:hyperlink r:id="rId11" w:history="1">
        <w:r w:rsidR="00264602" w:rsidRPr="000B66C0">
          <w:rPr>
            <w:rStyle w:val="Hyperlink"/>
            <w:rFonts w:asciiTheme="majorHAnsi" w:hAnsiTheme="majorHAnsi" w:cstheme="majorHAnsi"/>
            <w:sz w:val="22"/>
            <w:szCs w:val="22"/>
            <w:lang w:val="it-IT"/>
          </w:rPr>
          <w:t>https://www.renesas.com/products/microcontrollers-microprocessors/rx/rx200/rx24t.html</w:t>
        </w:r>
      </w:hyperlink>
      <w:r w:rsidR="00264602" w:rsidRPr="000B66C0">
        <w:rPr>
          <w:rFonts w:asciiTheme="majorHAnsi" w:hAnsiTheme="majorHAnsi" w:cstheme="majorHAnsi"/>
          <w:sz w:val="22"/>
          <w:szCs w:val="22"/>
          <w:lang w:val="it-IT"/>
        </w:rPr>
        <w:t>.</w:t>
      </w:r>
    </w:p>
    <w:p w14:paraId="4B613578" w14:textId="77777777" w:rsidR="005E2BFA" w:rsidRDefault="005E2BFA" w:rsidP="005E2BFA">
      <w:pPr>
        <w:autoSpaceDE w:val="0"/>
        <w:autoSpaceDN w:val="0"/>
        <w:adjustRightInd w:val="0"/>
        <w:snapToGrid w:val="0"/>
        <w:jc w:val="left"/>
        <w:rPr>
          <w:rFonts w:asciiTheme="majorHAnsi" w:hAnsiTheme="majorHAnsi" w:cstheme="majorHAnsi"/>
          <w:sz w:val="22"/>
          <w:szCs w:val="22"/>
          <w:lang w:val="it-IT"/>
        </w:rPr>
      </w:pPr>
    </w:p>
    <w:p w14:paraId="6B4D08B8" w14:textId="12666B1D" w:rsidR="005E2BFA" w:rsidRDefault="005E2BFA" w:rsidP="005E2BFA">
      <w:pPr>
        <w:autoSpaceDE w:val="0"/>
        <w:autoSpaceDN w:val="0"/>
        <w:adjustRightInd w:val="0"/>
        <w:snapToGrid w:val="0"/>
        <w:jc w:val="left"/>
        <w:rPr>
          <w:rFonts w:asciiTheme="majorHAnsi" w:hAnsiTheme="majorHAnsi" w:cstheme="majorHAnsi"/>
          <w:sz w:val="22"/>
          <w:szCs w:val="22"/>
          <w:lang w:val="it-IT"/>
        </w:rPr>
      </w:pPr>
      <w:r>
        <w:rPr>
          <w:rFonts w:asciiTheme="majorHAnsi" w:hAnsiTheme="majorHAnsi" w:cstheme="majorHAnsi"/>
          <w:sz w:val="22"/>
          <w:szCs w:val="22"/>
          <w:lang w:val="it-IT"/>
        </w:rPr>
        <w:t>Per ulteriori informazioni riguardo alla nuova versione RX24U G, visitare:</w:t>
      </w:r>
    </w:p>
    <w:p w14:paraId="055469AB" w14:textId="4AB78FE1" w:rsidR="005E2BFA" w:rsidRPr="000B66C0" w:rsidRDefault="0009030F" w:rsidP="005E2BFA">
      <w:pPr>
        <w:autoSpaceDE w:val="0"/>
        <w:autoSpaceDN w:val="0"/>
        <w:adjustRightInd w:val="0"/>
        <w:snapToGrid w:val="0"/>
        <w:jc w:val="left"/>
        <w:rPr>
          <w:rFonts w:asciiTheme="majorHAnsi" w:hAnsiTheme="majorHAnsi" w:cstheme="majorHAnsi"/>
          <w:sz w:val="22"/>
          <w:szCs w:val="22"/>
          <w:lang w:val="it-IT"/>
        </w:rPr>
      </w:pPr>
      <w:hyperlink r:id="rId12" w:history="1">
        <w:r w:rsidR="00264602" w:rsidRPr="000B66C0">
          <w:rPr>
            <w:rStyle w:val="Hyperlink"/>
            <w:rFonts w:asciiTheme="majorHAnsi" w:hAnsiTheme="majorHAnsi" w:cstheme="majorHAnsi"/>
            <w:sz w:val="22"/>
            <w:szCs w:val="22"/>
            <w:lang w:val="it-IT"/>
          </w:rPr>
          <w:t>https://www.renesas.com/products/microcontrollers-microprocessors/rx/rx200/rx24u.html</w:t>
        </w:r>
      </w:hyperlink>
      <w:r w:rsidR="00264602" w:rsidRPr="000B66C0">
        <w:rPr>
          <w:rFonts w:asciiTheme="majorHAnsi" w:hAnsiTheme="majorHAnsi" w:cstheme="majorHAnsi"/>
          <w:sz w:val="22"/>
          <w:szCs w:val="22"/>
          <w:lang w:val="it-IT"/>
        </w:rPr>
        <w:t xml:space="preserve">. </w:t>
      </w:r>
    </w:p>
    <w:p w14:paraId="7E27EE87" w14:textId="77777777" w:rsidR="005E2BFA" w:rsidRDefault="005E2BFA" w:rsidP="005E2BFA">
      <w:pPr>
        <w:autoSpaceDE w:val="0"/>
        <w:autoSpaceDN w:val="0"/>
        <w:adjustRightInd w:val="0"/>
        <w:snapToGrid w:val="0"/>
        <w:jc w:val="left"/>
        <w:rPr>
          <w:rFonts w:asciiTheme="majorHAnsi" w:hAnsiTheme="majorHAnsi" w:cstheme="majorHAnsi"/>
          <w:sz w:val="22"/>
          <w:szCs w:val="22"/>
          <w:lang w:val="it-IT"/>
        </w:rPr>
      </w:pPr>
    </w:p>
    <w:p w14:paraId="5CF6BDAF" w14:textId="689FCACE" w:rsidR="005E2BFA" w:rsidRPr="00AD0699" w:rsidRDefault="00264602" w:rsidP="005E2BFA">
      <w:pPr>
        <w:autoSpaceDE w:val="0"/>
        <w:autoSpaceDN w:val="0"/>
        <w:adjustRightInd w:val="0"/>
        <w:snapToGrid w:val="0"/>
        <w:jc w:val="left"/>
        <w:rPr>
          <w:rFonts w:asciiTheme="majorHAnsi" w:hAnsiTheme="majorHAnsi" w:cstheme="majorHAnsi"/>
          <w:sz w:val="22"/>
          <w:szCs w:val="22"/>
          <w:lang w:val="it-IT"/>
        </w:rPr>
      </w:pPr>
      <w:r>
        <w:rPr>
          <w:rFonts w:asciiTheme="majorHAnsi" w:hAnsiTheme="majorHAnsi" w:cstheme="majorHAnsi"/>
          <w:sz w:val="22"/>
          <w:szCs w:val="22"/>
          <w:lang w:val="it-IT"/>
        </w:rPr>
        <w:t xml:space="preserve">Per ulteriori informazioni su come l’MCU RX24T a 32 bit semplifica in controllo altamente efficiente e il controllo vettoriale </w:t>
      </w:r>
      <w:proofErr w:type="spellStart"/>
      <w:r>
        <w:rPr>
          <w:rFonts w:asciiTheme="majorHAnsi" w:hAnsiTheme="majorHAnsi" w:cstheme="majorHAnsi"/>
          <w:sz w:val="22"/>
          <w:szCs w:val="22"/>
          <w:lang w:val="it-IT"/>
        </w:rPr>
        <w:t>sensorless</w:t>
      </w:r>
      <w:proofErr w:type="spellEnd"/>
      <w:r>
        <w:rPr>
          <w:rFonts w:asciiTheme="majorHAnsi" w:hAnsiTheme="majorHAnsi" w:cstheme="majorHAnsi"/>
          <w:sz w:val="22"/>
          <w:szCs w:val="22"/>
          <w:lang w:val="it-IT"/>
        </w:rPr>
        <w:t xml:space="preserve"> di più motori con un singolo chip, visitare:</w:t>
      </w:r>
    </w:p>
    <w:p w14:paraId="5D7C1B14" w14:textId="0374566E" w:rsidR="005E2BFA" w:rsidRPr="000B66C0" w:rsidRDefault="0009030F" w:rsidP="00501687">
      <w:pPr>
        <w:autoSpaceDE w:val="0"/>
        <w:autoSpaceDN w:val="0"/>
        <w:adjustRightInd w:val="0"/>
        <w:snapToGrid w:val="0"/>
        <w:jc w:val="left"/>
        <w:rPr>
          <w:rFonts w:asciiTheme="majorHAnsi" w:eastAsia="MS PMincho" w:hAnsiTheme="majorHAnsi"/>
          <w:color w:val="0563C1" w:themeColor="hyperlink"/>
          <w:sz w:val="22"/>
          <w:szCs w:val="22"/>
          <w:u w:val="single"/>
          <w:lang w:val="it-IT"/>
        </w:rPr>
      </w:pPr>
      <w:hyperlink r:id="rId13" w:history="1">
        <w:r w:rsidR="00264602" w:rsidRPr="000B66C0">
          <w:rPr>
            <w:rStyle w:val="Hyperlink"/>
            <w:rFonts w:asciiTheme="majorHAnsi" w:eastAsia="MS PMincho" w:hAnsiTheme="majorHAnsi"/>
            <w:sz w:val="22"/>
            <w:szCs w:val="22"/>
            <w:lang w:val="it-IT"/>
          </w:rPr>
          <w:t>https://www.renesas.com/promotions/products-solutions/rx24t.html</w:t>
        </w:r>
      </w:hyperlink>
    </w:p>
    <w:p w14:paraId="7CBF0BDF" w14:textId="6E646D25" w:rsidR="003A1F25" w:rsidRDefault="003A1F25" w:rsidP="00501687">
      <w:pPr>
        <w:autoSpaceDE w:val="0"/>
        <w:autoSpaceDN w:val="0"/>
        <w:adjustRightInd w:val="0"/>
        <w:snapToGrid w:val="0"/>
        <w:jc w:val="left"/>
        <w:rPr>
          <w:rFonts w:ascii="Arial" w:hAnsi="Arial" w:cs="Arial"/>
          <w:sz w:val="22"/>
          <w:szCs w:val="22"/>
          <w:lang w:val="it-IT"/>
        </w:rPr>
      </w:pPr>
    </w:p>
    <w:p w14:paraId="1DBC1D3A" w14:textId="77777777" w:rsidR="00D403B7" w:rsidRPr="000B66C0" w:rsidRDefault="00D403B7" w:rsidP="00501687">
      <w:pPr>
        <w:autoSpaceDE w:val="0"/>
        <w:autoSpaceDN w:val="0"/>
        <w:adjustRightInd w:val="0"/>
        <w:snapToGrid w:val="0"/>
        <w:jc w:val="left"/>
        <w:rPr>
          <w:rFonts w:ascii="Arial" w:hAnsi="Arial" w:cs="Arial"/>
          <w:sz w:val="22"/>
          <w:szCs w:val="22"/>
          <w:lang w:val="it-IT"/>
        </w:rPr>
      </w:pPr>
    </w:p>
    <w:p w14:paraId="4C3CC5A6" w14:textId="77777777" w:rsidR="00D403B7" w:rsidRPr="00736153" w:rsidRDefault="00D403B7" w:rsidP="00D403B7">
      <w:pPr>
        <w:adjustRightInd w:val="0"/>
        <w:snapToGrid w:val="0"/>
        <w:jc w:val="left"/>
        <w:rPr>
          <w:rFonts w:ascii="Arial" w:hAnsi="Arial" w:cs="Arial"/>
          <w:b/>
          <w:bCs/>
          <w:sz w:val="22"/>
          <w:szCs w:val="22"/>
          <w:lang w:val="it-IT"/>
        </w:rPr>
      </w:pPr>
      <w:r w:rsidRPr="00736153">
        <w:rPr>
          <w:rFonts w:ascii="Arial" w:hAnsi="Arial" w:cs="Arial"/>
          <w:b/>
          <w:bCs/>
          <w:sz w:val="22"/>
          <w:szCs w:val="22"/>
          <w:lang w:val="it-IT"/>
        </w:rPr>
        <w:t>A proposito di Renesas Electronics Corporation</w:t>
      </w:r>
    </w:p>
    <w:p w14:paraId="52774BD1" w14:textId="77777777" w:rsidR="00D403B7" w:rsidRDefault="00D403B7" w:rsidP="00D403B7">
      <w:pPr>
        <w:autoSpaceDE w:val="0"/>
        <w:autoSpaceDN w:val="0"/>
        <w:adjustRightInd w:val="0"/>
        <w:snapToGrid w:val="0"/>
        <w:jc w:val="left"/>
        <w:rPr>
          <w:rFonts w:ascii="Arial" w:hAnsi="Arial" w:cs="Arial"/>
          <w:sz w:val="22"/>
          <w:szCs w:val="22"/>
          <w:lang w:val="en-GB"/>
        </w:rPr>
      </w:pPr>
      <w:r w:rsidRPr="00736153">
        <w:rPr>
          <w:rFonts w:ascii="Arial" w:hAnsi="Arial" w:cs="Arial"/>
          <w:sz w:val="22"/>
          <w:szCs w:val="22"/>
          <w:lang w:val="it-IT"/>
        </w:rPr>
        <w:t>Renesas Electronics Corporation (</w:t>
      </w:r>
      <w:hyperlink r:id="rId14" w:history="1">
        <w:r w:rsidRPr="00736153">
          <w:rPr>
            <w:rFonts w:ascii="Arial" w:hAnsi="Arial" w:cs="Arial"/>
            <w:color w:val="0000FF"/>
            <w:sz w:val="22"/>
            <w:szCs w:val="22"/>
            <w:u w:val="single"/>
            <w:lang w:val="it-IT"/>
          </w:rPr>
          <w:t>TSE: 6723</w:t>
        </w:r>
      </w:hyperlink>
      <w:r w:rsidRPr="00736153">
        <w:rPr>
          <w:rFonts w:ascii="Arial" w:hAnsi="Arial" w:cs="Arial"/>
          <w:sz w:val="22"/>
          <w:szCs w:val="22"/>
          <w:lang w:val="it-IT"/>
        </w:rPr>
        <w:t xml:space="preserve">) distribuisce innovazione nel mercato embedded per mezzo di soluzioni complete a semiconduttori che permettono a miliardi di dispositivi intelligenti connessi di migliorare il modo in cui le persone vivono e lavorano. </w:t>
      </w:r>
      <w:r>
        <w:rPr>
          <w:rFonts w:ascii="Arial" w:hAnsi="Arial" w:cs="Arial"/>
          <w:sz w:val="22"/>
          <w:szCs w:val="22"/>
          <w:lang w:val="it-IT"/>
        </w:rPr>
        <w:t xml:space="preserve">Leader </w:t>
      </w:r>
      <w:hyperlink r:id="rId15" w:history="1">
        <w:r w:rsidRPr="00736153">
          <w:rPr>
            <w:rFonts w:ascii="Arial" w:hAnsi="Arial" w:cs="Arial"/>
            <w:color w:val="0000FF"/>
            <w:sz w:val="22"/>
            <w:szCs w:val="22"/>
            <w:u w:val="single"/>
            <w:lang w:val="it-IT"/>
          </w:rPr>
          <w:t>globale</w:t>
        </w:r>
      </w:hyperlink>
      <w:r w:rsidRPr="00736153">
        <w:rPr>
          <w:rFonts w:ascii="Arial" w:hAnsi="Arial" w:cs="Arial"/>
          <w:sz w:val="22"/>
          <w:szCs w:val="22"/>
          <w:lang w:val="it-IT"/>
        </w:rPr>
        <w:t xml:space="preserve"> </w:t>
      </w:r>
      <w:r>
        <w:rPr>
          <w:rFonts w:ascii="Arial" w:hAnsi="Arial" w:cs="Arial"/>
          <w:sz w:val="22"/>
          <w:szCs w:val="22"/>
          <w:lang w:val="it-IT"/>
        </w:rPr>
        <w:t xml:space="preserve">nei </w:t>
      </w:r>
      <w:r w:rsidRPr="00736153">
        <w:rPr>
          <w:rFonts w:ascii="Arial" w:hAnsi="Arial" w:cs="Arial"/>
          <w:sz w:val="22"/>
          <w:szCs w:val="22"/>
          <w:lang w:val="it-IT"/>
        </w:rPr>
        <w:t>microcontrollori</w:t>
      </w:r>
      <w:r>
        <w:rPr>
          <w:rFonts w:ascii="Arial" w:hAnsi="Arial" w:cs="Arial"/>
          <w:sz w:val="22"/>
          <w:szCs w:val="22"/>
          <w:lang w:val="it-IT"/>
        </w:rPr>
        <w:t xml:space="preserve">, </w:t>
      </w:r>
      <w:r w:rsidRPr="00736153">
        <w:rPr>
          <w:rFonts w:ascii="Arial" w:hAnsi="Arial" w:cs="Arial"/>
          <w:sz w:val="22"/>
          <w:szCs w:val="22"/>
          <w:lang w:val="it-IT"/>
        </w:rPr>
        <w:t>prodotti A&amp;P</w:t>
      </w:r>
      <w:r>
        <w:rPr>
          <w:rFonts w:ascii="Arial" w:hAnsi="Arial" w:cs="Arial"/>
          <w:sz w:val="22"/>
          <w:szCs w:val="22"/>
          <w:lang w:val="it-IT"/>
        </w:rPr>
        <w:t xml:space="preserve"> e</w:t>
      </w:r>
      <w:r w:rsidRPr="00736153">
        <w:rPr>
          <w:rFonts w:ascii="Arial" w:hAnsi="Arial" w:cs="Arial"/>
          <w:sz w:val="22"/>
          <w:szCs w:val="22"/>
          <w:lang w:val="it-IT"/>
        </w:rPr>
        <w:t xml:space="preserve"> </w:t>
      </w:r>
      <w:proofErr w:type="spellStart"/>
      <w:r w:rsidRPr="00736153">
        <w:rPr>
          <w:rFonts w:ascii="Arial" w:hAnsi="Arial" w:cs="Arial"/>
          <w:sz w:val="22"/>
          <w:szCs w:val="22"/>
          <w:lang w:val="it-IT"/>
        </w:rPr>
        <w:t>SoC</w:t>
      </w:r>
      <w:proofErr w:type="spellEnd"/>
      <w:r w:rsidRPr="00736153">
        <w:rPr>
          <w:rFonts w:ascii="Arial" w:hAnsi="Arial" w:cs="Arial"/>
          <w:sz w:val="22"/>
          <w:szCs w:val="22"/>
          <w:lang w:val="it-IT"/>
        </w:rPr>
        <w:t>, Renesas fornisce</w:t>
      </w:r>
      <w:r>
        <w:rPr>
          <w:rFonts w:ascii="Arial" w:hAnsi="Arial" w:cs="Arial"/>
          <w:sz w:val="22"/>
          <w:szCs w:val="22"/>
          <w:lang w:val="it-IT"/>
        </w:rPr>
        <w:t xml:space="preserve"> </w:t>
      </w:r>
      <w:r w:rsidRPr="00736153">
        <w:rPr>
          <w:rFonts w:ascii="Arial" w:hAnsi="Arial" w:cs="Arial"/>
          <w:sz w:val="22"/>
          <w:szCs w:val="22"/>
          <w:lang w:val="it-IT"/>
        </w:rPr>
        <w:t xml:space="preserve">una serie di soluzioni complete per una vasta gamma di applicazioni </w:t>
      </w:r>
      <w:r>
        <w:rPr>
          <w:rFonts w:ascii="Arial" w:hAnsi="Arial" w:cs="Arial"/>
          <w:sz w:val="22"/>
          <w:szCs w:val="22"/>
          <w:lang w:val="it-IT"/>
        </w:rPr>
        <w:t>a</w:t>
      </w:r>
      <w:r w:rsidRPr="00736153">
        <w:rPr>
          <w:rFonts w:ascii="Arial" w:hAnsi="Arial" w:cs="Arial"/>
          <w:sz w:val="22"/>
          <w:szCs w:val="22"/>
          <w:lang w:val="it-IT"/>
        </w:rPr>
        <w:t xml:space="preserve">utomotive, </w:t>
      </w:r>
      <w:r>
        <w:rPr>
          <w:rFonts w:ascii="Arial" w:hAnsi="Arial" w:cs="Arial"/>
          <w:sz w:val="22"/>
          <w:szCs w:val="22"/>
          <w:lang w:val="it-IT"/>
        </w:rPr>
        <w:t>i</w:t>
      </w:r>
      <w:r w:rsidRPr="00736153">
        <w:rPr>
          <w:rFonts w:ascii="Arial" w:hAnsi="Arial" w:cs="Arial"/>
          <w:sz w:val="22"/>
          <w:szCs w:val="22"/>
          <w:lang w:val="it-IT"/>
        </w:rPr>
        <w:t xml:space="preserve">ndustriali, Home Electronics, Office Automation and Information </w:t>
      </w:r>
      <w:proofErr w:type="spellStart"/>
      <w:r w:rsidRPr="00736153">
        <w:rPr>
          <w:rFonts w:ascii="Arial" w:hAnsi="Arial" w:cs="Arial"/>
          <w:sz w:val="22"/>
          <w:szCs w:val="22"/>
          <w:lang w:val="it-IT"/>
        </w:rPr>
        <w:t>Communication</w:t>
      </w:r>
      <w:proofErr w:type="spellEnd"/>
      <w:r w:rsidRPr="00736153">
        <w:rPr>
          <w:rFonts w:ascii="Arial" w:hAnsi="Arial" w:cs="Arial"/>
          <w:sz w:val="22"/>
          <w:szCs w:val="22"/>
          <w:lang w:val="it-IT"/>
        </w:rPr>
        <w:t xml:space="preserve"> Technology per contribuire a plasmare un futuro senza limiti. </w:t>
      </w:r>
      <w:proofErr w:type="spellStart"/>
      <w:r w:rsidRPr="00C20D26">
        <w:rPr>
          <w:rFonts w:ascii="Arial" w:hAnsi="Arial" w:cs="Arial"/>
          <w:sz w:val="22"/>
          <w:szCs w:val="22"/>
          <w:lang w:val="en-GB"/>
        </w:rPr>
        <w:t>Ulteriori</w:t>
      </w:r>
      <w:proofErr w:type="spellEnd"/>
      <w:r w:rsidRPr="00C20D26">
        <w:rPr>
          <w:rFonts w:ascii="Arial" w:hAnsi="Arial" w:cs="Arial"/>
          <w:sz w:val="22"/>
          <w:szCs w:val="22"/>
          <w:lang w:val="en-GB"/>
        </w:rPr>
        <w:t xml:space="preserve"> </w:t>
      </w:r>
      <w:proofErr w:type="spellStart"/>
      <w:r w:rsidRPr="00C20D26">
        <w:rPr>
          <w:rFonts w:ascii="Arial" w:hAnsi="Arial" w:cs="Arial"/>
          <w:sz w:val="22"/>
          <w:szCs w:val="22"/>
          <w:lang w:val="en-GB"/>
        </w:rPr>
        <w:t>informazioni</w:t>
      </w:r>
      <w:proofErr w:type="spellEnd"/>
      <w:r w:rsidRPr="00C20D26">
        <w:rPr>
          <w:rFonts w:ascii="Arial" w:hAnsi="Arial" w:cs="Arial"/>
          <w:sz w:val="22"/>
          <w:szCs w:val="22"/>
          <w:lang w:val="en-GB"/>
        </w:rPr>
        <w:t xml:space="preserve"> circa Renesas </w:t>
      </w:r>
      <w:proofErr w:type="spellStart"/>
      <w:r w:rsidRPr="00C20D26">
        <w:rPr>
          <w:rFonts w:ascii="Arial" w:hAnsi="Arial" w:cs="Arial"/>
          <w:sz w:val="22"/>
          <w:szCs w:val="22"/>
          <w:lang w:val="en-GB"/>
        </w:rPr>
        <w:t>sono</w:t>
      </w:r>
      <w:proofErr w:type="spellEnd"/>
      <w:r w:rsidRPr="00C20D26">
        <w:rPr>
          <w:rFonts w:ascii="Arial" w:hAnsi="Arial" w:cs="Arial"/>
          <w:sz w:val="22"/>
          <w:szCs w:val="22"/>
          <w:lang w:val="en-GB"/>
        </w:rPr>
        <w:t xml:space="preserve"> </w:t>
      </w:r>
      <w:proofErr w:type="spellStart"/>
      <w:r w:rsidRPr="00C20D26">
        <w:rPr>
          <w:rFonts w:ascii="Arial" w:hAnsi="Arial" w:cs="Arial"/>
          <w:sz w:val="22"/>
          <w:szCs w:val="22"/>
          <w:lang w:val="en-GB"/>
        </w:rPr>
        <w:t>disponibili</w:t>
      </w:r>
      <w:proofErr w:type="spellEnd"/>
      <w:r w:rsidRPr="00C20D26">
        <w:rPr>
          <w:rFonts w:ascii="Arial" w:hAnsi="Arial" w:cs="Arial"/>
          <w:sz w:val="22"/>
          <w:szCs w:val="22"/>
          <w:lang w:val="en-GB"/>
        </w:rPr>
        <w:t xml:space="preserve"> </w:t>
      </w:r>
      <w:proofErr w:type="spellStart"/>
      <w:r w:rsidRPr="00C20D26">
        <w:rPr>
          <w:rFonts w:ascii="Arial" w:hAnsi="Arial" w:cs="Arial"/>
          <w:sz w:val="22"/>
          <w:szCs w:val="22"/>
          <w:lang w:val="en-GB"/>
        </w:rPr>
        <w:t>visitando</w:t>
      </w:r>
      <w:proofErr w:type="spellEnd"/>
      <w:r w:rsidRPr="00C20D26">
        <w:rPr>
          <w:rFonts w:ascii="Arial" w:hAnsi="Arial" w:cs="Arial"/>
          <w:sz w:val="22"/>
          <w:szCs w:val="22"/>
          <w:lang w:val="en-GB"/>
        </w:rPr>
        <w:t xml:space="preserve"> </w:t>
      </w:r>
      <w:hyperlink r:id="rId16" w:history="1">
        <w:r w:rsidRPr="00C20D26">
          <w:rPr>
            <w:rFonts w:ascii="Arial" w:hAnsi="Arial" w:cs="Arial"/>
            <w:color w:val="0563C1"/>
            <w:sz w:val="22"/>
            <w:szCs w:val="22"/>
            <w:u w:val="single"/>
            <w:lang w:val="en-GB"/>
          </w:rPr>
          <w:t>renesas.com</w:t>
        </w:r>
      </w:hyperlink>
      <w:r w:rsidRPr="00C20D26">
        <w:rPr>
          <w:rFonts w:ascii="Arial" w:hAnsi="Arial" w:cs="Arial"/>
          <w:sz w:val="22"/>
          <w:szCs w:val="22"/>
          <w:lang w:val="en-GB"/>
        </w:rPr>
        <w:t xml:space="preserve">. </w:t>
      </w:r>
    </w:p>
    <w:p w14:paraId="0D8FD2FA" w14:textId="77777777" w:rsidR="00264602" w:rsidRPr="00144782" w:rsidRDefault="00264602" w:rsidP="00501687">
      <w:pPr>
        <w:autoSpaceDE w:val="0"/>
        <w:autoSpaceDN w:val="0"/>
        <w:adjustRightInd w:val="0"/>
        <w:snapToGrid w:val="0"/>
        <w:jc w:val="left"/>
        <w:rPr>
          <w:rFonts w:ascii="Arial" w:hAnsi="Arial" w:cs="Arial"/>
          <w:sz w:val="22"/>
          <w:szCs w:val="22"/>
          <w:lang w:val="en-GB"/>
        </w:rPr>
      </w:pPr>
    </w:p>
    <w:p w14:paraId="418383AD" w14:textId="77777777" w:rsidR="00501687" w:rsidRPr="004E6D3A" w:rsidRDefault="00501687" w:rsidP="00501687">
      <w:pPr>
        <w:jc w:val="center"/>
        <w:rPr>
          <w:rFonts w:ascii="Arial" w:eastAsia="Arial" w:hAnsi="Arial" w:cs="Arial"/>
        </w:rPr>
      </w:pPr>
      <w:r w:rsidRPr="004E6D3A">
        <w:rPr>
          <w:rFonts w:ascii="Arial" w:eastAsia="Arial" w:hAnsi="Arial" w:cs="Arial"/>
        </w:rPr>
        <w:t>###</w:t>
      </w:r>
    </w:p>
    <w:p w14:paraId="6D5F4EEC" w14:textId="77777777" w:rsidR="00501687" w:rsidRPr="004E6D3A" w:rsidRDefault="00501687" w:rsidP="00501687">
      <w:pPr>
        <w:autoSpaceDE w:val="0"/>
        <w:autoSpaceDN w:val="0"/>
        <w:adjustRightInd w:val="0"/>
        <w:snapToGrid w:val="0"/>
        <w:jc w:val="left"/>
        <w:rPr>
          <w:rFonts w:ascii="Arial" w:hAnsi="Arial" w:cs="Arial"/>
          <w:lang w:val="en-GB"/>
        </w:rPr>
      </w:pPr>
    </w:p>
    <w:p w14:paraId="1155616B" w14:textId="5F9CD0D3" w:rsidR="00A76242" w:rsidRPr="004E6D3A" w:rsidRDefault="00A76242" w:rsidP="00A76242">
      <w:pPr>
        <w:snapToGrid w:val="0"/>
        <w:jc w:val="left"/>
        <w:rPr>
          <w:rFonts w:ascii="Arial" w:hAnsi="Arial" w:cs="Arial"/>
          <w:sz w:val="16"/>
          <w:szCs w:val="16"/>
          <w:lang w:val="en-GB"/>
        </w:rPr>
      </w:pPr>
      <w:r w:rsidRPr="004E6D3A">
        <w:rPr>
          <w:rFonts w:ascii="Arial" w:hAnsi="Arial" w:cs="Arial"/>
          <w:sz w:val="16"/>
          <w:szCs w:val="16"/>
          <w:lang w:val="en-GB"/>
        </w:rPr>
        <w:t>(</w:t>
      </w:r>
      <w:r w:rsidRPr="004E6D3A">
        <w:rPr>
          <w:rFonts w:ascii="Arial" w:eastAsia="Arial" w:hAnsi="Arial" w:cs="Arial"/>
          <w:sz w:val="16"/>
          <w:szCs w:val="16"/>
        </w:rPr>
        <w:t>Remarks) All registered trademarks or trademarks are the property of their respective owners.</w:t>
      </w:r>
      <w:r w:rsidRPr="004E6D3A">
        <w:rPr>
          <w:rFonts w:ascii="Arial" w:hAnsi="Arial" w:cs="Arial"/>
          <w:sz w:val="16"/>
          <w:szCs w:val="16"/>
          <w:lang w:val="en-GB"/>
        </w:rPr>
        <w:t xml:space="preserve"> </w:t>
      </w:r>
    </w:p>
    <w:p w14:paraId="599B502F" w14:textId="1BA6B613" w:rsidR="009D610E" w:rsidRDefault="009D610E" w:rsidP="009D610E">
      <w:pPr>
        <w:rPr>
          <w:rFonts w:ascii="Arial" w:eastAsia="Arial" w:hAnsi="Arial" w:cs="Arial"/>
          <w:lang w:val="en-GB"/>
        </w:rPr>
      </w:pPr>
    </w:p>
    <w:p w14:paraId="54FF8390" w14:textId="77777777" w:rsidR="00D403B7" w:rsidRPr="00736153" w:rsidRDefault="00D403B7" w:rsidP="00D403B7">
      <w:pPr>
        <w:jc w:val="left"/>
        <w:rPr>
          <w:rFonts w:ascii="Arial" w:hAnsi="Arial" w:cs="Arial"/>
          <w:b/>
          <w:sz w:val="20"/>
          <w:szCs w:val="22"/>
          <w:lang w:val="it-IT"/>
        </w:rPr>
      </w:pPr>
      <w:r w:rsidRPr="00736153">
        <w:rPr>
          <w:rFonts w:ascii="Arial" w:hAnsi="Arial" w:cs="Arial"/>
          <w:b/>
          <w:sz w:val="20"/>
          <w:szCs w:val="22"/>
          <w:lang w:val="it-IT"/>
        </w:rPr>
        <w:t>Per informazioni e richieste:</w:t>
      </w:r>
    </w:p>
    <w:p w14:paraId="6967029A" w14:textId="77777777" w:rsidR="00D403B7" w:rsidRPr="00736153" w:rsidRDefault="00D403B7" w:rsidP="00D403B7">
      <w:pPr>
        <w:jc w:val="left"/>
        <w:rPr>
          <w:rFonts w:ascii="Arial" w:hAnsi="Arial" w:cs="Arial"/>
          <w:sz w:val="20"/>
          <w:szCs w:val="22"/>
          <w:lang w:val="it-IT"/>
        </w:rPr>
      </w:pPr>
      <w:r w:rsidRPr="00736153">
        <w:rPr>
          <w:rFonts w:ascii="Arial" w:hAnsi="Arial" w:cs="Arial"/>
          <w:sz w:val="20"/>
          <w:szCs w:val="22"/>
          <w:lang w:val="it-IT"/>
        </w:rPr>
        <w:t xml:space="preserve">Simone </w:t>
      </w:r>
      <w:proofErr w:type="spellStart"/>
      <w:r w:rsidRPr="00736153">
        <w:rPr>
          <w:rFonts w:ascii="Arial" w:hAnsi="Arial" w:cs="Arial"/>
          <w:sz w:val="20"/>
          <w:szCs w:val="22"/>
          <w:lang w:val="it-IT"/>
        </w:rPr>
        <w:t>Kremser-Czoer</w:t>
      </w:r>
      <w:proofErr w:type="spellEnd"/>
    </w:p>
    <w:p w14:paraId="2FDBBF3D" w14:textId="77777777" w:rsidR="00D403B7" w:rsidRPr="0009030F" w:rsidRDefault="00D403B7" w:rsidP="00D403B7">
      <w:pPr>
        <w:jc w:val="left"/>
        <w:rPr>
          <w:rFonts w:ascii="Arial" w:hAnsi="Arial" w:cs="Arial"/>
          <w:sz w:val="20"/>
          <w:szCs w:val="22"/>
          <w:lang w:val="en-GB"/>
        </w:rPr>
      </w:pPr>
      <w:r w:rsidRPr="00736153">
        <w:rPr>
          <w:rFonts w:ascii="Arial" w:hAnsi="Arial" w:cs="Arial"/>
          <w:sz w:val="20"/>
          <w:szCs w:val="22"/>
          <w:lang w:val="it-IT"/>
        </w:rPr>
        <w:t xml:space="preserve">Renesas Electronics Europe </w:t>
      </w:r>
      <w:proofErr w:type="spellStart"/>
      <w:r w:rsidRPr="00736153">
        <w:rPr>
          <w:rFonts w:ascii="Arial" w:hAnsi="Arial" w:cs="Arial"/>
          <w:sz w:val="20"/>
          <w:szCs w:val="22"/>
          <w:lang w:val="it-IT"/>
        </w:rPr>
        <w:t>GmbH</w:t>
      </w:r>
      <w:proofErr w:type="spellEnd"/>
      <w:r w:rsidRPr="00736153">
        <w:rPr>
          <w:rFonts w:ascii="Arial" w:hAnsi="Arial" w:cs="Arial"/>
          <w:sz w:val="20"/>
          <w:szCs w:val="22"/>
          <w:lang w:val="it-IT"/>
        </w:rPr>
        <w:t>, Karl-</w:t>
      </w:r>
      <w:proofErr w:type="spellStart"/>
      <w:r w:rsidRPr="00736153">
        <w:rPr>
          <w:rFonts w:ascii="Arial" w:hAnsi="Arial" w:cs="Arial"/>
          <w:sz w:val="20"/>
          <w:szCs w:val="22"/>
          <w:lang w:val="it-IT"/>
        </w:rPr>
        <w:t>Hammerschmidt</w:t>
      </w:r>
      <w:proofErr w:type="spellEnd"/>
      <w:r w:rsidRPr="00736153">
        <w:rPr>
          <w:rFonts w:ascii="Arial" w:hAnsi="Arial" w:cs="Arial"/>
          <w:sz w:val="20"/>
          <w:szCs w:val="22"/>
          <w:lang w:val="it-IT"/>
        </w:rPr>
        <w:t>-</w:t>
      </w:r>
      <w:proofErr w:type="spellStart"/>
      <w:r w:rsidRPr="00736153">
        <w:rPr>
          <w:rFonts w:ascii="Arial" w:hAnsi="Arial" w:cs="Arial"/>
          <w:sz w:val="20"/>
          <w:szCs w:val="22"/>
          <w:lang w:val="it-IT"/>
        </w:rPr>
        <w:t>Str</w:t>
      </w:r>
      <w:proofErr w:type="spellEnd"/>
      <w:r w:rsidRPr="00736153">
        <w:rPr>
          <w:rFonts w:ascii="Arial" w:hAnsi="Arial" w:cs="Arial"/>
          <w:sz w:val="20"/>
          <w:szCs w:val="22"/>
          <w:lang w:val="it-IT"/>
        </w:rPr>
        <w:t xml:space="preserve">. </w:t>
      </w:r>
      <w:r w:rsidRPr="0009030F">
        <w:rPr>
          <w:rFonts w:ascii="Arial" w:hAnsi="Arial" w:cs="Arial"/>
          <w:sz w:val="20"/>
          <w:szCs w:val="22"/>
          <w:lang w:val="en-GB"/>
        </w:rPr>
        <w:t xml:space="preserve">42, 85609 </w:t>
      </w:r>
      <w:proofErr w:type="spellStart"/>
      <w:r w:rsidRPr="0009030F">
        <w:rPr>
          <w:rFonts w:ascii="Arial" w:hAnsi="Arial" w:cs="Arial"/>
          <w:sz w:val="20"/>
          <w:szCs w:val="22"/>
          <w:lang w:val="en-GB"/>
        </w:rPr>
        <w:t>Aschheim-Dornach</w:t>
      </w:r>
      <w:proofErr w:type="spellEnd"/>
      <w:r w:rsidRPr="0009030F">
        <w:rPr>
          <w:rFonts w:ascii="Arial" w:hAnsi="Arial" w:cs="Arial"/>
          <w:sz w:val="20"/>
          <w:szCs w:val="22"/>
          <w:lang w:val="en-GB"/>
        </w:rPr>
        <w:t xml:space="preserve"> </w:t>
      </w:r>
      <w:r w:rsidRPr="0009030F">
        <w:rPr>
          <w:rFonts w:ascii="Arial" w:hAnsi="Arial" w:cs="Arial"/>
          <w:sz w:val="20"/>
          <w:szCs w:val="22"/>
          <w:lang w:val="en-GB"/>
        </w:rPr>
        <w:br/>
        <w:t>Tel.: +49 89 38070-216</w:t>
      </w:r>
      <w:r w:rsidRPr="0009030F">
        <w:rPr>
          <w:rFonts w:ascii="Arial" w:hAnsi="Arial" w:cs="Arial"/>
          <w:sz w:val="20"/>
          <w:szCs w:val="22"/>
          <w:lang w:val="en-GB"/>
        </w:rPr>
        <w:br/>
        <w:t>Email: simone.kremser-czoer@renesas.com</w:t>
      </w:r>
      <w:r w:rsidRPr="0009030F">
        <w:rPr>
          <w:rFonts w:ascii="Arial" w:hAnsi="Arial" w:cs="Arial"/>
          <w:sz w:val="20"/>
          <w:szCs w:val="22"/>
          <w:lang w:val="en-GB"/>
        </w:rPr>
        <w:br/>
        <w:t xml:space="preserve">Web: </w:t>
      </w:r>
      <w:hyperlink r:id="rId17" w:history="1">
        <w:r w:rsidRPr="0009030F">
          <w:rPr>
            <w:rFonts w:ascii="Arial" w:hAnsi="Arial" w:cs="Arial"/>
            <w:color w:val="0000FF"/>
            <w:sz w:val="20"/>
            <w:szCs w:val="22"/>
            <w:u w:val="single"/>
            <w:lang w:val="en-GB"/>
          </w:rPr>
          <w:t>www.renesas.com</w:t>
        </w:r>
      </w:hyperlink>
    </w:p>
    <w:p w14:paraId="04392679" w14:textId="77777777" w:rsidR="00D403B7" w:rsidRPr="0009030F" w:rsidRDefault="00D403B7" w:rsidP="00D403B7">
      <w:pPr>
        <w:jc w:val="left"/>
        <w:rPr>
          <w:rFonts w:ascii="Arial" w:hAnsi="Arial" w:cs="Arial"/>
          <w:b/>
          <w:sz w:val="20"/>
          <w:szCs w:val="22"/>
          <w:lang w:val="en-GB"/>
        </w:rPr>
      </w:pPr>
      <w:bookmarkStart w:id="0" w:name="_GoBack"/>
      <w:bookmarkEnd w:id="0"/>
    </w:p>
    <w:p w14:paraId="1F8599FE" w14:textId="77777777" w:rsidR="00D403B7" w:rsidRPr="00736153" w:rsidRDefault="00D403B7" w:rsidP="00D403B7">
      <w:pPr>
        <w:jc w:val="left"/>
        <w:rPr>
          <w:rFonts w:ascii="Arial" w:hAnsi="Arial" w:cs="Arial"/>
          <w:b/>
          <w:sz w:val="20"/>
          <w:szCs w:val="22"/>
          <w:lang w:val="it-IT"/>
        </w:rPr>
      </w:pPr>
      <w:r w:rsidRPr="00736153">
        <w:rPr>
          <w:rFonts w:ascii="Arial" w:hAnsi="Arial" w:cs="Arial"/>
          <w:b/>
          <w:sz w:val="20"/>
          <w:szCs w:val="22"/>
          <w:lang w:val="it-IT"/>
        </w:rPr>
        <w:t>Contatto in agenzia per ulteriori informazioni:</w:t>
      </w:r>
    </w:p>
    <w:p w14:paraId="63717B4A" w14:textId="77777777" w:rsidR="00D403B7" w:rsidRPr="00736153" w:rsidRDefault="00D403B7" w:rsidP="00D403B7">
      <w:pPr>
        <w:jc w:val="left"/>
        <w:rPr>
          <w:rFonts w:ascii="Arial" w:hAnsi="Arial" w:cs="Arial"/>
          <w:sz w:val="20"/>
          <w:szCs w:val="22"/>
          <w:lang w:val="it-IT"/>
        </w:rPr>
      </w:pPr>
      <w:r w:rsidRPr="00736153">
        <w:rPr>
          <w:rFonts w:ascii="Arial" w:hAnsi="Arial" w:cs="Arial"/>
          <w:sz w:val="20"/>
          <w:szCs w:val="22"/>
          <w:lang w:val="it-IT"/>
        </w:rPr>
        <w:t>Alexandra Janetzko / Martin Stummer</w:t>
      </w:r>
    </w:p>
    <w:p w14:paraId="1393B3CE" w14:textId="77777777" w:rsidR="00D403B7" w:rsidRPr="00431531" w:rsidRDefault="00D403B7" w:rsidP="00D403B7">
      <w:pPr>
        <w:jc w:val="left"/>
        <w:rPr>
          <w:rFonts w:ascii="Arial" w:hAnsi="Arial" w:cs="Arial"/>
          <w:sz w:val="20"/>
          <w:szCs w:val="22"/>
          <w:lang w:val="it-IT"/>
        </w:rPr>
      </w:pPr>
      <w:r w:rsidRPr="00431531">
        <w:rPr>
          <w:rFonts w:ascii="Arial" w:hAnsi="Arial" w:cs="Arial"/>
          <w:sz w:val="20"/>
          <w:szCs w:val="22"/>
          <w:lang w:val="it-IT"/>
        </w:rPr>
        <w:t xml:space="preserve">HBI Helga Bailey GmbH (PR agency), Stefan-George-Ring 2, 81929 </w:t>
      </w:r>
      <w:proofErr w:type="spellStart"/>
      <w:r w:rsidRPr="00431531">
        <w:rPr>
          <w:rFonts w:ascii="Arial" w:hAnsi="Arial" w:cs="Arial"/>
          <w:sz w:val="20"/>
          <w:szCs w:val="22"/>
          <w:lang w:val="it-IT"/>
        </w:rPr>
        <w:t>Munich</w:t>
      </w:r>
      <w:proofErr w:type="spellEnd"/>
      <w:r w:rsidRPr="00431531">
        <w:rPr>
          <w:rFonts w:ascii="Arial" w:hAnsi="Arial" w:cs="Arial"/>
          <w:sz w:val="20"/>
          <w:szCs w:val="22"/>
          <w:lang w:val="it-IT"/>
        </w:rPr>
        <w:t>, Germany</w:t>
      </w:r>
    </w:p>
    <w:p w14:paraId="2465AB39" w14:textId="77777777" w:rsidR="00D403B7" w:rsidRPr="00736153" w:rsidRDefault="00D403B7" w:rsidP="00D403B7">
      <w:pPr>
        <w:jc w:val="left"/>
        <w:rPr>
          <w:rFonts w:ascii="Arial" w:hAnsi="Arial" w:cs="Arial"/>
          <w:sz w:val="20"/>
          <w:szCs w:val="22"/>
          <w:lang w:val="it-IT"/>
        </w:rPr>
      </w:pPr>
      <w:r w:rsidRPr="00736153">
        <w:rPr>
          <w:rFonts w:ascii="Arial" w:hAnsi="Arial" w:cs="Arial"/>
          <w:sz w:val="20"/>
          <w:szCs w:val="22"/>
          <w:lang w:val="it-IT"/>
        </w:rPr>
        <w:t>Tel.: +49 89 99 38 87-32 / -34</w:t>
      </w:r>
    </w:p>
    <w:p w14:paraId="6B6664D3" w14:textId="77777777" w:rsidR="00D403B7" w:rsidRPr="00736153" w:rsidRDefault="00D403B7" w:rsidP="00D403B7">
      <w:pPr>
        <w:jc w:val="left"/>
        <w:rPr>
          <w:rFonts w:ascii="Arial" w:hAnsi="Arial" w:cs="Arial"/>
          <w:sz w:val="20"/>
          <w:szCs w:val="22"/>
          <w:lang w:val="it-IT"/>
        </w:rPr>
      </w:pPr>
      <w:r w:rsidRPr="00736153">
        <w:rPr>
          <w:rFonts w:ascii="Arial" w:hAnsi="Arial" w:cs="Arial"/>
          <w:sz w:val="20"/>
          <w:szCs w:val="22"/>
          <w:lang w:val="it-IT"/>
        </w:rPr>
        <w:t>Fax: +49 89 930 24 45</w:t>
      </w:r>
    </w:p>
    <w:p w14:paraId="5236D88E" w14:textId="77777777" w:rsidR="00D403B7" w:rsidRPr="00736153" w:rsidRDefault="00D403B7" w:rsidP="00D403B7">
      <w:pPr>
        <w:jc w:val="left"/>
        <w:rPr>
          <w:rFonts w:ascii="Arial" w:hAnsi="Arial" w:cs="Arial"/>
          <w:sz w:val="20"/>
          <w:szCs w:val="22"/>
          <w:lang w:val="it-IT"/>
        </w:rPr>
      </w:pPr>
      <w:r w:rsidRPr="00736153">
        <w:rPr>
          <w:rFonts w:ascii="Arial" w:hAnsi="Arial" w:cs="Arial"/>
          <w:sz w:val="20"/>
          <w:szCs w:val="22"/>
          <w:lang w:val="it-IT"/>
        </w:rPr>
        <w:t xml:space="preserve">Email: </w:t>
      </w:r>
      <w:hyperlink r:id="rId18" w:history="1">
        <w:r w:rsidRPr="00736153">
          <w:rPr>
            <w:rFonts w:ascii="Arial" w:hAnsi="Arial"/>
            <w:color w:val="0000FF"/>
            <w:sz w:val="20"/>
            <w:szCs w:val="22"/>
            <w:u w:val="single"/>
            <w:lang w:val="it-IT"/>
          </w:rPr>
          <w:t>alexandra_janetzko@hbi.de</w:t>
        </w:r>
      </w:hyperlink>
      <w:r w:rsidRPr="00736153">
        <w:rPr>
          <w:rFonts w:ascii="Arial" w:hAnsi="Arial" w:cs="Arial"/>
          <w:sz w:val="20"/>
          <w:szCs w:val="22"/>
          <w:lang w:val="it-IT"/>
        </w:rPr>
        <w:t xml:space="preserve"> / </w:t>
      </w:r>
      <w:hyperlink r:id="rId19" w:history="1">
        <w:r w:rsidRPr="00736153">
          <w:rPr>
            <w:rFonts w:ascii="Arial" w:hAnsi="Arial"/>
            <w:color w:val="0000FF"/>
            <w:sz w:val="20"/>
            <w:szCs w:val="22"/>
            <w:u w:val="single"/>
            <w:lang w:val="it-IT"/>
          </w:rPr>
          <w:t>martin_stummer@hbi.de</w:t>
        </w:r>
      </w:hyperlink>
    </w:p>
    <w:p w14:paraId="1D1E9AA0" w14:textId="77777777" w:rsidR="00D403B7" w:rsidRPr="00F92A7C" w:rsidRDefault="00D403B7" w:rsidP="00D403B7">
      <w:pPr>
        <w:jc w:val="left"/>
        <w:rPr>
          <w:rFonts w:asciiTheme="majorHAnsi" w:eastAsia="Arial" w:hAnsiTheme="majorHAnsi" w:cstheme="majorHAnsi"/>
        </w:rPr>
      </w:pPr>
      <w:r w:rsidRPr="00736153">
        <w:rPr>
          <w:rFonts w:ascii="Arial" w:hAnsi="Arial" w:cs="Arial"/>
          <w:sz w:val="20"/>
          <w:szCs w:val="22"/>
        </w:rPr>
        <w:t xml:space="preserve">Web: </w:t>
      </w:r>
      <w:hyperlink r:id="rId20" w:history="1">
        <w:r w:rsidRPr="00736153">
          <w:rPr>
            <w:rFonts w:ascii="Arial" w:hAnsi="Arial"/>
            <w:color w:val="0000FF"/>
            <w:sz w:val="20"/>
            <w:szCs w:val="22"/>
            <w:u w:val="single"/>
          </w:rPr>
          <w:t>www.hbi.de</w:t>
        </w:r>
      </w:hyperlink>
    </w:p>
    <w:p w14:paraId="3A1EBA33" w14:textId="77777777" w:rsidR="00D403B7" w:rsidRPr="001B6AA2" w:rsidRDefault="00D403B7" w:rsidP="00D403B7">
      <w:pPr>
        <w:autoSpaceDE w:val="0"/>
        <w:autoSpaceDN w:val="0"/>
        <w:adjustRightInd w:val="0"/>
        <w:snapToGrid w:val="0"/>
        <w:jc w:val="left"/>
        <w:rPr>
          <w:rFonts w:asciiTheme="majorHAnsi" w:eastAsia="Arial" w:hAnsiTheme="majorHAnsi" w:cstheme="majorHAnsi"/>
          <w:sz w:val="16"/>
          <w:szCs w:val="16"/>
          <w:lang w:val="en-GB"/>
        </w:rPr>
      </w:pPr>
    </w:p>
    <w:p w14:paraId="65A3B910" w14:textId="77777777" w:rsidR="00D403B7" w:rsidRPr="004E6D3A" w:rsidRDefault="00D403B7" w:rsidP="009D610E">
      <w:pPr>
        <w:rPr>
          <w:rFonts w:ascii="Arial" w:eastAsia="Arial" w:hAnsi="Arial" w:cs="Arial"/>
          <w:lang w:val="en-GB"/>
        </w:rPr>
      </w:pPr>
    </w:p>
    <w:sectPr w:rsidR="00D403B7" w:rsidRPr="004E6D3A" w:rsidSect="00E115AC">
      <w:headerReference w:type="default" r:id="rId21"/>
      <w:headerReference w:type="first" r:id="rId22"/>
      <w:pgSz w:w="11907" w:h="16839" w:code="9"/>
      <w:pgMar w:top="2160"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5D23E" w14:textId="77777777" w:rsidR="00401129" w:rsidRDefault="00401129">
      <w:r>
        <w:separator/>
      </w:r>
    </w:p>
  </w:endnote>
  <w:endnote w:type="continuationSeparator" w:id="0">
    <w:p w14:paraId="11541D14" w14:textId="77777777" w:rsidR="00401129" w:rsidRDefault="0040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PMincho">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5151E" w14:textId="77777777" w:rsidR="00401129" w:rsidRDefault="00401129">
      <w:r>
        <w:separator/>
      </w:r>
    </w:p>
  </w:footnote>
  <w:footnote w:type="continuationSeparator" w:id="0">
    <w:p w14:paraId="6053D23C" w14:textId="77777777" w:rsidR="00401129" w:rsidRDefault="004011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959F1" w14:textId="77777777" w:rsidR="005E2BFA" w:rsidRDefault="005E2BFA">
    <w:pPr>
      <w:pStyle w:val="Kopfzeile"/>
    </w:pPr>
  </w:p>
  <w:p w14:paraId="1DAC2009" w14:textId="77777777" w:rsidR="005E2BFA" w:rsidRDefault="005E2BFA">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97C1E" w14:textId="77777777" w:rsidR="005E2BFA" w:rsidRDefault="005E2BFA">
    <w:pPr>
      <w:pStyle w:val="Kopfzeile"/>
    </w:pPr>
    <w:r>
      <w:rPr>
        <w:noProof/>
        <w:lang w:val="de-DE" w:eastAsia="de-DE"/>
      </w:rPr>
      <w:drawing>
        <wp:anchor distT="0" distB="0" distL="114300" distR="114300" simplePos="0" relativeHeight="251661824" behindDoc="0" locked="0" layoutInCell="1" allowOverlap="1" wp14:anchorId="2FBBCEDD" wp14:editId="52FBB2D9">
          <wp:simplePos x="0" y="0"/>
          <wp:positionH relativeFrom="margin">
            <wp:posOffset>3366770</wp:posOffset>
          </wp:positionH>
          <wp:positionV relativeFrom="paragraph">
            <wp:posOffset>-283210</wp:posOffset>
          </wp:positionV>
          <wp:extent cx="2600325" cy="842010"/>
          <wp:effectExtent l="0" t="0" r="9525" b="0"/>
          <wp:wrapThrough wrapText="bothSides">
            <wp:wrapPolygon edited="0">
              <wp:start x="0" y="0"/>
              <wp:lineTo x="0" y="21014"/>
              <wp:lineTo x="21521" y="21014"/>
              <wp:lineTo x="21521" y="0"/>
              <wp:lineTo x="0" y="0"/>
            </wp:wrapPolygon>
          </wp:wrapThrough>
          <wp:docPr id="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mc:AlternateContent>
        <mc:Choice Requires="wps">
          <w:drawing>
            <wp:anchor distT="0" distB="0" distL="114300" distR="114300" simplePos="0" relativeHeight="251657728" behindDoc="0" locked="0" layoutInCell="1" allowOverlap="1" wp14:anchorId="1D092260" wp14:editId="027873CD">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104AA" id="Line 2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" strokeweight=".3pt">
              <w10:wrap anchorx="page" anchory="page"/>
            </v:line>
          </w:pict>
        </mc:Fallback>
      </mc:AlternateContent>
    </w:r>
    <w:r>
      <w:rPr>
        <w:noProof/>
        <w:lang w:val="de-DE" w:eastAsia="de-DE"/>
      </w:rPr>
      <w:drawing>
        <wp:anchor distT="0" distB="0" distL="114300" distR="114300" simplePos="0" relativeHeight="251656704" behindDoc="0" locked="0" layoutInCell="1" allowOverlap="1" wp14:anchorId="61FF386B" wp14:editId="17243C83">
          <wp:simplePos x="0" y="0"/>
          <wp:positionH relativeFrom="page">
            <wp:posOffset>-33020</wp:posOffset>
          </wp:positionH>
          <wp:positionV relativeFrom="page">
            <wp:posOffset>-46990</wp:posOffset>
          </wp:positionV>
          <wp:extent cx="690880" cy="10749280"/>
          <wp:effectExtent l="0" t="0" r="0" b="0"/>
          <wp:wrapSquare wrapText="left"/>
          <wp:docPr id="7"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5D6956"/>
    <w:multiLevelType w:val="hybridMultilevel"/>
    <w:tmpl w:val="9452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9A5438"/>
    <w:multiLevelType w:val="hybridMultilevel"/>
    <w:tmpl w:val="76FE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F7B1E"/>
    <w:multiLevelType w:val="hybridMultilevel"/>
    <w:tmpl w:val="0D3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F50BA"/>
    <w:multiLevelType w:val="hybridMultilevel"/>
    <w:tmpl w:val="5AF0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B553A"/>
    <w:multiLevelType w:val="hybridMultilevel"/>
    <w:tmpl w:val="6B1A4A9A"/>
    <w:lvl w:ilvl="0" w:tplc="123E53D0">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5B057E6"/>
    <w:multiLevelType w:val="hybridMultilevel"/>
    <w:tmpl w:val="B7EEBA96"/>
    <w:lvl w:ilvl="0" w:tplc="123E53D0">
      <w:start w:val="1"/>
      <w:numFmt w:val="bullet"/>
      <w:lvlText w:val=""/>
      <w:lvlJc w:val="left"/>
      <w:pPr>
        <w:ind w:left="420" w:hanging="420"/>
      </w:pPr>
      <w:rPr>
        <w:rFonts w:ascii="Symbol" w:hAnsi="Symbol" w:hint="default"/>
        <w:color w:val="auto"/>
      </w:rPr>
    </w:lvl>
    <w:lvl w:ilvl="1" w:tplc="04090001">
      <w:start w:val="1"/>
      <w:numFmt w:val="bullet"/>
      <w:lvlText w:val=""/>
      <w:lvlJc w:val="left"/>
      <w:pPr>
        <w:ind w:left="840" w:hanging="420"/>
      </w:pPr>
      <w:rPr>
        <w:rFonts w:ascii="Symbol" w:hAnsi="Symbol"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BD85E7A"/>
    <w:multiLevelType w:val="hybridMultilevel"/>
    <w:tmpl w:val="4DF0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0"/>
  </w:num>
  <w:num w:numId="4">
    <w:abstractNumId w:val="2"/>
  </w:num>
  <w:num w:numId="5">
    <w:abstractNumId w:val="4"/>
  </w:num>
  <w:num w:numId="6">
    <w:abstractNumId w:val="8"/>
  </w:num>
  <w:num w:numId="7">
    <w:abstractNumId w:val="10"/>
  </w:num>
  <w:num w:numId="8">
    <w:abstractNumId w:val="5"/>
  </w:num>
  <w:num w:numId="9">
    <w:abstractNumId w:val="6"/>
  </w:num>
  <w:num w:numId="10">
    <w:abstractNumId w:val="1"/>
  </w:num>
  <w:num w:numId="11">
    <w:abstractNumId w:val="3"/>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283"/>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279"/>
    <w:rsid w:val="00003ADC"/>
    <w:rsid w:val="00004198"/>
    <w:rsid w:val="000050BE"/>
    <w:rsid w:val="000112E0"/>
    <w:rsid w:val="0001574F"/>
    <w:rsid w:val="000210F4"/>
    <w:rsid w:val="00021B5C"/>
    <w:rsid w:val="00027434"/>
    <w:rsid w:val="0003734B"/>
    <w:rsid w:val="000373D1"/>
    <w:rsid w:val="00042279"/>
    <w:rsid w:val="00042699"/>
    <w:rsid w:val="0004290D"/>
    <w:rsid w:val="00047A59"/>
    <w:rsid w:val="000527B7"/>
    <w:rsid w:val="000559EB"/>
    <w:rsid w:val="000571E3"/>
    <w:rsid w:val="00057741"/>
    <w:rsid w:val="0006069A"/>
    <w:rsid w:val="000622E9"/>
    <w:rsid w:val="000623DB"/>
    <w:rsid w:val="000625F4"/>
    <w:rsid w:val="000645F0"/>
    <w:rsid w:val="00067F7E"/>
    <w:rsid w:val="00073434"/>
    <w:rsid w:val="000776C1"/>
    <w:rsid w:val="00077972"/>
    <w:rsid w:val="0008353A"/>
    <w:rsid w:val="00087C8E"/>
    <w:rsid w:val="0009030F"/>
    <w:rsid w:val="00092A94"/>
    <w:rsid w:val="00092C23"/>
    <w:rsid w:val="00095437"/>
    <w:rsid w:val="000A06BC"/>
    <w:rsid w:val="000A1C13"/>
    <w:rsid w:val="000A365F"/>
    <w:rsid w:val="000A454F"/>
    <w:rsid w:val="000B66C0"/>
    <w:rsid w:val="000C214C"/>
    <w:rsid w:val="000C3DBE"/>
    <w:rsid w:val="000C52B2"/>
    <w:rsid w:val="000D04E7"/>
    <w:rsid w:val="000D0BFC"/>
    <w:rsid w:val="000D1129"/>
    <w:rsid w:val="000D3BCD"/>
    <w:rsid w:val="000D41BF"/>
    <w:rsid w:val="000D5540"/>
    <w:rsid w:val="000D7117"/>
    <w:rsid w:val="000E24F5"/>
    <w:rsid w:val="000E7F25"/>
    <w:rsid w:val="000F587E"/>
    <w:rsid w:val="000F61DA"/>
    <w:rsid w:val="000F70FB"/>
    <w:rsid w:val="001042A0"/>
    <w:rsid w:val="001052CB"/>
    <w:rsid w:val="00110937"/>
    <w:rsid w:val="0011110C"/>
    <w:rsid w:val="00111FD6"/>
    <w:rsid w:val="0011639A"/>
    <w:rsid w:val="001220FE"/>
    <w:rsid w:val="0012311F"/>
    <w:rsid w:val="00125ED5"/>
    <w:rsid w:val="00130F7D"/>
    <w:rsid w:val="00131711"/>
    <w:rsid w:val="001354E2"/>
    <w:rsid w:val="00137372"/>
    <w:rsid w:val="00137DB3"/>
    <w:rsid w:val="00140776"/>
    <w:rsid w:val="0014293C"/>
    <w:rsid w:val="001442E5"/>
    <w:rsid w:val="00144409"/>
    <w:rsid w:val="00144782"/>
    <w:rsid w:val="001515BE"/>
    <w:rsid w:val="001516DC"/>
    <w:rsid w:val="00151E5C"/>
    <w:rsid w:val="00153AC3"/>
    <w:rsid w:val="001546DC"/>
    <w:rsid w:val="00156DC4"/>
    <w:rsid w:val="0015737A"/>
    <w:rsid w:val="00163A91"/>
    <w:rsid w:val="00166C01"/>
    <w:rsid w:val="00167029"/>
    <w:rsid w:val="001674BD"/>
    <w:rsid w:val="00170C48"/>
    <w:rsid w:val="00181EE3"/>
    <w:rsid w:val="0018633D"/>
    <w:rsid w:val="001874FE"/>
    <w:rsid w:val="00190594"/>
    <w:rsid w:val="00190D2D"/>
    <w:rsid w:val="00191013"/>
    <w:rsid w:val="00194067"/>
    <w:rsid w:val="001A0045"/>
    <w:rsid w:val="001A3026"/>
    <w:rsid w:val="001A3222"/>
    <w:rsid w:val="001A56D0"/>
    <w:rsid w:val="001A6B8D"/>
    <w:rsid w:val="001A6F0D"/>
    <w:rsid w:val="001B1820"/>
    <w:rsid w:val="001B2D55"/>
    <w:rsid w:val="001B3031"/>
    <w:rsid w:val="001B3631"/>
    <w:rsid w:val="001B7B86"/>
    <w:rsid w:val="001C0370"/>
    <w:rsid w:val="001C7CA2"/>
    <w:rsid w:val="001D2768"/>
    <w:rsid w:val="001E0362"/>
    <w:rsid w:val="001E0371"/>
    <w:rsid w:val="001E0D91"/>
    <w:rsid w:val="001E4FEA"/>
    <w:rsid w:val="001E7817"/>
    <w:rsid w:val="001F45CB"/>
    <w:rsid w:val="001F70E6"/>
    <w:rsid w:val="001F72E8"/>
    <w:rsid w:val="00200230"/>
    <w:rsid w:val="002009FB"/>
    <w:rsid w:val="00201E8A"/>
    <w:rsid w:val="0020355B"/>
    <w:rsid w:val="002049CC"/>
    <w:rsid w:val="002055D9"/>
    <w:rsid w:val="002076C6"/>
    <w:rsid w:val="00212519"/>
    <w:rsid w:val="0021266A"/>
    <w:rsid w:val="0021296C"/>
    <w:rsid w:val="002142E7"/>
    <w:rsid w:val="00216829"/>
    <w:rsid w:val="00222894"/>
    <w:rsid w:val="00222981"/>
    <w:rsid w:val="002237D9"/>
    <w:rsid w:val="002239E6"/>
    <w:rsid w:val="0022402F"/>
    <w:rsid w:val="002241FF"/>
    <w:rsid w:val="00225E17"/>
    <w:rsid w:val="00230790"/>
    <w:rsid w:val="00235DAC"/>
    <w:rsid w:val="002365EE"/>
    <w:rsid w:val="00236AED"/>
    <w:rsid w:val="0023769F"/>
    <w:rsid w:val="00240F70"/>
    <w:rsid w:val="0024183A"/>
    <w:rsid w:val="00241910"/>
    <w:rsid w:val="00243B9A"/>
    <w:rsid w:val="00245BB2"/>
    <w:rsid w:val="00245F27"/>
    <w:rsid w:val="00251110"/>
    <w:rsid w:val="00251C3F"/>
    <w:rsid w:val="00251D66"/>
    <w:rsid w:val="00253EB2"/>
    <w:rsid w:val="002550F1"/>
    <w:rsid w:val="00263B79"/>
    <w:rsid w:val="00264602"/>
    <w:rsid w:val="00265E40"/>
    <w:rsid w:val="00266678"/>
    <w:rsid w:val="00266875"/>
    <w:rsid w:val="00272794"/>
    <w:rsid w:val="00272D3E"/>
    <w:rsid w:val="00275966"/>
    <w:rsid w:val="00276A95"/>
    <w:rsid w:val="00277D16"/>
    <w:rsid w:val="002816BC"/>
    <w:rsid w:val="002855A3"/>
    <w:rsid w:val="002875D7"/>
    <w:rsid w:val="00287ACE"/>
    <w:rsid w:val="00295043"/>
    <w:rsid w:val="002A3A27"/>
    <w:rsid w:val="002A3C6F"/>
    <w:rsid w:val="002A4DBD"/>
    <w:rsid w:val="002A563E"/>
    <w:rsid w:val="002A56C2"/>
    <w:rsid w:val="002A69E2"/>
    <w:rsid w:val="002A73DF"/>
    <w:rsid w:val="002A73F8"/>
    <w:rsid w:val="002B40AE"/>
    <w:rsid w:val="002C0266"/>
    <w:rsid w:val="002C0E25"/>
    <w:rsid w:val="002C4C7F"/>
    <w:rsid w:val="002C6958"/>
    <w:rsid w:val="002C6AA2"/>
    <w:rsid w:val="002D2B7A"/>
    <w:rsid w:val="002D3F35"/>
    <w:rsid w:val="002D576E"/>
    <w:rsid w:val="002D7085"/>
    <w:rsid w:val="002D7705"/>
    <w:rsid w:val="002E1E0E"/>
    <w:rsid w:val="002E1E2D"/>
    <w:rsid w:val="002E5AAD"/>
    <w:rsid w:val="002E5D8A"/>
    <w:rsid w:val="002E6F32"/>
    <w:rsid w:val="002E7B0A"/>
    <w:rsid w:val="002F08A0"/>
    <w:rsid w:val="002F0CC1"/>
    <w:rsid w:val="002F20B6"/>
    <w:rsid w:val="002F59F9"/>
    <w:rsid w:val="002F6D56"/>
    <w:rsid w:val="002F77B6"/>
    <w:rsid w:val="002F7F59"/>
    <w:rsid w:val="00301E84"/>
    <w:rsid w:val="003023A4"/>
    <w:rsid w:val="00302E28"/>
    <w:rsid w:val="003042F7"/>
    <w:rsid w:val="00310B51"/>
    <w:rsid w:val="00312C12"/>
    <w:rsid w:val="003133D3"/>
    <w:rsid w:val="00313D0F"/>
    <w:rsid w:val="00316E45"/>
    <w:rsid w:val="0031786F"/>
    <w:rsid w:val="00323178"/>
    <w:rsid w:val="003322E3"/>
    <w:rsid w:val="003378EC"/>
    <w:rsid w:val="0034038D"/>
    <w:rsid w:val="003434FF"/>
    <w:rsid w:val="003457DF"/>
    <w:rsid w:val="0035197B"/>
    <w:rsid w:val="00353FF5"/>
    <w:rsid w:val="003559C4"/>
    <w:rsid w:val="00362400"/>
    <w:rsid w:val="00367180"/>
    <w:rsid w:val="003674F2"/>
    <w:rsid w:val="003712FD"/>
    <w:rsid w:val="0037392E"/>
    <w:rsid w:val="00373DAD"/>
    <w:rsid w:val="00373FF8"/>
    <w:rsid w:val="00374224"/>
    <w:rsid w:val="0037472D"/>
    <w:rsid w:val="00374756"/>
    <w:rsid w:val="0038142C"/>
    <w:rsid w:val="00382C11"/>
    <w:rsid w:val="00384F31"/>
    <w:rsid w:val="00384FFD"/>
    <w:rsid w:val="00386E9A"/>
    <w:rsid w:val="003870FE"/>
    <w:rsid w:val="00387A64"/>
    <w:rsid w:val="003905CD"/>
    <w:rsid w:val="00397CC9"/>
    <w:rsid w:val="003A0894"/>
    <w:rsid w:val="003A1210"/>
    <w:rsid w:val="003A1F25"/>
    <w:rsid w:val="003A3249"/>
    <w:rsid w:val="003B1D4F"/>
    <w:rsid w:val="003B2B48"/>
    <w:rsid w:val="003B3CB8"/>
    <w:rsid w:val="003C14B6"/>
    <w:rsid w:val="003C1EF8"/>
    <w:rsid w:val="003C67E7"/>
    <w:rsid w:val="003C7E46"/>
    <w:rsid w:val="003D0ED0"/>
    <w:rsid w:val="003D25C4"/>
    <w:rsid w:val="003D3C96"/>
    <w:rsid w:val="003D691B"/>
    <w:rsid w:val="003E0655"/>
    <w:rsid w:val="003E242E"/>
    <w:rsid w:val="003E414E"/>
    <w:rsid w:val="003E4F38"/>
    <w:rsid w:val="003E6BEB"/>
    <w:rsid w:val="003F35BC"/>
    <w:rsid w:val="003F3D5E"/>
    <w:rsid w:val="003F4003"/>
    <w:rsid w:val="003F75BC"/>
    <w:rsid w:val="00401129"/>
    <w:rsid w:val="00402026"/>
    <w:rsid w:val="00402044"/>
    <w:rsid w:val="004026B7"/>
    <w:rsid w:val="0040752A"/>
    <w:rsid w:val="0041183B"/>
    <w:rsid w:val="004123B5"/>
    <w:rsid w:val="00413E4B"/>
    <w:rsid w:val="004170EF"/>
    <w:rsid w:val="00423B87"/>
    <w:rsid w:val="00423BE9"/>
    <w:rsid w:val="00423E33"/>
    <w:rsid w:val="0042770E"/>
    <w:rsid w:val="00435A8C"/>
    <w:rsid w:val="004371BC"/>
    <w:rsid w:val="00437F50"/>
    <w:rsid w:val="00440CF3"/>
    <w:rsid w:val="00453D1B"/>
    <w:rsid w:val="004549FE"/>
    <w:rsid w:val="00454F00"/>
    <w:rsid w:val="00456B8E"/>
    <w:rsid w:val="00456FEC"/>
    <w:rsid w:val="00457570"/>
    <w:rsid w:val="00462925"/>
    <w:rsid w:val="004632CA"/>
    <w:rsid w:val="004716B9"/>
    <w:rsid w:val="0047278B"/>
    <w:rsid w:val="00472A90"/>
    <w:rsid w:val="004731B3"/>
    <w:rsid w:val="00475771"/>
    <w:rsid w:val="00477FE7"/>
    <w:rsid w:val="004803E1"/>
    <w:rsid w:val="00482055"/>
    <w:rsid w:val="0048243C"/>
    <w:rsid w:val="004871D5"/>
    <w:rsid w:val="004908FC"/>
    <w:rsid w:val="00490B24"/>
    <w:rsid w:val="00491D44"/>
    <w:rsid w:val="0049398D"/>
    <w:rsid w:val="00497365"/>
    <w:rsid w:val="00497E91"/>
    <w:rsid w:val="004A15EF"/>
    <w:rsid w:val="004A33D3"/>
    <w:rsid w:val="004A56C3"/>
    <w:rsid w:val="004A5723"/>
    <w:rsid w:val="004A7961"/>
    <w:rsid w:val="004B1347"/>
    <w:rsid w:val="004B3132"/>
    <w:rsid w:val="004C2593"/>
    <w:rsid w:val="004C4554"/>
    <w:rsid w:val="004C4B86"/>
    <w:rsid w:val="004C7426"/>
    <w:rsid w:val="004D708D"/>
    <w:rsid w:val="004D7989"/>
    <w:rsid w:val="004E229C"/>
    <w:rsid w:val="004E23FF"/>
    <w:rsid w:val="004E570F"/>
    <w:rsid w:val="004E6D3A"/>
    <w:rsid w:val="004E7F42"/>
    <w:rsid w:val="004F0E37"/>
    <w:rsid w:val="004F47FA"/>
    <w:rsid w:val="004F6BDC"/>
    <w:rsid w:val="004F7844"/>
    <w:rsid w:val="004F7F6F"/>
    <w:rsid w:val="00501687"/>
    <w:rsid w:val="00501858"/>
    <w:rsid w:val="005110BA"/>
    <w:rsid w:val="0051208C"/>
    <w:rsid w:val="00512267"/>
    <w:rsid w:val="005221B4"/>
    <w:rsid w:val="00526E23"/>
    <w:rsid w:val="00527F6D"/>
    <w:rsid w:val="00530B8D"/>
    <w:rsid w:val="0053287E"/>
    <w:rsid w:val="00534669"/>
    <w:rsid w:val="00534B9E"/>
    <w:rsid w:val="00540C48"/>
    <w:rsid w:val="005419E5"/>
    <w:rsid w:val="005437BF"/>
    <w:rsid w:val="00544271"/>
    <w:rsid w:val="00546B50"/>
    <w:rsid w:val="00547C55"/>
    <w:rsid w:val="00552FC9"/>
    <w:rsid w:val="00554287"/>
    <w:rsid w:val="005543E6"/>
    <w:rsid w:val="0056396C"/>
    <w:rsid w:val="00566A6D"/>
    <w:rsid w:val="0057118E"/>
    <w:rsid w:val="005726C4"/>
    <w:rsid w:val="00574C5D"/>
    <w:rsid w:val="00575931"/>
    <w:rsid w:val="00575E1D"/>
    <w:rsid w:val="00575EB6"/>
    <w:rsid w:val="00576F21"/>
    <w:rsid w:val="00577575"/>
    <w:rsid w:val="00584B2E"/>
    <w:rsid w:val="00586044"/>
    <w:rsid w:val="005869E9"/>
    <w:rsid w:val="005914C6"/>
    <w:rsid w:val="005941B4"/>
    <w:rsid w:val="00594D80"/>
    <w:rsid w:val="0059699A"/>
    <w:rsid w:val="005A074C"/>
    <w:rsid w:val="005A0CBD"/>
    <w:rsid w:val="005A17DE"/>
    <w:rsid w:val="005A2328"/>
    <w:rsid w:val="005A3840"/>
    <w:rsid w:val="005A3BC5"/>
    <w:rsid w:val="005A5E29"/>
    <w:rsid w:val="005A6514"/>
    <w:rsid w:val="005B1219"/>
    <w:rsid w:val="005B19DD"/>
    <w:rsid w:val="005B631E"/>
    <w:rsid w:val="005B7710"/>
    <w:rsid w:val="005C20A5"/>
    <w:rsid w:val="005C41D7"/>
    <w:rsid w:val="005C76C8"/>
    <w:rsid w:val="005D0182"/>
    <w:rsid w:val="005D0F5A"/>
    <w:rsid w:val="005D3F8F"/>
    <w:rsid w:val="005D4617"/>
    <w:rsid w:val="005D5649"/>
    <w:rsid w:val="005D5887"/>
    <w:rsid w:val="005D667F"/>
    <w:rsid w:val="005D78ED"/>
    <w:rsid w:val="005E04EC"/>
    <w:rsid w:val="005E08FA"/>
    <w:rsid w:val="005E16E4"/>
    <w:rsid w:val="005E2BFA"/>
    <w:rsid w:val="005E2C3F"/>
    <w:rsid w:val="005F03AA"/>
    <w:rsid w:val="005F2F6D"/>
    <w:rsid w:val="005F6069"/>
    <w:rsid w:val="0060017D"/>
    <w:rsid w:val="006055A1"/>
    <w:rsid w:val="00610437"/>
    <w:rsid w:val="00611E7B"/>
    <w:rsid w:val="006127F8"/>
    <w:rsid w:val="00613670"/>
    <w:rsid w:val="00613824"/>
    <w:rsid w:val="006148C8"/>
    <w:rsid w:val="00614AE3"/>
    <w:rsid w:val="006153E8"/>
    <w:rsid w:val="0061656E"/>
    <w:rsid w:val="00622C50"/>
    <w:rsid w:val="006274D1"/>
    <w:rsid w:val="00630744"/>
    <w:rsid w:val="006326BC"/>
    <w:rsid w:val="00633F46"/>
    <w:rsid w:val="0064042B"/>
    <w:rsid w:val="00641BE4"/>
    <w:rsid w:val="00642382"/>
    <w:rsid w:val="00645E57"/>
    <w:rsid w:val="006500FF"/>
    <w:rsid w:val="0065162D"/>
    <w:rsid w:val="00651A33"/>
    <w:rsid w:val="006554B8"/>
    <w:rsid w:val="0066261E"/>
    <w:rsid w:val="006659F0"/>
    <w:rsid w:val="006673D2"/>
    <w:rsid w:val="006735C5"/>
    <w:rsid w:val="00676FE2"/>
    <w:rsid w:val="00687870"/>
    <w:rsid w:val="006924AE"/>
    <w:rsid w:val="00692CB3"/>
    <w:rsid w:val="006946F8"/>
    <w:rsid w:val="00695663"/>
    <w:rsid w:val="006963B8"/>
    <w:rsid w:val="00696B48"/>
    <w:rsid w:val="00696B57"/>
    <w:rsid w:val="006972F7"/>
    <w:rsid w:val="006A0CA8"/>
    <w:rsid w:val="006A4773"/>
    <w:rsid w:val="006B0183"/>
    <w:rsid w:val="006B103A"/>
    <w:rsid w:val="006B28B9"/>
    <w:rsid w:val="006C5264"/>
    <w:rsid w:val="006C5DF6"/>
    <w:rsid w:val="006C66D7"/>
    <w:rsid w:val="006D0320"/>
    <w:rsid w:val="006D23CE"/>
    <w:rsid w:val="006D40B5"/>
    <w:rsid w:val="006D467F"/>
    <w:rsid w:val="006D593B"/>
    <w:rsid w:val="006D629F"/>
    <w:rsid w:val="006E033F"/>
    <w:rsid w:val="006E3995"/>
    <w:rsid w:val="006E5B4F"/>
    <w:rsid w:val="006F1987"/>
    <w:rsid w:val="006F1B4B"/>
    <w:rsid w:val="006F29A7"/>
    <w:rsid w:val="006F3B3A"/>
    <w:rsid w:val="006F6246"/>
    <w:rsid w:val="006F77CB"/>
    <w:rsid w:val="0070057D"/>
    <w:rsid w:val="007034FC"/>
    <w:rsid w:val="00703CFF"/>
    <w:rsid w:val="007050C0"/>
    <w:rsid w:val="00710A65"/>
    <w:rsid w:val="00711D2D"/>
    <w:rsid w:val="00712262"/>
    <w:rsid w:val="00712C17"/>
    <w:rsid w:val="007131F4"/>
    <w:rsid w:val="00715A54"/>
    <w:rsid w:val="00717AA7"/>
    <w:rsid w:val="00720BB5"/>
    <w:rsid w:val="007278E2"/>
    <w:rsid w:val="00730738"/>
    <w:rsid w:val="00731D1C"/>
    <w:rsid w:val="00733968"/>
    <w:rsid w:val="0073480F"/>
    <w:rsid w:val="00734A47"/>
    <w:rsid w:val="00735F91"/>
    <w:rsid w:val="00736905"/>
    <w:rsid w:val="00737051"/>
    <w:rsid w:val="00740430"/>
    <w:rsid w:val="00741C7F"/>
    <w:rsid w:val="007420F4"/>
    <w:rsid w:val="007425F0"/>
    <w:rsid w:val="007451B4"/>
    <w:rsid w:val="00747ED5"/>
    <w:rsid w:val="00750975"/>
    <w:rsid w:val="00750D26"/>
    <w:rsid w:val="0077180C"/>
    <w:rsid w:val="00772B8F"/>
    <w:rsid w:val="0077317E"/>
    <w:rsid w:val="007745C5"/>
    <w:rsid w:val="007820AF"/>
    <w:rsid w:val="00783071"/>
    <w:rsid w:val="007842D2"/>
    <w:rsid w:val="007842F0"/>
    <w:rsid w:val="00786138"/>
    <w:rsid w:val="00787EB3"/>
    <w:rsid w:val="007903E4"/>
    <w:rsid w:val="007918C6"/>
    <w:rsid w:val="007A046E"/>
    <w:rsid w:val="007A290A"/>
    <w:rsid w:val="007A3DC1"/>
    <w:rsid w:val="007A47E8"/>
    <w:rsid w:val="007A634A"/>
    <w:rsid w:val="007A6AFF"/>
    <w:rsid w:val="007B1068"/>
    <w:rsid w:val="007B1C16"/>
    <w:rsid w:val="007B2D13"/>
    <w:rsid w:val="007C24C9"/>
    <w:rsid w:val="007C3334"/>
    <w:rsid w:val="007C7106"/>
    <w:rsid w:val="007C7BE1"/>
    <w:rsid w:val="007D0D2E"/>
    <w:rsid w:val="007D49C5"/>
    <w:rsid w:val="007D50B8"/>
    <w:rsid w:val="007D625A"/>
    <w:rsid w:val="007E0A4A"/>
    <w:rsid w:val="007E0EE0"/>
    <w:rsid w:val="007E1995"/>
    <w:rsid w:val="007E4B6A"/>
    <w:rsid w:val="007E58BA"/>
    <w:rsid w:val="007E5DEA"/>
    <w:rsid w:val="007E6384"/>
    <w:rsid w:val="007F0E0C"/>
    <w:rsid w:val="007F0E6B"/>
    <w:rsid w:val="007F2491"/>
    <w:rsid w:val="007F4823"/>
    <w:rsid w:val="007F5E0F"/>
    <w:rsid w:val="007F6E23"/>
    <w:rsid w:val="007F6F1F"/>
    <w:rsid w:val="007F6F99"/>
    <w:rsid w:val="008009D5"/>
    <w:rsid w:val="00800A7D"/>
    <w:rsid w:val="0080208A"/>
    <w:rsid w:val="0080362B"/>
    <w:rsid w:val="00803C05"/>
    <w:rsid w:val="00803DD9"/>
    <w:rsid w:val="00804762"/>
    <w:rsid w:val="0080515F"/>
    <w:rsid w:val="00805D93"/>
    <w:rsid w:val="008060CD"/>
    <w:rsid w:val="008065C7"/>
    <w:rsid w:val="00811E54"/>
    <w:rsid w:val="008127E4"/>
    <w:rsid w:val="0081406F"/>
    <w:rsid w:val="008155B1"/>
    <w:rsid w:val="00820843"/>
    <w:rsid w:val="00821D10"/>
    <w:rsid w:val="008238E5"/>
    <w:rsid w:val="00824B03"/>
    <w:rsid w:val="00827960"/>
    <w:rsid w:val="00835886"/>
    <w:rsid w:val="008359E9"/>
    <w:rsid w:val="00835DDD"/>
    <w:rsid w:val="00840B7C"/>
    <w:rsid w:val="008424B5"/>
    <w:rsid w:val="00844FE9"/>
    <w:rsid w:val="00851F5A"/>
    <w:rsid w:val="008571A5"/>
    <w:rsid w:val="00861779"/>
    <w:rsid w:val="0086380C"/>
    <w:rsid w:val="0086498E"/>
    <w:rsid w:val="0086712A"/>
    <w:rsid w:val="00873659"/>
    <w:rsid w:val="008752F3"/>
    <w:rsid w:val="008842F3"/>
    <w:rsid w:val="008870DB"/>
    <w:rsid w:val="00890F1B"/>
    <w:rsid w:val="008923AB"/>
    <w:rsid w:val="00892CF6"/>
    <w:rsid w:val="00893CF8"/>
    <w:rsid w:val="00893D59"/>
    <w:rsid w:val="0089768A"/>
    <w:rsid w:val="008A0329"/>
    <w:rsid w:val="008A2BD2"/>
    <w:rsid w:val="008A2DF0"/>
    <w:rsid w:val="008A5944"/>
    <w:rsid w:val="008A61D1"/>
    <w:rsid w:val="008A7C3D"/>
    <w:rsid w:val="008B2CDE"/>
    <w:rsid w:val="008B613D"/>
    <w:rsid w:val="008B7F31"/>
    <w:rsid w:val="008C17AB"/>
    <w:rsid w:val="008C6523"/>
    <w:rsid w:val="008D1199"/>
    <w:rsid w:val="008D13C4"/>
    <w:rsid w:val="008D1758"/>
    <w:rsid w:val="008D1B1B"/>
    <w:rsid w:val="008D1F8A"/>
    <w:rsid w:val="008D46FE"/>
    <w:rsid w:val="008D61E0"/>
    <w:rsid w:val="008D6F7D"/>
    <w:rsid w:val="008D700F"/>
    <w:rsid w:val="008D7034"/>
    <w:rsid w:val="008D7D97"/>
    <w:rsid w:val="008E15D6"/>
    <w:rsid w:val="008E1745"/>
    <w:rsid w:val="008E2F54"/>
    <w:rsid w:val="008E6C3C"/>
    <w:rsid w:val="008E72C0"/>
    <w:rsid w:val="008E7387"/>
    <w:rsid w:val="008F06FE"/>
    <w:rsid w:val="008F11FE"/>
    <w:rsid w:val="008F2935"/>
    <w:rsid w:val="008F5046"/>
    <w:rsid w:val="008F6A88"/>
    <w:rsid w:val="008F7D10"/>
    <w:rsid w:val="00904A97"/>
    <w:rsid w:val="009051A8"/>
    <w:rsid w:val="00905279"/>
    <w:rsid w:val="00912B9B"/>
    <w:rsid w:val="00913975"/>
    <w:rsid w:val="0092047A"/>
    <w:rsid w:val="0092342D"/>
    <w:rsid w:val="00925D2C"/>
    <w:rsid w:val="009277C6"/>
    <w:rsid w:val="00930FC3"/>
    <w:rsid w:val="0093489A"/>
    <w:rsid w:val="009354DE"/>
    <w:rsid w:val="00935DE6"/>
    <w:rsid w:val="00935F8A"/>
    <w:rsid w:val="009502EB"/>
    <w:rsid w:val="00950EA0"/>
    <w:rsid w:val="00951CB6"/>
    <w:rsid w:val="00954A29"/>
    <w:rsid w:val="00957016"/>
    <w:rsid w:val="00960773"/>
    <w:rsid w:val="00961D56"/>
    <w:rsid w:val="009668CF"/>
    <w:rsid w:val="00970213"/>
    <w:rsid w:val="00970A9E"/>
    <w:rsid w:val="0097145C"/>
    <w:rsid w:val="009727F3"/>
    <w:rsid w:val="00972B32"/>
    <w:rsid w:val="00972F3E"/>
    <w:rsid w:val="0098303D"/>
    <w:rsid w:val="00984458"/>
    <w:rsid w:val="0099060B"/>
    <w:rsid w:val="00991086"/>
    <w:rsid w:val="00992C95"/>
    <w:rsid w:val="00995DC8"/>
    <w:rsid w:val="009A0594"/>
    <w:rsid w:val="009A38B2"/>
    <w:rsid w:val="009A4167"/>
    <w:rsid w:val="009B24F4"/>
    <w:rsid w:val="009B3A00"/>
    <w:rsid w:val="009B5A5A"/>
    <w:rsid w:val="009B6634"/>
    <w:rsid w:val="009B7010"/>
    <w:rsid w:val="009B785B"/>
    <w:rsid w:val="009C365A"/>
    <w:rsid w:val="009C594B"/>
    <w:rsid w:val="009C7A59"/>
    <w:rsid w:val="009D1BB1"/>
    <w:rsid w:val="009D2F46"/>
    <w:rsid w:val="009D3F22"/>
    <w:rsid w:val="009D610E"/>
    <w:rsid w:val="009D7140"/>
    <w:rsid w:val="009E1EA6"/>
    <w:rsid w:val="009E5D1A"/>
    <w:rsid w:val="009E62B0"/>
    <w:rsid w:val="009E6531"/>
    <w:rsid w:val="009E77DC"/>
    <w:rsid w:val="009E7A1B"/>
    <w:rsid w:val="009F0070"/>
    <w:rsid w:val="009F4861"/>
    <w:rsid w:val="009F6276"/>
    <w:rsid w:val="009F6CB7"/>
    <w:rsid w:val="009F6FC9"/>
    <w:rsid w:val="00A008F0"/>
    <w:rsid w:val="00A05538"/>
    <w:rsid w:val="00A0617D"/>
    <w:rsid w:val="00A07F86"/>
    <w:rsid w:val="00A11A95"/>
    <w:rsid w:val="00A145AF"/>
    <w:rsid w:val="00A1506E"/>
    <w:rsid w:val="00A162A7"/>
    <w:rsid w:val="00A228A8"/>
    <w:rsid w:val="00A268F5"/>
    <w:rsid w:val="00A270BF"/>
    <w:rsid w:val="00A27111"/>
    <w:rsid w:val="00A272D1"/>
    <w:rsid w:val="00A2758C"/>
    <w:rsid w:val="00A33730"/>
    <w:rsid w:val="00A34BF8"/>
    <w:rsid w:val="00A37E1F"/>
    <w:rsid w:val="00A40FB2"/>
    <w:rsid w:val="00A410A5"/>
    <w:rsid w:val="00A41A85"/>
    <w:rsid w:val="00A42C83"/>
    <w:rsid w:val="00A42FDB"/>
    <w:rsid w:val="00A43476"/>
    <w:rsid w:val="00A4466E"/>
    <w:rsid w:val="00A44B60"/>
    <w:rsid w:val="00A5213D"/>
    <w:rsid w:val="00A53D71"/>
    <w:rsid w:val="00A54549"/>
    <w:rsid w:val="00A60264"/>
    <w:rsid w:val="00A61892"/>
    <w:rsid w:val="00A64ED2"/>
    <w:rsid w:val="00A65053"/>
    <w:rsid w:val="00A657D2"/>
    <w:rsid w:val="00A700A7"/>
    <w:rsid w:val="00A7179D"/>
    <w:rsid w:val="00A71DB7"/>
    <w:rsid w:val="00A7303C"/>
    <w:rsid w:val="00A75F91"/>
    <w:rsid w:val="00A76242"/>
    <w:rsid w:val="00A83239"/>
    <w:rsid w:val="00A836BC"/>
    <w:rsid w:val="00A842D4"/>
    <w:rsid w:val="00A8532D"/>
    <w:rsid w:val="00A933AB"/>
    <w:rsid w:val="00A951BF"/>
    <w:rsid w:val="00A95476"/>
    <w:rsid w:val="00A967A4"/>
    <w:rsid w:val="00A971DD"/>
    <w:rsid w:val="00AA07EC"/>
    <w:rsid w:val="00AA600F"/>
    <w:rsid w:val="00AA750F"/>
    <w:rsid w:val="00AB0D0B"/>
    <w:rsid w:val="00AB192A"/>
    <w:rsid w:val="00AB1E47"/>
    <w:rsid w:val="00AB3A42"/>
    <w:rsid w:val="00AB7295"/>
    <w:rsid w:val="00AB75A6"/>
    <w:rsid w:val="00AC20F0"/>
    <w:rsid w:val="00AC3107"/>
    <w:rsid w:val="00AC716A"/>
    <w:rsid w:val="00AD0699"/>
    <w:rsid w:val="00AD3F15"/>
    <w:rsid w:val="00AD4FDE"/>
    <w:rsid w:val="00AD5827"/>
    <w:rsid w:val="00AD5D63"/>
    <w:rsid w:val="00AD7B5F"/>
    <w:rsid w:val="00AD7D57"/>
    <w:rsid w:val="00AE32FE"/>
    <w:rsid w:val="00AF083C"/>
    <w:rsid w:val="00AF1A92"/>
    <w:rsid w:val="00AF4951"/>
    <w:rsid w:val="00AF597F"/>
    <w:rsid w:val="00AF5ACA"/>
    <w:rsid w:val="00B0187E"/>
    <w:rsid w:val="00B01970"/>
    <w:rsid w:val="00B04D43"/>
    <w:rsid w:val="00B10EF8"/>
    <w:rsid w:val="00B12EAF"/>
    <w:rsid w:val="00B14101"/>
    <w:rsid w:val="00B16F3C"/>
    <w:rsid w:val="00B202F0"/>
    <w:rsid w:val="00B239A3"/>
    <w:rsid w:val="00B24C1F"/>
    <w:rsid w:val="00B2718B"/>
    <w:rsid w:val="00B37E74"/>
    <w:rsid w:val="00B40D56"/>
    <w:rsid w:val="00B40E36"/>
    <w:rsid w:val="00B418EF"/>
    <w:rsid w:val="00B42777"/>
    <w:rsid w:val="00B449DA"/>
    <w:rsid w:val="00B450E4"/>
    <w:rsid w:val="00B4597E"/>
    <w:rsid w:val="00B465CD"/>
    <w:rsid w:val="00B4706D"/>
    <w:rsid w:val="00B50046"/>
    <w:rsid w:val="00B50F38"/>
    <w:rsid w:val="00B51A55"/>
    <w:rsid w:val="00B529CA"/>
    <w:rsid w:val="00B54371"/>
    <w:rsid w:val="00B55AAE"/>
    <w:rsid w:val="00B60B7E"/>
    <w:rsid w:val="00B60C95"/>
    <w:rsid w:val="00B6368F"/>
    <w:rsid w:val="00B6444C"/>
    <w:rsid w:val="00B709F7"/>
    <w:rsid w:val="00B71771"/>
    <w:rsid w:val="00B734D6"/>
    <w:rsid w:val="00B737B7"/>
    <w:rsid w:val="00B7481E"/>
    <w:rsid w:val="00B865F5"/>
    <w:rsid w:val="00B8682C"/>
    <w:rsid w:val="00B90838"/>
    <w:rsid w:val="00B9240B"/>
    <w:rsid w:val="00B924A1"/>
    <w:rsid w:val="00B9279E"/>
    <w:rsid w:val="00B93702"/>
    <w:rsid w:val="00B93714"/>
    <w:rsid w:val="00B96F72"/>
    <w:rsid w:val="00B979B1"/>
    <w:rsid w:val="00BA34E3"/>
    <w:rsid w:val="00BA5BE2"/>
    <w:rsid w:val="00BA604F"/>
    <w:rsid w:val="00BA6BEB"/>
    <w:rsid w:val="00BA7EDD"/>
    <w:rsid w:val="00BB0C43"/>
    <w:rsid w:val="00BB10C7"/>
    <w:rsid w:val="00BB1C68"/>
    <w:rsid w:val="00BB2044"/>
    <w:rsid w:val="00BB23A6"/>
    <w:rsid w:val="00BB39EA"/>
    <w:rsid w:val="00BB4847"/>
    <w:rsid w:val="00BB6221"/>
    <w:rsid w:val="00BB65F7"/>
    <w:rsid w:val="00BC3766"/>
    <w:rsid w:val="00BC3F43"/>
    <w:rsid w:val="00BC4C24"/>
    <w:rsid w:val="00BC7D05"/>
    <w:rsid w:val="00BC7F63"/>
    <w:rsid w:val="00BD0CF7"/>
    <w:rsid w:val="00BD10F6"/>
    <w:rsid w:val="00BD11B7"/>
    <w:rsid w:val="00BD2FF9"/>
    <w:rsid w:val="00BD3675"/>
    <w:rsid w:val="00BD5781"/>
    <w:rsid w:val="00BD59C6"/>
    <w:rsid w:val="00BE1059"/>
    <w:rsid w:val="00BE12AD"/>
    <w:rsid w:val="00BE14F6"/>
    <w:rsid w:val="00BE47B2"/>
    <w:rsid w:val="00BF3137"/>
    <w:rsid w:val="00BF4A3F"/>
    <w:rsid w:val="00BF4EB2"/>
    <w:rsid w:val="00BF5011"/>
    <w:rsid w:val="00BF50DE"/>
    <w:rsid w:val="00BF5846"/>
    <w:rsid w:val="00BF657D"/>
    <w:rsid w:val="00C00B7E"/>
    <w:rsid w:val="00C05B81"/>
    <w:rsid w:val="00C1264D"/>
    <w:rsid w:val="00C128DE"/>
    <w:rsid w:val="00C1295C"/>
    <w:rsid w:val="00C12EEE"/>
    <w:rsid w:val="00C13FD4"/>
    <w:rsid w:val="00C164C8"/>
    <w:rsid w:val="00C17565"/>
    <w:rsid w:val="00C224F2"/>
    <w:rsid w:val="00C236AE"/>
    <w:rsid w:val="00C26128"/>
    <w:rsid w:val="00C33061"/>
    <w:rsid w:val="00C340AC"/>
    <w:rsid w:val="00C348E0"/>
    <w:rsid w:val="00C36D88"/>
    <w:rsid w:val="00C420D3"/>
    <w:rsid w:val="00C43156"/>
    <w:rsid w:val="00C43EF7"/>
    <w:rsid w:val="00C46D1A"/>
    <w:rsid w:val="00C47671"/>
    <w:rsid w:val="00C50953"/>
    <w:rsid w:val="00C50BA4"/>
    <w:rsid w:val="00C51AA1"/>
    <w:rsid w:val="00C53935"/>
    <w:rsid w:val="00C57BC3"/>
    <w:rsid w:val="00C61E39"/>
    <w:rsid w:val="00C621CF"/>
    <w:rsid w:val="00C623BD"/>
    <w:rsid w:val="00C646C8"/>
    <w:rsid w:val="00C66720"/>
    <w:rsid w:val="00C71254"/>
    <w:rsid w:val="00C74625"/>
    <w:rsid w:val="00C76328"/>
    <w:rsid w:val="00C76E61"/>
    <w:rsid w:val="00C800DF"/>
    <w:rsid w:val="00C9227A"/>
    <w:rsid w:val="00C92B16"/>
    <w:rsid w:val="00C93174"/>
    <w:rsid w:val="00C95140"/>
    <w:rsid w:val="00C9719E"/>
    <w:rsid w:val="00CA1159"/>
    <w:rsid w:val="00CA2D7E"/>
    <w:rsid w:val="00CA3015"/>
    <w:rsid w:val="00CA71C6"/>
    <w:rsid w:val="00CB1ABA"/>
    <w:rsid w:val="00CB1C7A"/>
    <w:rsid w:val="00CB1D45"/>
    <w:rsid w:val="00CB4CCE"/>
    <w:rsid w:val="00CB6B90"/>
    <w:rsid w:val="00CB7881"/>
    <w:rsid w:val="00CC2531"/>
    <w:rsid w:val="00CC3BD4"/>
    <w:rsid w:val="00CC67B9"/>
    <w:rsid w:val="00CC725C"/>
    <w:rsid w:val="00CC76EA"/>
    <w:rsid w:val="00CC781E"/>
    <w:rsid w:val="00CD068C"/>
    <w:rsid w:val="00CD1E22"/>
    <w:rsid w:val="00CD231A"/>
    <w:rsid w:val="00CD390C"/>
    <w:rsid w:val="00CD776E"/>
    <w:rsid w:val="00CE0D55"/>
    <w:rsid w:val="00CE46EC"/>
    <w:rsid w:val="00CE5FA8"/>
    <w:rsid w:val="00CF1105"/>
    <w:rsid w:val="00CF1971"/>
    <w:rsid w:val="00CF356D"/>
    <w:rsid w:val="00CF3D6C"/>
    <w:rsid w:val="00CF58D4"/>
    <w:rsid w:val="00CF684C"/>
    <w:rsid w:val="00D046A3"/>
    <w:rsid w:val="00D05EF0"/>
    <w:rsid w:val="00D067A4"/>
    <w:rsid w:val="00D07DC9"/>
    <w:rsid w:val="00D12A94"/>
    <w:rsid w:val="00D222A7"/>
    <w:rsid w:val="00D229FE"/>
    <w:rsid w:val="00D24403"/>
    <w:rsid w:val="00D25436"/>
    <w:rsid w:val="00D30B42"/>
    <w:rsid w:val="00D32992"/>
    <w:rsid w:val="00D3372C"/>
    <w:rsid w:val="00D33A27"/>
    <w:rsid w:val="00D36F59"/>
    <w:rsid w:val="00D403B7"/>
    <w:rsid w:val="00D40E97"/>
    <w:rsid w:val="00D419A0"/>
    <w:rsid w:val="00D4429E"/>
    <w:rsid w:val="00D53780"/>
    <w:rsid w:val="00D55E44"/>
    <w:rsid w:val="00D56A27"/>
    <w:rsid w:val="00D6056E"/>
    <w:rsid w:val="00D60BD4"/>
    <w:rsid w:val="00D60FD2"/>
    <w:rsid w:val="00D61605"/>
    <w:rsid w:val="00D64CF7"/>
    <w:rsid w:val="00D65EC2"/>
    <w:rsid w:val="00D711DF"/>
    <w:rsid w:val="00D75685"/>
    <w:rsid w:val="00D7587C"/>
    <w:rsid w:val="00D75B6E"/>
    <w:rsid w:val="00D778B2"/>
    <w:rsid w:val="00D818ED"/>
    <w:rsid w:val="00D82994"/>
    <w:rsid w:val="00D8334B"/>
    <w:rsid w:val="00D837FF"/>
    <w:rsid w:val="00D83E94"/>
    <w:rsid w:val="00D85D51"/>
    <w:rsid w:val="00D86A29"/>
    <w:rsid w:val="00D87CB4"/>
    <w:rsid w:val="00D87EAD"/>
    <w:rsid w:val="00D9183C"/>
    <w:rsid w:val="00D9338C"/>
    <w:rsid w:val="00D95375"/>
    <w:rsid w:val="00D95D10"/>
    <w:rsid w:val="00DA5363"/>
    <w:rsid w:val="00DA6324"/>
    <w:rsid w:val="00DA7870"/>
    <w:rsid w:val="00DB0997"/>
    <w:rsid w:val="00DB31B6"/>
    <w:rsid w:val="00DB565C"/>
    <w:rsid w:val="00DC0A8C"/>
    <w:rsid w:val="00DC130B"/>
    <w:rsid w:val="00DC24F5"/>
    <w:rsid w:val="00DC26D8"/>
    <w:rsid w:val="00DC2B38"/>
    <w:rsid w:val="00DC3590"/>
    <w:rsid w:val="00DC5012"/>
    <w:rsid w:val="00DC6B6B"/>
    <w:rsid w:val="00DC7E55"/>
    <w:rsid w:val="00DD788D"/>
    <w:rsid w:val="00DE0775"/>
    <w:rsid w:val="00DE17DF"/>
    <w:rsid w:val="00DE1C4B"/>
    <w:rsid w:val="00DE50F3"/>
    <w:rsid w:val="00DE682C"/>
    <w:rsid w:val="00DE70FA"/>
    <w:rsid w:val="00DE736C"/>
    <w:rsid w:val="00DF15E0"/>
    <w:rsid w:val="00DF1775"/>
    <w:rsid w:val="00DF2B90"/>
    <w:rsid w:val="00DF2E57"/>
    <w:rsid w:val="00DF405D"/>
    <w:rsid w:val="00E00FA1"/>
    <w:rsid w:val="00E06CDC"/>
    <w:rsid w:val="00E1077E"/>
    <w:rsid w:val="00E10829"/>
    <w:rsid w:val="00E115AC"/>
    <w:rsid w:val="00E11ABE"/>
    <w:rsid w:val="00E125C7"/>
    <w:rsid w:val="00E13E02"/>
    <w:rsid w:val="00E156BC"/>
    <w:rsid w:val="00E17A21"/>
    <w:rsid w:val="00E24F07"/>
    <w:rsid w:val="00E25406"/>
    <w:rsid w:val="00E2701D"/>
    <w:rsid w:val="00E32DCF"/>
    <w:rsid w:val="00E33034"/>
    <w:rsid w:val="00E3303F"/>
    <w:rsid w:val="00E330D0"/>
    <w:rsid w:val="00E3381D"/>
    <w:rsid w:val="00E41974"/>
    <w:rsid w:val="00E43251"/>
    <w:rsid w:val="00E43C6A"/>
    <w:rsid w:val="00E44EAB"/>
    <w:rsid w:val="00E47EF9"/>
    <w:rsid w:val="00E47FA3"/>
    <w:rsid w:val="00E53008"/>
    <w:rsid w:val="00E605A8"/>
    <w:rsid w:val="00E60B22"/>
    <w:rsid w:val="00E62668"/>
    <w:rsid w:val="00E6337C"/>
    <w:rsid w:val="00E63E02"/>
    <w:rsid w:val="00E65959"/>
    <w:rsid w:val="00E662A6"/>
    <w:rsid w:val="00E66A41"/>
    <w:rsid w:val="00E67EAF"/>
    <w:rsid w:val="00E70FB7"/>
    <w:rsid w:val="00E7198C"/>
    <w:rsid w:val="00E74878"/>
    <w:rsid w:val="00E75ED0"/>
    <w:rsid w:val="00E806BA"/>
    <w:rsid w:val="00E81431"/>
    <w:rsid w:val="00E82792"/>
    <w:rsid w:val="00E82E70"/>
    <w:rsid w:val="00E86E55"/>
    <w:rsid w:val="00E87F86"/>
    <w:rsid w:val="00E90C15"/>
    <w:rsid w:val="00E91358"/>
    <w:rsid w:val="00E92848"/>
    <w:rsid w:val="00E928C3"/>
    <w:rsid w:val="00E95461"/>
    <w:rsid w:val="00EA030F"/>
    <w:rsid w:val="00EA0334"/>
    <w:rsid w:val="00EA0521"/>
    <w:rsid w:val="00EA51A1"/>
    <w:rsid w:val="00EA7BDF"/>
    <w:rsid w:val="00EB0570"/>
    <w:rsid w:val="00EB1101"/>
    <w:rsid w:val="00EB27F1"/>
    <w:rsid w:val="00EB30E4"/>
    <w:rsid w:val="00EC2B31"/>
    <w:rsid w:val="00EC3429"/>
    <w:rsid w:val="00EC6468"/>
    <w:rsid w:val="00EC683C"/>
    <w:rsid w:val="00ED1930"/>
    <w:rsid w:val="00ED20C5"/>
    <w:rsid w:val="00ED2601"/>
    <w:rsid w:val="00ED290D"/>
    <w:rsid w:val="00ED513D"/>
    <w:rsid w:val="00ED52C9"/>
    <w:rsid w:val="00ED7A36"/>
    <w:rsid w:val="00EE0F37"/>
    <w:rsid w:val="00EE198D"/>
    <w:rsid w:val="00EE2414"/>
    <w:rsid w:val="00EE2496"/>
    <w:rsid w:val="00EE4485"/>
    <w:rsid w:val="00EE6264"/>
    <w:rsid w:val="00EE7054"/>
    <w:rsid w:val="00EF4622"/>
    <w:rsid w:val="00F006AF"/>
    <w:rsid w:val="00F03DBD"/>
    <w:rsid w:val="00F058D0"/>
    <w:rsid w:val="00F07D09"/>
    <w:rsid w:val="00F14546"/>
    <w:rsid w:val="00F171DD"/>
    <w:rsid w:val="00F203BC"/>
    <w:rsid w:val="00F206D2"/>
    <w:rsid w:val="00F219E5"/>
    <w:rsid w:val="00F22F2C"/>
    <w:rsid w:val="00F24EAD"/>
    <w:rsid w:val="00F26784"/>
    <w:rsid w:val="00F30B1C"/>
    <w:rsid w:val="00F311C4"/>
    <w:rsid w:val="00F33349"/>
    <w:rsid w:val="00F33601"/>
    <w:rsid w:val="00F3552B"/>
    <w:rsid w:val="00F4144F"/>
    <w:rsid w:val="00F41FEC"/>
    <w:rsid w:val="00F4564D"/>
    <w:rsid w:val="00F47DE6"/>
    <w:rsid w:val="00F5170D"/>
    <w:rsid w:val="00F5214F"/>
    <w:rsid w:val="00F54998"/>
    <w:rsid w:val="00F56A2B"/>
    <w:rsid w:val="00F56BE5"/>
    <w:rsid w:val="00F62052"/>
    <w:rsid w:val="00F62AB5"/>
    <w:rsid w:val="00F65581"/>
    <w:rsid w:val="00F66172"/>
    <w:rsid w:val="00F7083E"/>
    <w:rsid w:val="00F72765"/>
    <w:rsid w:val="00F816FB"/>
    <w:rsid w:val="00F81821"/>
    <w:rsid w:val="00F82BA7"/>
    <w:rsid w:val="00F846D9"/>
    <w:rsid w:val="00F86088"/>
    <w:rsid w:val="00F905F6"/>
    <w:rsid w:val="00F9210A"/>
    <w:rsid w:val="00F94E0A"/>
    <w:rsid w:val="00F94F46"/>
    <w:rsid w:val="00FA0C92"/>
    <w:rsid w:val="00FA3CC4"/>
    <w:rsid w:val="00FA41C0"/>
    <w:rsid w:val="00FA5978"/>
    <w:rsid w:val="00FA644B"/>
    <w:rsid w:val="00FA6F0C"/>
    <w:rsid w:val="00FA74F7"/>
    <w:rsid w:val="00FB0F90"/>
    <w:rsid w:val="00FB1E46"/>
    <w:rsid w:val="00FB2505"/>
    <w:rsid w:val="00FB3601"/>
    <w:rsid w:val="00FB3B4B"/>
    <w:rsid w:val="00FB3C65"/>
    <w:rsid w:val="00FB530F"/>
    <w:rsid w:val="00FC4C01"/>
    <w:rsid w:val="00FC6598"/>
    <w:rsid w:val="00FD19EA"/>
    <w:rsid w:val="00FD244D"/>
    <w:rsid w:val="00FD2765"/>
    <w:rsid w:val="00FE0E9B"/>
    <w:rsid w:val="00FE1AEC"/>
    <w:rsid w:val="00FE24A7"/>
    <w:rsid w:val="00FE4689"/>
    <w:rsid w:val="00FE6A6C"/>
    <w:rsid w:val="00FE75B0"/>
    <w:rsid w:val="00FF0290"/>
    <w:rsid w:val="00FF0704"/>
    <w:rsid w:val="00FF0B0E"/>
    <w:rsid w:val="00FF2395"/>
    <w:rsid w:val="00FF7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6756971"/>
  <w15:docId w15:val="{F619CE1D-A1A1-4FB3-9158-B829B319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3B3A"/>
    <w:pPr>
      <w:widowControl w:val="0"/>
      <w:jc w:val="both"/>
    </w:pPr>
    <w:rPr>
      <w:rFonts w:ascii="Times" w:hAnsi="Times"/>
      <w:kern w:val="2"/>
      <w:sz w:val="24"/>
    </w:rPr>
  </w:style>
  <w:style w:type="paragraph" w:styleId="berschrift2">
    <w:name w:val="heading 2"/>
    <w:basedOn w:val="Standard"/>
    <w:link w:val="berschrift2Zchn"/>
    <w:uiPriority w:val="9"/>
    <w:qFormat/>
    <w:rsid w:val="00373DAD"/>
    <w:pPr>
      <w:widowControl/>
      <w:spacing w:before="100" w:beforeAutospacing="1" w:after="100" w:afterAutospacing="1"/>
      <w:jc w:val="left"/>
      <w:outlineLvl w:val="1"/>
    </w:pPr>
    <w:rPr>
      <w:rFonts w:ascii="MS PGothic" w:eastAsia="MS PGothic" w:hAnsi="MS PGothic" w:cs="MS PGothic"/>
      <w:b/>
      <w:bCs/>
      <w:kern w:val="0"/>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link w:val="SprechblasentextZchn"/>
    <w:uiPriority w:val="99"/>
    <w:semiHidden/>
    <w:unhideWhenUsed/>
    <w:rsid w:val="00413E4B"/>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jc w:val="right"/>
    </w:pPr>
    <w:rPr>
      <w:rFonts w:ascii="Mincho" w:eastAsia="Mincho" w:hAnsi="Courier New"/>
      <w:color w:val="000000"/>
      <w:sz w:val="20"/>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iPriority w:val="99"/>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semiHidden/>
    <w:unhideWhenUsed/>
    <w:rsid w:val="00373DAD"/>
    <w:pPr>
      <w:widowControl/>
      <w:spacing w:before="100" w:beforeAutospacing="1" w:after="100" w:afterAutospacing="1"/>
      <w:jc w:val="left"/>
    </w:pPr>
    <w:rPr>
      <w:rFonts w:ascii="MS PGothic" w:eastAsia="MS PGothic" w:hAnsi="MS PGothic" w:cs="MS PGothic"/>
      <w:kern w:val="0"/>
      <w:szCs w:val="24"/>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ind w:leftChars="400" w:left="840"/>
    </w:p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jc w:val="left"/>
    </w:p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paragraph" w:styleId="KeinLeerraum">
    <w:name w:val="No Spacing"/>
    <w:uiPriority w:val="1"/>
    <w:qFormat/>
    <w:rsid w:val="006E3995"/>
    <w:pPr>
      <w:spacing w:line="276" w:lineRule="auto"/>
    </w:pPr>
    <w:rPr>
      <w:rFonts w:ascii="Franklin Gothic Book" w:eastAsiaTheme="minorEastAsia" w:hAnsi="Franklin Gothic Book"/>
      <w:szCs w:val="22"/>
      <w:lang w:eastAsia="en-US"/>
    </w:rPr>
  </w:style>
  <w:style w:type="character" w:customStyle="1" w:styleId="2">
    <w:name w:val="未解決のメンション2"/>
    <w:basedOn w:val="Absatz-Standardschriftart"/>
    <w:uiPriority w:val="99"/>
    <w:semiHidden/>
    <w:unhideWhenUsed/>
    <w:rsid w:val="00534B9E"/>
    <w:rPr>
      <w:color w:val="808080"/>
      <w:shd w:val="clear" w:color="auto" w:fill="E6E6E6"/>
    </w:rPr>
  </w:style>
  <w:style w:type="character" w:styleId="Fett">
    <w:name w:val="Strong"/>
    <w:basedOn w:val="Absatz-Standardschriftart"/>
    <w:uiPriority w:val="22"/>
    <w:qFormat/>
    <w:rsid w:val="000D7117"/>
    <w:rPr>
      <w:b/>
      <w:bCs/>
    </w:rPr>
  </w:style>
  <w:style w:type="character" w:customStyle="1" w:styleId="3">
    <w:name w:val="未解決のメンション3"/>
    <w:basedOn w:val="Absatz-Standardschriftart"/>
    <w:uiPriority w:val="99"/>
    <w:semiHidden/>
    <w:unhideWhenUsed/>
    <w:rsid w:val="00DB0997"/>
    <w:rPr>
      <w:color w:val="605E5C"/>
      <w:shd w:val="clear" w:color="auto" w:fill="E1DFDD"/>
    </w:rPr>
  </w:style>
  <w:style w:type="character" w:customStyle="1" w:styleId="4">
    <w:name w:val="未解決のメンション4"/>
    <w:basedOn w:val="Absatz-Standardschriftart"/>
    <w:uiPriority w:val="99"/>
    <w:semiHidden/>
    <w:unhideWhenUsed/>
    <w:rsid w:val="00295043"/>
    <w:rPr>
      <w:color w:val="605E5C"/>
      <w:shd w:val="clear" w:color="auto" w:fill="E1DFDD"/>
    </w:rPr>
  </w:style>
  <w:style w:type="character" w:customStyle="1" w:styleId="5">
    <w:name w:val="未解決のメンション5"/>
    <w:basedOn w:val="Absatz-Standardschriftart"/>
    <w:uiPriority w:val="99"/>
    <w:semiHidden/>
    <w:unhideWhenUsed/>
    <w:rsid w:val="00DB565C"/>
    <w:rPr>
      <w:color w:val="808080"/>
      <w:shd w:val="clear" w:color="auto" w:fill="E6E6E6"/>
    </w:rPr>
  </w:style>
  <w:style w:type="character" w:customStyle="1" w:styleId="UnresolvedMention1">
    <w:name w:val="Unresolved Mention1"/>
    <w:basedOn w:val="Absatz-Standardschriftart"/>
    <w:uiPriority w:val="99"/>
    <w:semiHidden/>
    <w:unhideWhenUsed/>
    <w:rsid w:val="00D55E44"/>
    <w:rPr>
      <w:color w:val="605E5C"/>
      <w:shd w:val="clear" w:color="auto" w:fill="E1DFDD"/>
    </w:rPr>
  </w:style>
  <w:style w:type="character" w:customStyle="1" w:styleId="UnresolvedMention">
    <w:name w:val="Unresolved Mention"/>
    <w:basedOn w:val="Absatz-Standardschriftart"/>
    <w:uiPriority w:val="99"/>
    <w:semiHidden/>
    <w:unhideWhenUsed/>
    <w:rsid w:val="00351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0337">
      <w:bodyDiv w:val="1"/>
      <w:marLeft w:val="0"/>
      <w:marRight w:val="0"/>
      <w:marTop w:val="0"/>
      <w:marBottom w:val="0"/>
      <w:divBdr>
        <w:top w:val="none" w:sz="0" w:space="0" w:color="auto"/>
        <w:left w:val="none" w:sz="0" w:space="0" w:color="auto"/>
        <w:bottom w:val="none" w:sz="0" w:space="0" w:color="auto"/>
        <w:right w:val="none" w:sz="0" w:space="0" w:color="auto"/>
      </w:divBdr>
    </w:div>
    <w:div w:id="36856536">
      <w:bodyDiv w:val="1"/>
      <w:marLeft w:val="0"/>
      <w:marRight w:val="0"/>
      <w:marTop w:val="0"/>
      <w:marBottom w:val="0"/>
      <w:divBdr>
        <w:top w:val="none" w:sz="0" w:space="0" w:color="auto"/>
        <w:left w:val="none" w:sz="0" w:space="0" w:color="auto"/>
        <w:bottom w:val="none" w:sz="0" w:space="0" w:color="auto"/>
        <w:right w:val="none" w:sz="0" w:space="0" w:color="auto"/>
      </w:divBdr>
    </w:div>
    <w:div w:id="88896339">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321854637">
      <w:bodyDiv w:val="1"/>
      <w:marLeft w:val="0"/>
      <w:marRight w:val="0"/>
      <w:marTop w:val="0"/>
      <w:marBottom w:val="0"/>
      <w:divBdr>
        <w:top w:val="none" w:sz="0" w:space="0" w:color="auto"/>
        <w:left w:val="none" w:sz="0" w:space="0" w:color="auto"/>
        <w:bottom w:val="none" w:sz="0" w:space="0" w:color="auto"/>
        <w:right w:val="none" w:sz="0" w:space="0" w:color="auto"/>
      </w:divBdr>
    </w:div>
    <w:div w:id="786703076">
      <w:bodyDiv w:val="1"/>
      <w:marLeft w:val="0"/>
      <w:marRight w:val="0"/>
      <w:marTop w:val="0"/>
      <w:marBottom w:val="0"/>
      <w:divBdr>
        <w:top w:val="none" w:sz="0" w:space="0" w:color="auto"/>
        <w:left w:val="none" w:sz="0" w:space="0" w:color="auto"/>
        <w:bottom w:val="none" w:sz="0" w:space="0" w:color="auto"/>
        <w:right w:val="none" w:sz="0" w:space="0" w:color="auto"/>
      </w:divBdr>
    </w:div>
    <w:div w:id="957640912">
      <w:bodyDiv w:val="1"/>
      <w:marLeft w:val="0"/>
      <w:marRight w:val="0"/>
      <w:marTop w:val="0"/>
      <w:marBottom w:val="0"/>
      <w:divBdr>
        <w:top w:val="none" w:sz="0" w:space="0" w:color="auto"/>
        <w:left w:val="none" w:sz="0" w:space="0" w:color="auto"/>
        <w:bottom w:val="none" w:sz="0" w:space="0" w:color="auto"/>
        <w:right w:val="none" w:sz="0" w:space="0" w:color="auto"/>
      </w:divBdr>
    </w:div>
    <w:div w:id="1096483767">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220439293">
      <w:bodyDiv w:val="1"/>
      <w:marLeft w:val="0"/>
      <w:marRight w:val="0"/>
      <w:marTop w:val="0"/>
      <w:marBottom w:val="0"/>
      <w:divBdr>
        <w:top w:val="none" w:sz="0" w:space="0" w:color="auto"/>
        <w:left w:val="none" w:sz="0" w:space="0" w:color="auto"/>
        <w:bottom w:val="none" w:sz="0" w:space="0" w:color="auto"/>
        <w:right w:val="none" w:sz="0" w:space="0" w:color="auto"/>
      </w:divBdr>
    </w:div>
    <w:div w:id="1274090820">
      <w:bodyDiv w:val="1"/>
      <w:marLeft w:val="0"/>
      <w:marRight w:val="0"/>
      <w:marTop w:val="0"/>
      <w:marBottom w:val="0"/>
      <w:divBdr>
        <w:top w:val="none" w:sz="0" w:space="0" w:color="auto"/>
        <w:left w:val="none" w:sz="0" w:space="0" w:color="auto"/>
        <w:bottom w:val="none" w:sz="0" w:space="0" w:color="auto"/>
        <w:right w:val="none" w:sz="0" w:space="0" w:color="auto"/>
      </w:divBdr>
    </w:div>
    <w:div w:id="1419524047">
      <w:bodyDiv w:val="1"/>
      <w:marLeft w:val="0"/>
      <w:marRight w:val="0"/>
      <w:marTop w:val="0"/>
      <w:marBottom w:val="0"/>
      <w:divBdr>
        <w:top w:val="none" w:sz="0" w:space="0" w:color="auto"/>
        <w:left w:val="none" w:sz="0" w:space="0" w:color="auto"/>
        <w:bottom w:val="none" w:sz="0" w:space="0" w:color="auto"/>
        <w:right w:val="none" w:sz="0" w:space="0" w:color="auto"/>
      </w:divBdr>
    </w:div>
    <w:div w:id="153133362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934240237">
      <w:bodyDiv w:val="1"/>
      <w:marLeft w:val="0"/>
      <w:marRight w:val="0"/>
      <w:marTop w:val="0"/>
      <w:marBottom w:val="0"/>
      <w:divBdr>
        <w:top w:val="none" w:sz="0" w:space="0" w:color="auto"/>
        <w:left w:val="none" w:sz="0" w:space="0" w:color="auto"/>
        <w:bottom w:val="none" w:sz="0" w:space="0" w:color="auto"/>
        <w:right w:val="none" w:sz="0" w:space="0" w:color="auto"/>
      </w:divBdr>
    </w:div>
    <w:div w:id="1963918281">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131119903">
      <w:bodyDiv w:val="1"/>
      <w:marLeft w:val="0"/>
      <w:marRight w:val="0"/>
      <w:marTop w:val="0"/>
      <w:marBottom w:val="0"/>
      <w:divBdr>
        <w:top w:val="none" w:sz="0" w:space="0" w:color="auto"/>
        <w:left w:val="none" w:sz="0" w:space="0" w:color="auto"/>
        <w:bottom w:val="none" w:sz="0" w:space="0" w:color="auto"/>
        <w:right w:val="none" w:sz="0" w:space="0" w:color="auto"/>
      </w:divBdr>
    </w:div>
    <w:div w:id="2133013879">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nesas.com/products/software-tools/boards-and-kits/renesas-solution-starter-kits/24v-motor-control-evaluation-system-for-rx23t.html" TargetMode="External"/><Relationship Id="rId13" Type="http://schemas.openxmlformats.org/officeDocument/2006/relationships/hyperlink" Target="https://www.renesas.com/promotions/products-solutions/rx24t.html" TargetMode="External"/><Relationship Id="rId18" Type="http://schemas.openxmlformats.org/officeDocument/2006/relationships/hyperlink" Target="mailto:alexandra_janetzko@hbi.d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renesas.com/products/microcontrollers-microprocessors/rx/rx200/rx24u.html" TargetMode="External"/><Relationship Id="rId17" Type="http://schemas.openxmlformats.org/officeDocument/2006/relationships/hyperlink" Target="http://www.renesas.com" TargetMode="External"/><Relationship Id="rId2" Type="http://schemas.openxmlformats.org/officeDocument/2006/relationships/numbering" Target="numbering.xml"/><Relationship Id="rId16" Type="http://schemas.openxmlformats.org/officeDocument/2006/relationships/hyperlink" Target="https://www.renesas.com/en-eu/" TargetMode="External"/><Relationship Id="rId20" Type="http://schemas.openxmlformats.org/officeDocument/2006/relationships/hyperlink" Target="http://www.hb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nesas.com/products/microcontrollers-microprocessors/rx/rx200/rx24t.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enesas.com/about/company/profile/global.html" TargetMode="External"/><Relationship Id="rId23" Type="http://schemas.openxmlformats.org/officeDocument/2006/relationships/fontTable" Target="fontTable.xml"/><Relationship Id="rId10" Type="http://schemas.openxmlformats.org/officeDocument/2006/relationships/hyperlink" Target="https://www.renesas.com/eu/en/products/microcontrollers-microprocessors/rx/rx200/rx24u.html" TargetMode="External"/><Relationship Id="rId19" Type="http://schemas.openxmlformats.org/officeDocument/2006/relationships/hyperlink" Target="mailto:martin_stummer@hbi.de" TargetMode="External"/><Relationship Id="rId4" Type="http://schemas.openxmlformats.org/officeDocument/2006/relationships/settings" Target="settings.xml"/><Relationship Id="rId9" Type="http://schemas.openxmlformats.org/officeDocument/2006/relationships/hyperlink" Target="https://www.renesas.com/eu/en/products/microcontrollers-microprocessors/rx/rx200/rx24t.html" TargetMode="External"/><Relationship Id="rId14" Type="http://schemas.openxmlformats.org/officeDocument/2006/relationships/hyperlink" Target="https://urldefense.proofpoint.com/v2/url?u=http-3A__www.jpx.co.jp_english_&amp;d=DwMFAg&amp;c=9wxE0DgWbPxd1HCzjwN8Eaww1--ViDajIU4RXCxgSXE&amp;r=mWLUx0QVt25BWK-MZ29zLPLQHyv8UpUkXzcgXaA3aWQ&amp;m=DYdTH9hu-7LaulV1SVM6YKpZz_t6AqnyxumFHk-LqFg&amp;s=UlMPBZIH1yicvEPu6e6QHB45plYIXPqV-0XV5KGZZl0&amp;e="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1052B-E110-4B89-8E59-B66FE7D62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6727</Characters>
  <Application>Microsoft Office Word</Application>
  <DocSecurity>0</DocSecurity>
  <Lines>56</Lines>
  <Paragraphs>15</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mark.alden.eb@renesas.com</dc:creator>
  <cp:keywords/>
  <dc:description/>
  <cp:lastModifiedBy>Alexandra Janetzko</cp:lastModifiedBy>
  <cp:revision>12</cp:revision>
  <cp:lastPrinted>2019-01-17T00:25:00Z</cp:lastPrinted>
  <dcterms:created xsi:type="dcterms:W3CDTF">2019-01-30T00:54:00Z</dcterms:created>
  <dcterms:modified xsi:type="dcterms:W3CDTF">2019-02-24T16:17:00Z</dcterms:modified>
</cp:coreProperties>
</file>