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25A8A" w14:textId="77777777" w:rsidR="001D65ED" w:rsidRPr="000C2C8B" w:rsidRDefault="001D65ED" w:rsidP="001D65ED">
      <w:pPr>
        <w:keepNext/>
        <w:widowControl/>
        <w:numPr>
          <w:ilvl w:val="0"/>
          <w:numId w:val="14"/>
        </w:numPr>
        <w:suppressAutoHyphens/>
        <w:jc w:val="right"/>
        <w:outlineLvl w:val="0"/>
        <w:rPr>
          <w:rFonts w:ascii="Arial" w:hAnsi="Arial"/>
          <w:b/>
          <w:color w:val="000000"/>
          <w:kern w:val="0"/>
          <w:sz w:val="26"/>
          <w:szCs w:val="26"/>
          <w:lang w:val="fr-FR" w:eastAsia="de-DE"/>
        </w:rPr>
      </w:pPr>
      <w:r w:rsidRPr="000C2C8B">
        <w:rPr>
          <w:rFonts w:ascii="Arial" w:hAnsi="Arial"/>
          <w:b/>
          <w:color w:val="000000"/>
          <w:kern w:val="0"/>
          <w:sz w:val="26"/>
          <w:szCs w:val="26"/>
          <w:lang w:val="fr-FR" w:eastAsia="de-DE"/>
        </w:rPr>
        <w:t>Communiqué de presse</w:t>
      </w:r>
    </w:p>
    <w:p w14:paraId="6AA842E3" w14:textId="065D53F2" w:rsidR="001D65ED" w:rsidRPr="000C2C8B" w:rsidRDefault="001D65ED" w:rsidP="001D65ED">
      <w:pPr>
        <w:suppressAutoHyphens/>
        <w:jc w:val="right"/>
        <w:rPr>
          <w:rFonts w:ascii="Arial" w:hAnsi="Arial" w:cs="Arial"/>
          <w:color w:val="000000"/>
          <w:kern w:val="1"/>
          <w:sz w:val="20"/>
          <w:lang w:val="en-GB" w:eastAsia="ar-SA"/>
        </w:rPr>
      </w:pPr>
      <w:r w:rsidRPr="000C2C8B">
        <w:rPr>
          <w:rFonts w:ascii="Arial" w:hAnsi="Arial" w:cs="Arial"/>
          <w:color w:val="000000"/>
          <w:kern w:val="1"/>
          <w:sz w:val="20"/>
          <w:lang w:val="en-GB" w:eastAsia="ar-SA"/>
        </w:rPr>
        <w:t>No.: REN08</w:t>
      </w:r>
      <w:r>
        <w:rPr>
          <w:rFonts w:ascii="Arial" w:hAnsi="Arial" w:cs="Arial"/>
          <w:color w:val="000000"/>
          <w:kern w:val="1"/>
          <w:sz w:val="20"/>
          <w:lang w:val="en-GB" w:eastAsia="ar-SA"/>
        </w:rPr>
        <w:t>12</w:t>
      </w:r>
      <w:r w:rsidRPr="000C2C8B">
        <w:rPr>
          <w:rFonts w:ascii="Arial" w:hAnsi="Arial" w:cs="Arial"/>
          <w:color w:val="000000"/>
          <w:kern w:val="1"/>
          <w:sz w:val="20"/>
          <w:lang w:val="en-GB" w:eastAsia="ar-SA"/>
        </w:rPr>
        <w:t>(A)</w:t>
      </w:r>
    </w:p>
    <w:p w14:paraId="793026ED" w14:textId="77777777" w:rsidR="001D65ED" w:rsidRDefault="001D65ED" w:rsidP="001F643F">
      <w:pPr>
        <w:jc w:val="center"/>
        <w:rPr>
          <w:rFonts w:ascii="Arial" w:hAnsi="Arial" w:cs="Arial"/>
          <w:b/>
          <w:sz w:val="28"/>
          <w:szCs w:val="28"/>
          <w:lang w:val="fr-FR"/>
        </w:rPr>
      </w:pPr>
    </w:p>
    <w:p w14:paraId="688493B3" w14:textId="1C11FD53" w:rsidR="001F643F" w:rsidRPr="001F643F" w:rsidRDefault="001F643F" w:rsidP="001F643F">
      <w:pPr>
        <w:jc w:val="center"/>
        <w:rPr>
          <w:rFonts w:ascii="Arial" w:hAnsi="Arial" w:cs="Arial"/>
          <w:b/>
          <w:sz w:val="28"/>
          <w:szCs w:val="28"/>
          <w:lang w:val="fr-FR"/>
        </w:rPr>
      </w:pPr>
      <w:r w:rsidRPr="001F643F">
        <w:rPr>
          <w:rFonts w:ascii="Arial" w:hAnsi="Arial" w:cs="Arial"/>
          <w:b/>
          <w:sz w:val="28"/>
          <w:szCs w:val="28"/>
          <w:lang w:val="fr-FR"/>
        </w:rPr>
        <w:t>Renesas Electronics élargit sa gamme de microcontrôleurs RX24T et RX24U pour les applications de commande de moteur t</w:t>
      </w:r>
      <w:r w:rsidR="00927636">
        <w:rPr>
          <w:rFonts w:ascii="Arial" w:hAnsi="Arial" w:cs="Arial"/>
          <w:b/>
          <w:sz w:val="28"/>
          <w:szCs w:val="28"/>
          <w:lang w:val="fr-FR"/>
        </w:rPr>
        <w:t>o</w:t>
      </w:r>
      <w:r w:rsidRPr="001F643F">
        <w:rPr>
          <w:rFonts w:ascii="Arial" w:hAnsi="Arial" w:cs="Arial"/>
          <w:b/>
          <w:sz w:val="28"/>
          <w:szCs w:val="28"/>
          <w:lang w:val="fr-FR"/>
        </w:rPr>
        <w:t>lérantes aux températures élevées</w:t>
      </w:r>
    </w:p>
    <w:p w14:paraId="54FDF8FF" w14:textId="3317D9C1" w:rsidR="00323178" w:rsidRPr="001F643F" w:rsidRDefault="001F643F">
      <w:pPr>
        <w:adjustRightInd w:val="0"/>
        <w:snapToGrid w:val="0"/>
        <w:jc w:val="center"/>
        <w:rPr>
          <w:rFonts w:ascii="Arial" w:hAnsi="Arial" w:cs="Arial"/>
          <w:lang w:val="fr-FR"/>
        </w:rPr>
      </w:pPr>
      <w:bookmarkStart w:id="0" w:name="_Hlk536190416"/>
      <w:r w:rsidRPr="001F643F">
        <w:rPr>
          <w:rFonts w:ascii="Arial" w:hAnsi="Arial" w:cs="Arial"/>
          <w:i/>
          <w:iCs/>
          <w:szCs w:val="24"/>
          <w:lang w:val="fr-FR"/>
        </w:rPr>
        <w:br/>
        <w:t xml:space="preserve">Les nouveaux microcontrôleurs 32 bits </w:t>
      </w:r>
      <w:r w:rsidR="007373B6">
        <w:rPr>
          <w:rFonts w:ascii="Arial" w:hAnsi="Arial" w:cs="Arial"/>
          <w:i/>
          <w:iCs/>
          <w:szCs w:val="24"/>
          <w:lang w:val="fr-FR"/>
        </w:rPr>
        <w:t>peuvent être utilisés sur</w:t>
      </w:r>
      <w:r w:rsidRPr="001F643F">
        <w:rPr>
          <w:rFonts w:ascii="Arial" w:hAnsi="Arial" w:cs="Arial"/>
          <w:i/>
          <w:iCs/>
          <w:szCs w:val="24"/>
          <w:lang w:val="fr-FR"/>
        </w:rPr>
        <w:t xml:space="preserve"> les circuit</w:t>
      </w:r>
      <w:r w:rsidR="005B6735">
        <w:rPr>
          <w:rFonts w:ascii="Arial" w:hAnsi="Arial" w:cs="Arial"/>
          <w:i/>
          <w:iCs/>
          <w:szCs w:val="24"/>
          <w:lang w:val="fr-FR"/>
        </w:rPr>
        <w:t>s</w:t>
      </w:r>
      <w:r w:rsidRPr="001F643F">
        <w:rPr>
          <w:rFonts w:ascii="Arial" w:hAnsi="Arial" w:cs="Arial"/>
          <w:i/>
          <w:iCs/>
          <w:szCs w:val="24"/>
          <w:lang w:val="fr-FR"/>
        </w:rPr>
        <w:t xml:space="preserve"> imprimé</w:t>
      </w:r>
      <w:r w:rsidR="007373B6">
        <w:rPr>
          <w:rFonts w:ascii="Arial" w:hAnsi="Arial" w:cs="Arial"/>
          <w:i/>
          <w:iCs/>
          <w:szCs w:val="24"/>
          <w:lang w:val="fr-FR"/>
        </w:rPr>
        <w:t>s</w:t>
      </w:r>
      <w:r w:rsidRPr="001F643F">
        <w:rPr>
          <w:rFonts w:ascii="Arial" w:hAnsi="Arial" w:cs="Arial"/>
          <w:i/>
          <w:iCs/>
          <w:szCs w:val="24"/>
          <w:lang w:val="fr-FR"/>
        </w:rPr>
        <w:t xml:space="preserve"> dans </w:t>
      </w:r>
      <w:r w:rsidR="007373B6">
        <w:rPr>
          <w:rFonts w:ascii="Arial" w:hAnsi="Arial" w:cs="Arial"/>
          <w:i/>
          <w:iCs/>
          <w:szCs w:val="24"/>
          <w:lang w:val="fr-FR"/>
        </w:rPr>
        <w:t>d</w:t>
      </w:r>
      <w:r w:rsidRPr="001F643F">
        <w:rPr>
          <w:rFonts w:ascii="Arial" w:hAnsi="Arial" w:cs="Arial"/>
          <w:i/>
          <w:iCs/>
          <w:szCs w:val="24"/>
          <w:lang w:val="fr-FR"/>
        </w:rPr>
        <w:t xml:space="preserve">es </w:t>
      </w:r>
      <w:r w:rsidR="00A47CB4">
        <w:rPr>
          <w:rFonts w:ascii="Arial" w:hAnsi="Arial" w:cs="Arial"/>
          <w:i/>
          <w:iCs/>
          <w:szCs w:val="24"/>
          <w:lang w:val="fr-FR"/>
        </w:rPr>
        <w:t>environnement</w:t>
      </w:r>
      <w:r w:rsidRPr="001F643F">
        <w:rPr>
          <w:rFonts w:ascii="Arial" w:hAnsi="Arial" w:cs="Arial"/>
          <w:i/>
          <w:iCs/>
          <w:szCs w:val="24"/>
          <w:lang w:val="fr-FR"/>
        </w:rPr>
        <w:t xml:space="preserve"> à haute température et </w:t>
      </w:r>
      <w:r w:rsidR="007373B6">
        <w:rPr>
          <w:rFonts w:ascii="Arial" w:hAnsi="Arial" w:cs="Arial"/>
          <w:i/>
          <w:iCs/>
          <w:szCs w:val="24"/>
          <w:lang w:val="fr-FR"/>
        </w:rPr>
        <w:t>sur les</w:t>
      </w:r>
      <w:r w:rsidRPr="001F643F">
        <w:rPr>
          <w:rFonts w:ascii="Arial" w:hAnsi="Arial" w:cs="Arial"/>
          <w:i/>
          <w:iCs/>
          <w:szCs w:val="24"/>
          <w:lang w:val="fr-FR"/>
        </w:rPr>
        <w:t xml:space="preserve"> circuit</w:t>
      </w:r>
      <w:r w:rsidR="007373B6">
        <w:rPr>
          <w:rFonts w:ascii="Arial" w:hAnsi="Arial" w:cs="Arial"/>
          <w:i/>
          <w:iCs/>
          <w:szCs w:val="24"/>
          <w:lang w:val="fr-FR"/>
        </w:rPr>
        <w:t>s</w:t>
      </w:r>
      <w:r w:rsidRPr="001F643F">
        <w:rPr>
          <w:rFonts w:ascii="Arial" w:hAnsi="Arial" w:cs="Arial"/>
          <w:i/>
          <w:iCs/>
          <w:szCs w:val="24"/>
          <w:lang w:val="fr-FR"/>
        </w:rPr>
        <w:t xml:space="preserve"> imprimé</w:t>
      </w:r>
      <w:r w:rsidR="007373B6">
        <w:rPr>
          <w:rFonts w:ascii="Arial" w:hAnsi="Arial" w:cs="Arial"/>
          <w:i/>
          <w:iCs/>
          <w:szCs w:val="24"/>
          <w:lang w:val="fr-FR"/>
        </w:rPr>
        <w:t>s</w:t>
      </w:r>
      <w:r w:rsidRPr="001F643F">
        <w:rPr>
          <w:rFonts w:ascii="Arial" w:hAnsi="Arial" w:cs="Arial"/>
          <w:i/>
          <w:iCs/>
          <w:szCs w:val="24"/>
          <w:lang w:val="fr-FR"/>
        </w:rPr>
        <w:t xml:space="preserve"> compacts dans les appareils ménagers et les machines industrielles à espace restrein</w:t>
      </w:r>
      <w:bookmarkEnd w:id="0"/>
      <w:r>
        <w:rPr>
          <w:rFonts w:ascii="Arial" w:hAnsi="Arial" w:cs="Arial"/>
          <w:i/>
          <w:iCs/>
          <w:szCs w:val="24"/>
          <w:lang w:val="fr-FR"/>
        </w:rPr>
        <w:t>t</w:t>
      </w:r>
    </w:p>
    <w:p w14:paraId="38ED755E" w14:textId="77777777" w:rsidR="00C74625" w:rsidRPr="001F643F" w:rsidRDefault="00C74625" w:rsidP="00D55E44">
      <w:pPr>
        <w:autoSpaceDE w:val="0"/>
        <w:autoSpaceDN w:val="0"/>
        <w:adjustRightInd w:val="0"/>
        <w:snapToGrid w:val="0"/>
        <w:jc w:val="left"/>
        <w:rPr>
          <w:rStyle w:val="bold1"/>
          <w:rFonts w:asciiTheme="majorHAnsi" w:eastAsia="Arial Unicode MS" w:hAnsiTheme="majorHAnsi" w:cstheme="majorHAnsi"/>
          <w:bCs w:val="0"/>
          <w:sz w:val="22"/>
          <w:szCs w:val="22"/>
          <w:lang w:val="fr-FR"/>
        </w:rPr>
      </w:pPr>
    </w:p>
    <w:p w14:paraId="247A258B" w14:textId="3C05968E" w:rsidR="001F643F" w:rsidRPr="00A47CB4" w:rsidRDefault="001D65ED" w:rsidP="001F643F">
      <w:pPr>
        <w:autoSpaceDE w:val="0"/>
        <w:autoSpaceDN w:val="0"/>
        <w:adjustRightInd w:val="0"/>
        <w:snapToGrid w:val="0"/>
        <w:jc w:val="left"/>
        <w:rPr>
          <w:rFonts w:asciiTheme="majorHAnsi" w:hAnsiTheme="majorHAnsi" w:cstheme="majorHAnsi"/>
          <w:sz w:val="22"/>
          <w:szCs w:val="22"/>
          <w:lang w:val="fr-FR"/>
        </w:rPr>
      </w:pPr>
      <w:r>
        <w:rPr>
          <w:rStyle w:val="bold1"/>
          <w:rFonts w:asciiTheme="majorHAnsi" w:eastAsia="Arial Unicode MS" w:hAnsiTheme="majorHAnsi" w:cstheme="majorHAnsi"/>
          <w:bCs w:val="0"/>
          <w:sz w:val="22"/>
          <w:szCs w:val="22"/>
          <w:lang w:val="fr-FR"/>
        </w:rPr>
        <w:t>Düsseldorf</w:t>
      </w:r>
      <w:r w:rsidR="00501687" w:rsidRPr="001F643F">
        <w:rPr>
          <w:rStyle w:val="bold1"/>
          <w:rFonts w:asciiTheme="majorHAnsi" w:eastAsia="Arial Unicode MS" w:hAnsiTheme="majorHAnsi" w:cstheme="majorHAnsi"/>
          <w:bCs w:val="0"/>
          <w:sz w:val="22"/>
          <w:szCs w:val="22"/>
          <w:lang w:val="fr-FR"/>
        </w:rPr>
        <w:t xml:space="preserve">, </w:t>
      </w:r>
      <w:r w:rsidR="001F643F" w:rsidRPr="001F643F">
        <w:rPr>
          <w:rStyle w:val="bold1"/>
          <w:rFonts w:asciiTheme="majorHAnsi" w:eastAsia="Arial Unicode MS" w:hAnsiTheme="majorHAnsi" w:cstheme="majorHAnsi"/>
          <w:bCs w:val="0"/>
          <w:sz w:val="22"/>
          <w:szCs w:val="22"/>
          <w:lang w:val="fr-FR"/>
        </w:rPr>
        <w:t xml:space="preserve">le 31 </w:t>
      </w:r>
      <w:r w:rsidR="008842F3" w:rsidRPr="001F643F">
        <w:rPr>
          <w:rStyle w:val="bold1"/>
          <w:rFonts w:asciiTheme="majorHAnsi" w:eastAsia="Arial Unicode MS" w:hAnsiTheme="majorHAnsi" w:cstheme="majorHAnsi"/>
          <w:bCs w:val="0"/>
          <w:sz w:val="22"/>
          <w:szCs w:val="22"/>
          <w:lang w:val="fr-FR"/>
        </w:rPr>
        <w:t>Jan</w:t>
      </w:r>
      <w:r w:rsidR="001F643F" w:rsidRPr="001F643F">
        <w:rPr>
          <w:rStyle w:val="bold1"/>
          <w:rFonts w:asciiTheme="majorHAnsi" w:eastAsia="Arial Unicode MS" w:hAnsiTheme="majorHAnsi" w:cstheme="majorHAnsi"/>
          <w:bCs w:val="0"/>
          <w:sz w:val="22"/>
          <w:szCs w:val="22"/>
          <w:lang w:val="fr-FR"/>
        </w:rPr>
        <w:t>vier</w:t>
      </w:r>
      <w:r w:rsidR="00501687" w:rsidRPr="001F643F">
        <w:rPr>
          <w:rStyle w:val="bold1"/>
          <w:rFonts w:asciiTheme="majorHAnsi" w:eastAsia="Arial Unicode MS" w:hAnsiTheme="majorHAnsi" w:cstheme="majorHAnsi"/>
          <w:bCs w:val="0"/>
          <w:sz w:val="22"/>
          <w:szCs w:val="22"/>
          <w:lang w:val="fr-FR"/>
        </w:rPr>
        <w:t xml:space="preserve"> </w:t>
      </w:r>
      <w:r w:rsidR="008842F3" w:rsidRPr="001F643F">
        <w:rPr>
          <w:rStyle w:val="bold1"/>
          <w:rFonts w:asciiTheme="majorHAnsi" w:eastAsia="Arial Unicode MS" w:hAnsiTheme="majorHAnsi" w:cstheme="majorHAnsi"/>
          <w:bCs w:val="0"/>
          <w:sz w:val="22"/>
          <w:szCs w:val="22"/>
          <w:lang w:val="fr-FR"/>
        </w:rPr>
        <w:t xml:space="preserve">2019 </w:t>
      </w:r>
      <w:r w:rsidR="00501687" w:rsidRPr="001F643F">
        <w:rPr>
          <w:rFonts w:asciiTheme="majorHAnsi" w:hAnsiTheme="majorHAnsi" w:cstheme="majorHAnsi"/>
          <w:sz w:val="22"/>
          <w:szCs w:val="22"/>
          <w:lang w:val="fr-FR"/>
        </w:rPr>
        <w:t xml:space="preserve">– </w:t>
      </w:r>
      <w:r w:rsidR="001F643F" w:rsidRPr="001F643F">
        <w:rPr>
          <w:rFonts w:ascii="Arial" w:hAnsi="Arial" w:cs="Arial"/>
          <w:sz w:val="22"/>
          <w:szCs w:val="22"/>
          <w:lang w:val="fr-FR"/>
        </w:rPr>
        <w:t>Renesas Electronics Corporation (TSE: 6723), un fournisseur majeur de solutions avancées de semi-conducteurs</w:t>
      </w:r>
      <w:r w:rsidR="001F643F" w:rsidRPr="001F643F">
        <w:rPr>
          <w:rFonts w:asciiTheme="majorHAnsi" w:hAnsiTheme="majorHAnsi" w:cstheme="majorHAnsi"/>
          <w:sz w:val="22"/>
          <w:szCs w:val="22"/>
          <w:lang w:val="fr-FR"/>
        </w:rPr>
        <w:t>, a annoncé aujourd'hui l'extension de ses groupes de microcontrôleurs</w:t>
      </w:r>
      <w:r w:rsidR="00EC578C">
        <w:rPr>
          <w:rFonts w:asciiTheme="majorHAnsi" w:hAnsiTheme="majorHAnsi" w:cstheme="majorHAnsi"/>
          <w:sz w:val="22"/>
          <w:szCs w:val="22"/>
          <w:lang w:val="fr-FR"/>
        </w:rPr>
        <w:t xml:space="preserve"> (MCU)</w:t>
      </w:r>
      <w:r w:rsidR="001F643F" w:rsidRPr="001F643F">
        <w:rPr>
          <w:rFonts w:asciiTheme="majorHAnsi" w:hAnsiTheme="majorHAnsi" w:cstheme="majorHAnsi"/>
          <w:sz w:val="22"/>
          <w:szCs w:val="22"/>
          <w:lang w:val="fr-FR"/>
        </w:rPr>
        <w:t xml:space="preserve"> 32 bits RX24T et RX24U à de nouveaux modèles tolérants aux hautes températures pour les applications de contrôle de moteur qui nécessitent une plage de température de fonctionnement élargie. </w:t>
      </w:r>
      <w:r w:rsidR="001F643F" w:rsidRPr="00A47CB4">
        <w:rPr>
          <w:rFonts w:asciiTheme="majorHAnsi" w:hAnsiTheme="majorHAnsi" w:cstheme="majorHAnsi"/>
          <w:sz w:val="22"/>
          <w:szCs w:val="22"/>
          <w:lang w:val="fr-FR"/>
        </w:rPr>
        <w:t xml:space="preserve">Les nouvelles versions RX24T G et RX24U G prennent en charge des températures allant de -40 ° C à +105 ° C, tout en maintenant la </w:t>
      </w:r>
      <w:r w:rsidR="006B37B6">
        <w:rPr>
          <w:rFonts w:asciiTheme="majorHAnsi" w:hAnsiTheme="majorHAnsi" w:cstheme="majorHAnsi"/>
          <w:sz w:val="22"/>
          <w:szCs w:val="22"/>
          <w:lang w:val="fr-FR"/>
        </w:rPr>
        <w:t>fréquence d’utilisation</w:t>
      </w:r>
      <w:r w:rsidR="001F643F" w:rsidRPr="00A47CB4">
        <w:rPr>
          <w:rFonts w:asciiTheme="majorHAnsi" w:hAnsiTheme="majorHAnsi" w:cstheme="majorHAnsi"/>
          <w:sz w:val="22"/>
          <w:szCs w:val="22"/>
          <w:lang w:val="fr-FR"/>
        </w:rPr>
        <w:t>, l</w:t>
      </w:r>
      <w:r w:rsidR="006B37B6">
        <w:rPr>
          <w:rFonts w:asciiTheme="majorHAnsi" w:hAnsiTheme="majorHAnsi" w:cstheme="majorHAnsi"/>
          <w:sz w:val="22"/>
          <w:szCs w:val="22"/>
          <w:lang w:val="fr-FR"/>
        </w:rPr>
        <w:t>es</w:t>
      </w:r>
      <w:r w:rsidR="001F643F" w:rsidRPr="00A47CB4">
        <w:rPr>
          <w:rFonts w:asciiTheme="majorHAnsi" w:hAnsiTheme="majorHAnsi" w:cstheme="majorHAnsi"/>
          <w:sz w:val="22"/>
          <w:szCs w:val="22"/>
          <w:lang w:val="fr-FR"/>
        </w:rPr>
        <w:t xml:space="preserve"> fonctionnalité</w:t>
      </w:r>
      <w:r w:rsidR="006B37B6">
        <w:rPr>
          <w:rFonts w:asciiTheme="majorHAnsi" w:hAnsiTheme="majorHAnsi" w:cstheme="majorHAnsi"/>
          <w:sz w:val="22"/>
          <w:szCs w:val="22"/>
          <w:lang w:val="fr-FR"/>
        </w:rPr>
        <w:t xml:space="preserve">s </w:t>
      </w:r>
      <w:r w:rsidR="001F643F" w:rsidRPr="00A47CB4">
        <w:rPr>
          <w:rFonts w:asciiTheme="majorHAnsi" w:hAnsiTheme="majorHAnsi" w:cstheme="majorHAnsi"/>
          <w:sz w:val="22"/>
          <w:szCs w:val="22"/>
          <w:lang w:val="fr-FR"/>
        </w:rPr>
        <w:t>et l'efficacité énergétique des MCU RX24T et RX24U.</w:t>
      </w:r>
    </w:p>
    <w:p w14:paraId="5ABC83F8" w14:textId="0D1F9A1D" w:rsidR="001F643F" w:rsidRPr="00A47CB4" w:rsidRDefault="001F643F" w:rsidP="00490B24">
      <w:pPr>
        <w:autoSpaceDE w:val="0"/>
        <w:autoSpaceDN w:val="0"/>
        <w:adjustRightInd w:val="0"/>
        <w:snapToGrid w:val="0"/>
        <w:jc w:val="left"/>
        <w:rPr>
          <w:rFonts w:asciiTheme="majorHAnsi" w:hAnsiTheme="majorHAnsi" w:cstheme="majorHAnsi"/>
          <w:sz w:val="22"/>
          <w:szCs w:val="22"/>
          <w:lang w:val="fr-FR"/>
        </w:rPr>
      </w:pPr>
    </w:p>
    <w:p w14:paraId="36779D10" w14:textId="2DFF27A2" w:rsidR="001F643F" w:rsidRPr="00A47CB4" w:rsidRDefault="001F643F" w:rsidP="001F643F">
      <w:pPr>
        <w:autoSpaceDE w:val="0"/>
        <w:autoSpaceDN w:val="0"/>
        <w:adjustRightInd w:val="0"/>
        <w:snapToGrid w:val="0"/>
        <w:jc w:val="left"/>
        <w:rPr>
          <w:rFonts w:asciiTheme="majorHAnsi" w:hAnsiTheme="majorHAnsi" w:cstheme="majorHAnsi"/>
          <w:sz w:val="22"/>
          <w:szCs w:val="22"/>
          <w:lang w:val="fr-FR"/>
        </w:rPr>
      </w:pPr>
      <w:r w:rsidRPr="001F643F">
        <w:rPr>
          <w:rFonts w:asciiTheme="majorHAnsi" w:hAnsiTheme="majorHAnsi" w:cstheme="majorHAnsi"/>
          <w:sz w:val="22"/>
          <w:szCs w:val="22"/>
          <w:lang w:val="fr-FR"/>
        </w:rPr>
        <w:t>«</w:t>
      </w:r>
      <w:r w:rsidR="00E021B2">
        <w:rPr>
          <w:rFonts w:asciiTheme="majorHAnsi" w:hAnsiTheme="majorHAnsi" w:cstheme="majorHAnsi"/>
          <w:sz w:val="22"/>
          <w:szCs w:val="22"/>
          <w:lang w:val="fr-FR"/>
        </w:rPr>
        <w:t xml:space="preserve"> </w:t>
      </w:r>
      <w:r w:rsidRPr="001F643F">
        <w:rPr>
          <w:rFonts w:asciiTheme="majorHAnsi" w:hAnsiTheme="majorHAnsi" w:cstheme="majorHAnsi"/>
          <w:sz w:val="22"/>
          <w:szCs w:val="22"/>
          <w:lang w:val="fr-FR"/>
        </w:rPr>
        <w:t>Grâce à l'</w:t>
      </w:r>
      <w:r w:rsidR="00EC578C">
        <w:rPr>
          <w:rFonts w:asciiTheme="majorHAnsi" w:hAnsiTheme="majorHAnsi" w:cstheme="majorHAnsi"/>
          <w:sz w:val="22"/>
          <w:szCs w:val="22"/>
          <w:lang w:val="fr-FR"/>
        </w:rPr>
        <w:t>Internet des Objets (</w:t>
      </w:r>
      <w:r w:rsidRPr="001F643F">
        <w:rPr>
          <w:rFonts w:asciiTheme="majorHAnsi" w:hAnsiTheme="majorHAnsi" w:cstheme="majorHAnsi"/>
          <w:sz w:val="22"/>
          <w:szCs w:val="22"/>
          <w:lang w:val="fr-FR"/>
        </w:rPr>
        <w:t>IoT</w:t>
      </w:r>
      <w:r w:rsidR="00EC578C">
        <w:rPr>
          <w:rFonts w:asciiTheme="majorHAnsi" w:hAnsiTheme="majorHAnsi" w:cstheme="majorHAnsi"/>
          <w:sz w:val="22"/>
          <w:szCs w:val="22"/>
          <w:lang w:val="fr-FR"/>
        </w:rPr>
        <w:t>)</w:t>
      </w:r>
      <w:r w:rsidRPr="001F643F">
        <w:rPr>
          <w:rFonts w:asciiTheme="majorHAnsi" w:hAnsiTheme="majorHAnsi" w:cstheme="majorHAnsi"/>
          <w:sz w:val="22"/>
          <w:szCs w:val="22"/>
          <w:lang w:val="fr-FR"/>
        </w:rPr>
        <w:t xml:space="preserve">, les appareils domestiques et les machines industrielles atteignent </w:t>
      </w:r>
      <w:r w:rsidR="00EC578C">
        <w:rPr>
          <w:rFonts w:asciiTheme="majorHAnsi" w:hAnsiTheme="majorHAnsi" w:cstheme="majorHAnsi"/>
          <w:sz w:val="22"/>
          <w:szCs w:val="22"/>
          <w:lang w:val="fr-FR"/>
        </w:rPr>
        <w:t>des</w:t>
      </w:r>
      <w:r w:rsidRPr="001F643F">
        <w:rPr>
          <w:rFonts w:asciiTheme="majorHAnsi" w:hAnsiTheme="majorHAnsi" w:cstheme="majorHAnsi"/>
          <w:sz w:val="22"/>
          <w:szCs w:val="22"/>
          <w:lang w:val="fr-FR"/>
        </w:rPr>
        <w:t xml:space="preserve"> fonctionnalité</w:t>
      </w:r>
      <w:r w:rsidR="00EC578C">
        <w:rPr>
          <w:rFonts w:asciiTheme="majorHAnsi" w:hAnsiTheme="majorHAnsi" w:cstheme="majorHAnsi"/>
          <w:sz w:val="22"/>
          <w:szCs w:val="22"/>
          <w:lang w:val="fr-FR"/>
        </w:rPr>
        <w:t>s</w:t>
      </w:r>
      <w:r w:rsidRPr="001F643F">
        <w:rPr>
          <w:rFonts w:asciiTheme="majorHAnsi" w:hAnsiTheme="majorHAnsi" w:cstheme="majorHAnsi"/>
          <w:sz w:val="22"/>
          <w:szCs w:val="22"/>
          <w:lang w:val="fr-FR"/>
        </w:rPr>
        <w:t xml:space="preserve"> accrue</w:t>
      </w:r>
      <w:r w:rsidR="00EC578C">
        <w:rPr>
          <w:rFonts w:asciiTheme="majorHAnsi" w:hAnsiTheme="majorHAnsi" w:cstheme="majorHAnsi"/>
          <w:sz w:val="22"/>
          <w:szCs w:val="22"/>
          <w:lang w:val="fr-FR"/>
        </w:rPr>
        <w:t>s</w:t>
      </w:r>
      <w:r w:rsidRPr="001F643F">
        <w:rPr>
          <w:rFonts w:asciiTheme="majorHAnsi" w:hAnsiTheme="majorHAnsi" w:cstheme="majorHAnsi"/>
          <w:sz w:val="22"/>
          <w:szCs w:val="22"/>
          <w:lang w:val="fr-FR"/>
        </w:rPr>
        <w:t xml:space="preserve"> basée</w:t>
      </w:r>
      <w:r w:rsidR="00EC578C">
        <w:rPr>
          <w:rFonts w:asciiTheme="majorHAnsi" w:hAnsiTheme="majorHAnsi" w:cstheme="majorHAnsi"/>
          <w:sz w:val="22"/>
          <w:szCs w:val="22"/>
          <w:lang w:val="fr-FR"/>
        </w:rPr>
        <w:t>s</w:t>
      </w:r>
      <w:r w:rsidRPr="001F643F">
        <w:rPr>
          <w:rFonts w:asciiTheme="majorHAnsi" w:hAnsiTheme="majorHAnsi" w:cstheme="majorHAnsi"/>
          <w:sz w:val="22"/>
          <w:szCs w:val="22"/>
          <w:lang w:val="fr-FR"/>
        </w:rPr>
        <w:t xml:space="preserve"> sur la connectivité réseau et les améliorations de l'interface utilisateur. </w:t>
      </w:r>
      <w:r w:rsidR="00E021B2">
        <w:rPr>
          <w:rFonts w:asciiTheme="majorHAnsi" w:hAnsiTheme="majorHAnsi" w:cstheme="majorHAnsi"/>
          <w:sz w:val="22"/>
          <w:szCs w:val="22"/>
          <w:lang w:val="fr-FR"/>
        </w:rPr>
        <w:t>L</w:t>
      </w:r>
      <w:r w:rsidRPr="00A47CB4">
        <w:rPr>
          <w:rFonts w:asciiTheme="majorHAnsi" w:hAnsiTheme="majorHAnsi" w:cstheme="majorHAnsi"/>
          <w:sz w:val="22"/>
          <w:szCs w:val="22"/>
          <w:lang w:val="fr-FR"/>
        </w:rPr>
        <w:t>'utilisation efficace de l'espace intérieur</w:t>
      </w:r>
      <w:r w:rsidR="00EC578C">
        <w:rPr>
          <w:rFonts w:asciiTheme="majorHAnsi" w:hAnsiTheme="majorHAnsi" w:cstheme="majorHAnsi"/>
          <w:sz w:val="22"/>
          <w:szCs w:val="22"/>
          <w:lang w:val="fr-FR"/>
        </w:rPr>
        <w:t xml:space="preserve"> souvent</w:t>
      </w:r>
      <w:r w:rsidRPr="00A47CB4">
        <w:rPr>
          <w:rFonts w:asciiTheme="majorHAnsi" w:hAnsiTheme="majorHAnsi" w:cstheme="majorHAnsi"/>
          <w:sz w:val="22"/>
          <w:szCs w:val="22"/>
          <w:lang w:val="fr-FR"/>
        </w:rPr>
        <w:t xml:space="preserve"> limité </w:t>
      </w:r>
      <w:r w:rsidR="00E021B2">
        <w:rPr>
          <w:rFonts w:asciiTheme="majorHAnsi" w:hAnsiTheme="majorHAnsi" w:cstheme="majorHAnsi"/>
          <w:sz w:val="22"/>
          <w:szCs w:val="22"/>
          <w:lang w:val="fr-FR"/>
        </w:rPr>
        <w:t xml:space="preserve">et </w:t>
      </w:r>
      <w:r w:rsidR="00E021B2" w:rsidRPr="00E021B2">
        <w:rPr>
          <w:rFonts w:asciiTheme="majorHAnsi" w:hAnsiTheme="majorHAnsi" w:cstheme="majorHAnsi"/>
          <w:sz w:val="22"/>
          <w:szCs w:val="22"/>
          <w:lang w:val="fr-FR"/>
        </w:rPr>
        <w:t xml:space="preserve">des environnements à température élevée </w:t>
      </w:r>
      <w:r w:rsidRPr="00A47CB4">
        <w:rPr>
          <w:rFonts w:asciiTheme="majorHAnsi" w:hAnsiTheme="majorHAnsi" w:cstheme="majorHAnsi"/>
          <w:sz w:val="22"/>
          <w:szCs w:val="22"/>
          <w:lang w:val="fr-FR"/>
        </w:rPr>
        <w:t>devient un problème majeur</w:t>
      </w:r>
      <w:r w:rsidR="00E021B2">
        <w:rPr>
          <w:rFonts w:asciiTheme="majorHAnsi" w:hAnsiTheme="majorHAnsi" w:cstheme="majorHAnsi"/>
          <w:sz w:val="22"/>
          <w:szCs w:val="22"/>
          <w:lang w:val="fr-FR"/>
        </w:rPr>
        <w:t xml:space="preserve"> </w:t>
      </w:r>
      <w:r w:rsidRPr="00A47CB4">
        <w:rPr>
          <w:rFonts w:asciiTheme="majorHAnsi" w:hAnsiTheme="majorHAnsi" w:cstheme="majorHAnsi"/>
          <w:sz w:val="22"/>
          <w:szCs w:val="22"/>
          <w:lang w:val="fr-FR"/>
        </w:rPr>
        <w:t xml:space="preserve">», a déclaré </w:t>
      </w:r>
      <w:r w:rsidRPr="00A47CB4">
        <w:rPr>
          <w:rFonts w:asciiTheme="majorHAnsi" w:hAnsiTheme="majorHAnsi" w:cstheme="majorHAnsi"/>
          <w:b/>
          <w:sz w:val="22"/>
          <w:szCs w:val="22"/>
          <w:lang w:val="fr-FR"/>
        </w:rPr>
        <w:t xml:space="preserve">Akira </w:t>
      </w:r>
      <w:proofErr w:type="spellStart"/>
      <w:r w:rsidRPr="00A47CB4">
        <w:rPr>
          <w:rFonts w:asciiTheme="majorHAnsi" w:hAnsiTheme="majorHAnsi" w:cstheme="majorHAnsi"/>
          <w:b/>
          <w:sz w:val="22"/>
          <w:szCs w:val="22"/>
          <w:lang w:val="fr-FR"/>
        </w:rPr>
        <w:t>Denda</w:t>
      </w:r>
      <w:proofErr w:type="spellEnd"/>
      <w:r w:rsidRPr="00A47CB4">
        <w:rPr>
          <w:rFonts w:asciiTheme="majorHAnsi" w:hAnsiTheme="majorHAnsi" w:cstheme="majorHAnsi"/>
          <w:b/>
          <w:sz w:val="22"/>
          <w:szCs w:val="22"/>
          <w:lang w:val="fr-FR"/>
        </w:rPr>
        <w:t xml:space="preserve">, </w:t>
      </w:r>
      <w:r w:rsidR="00EC578C">
        <w:rPr>
          <w:rFonts w:asciiTheme="majorHAnsi" w:hAnsiTheme="majorHAnsi" w:cstheme="majorHAnsi"/>
          <w:b/>
          <w:sz w:val="22"/>
          <w:szCs w:val="22"/>
          <w:lang w:val="fr-FR"/>
        </w:rPr>
        <w:t>V</w:t>
      </w:r>
      <w:r w:rsidRPr="00A47CB4">
        <w:rPr>
          <w:rFonts w:asciiTheme="majorHAnsi" w:hAnsiTheme="majorHAnsi" w:cstheme="majorHAnsi"/>
          <w:b/>
          <w:sz w:val="22"/>
          <w:szCs w:val="22"/>
          <w:lang w:val="fr-FR"/>
        </w:rPr>
        <w:t>ice-</w:t>
      </w:r>
      <w:r w:rsidR="00EC578C">
        <w:rPr>
          <w:rFonts w:asciiTheme="majorHAnsi" w:hAnsiTheme="majorHAnsi" w:cstheme="majorHAnsi"/>
          <w:b/>
          <w:sz w:val="22"/>
          <w:szCs w:val="22"/>
          <w:lang w:val="fr-FR"/>
        </w:rPr>
        <w:t>P</w:t>
      </w:r>
      <w:r w:rsidRPr="00A47CB4">
        <w:rPr>
          <w:rFonts w:asciiTheme="majorHAnsi" w:hAnsiTheme="majorHAnsi" w:cstheme="majorHAnsi"/>
          <w:b/>
          <w:sz w:val="22"/>
          <w:szCs w:val="22"/>
          <w:lang w:val="fr-FR"/>
        </w:rPr>
        <w:t>résident</w:t>
      </w:r>
      <w:r w:rsidR="00EC578C">
        <w:rPr>
          <w:rFonts w:asciiTheme="majorHAnsi" w:hAnsiTheme="majorHAnsi" w:cstheme="majorHAnsi"/>
          <w:b/>
          <w:sz w:val="22"/>
          <w:szCs w:val="22"/>
          <w:lang w:val="fr-FR"/>
        </w:rPr>
        <w:t xml:space="preserve"> </w:t>
      </w:r>
      <w:r w:rsidRPr="00A47CB4">
        <w:rPr>
          <w:rFonts w:asciiTheme="majorHAnsi" w:hAnsiTheme="majorHAnsi" w:cstheme="majorHAnsi"/>
          <w:b/>
          <w:sz w:val="22"/>
          <w:szCs w:val="22"/>
          <w:lang w:val="fr-FR"/>
        </w:rPr>
        <w:t xml:space="preserve">de la division </w:t>
      </w:r>
      <w:r w:rsidR="00EC578C">
        <w:rPr>
          <w:rFonts w:asciiTheme="majorHAnsi" w:hAnsiTheme="majorHAnsi" w:cstheme="majorHAnsi"/>
          <w:b/>
          <w:sz w:val="22"/>
          <w:szCs w:val="22"/>
          <w:lang w:val="fr-FR"/>
        </w:rPr>
        <w:t xml:space="preserve">« Industrial </w:t>
      </w:r>
      <w:r w:rsidRPr="00A47CB4">
        <w:rPr>
          <w:rFonts w:asciiTheme="majorHAnsi" w:hAnsiTheme="majorHAnsi" w:cstheme="majorHAnsi"/>
          <w:b/>
          <w:sz w:val="22"/>
          <w:szCs w:val="22"/>
          <w:lang w:val="fr-FR"/>
        </w:rPr>
        <w:t>Business Automation</w:t>
      </w:r>
      <w:r w:rsidR="00EC578C">
        <w:rPr>
          <w:rFonts w:asciiTheme="majorHAnsi" w:hAnsiTheme="majorHAnsi" w:cstheme="majorHAnsi"/>
          <w:b/>
          <w:sz w:val="22"/>
          <w:szCs w:val="22"/>
          <w:lang w:val="fr-FR"/>
        </w:rPr>
        <w:t> »</w:t>
      </w:r>
      <w:r w:rsidRPr="00A47CB4">
        <w:rPr>
          <w:rFonts w:asciiTheme="majorHAnsi" w:hAnsiTheme="majorHAnsi" w:cstheme="majorHAnsi"/>
          <w:b/>
          <w:sz w:val="22"/>
          <w:szCs w:val="22"/>
          <w:lang w:val="fr-FR"/>
        </w:rPr>
        <w:t xml:space="preserve"> de Renesas,</w:t>
      </w:r>
      <w:r w:rsidR="00EC578C">
        <w:rPr>
          <w:rFonts w:asciiTheme="majorHAnsi" w:hAnsiTheme="majorHAnsi" w:cstheme="majorHAnsi"/>
          <w:b/>
          <w:sz w:val="22"/>
          <w:szCs w:val="22"/>
          <w:lang w:val="fr-FR"/>
        </w:rPr>
        <w:t xml:space="preserve"> de l’unité commerciale</w:t>
      </w:r>
      <w:r w:rsidRPr="00A47CB4">
        <w:rPr>
          <w:rFonts w:asciiTheme="majorHAnsi" w:hAnsiTheme="majorHAnsi" w:cstheme="majorHAnsi"/>
          <w:b/>
          <w:sz w:val="22"/>
          <w:szCs w:val="22"/>
          <w:lang w:val="fr-FR"/>
        </w:rPr>
        <w:t xml:space="preserve"> </w:t>
      </w:r>
      <w:r w:rsidR="00EC578C">
        <w:rPr>
          <w:rFonts w:asciiTheme="majorHAnsi" w:hAnsiTheme="majorHAnsi" w:cstheme="majorHAnsi"/>
          <w:b/>
          <w:sz w:val="22"/>
          <w:szCs w:val="22"/>
          <w:lang w:val="fr-FR"/>
        </w:rPr>
        <w:t>dédiées aux</w:t>
      </w:r>
      <w:r w:rsidRPr="00A47CB4">
        <w:rPr>
          <w:rFonts w:asciiTheme="majorHAnsi" w:hAnsiTheme="majorHAnsi" w:cstheme="majorHAnsi"/>
          <w:b/>
          <w:sz w:val="22"/>
          <w:szCs w:val="22"/>
          <w:lang w:val="fr-FR"/>
        </w:rPr>
        <w:t xml:space="preserve"> </w:t>
      </w:r>
      <w:r w:rsidR="00EC578C">
        <w:rPr>
          <w:rFonts w:asciiTheme="majorHAnsi" w:hAnsiTheme="majorHAnsi" w:cstheme="majorHAnsi"/>
          <w:b/>
          <w:sz w:val="22"/>
          <w:szCs w:val="22"/>
          <w:lang w:val="fr-FR"/>
        </w:rPr>
        <w:t>s</w:t>
      </w:r>
      <w:r w:rsidRPr="00A47CB4">
        <w:rPr>
          <w:rFonts w:asciiTheme="majorHAnsi" w:hAnsiTheme="majorHAnsi" w:cstheme="majorHAnsi"/>
          <w:b/>
          <w:sz w:val="22"/>
          <w:szCs w:val="22"/>
          <w:lang w:val="fr-FR"/>
        </w:rPr>
        <w:t xml:space="preserve">olutions </w:t>
      </w:r>
      <w:r w:rsidR="00EC578C">
        <w:rPr>
          <w:rFonts w:asciiTheme="majorHAnsi" w:hAnsiTheme="majorHAnsi" w:cstheme="majorHAnsi"/>
          <w:b/>
          <w:sz w:val="22"/>
          <w:szCs w:val="22"/>
          <w:lang w:val="fr-FR"/>
        </w:rPr>
        <w:t>i</w:t>
      </w:r>
      <w:r w:rsidRPr="00A47CB4">
        <w:rPr>
          <w:rFonts w:asciiTheme="majorHAnsi" w:hAnsiTheme="majorHAnsi" w:cstheme="majorHAnsi"/>
          <w:b/>
          <w:sz w:val="22"/>
          <w:szCs w:val="22"/>
          <w:lang w:val="fr-FR"/>
        </w:rPr>
        <w:t>ndustrielles</w:t>
      </w:r>
      <w:r w:rsidRPr="00A47CB4">
        <w:rPr>
          <w:rFonts w:asciiTheme="majorHAnsi" w:hAnsiTheme="majorHAnsi" w:cstheme="majorHAnsi"/>
          <w:sz w:val="22"/>
          <w:szCs w:val="22"/>
          <w:lang w:val="fr-FR"/>
        </w:rPr>
        <w:t>. «</w:t>
      </w:r>
      <w:r w:rsidR="00E021B2">
        <w:rPr>
          <w:rFonts w:asciiTheme="majorHAnsi" w:hAnsiTheme="majorHAnsi" w:cstheme="majorHAnsi"/>
          <w:sz w:val="22"/>
          <w:szCs w:val="22"/>
          <w:lang w:val="fr-FR"/>
        </w:rPr>
        <w:t xml:space="preserve"> </w:t>
      </w:r>
      <w:r w:rsidRPr="00A47CB4">
        <w:rPr>
          <w:rFonts w:asciiTheme="majorHAnsi" w:hAnsiTheme="majorHAnsi" w:cstheme="majorHAnsi"/>
          <w:sz w:val="22"/>
          <w:szCs w:val="22"/>
          <w:lang w:val="fr-FR"/>
        </w:rPr>
        <w:t>Les nouveaux membres des groupes RX24T et RX24U fournissent l</w:t>
      </w:r>
      <w:r w:rsidR="001C18B6">
        <w:rPr>
          <w:rFonts w:asciiTheme="majorHAnsi" w:hAnsiTheme="majorHAnsi" w:cstheme="majorHAnsi"/>
          <w:sz w:val="22"/>
          <w:szCs w:val="22"/>
          <w:lang w:val="fr-FR"/>
        </w:rPr>
        <w:t>es</w:t>
      </w:r>
      <w:r w:rsidRPr="00A47CB4">
        <w:rPr>
          <w:rFonts w:asciiTheme="majorHAnsi" w:hAnsiTheme="majorHAnsi" w:cstheme="majorHAnsi"/>
          <w:sz w:val="22"/>
          <w:szCs w:val="22"/>
          <w:lang w:val="fr-FR"/>
        </w:rPr>
        <w:t xml:space="preserve"> </w:t>
      </w:r>
      <w:r w:rsidR="001C18B6">
        <w:rPr>
          <w:rFonts w:asciiTheme="majorHAnsi" w:hAnsiTheme="majorHAnsi" w:cstheme="majorHAnsi"/>
          <w:sz w:val="22"/>
          <w:szCs w:val="22"/>
          <w:lang w:val="fr-FR"/>
        </w:rPr>
        <w:t xml:space="preserve">parfaites </w:t>
      </w:r>
      <w:r w:rsidRPr="00A47CB4">
        <w:rPr>
          <w:rFonts w:asciiTheme="majorHAnsi" w:hAnsiTheme="majorHAnsi" w:cstheme="majorHAnsi"/>
          <w:sz w:val="22"/>
          <w:szCs w:val="22"/>
          <w:lang w:val="fr-FR"/>
        </w:rPr>
        <w:t>fonction</w:t>
      </w:r>
      <w:r w:rsidR="001C18B6">
        <w:rPr>
          <w:rFonts w:asciiTheme="majorHAnsi" w:hAnsiTheme="majorHAnsi" w:cstheme="majorHAnsi"/>
          <w:sz w:val="22"/>
          <w:szCs w:val="22"/>
          <w:lang w:val="fr-FR"/>
        </w:rPr>
        <w:t>s</w:t>
      </w:r>
      <w:r w:rsidRPr="00A47CB4">
        <w:rPr>
          <w:rFonts w:asciiTheme="majorHAnsi" w:hAnsiTheme="majorHAnsi" w:cstheme="majorHAnsi"/>
          <w:sz w:val="22"/>
          <w:szCs w:val="22"/>
          <w:lang w:val="fr-FR"/>
        </w:rPr>
        <w:t xml:space="preserve"> et les performances que les utilisateurs de RX attendent de leurs MCU tout en répondant aux exigences de tolérance à la chaleur afin </w:t>
      </w:r>
      <w:r w:rsidR="001C18B6">
        <w:rPr>
          <w:rFonts w:asciiTheme="majorHAnsi" w:hAnsiTheme="majorHAnsi" w:cstheme="majorHAnsi"/>
          <w:sz w:val="22"/>
          <w:szCs w:val="22"/>
          <w:lang w:val="fr-FR"/>
        </w:rPr>
        <w:t>de permettre</w:t>
      </w:r>
      <w:r w:rsidRPr="00A47CB4">
        <w:rPr>
          <w:rFonts w:asciiTheme="majorHAnsi" w:hAnsiTheme="majorHAnsi" w:cstheme="majorHAnsi"/>
          <w:sz w:val="22"/>
          <w:szCs w:val="22"/>
          <w:lang w:val="fr-FR"/>
        </w:rPr>
        <w:t xml:space="preserve"> la conception d'équipements sûrs et flexibles.</w:t>
      </w:r>
      <w:r w:rsidR="00E021B2">
        <w:rPr>
          <w:rFonts w:asciiTheme="majorHAnsi" w:hAnsiTheme="majorHAnsi" w:cstheme="majorHAnsi"/>
          <w:sz w:val="22"/>
          <w:szCs w:val="22"/>
          <w:lang w:val="fr-FR"/>
        </w:rPr>
        <w:t xml:space="preserve"> </w:t>
      </w:r>
      <w:r w:rsidR="00E021B2" w:rsidRPr="00E021B2">
        <w:rPr>
          <w:rFonts w:asciiTheme="majorHAnsi" w:hAnsiTheme="majorHAnsi" w:cstheme="majorHAnsi"/>
          <w:sz w:val="22"/>
          <w:szCs w:val="22"/>
          <w:lang w:val="fr-FR"/>
        </w:rPr>
        <w:t>»</w:t>
      </w:r>
    </w:p>
    <w:p w14:paraId="365998BE" w14:textId="26457908" w:rsidR="001F643F" w:rsidRPr="00A47CB4" w:rsidRDefault="001F643F" w:rsidP="00D55E44">
      <w:pPr>
        <w:autoSpaceDE w:val="0"/>
        <w:autoSpaceDN w:val="0"/>
        <w:adjustRightInd w:val="0"/>
        <w:snapToGrid w:val="0"/>
        <w:jc w:val="left"/>
        <w:rPr>
          <w:rFonts w:asciiTheme="majorHAnsi" w:hAnsiTheme="majorHAnsi" w:cstheme="majorHAnsi"/>
          <w:sz w:val="22"/>
          <w:szCs w:val="22"/>
          <w:lang w:val="fr-FR"/>
        </w:rPr>
      </w:pPr>
    </w:p>
    <w:p w14:paraId="7E6C00D5" w14:textId="3E59AAE8" w:rsidR="001F643F" w:rsidRDefault="001F643F" w:rsidP="001F643F">
      <w:pPr>
        <w:autoSpaceDE w:val="0"/>
        <w:autoSpaceDN w:val="0"/>
        <w:adjustRightInd w:val="0"/>
        <w:snapToGrid w:val="0"/>
        <w:jc w:val="left"/>
        <w:rPr>
          <w:rFonts w:asciiTheme="majorHAnsi" w:hAnsiTheme="majorHAnsi" w:cstheme="majorHAnsi"/>
          <w:sz w:val="22"/>
          <w:szCs w:val="22"/>
          <w:lang w:val="fr-FR"/>
        </w:rPr>
      </w:pPr>
      <w:r w:rsidRPr="001F643F">
        <w:rPr>
          <w:rFonts w:asciiTheme="majorHAnsi" w:hAnsiTheme="majorHAnsi" w:cstheme="majorHAnsi"/>
          <w:sz w:val="22"/>
          <w:szCs w:val="22"/>
          <w:lang w:val="fr-FR"/>
        </w:rPr>
        <w:t>À mesure que les facteurs de forme des dispositifs diminuent, le défi de la</w:t>
      </w:r>
      <w:r w:rsidR="005B6735">
        <w:rPr>
          <w:rFonts w:asciiTheme="majorHAnsi" w:hAnsiTheme="majorHAnsi" w:cstheme="majorHAnsi"/>
          <w:sz w:val="22"/>
          <w:szCs w:val="22"/>
          <w:lang w:val="fr-FR"/>
        </w:rPr>
        <w:t xml:space="preserve"> gestion de la</w:t>
      </w:r>
      <w:r w:rsidRPr="001F643F">
        <w:rPr>
          <w:rFonts w:asciiTheme="majorHAnsi" w:hAnsiTheme="majorHAnsi" w:cstheme="majorHAnsi"/>
          <w:sz w:val="22"/>
          <w:szCs w:val="22"/>
          <w:lang w:val="fr-FR"/>
        </w:rPr>
        <w:t xml:space="preserve"> </w:t>
      </w:r>
      <w:r w:rsidR="005B6735">
        <w:rPr>
          <w:rFonts w:asciiTheme="majorHAnsi" w:hAnsiTheme="majorHAnsi" w:cstheme="majorHAnsi"/>
          <w:sz w:val="22"/>
          <w:szCs w:val="22"/>
          <w:lang w:val="fr-FR"/>
        </w:rPr>
        <w:t>température élevée</w:t>
      </w:r>
      <w:r w:rsidRPr="001F643F">
        <w:rPr>
          <w:rFonts w:asciiTheme="majorHAnsi" w:hAnsiTheme="majorHAnsi" w:cstheme="majorHAnsi"/>
          <w:sz w:val="22"/>
          <w:szCs w:val="22"/>
          <w:lang w:val="fr-FR"/>
        </w:rPr>
        <w:t xml:space="preserve"> augmente pour les applications de contrôle moteur. </w:t>
      </w:r>
      <w:r w:rsidRPr="00A47CB4">
        <w:rPr>
          <w:rFonts w:asciiTheme="majorHAnsi" w:hAnsiTheme="majorHAnsi" w:cstheme="majorHAnsi"/>
          <w:sz w:val="22"/>
          <w:szCs w:val="22"/>
          <w:lang w:val="fr-FR"/>
        </w:rPr>
        <w:t>Dans les machines industrielles et les équipements de bureau, ainsi que dans les appareils ménagers qui traitent l’air chaud et l’eau chauffée, les circuit</w:t>
      </w:r>
      <w:r w:rsidR="005B6735">
        <w:rPr>
          <w:rFonts w:asciiTheme="majorHAnsi" w:hAnsiTheme="majorHAnsi" w:cstheme="majorHAnsi"/>
          <w:sz w:val="22"/>
          <w:szCs w:val="22"/>
          <w:lang w:val="fr-FR"/>
        </w:rPr>
        <w:t>s</w:t>
      </w:r>
      <w:r w:rsidRPr="00A47CB4">
        <w:rPr>
          <w:rFonts w:asciiTheme="majorHAnsi" w:hAnsiTheme="majorHAnsi" w:cstheme="majorHAnsi"/>
          <w:sz w:val="22"/>
          <w:szCs w:val="22"/>
          <w:lang w:val="fr-FR"/>
        </w:rPr>
        <w:t xml:space="preserve"> imprimé</w:t>
      </w:r>
      <w:r w:rsidR="005B6735">
        <w:rPr>
          <w:rFonts w:asciiTheme="majorHAnsi" w:hAnsiTheme="majorHAnsi" w:cstheme="majorHAnsi"/>
          <w:sz w:val="22"/>
          <w:szCs w:val="22"/>
          <w:lang w:val="fr-FR"/>
        </w:rPr>
        <w:t>s</w:t>
      </w:r>
      <w:r w:rsidRPr="00A47CB4">
        <w:rPr>
          <w:rFonts w:asciiTheme="majorHAnsi" w:hAnsiTheme="majorHAnsi" w:cstheme="majorHAnsi"/>
          <w:sz w:val="22"/>
          <w:szCs w:val="22"/>
          <w:lang w:val="fr-FR"/>
        </w:rPr>
        <w:t xml:space="preserve"> sont de plus en plus utilisés dans des emplacements soumis à des températures élevées. Dans le cas des appareils ménagers tels que les lave-vaisselle ou les plaques à induction, l</w:t>
      </w:r>
      <w:r w:rsidR="005B6735">
        <w:rPr>
          <w:rFonts w:asciiTheme="majorHAnsi" w:hAnsiTheme="majorHAnsi" w:cstheme="majorHAnsi"/>
          <w:sz w:val="22"/>
          <w:szCs w:val="22"/>
          <w:lang w:val="fr-FR"/>
        </w:rPr>
        <w:t xml:space="preserve">es besoins sont croissants </w:t>
      </w:r>
      <w:r w:rsidRPr="00A47CB4">
        <w:rPr>
          <w:rFonts w:asciiTheme="majorHAnsi" w:hAnsiTheme="majorHAnsi" w:cstheme="majorHAnsi"/>
          <w:sz w:val="22"/>
          <w:szCs w:val="22"/>
          <w:lang w:val="fr-FR"/>
        </w:rPr>
        <w:t>pour des conceptions avec une capacité intérieure ou des zones de chauffage plus grandes, ce qui limite l'espace disponible pour les circuit</w:t>
      </w:r>
      <w:r w:rsidR="005B6735">
        <w:rPr>
          <w:rFonts w:asciiTheme="majorHAnsi" w:hAnsiTheme="majorHAnsi" w:cstheme="majorHAnsi"/>
          <w:sz w:val="22"/>
          <w:szCs w:val="22"/>
          <w:lang w:val="fr-FR"/>
        </w:rPr>
        <w:t>s</w:t>
      </w:r>
      <w:r w:rsidRPr="00A47CB4">
        <w:rPr>
          <w:rFonts w:asciiTheme="majorHAnsi" w:hAnsiTheme="majorHAnsi" w:cstheme="majorHAnsi"/>
          <w:sz w:val="22"/>
          <w:szCs w:val="22"/>
          <w:lang w:val="fr-FR"/>
        </w:rPr>
        <w:t xml:space="preserve"> imprimé</w:t>
      </w:r>
      <w:r w:rsidR="005B6735">
        <w:rPr>
          <w:rFonts w:asciiTheme="majorHAnsi" w:hAnsiTheme="majorHAnsi" w:cstheme="majorHAnsi"/>
          <w:sz w:val="22"/>
          <w:szCs w:val="22"/>
          <w:lang w:val="fr-FR"/>
        </w:rPr>
        <w:t>s</w:t>
      </w:r>
      <w:r w:rsidRPr="00A47CB4">
        <w:rPr>
          <w:rFonts w:asciiTheme="majorHAnsi" w:hAnsiTheme="majorHAnsi" w:cstheme="majorHAnsi"/>
          <w:sz w:val="22"/>
          <w:szCs w:val="22"/>
          <w:lang w:val="fr-FR"/>
        </w:rPr>
        <w:t>. L’évolution vers une conception d</w:t>
      </w:r>
      <w:r w:rsidR="005B6735">
        <w:rPr>
          <w:rFonts w:asciiTheme="majorHAnsi" w:hAnsiTheme="majorHAnsi" w:cstheme="majorHAnsi"/>
          <w:sz w:val="22"/>
          <w:szCs w:val="22"/>
          <w:lang w:val="fr-FR"/>
        </w:rPr>
        <w:t>e</w:t>
      </w:r>
      <w:r w:rsidRPr="00A47CB4">
        <w:rPr>
          <w:rFonts w:asciiTheme="majorHAnsi" w:hAnsiTheme="majorHAnsi" w:cstheme="majorHAnsi"/>
          <w:sz w:val="22"/>
          <w:szCs w:val="22"/>
          <w:lang w:val="fr-FR"/>
        </w:rPr>
        <w:t xml:space="preserve"> circuit</w:t>
      </w:r>
      <w:r w:rsidR="005B6735">
        <w:rPr>
          <w:rFonts w:asciiTheme="majorHAnsi" w:hAnsiTheme="majorHAnsi" w:cstheme="majorHAnsi"/>
          <w:sz w:val="22"/>
          <w:szCs w:val="22"/>
          <w:lang w:val="fr-FR"/>
        </w:rPr>
        <w:t>s</w:t>
      </w:r>
      <w:r w:rsidRPr="00A47CB4">
        <w:rPr>
          <w:rFonts w:asciiTheme="majorHAnsi" w:hAnsiTheme="majorHAnsi" w:cstheme="majorHAnsi"/>
          <w:sz w:val="22"/>
          <w:szCs w:val="22"/>
          <w:lang w:val="fr-FR"/>
        </w:rPr>
        <w:t xml:space="preserve"> imprimé</w:t>
      </w:r>
      <w:r w:rsidR="005B6735">
        <w:rPr>
          <w:rFonts w:asciiTheme="majorHAnsi" w:hAnsiTheme="majorHAnsi" w:cstheme="majorHAnsi"/>
          <w:sz w:val="22"/>
          <w:szCs w:val="22"/>
          <w:lang w:val="fr-FR"/>
        </w:rPr>
        <w:t>s</w:t>
      </w:r>
      <w:r w:rsidRPr="00A47CB4">
        <w:rPr>
          <w:rFonts w:asciiTheme="majorHAnsi" w:hAnsiTheme="majorHAnsi" w:cstheme="majorHAnsi"/>
          <w:sz w:val="22"/>
          <w:szCs w:val="22"/>
          <w:lang w:val="fr-FR"/>
        </w:rPr>
        <w:t xml:space="preserve"> avec une surface plus petite répond aux contraintes d’espace mais réduit également la capacité de la carte à dis</w:t>
      </w:r>
      <w:r w:rsidR="005B6735">
        <w:rPr>
          <w:rFonts w:asciiTheme="majorHAnsi" w:hAnsiTheme="majorHAnsi" w:cstheme="majorHAnsi"/>
          <w:sz w:val="22"/>
          <w:szCs w:val="22"/>
          <w:lang w:val="fr-FR"/>
        </w:rPr>
        <w:t>siper</w:t>
      </w:r>
      <w:r w:rsidRPr="00A47CB4">
        <w:rPr>
          <w:rFonts w:asciiTheme="majorHAnsi" w:hAnsiTheme="majorHAnsi" w:cstheme="majorHAnsi"/>
          <w:sz w:val="22"/>
          <w:szCs w:val="22"/>
          <w:lang w:val="fr-FR"/>
        </w:rPr>
        <w:t xml:space="preserve"> la chaleur, ce qui provoque une surchauffe d</w:t>
      </w:r>
      <w:r w:rsidR="005B6735">
        <w:rPr>
          <w:rFonts w:asciiTheme="majorHAnsi" w:hAnsiTheme="majorHAnsi" w:cstheme="majorHAnsi"/>
          <w:sz w:val="22"/>
          <w:szCs w:val="22"/>
          <w:lang w:val="fr-FR"/>
        </w:rPr>
        <w:t>u</w:t>
      </w:r>
      <w:r w:rsidRPr="00A47CB4">
        <w:rPr>
          <w:rFonts w:asciiTheme="majorHAnsi" w:hAnsiTheme="majorHAnsi" w:cstheme="majorHAnsi"/>
          <w:sz w:val="22"/>
          <w:szCs w:val="22"/>
          <w:lang w:val="fr-FR"/>
        </w:rPr>
        <w:t xml:space="preserve"> circuit imprimé. Pour répondre à ces besoins applicatifs, Renesas ajoute à sa gamme de MCU de nouveaux produits tolérants aux hautes températures pouvant fonctionner dans des espaces soumis à des températures élevées et sur des circuit</w:t>
      </w:r>
      <w:r w:rsidR="005B6735">
        <w:rPr>
          <w:rFonts w:asciiTheme="majorHAnsi" w:hAnsiTheme="majorHAnsi" w:cstheme="majorHAnsi"/>
          <w:sz w:val="22"/>
          <w:szCs w:val="22"/>
          <w:lang w:val="fr-FR"/>
        </w:rPr>
        <w:t>s</w:t>
      </w:r>
      <w:r w:rsidRPr="00A47CB4">
        <w:rPr>
          <w:rFonts w:asciiTheme="majorHAnsi" w:hAnsiTheme="majorHAnsi" w:cstheme="majorHAnsi"/>
          <w:sz w:val="22"/>
          <w:szCs w:val="22"/>
          <w:lang w:val="fr-FR"/>
        </w:rPr>
        <w:t xml:space="preserve"> imprimé</w:t>
      </w:r>
      <w:r w:rsidR="005B6735">
        <w:rPr>
          <w:rFonts w:asciiTheme="majorHAnsi" w:hAnsiTheme="majorHAnsi" w:cstheme="majorHAnsi"/>
          <w:sz w:val="22"/>
          <w:szCs w:val="22"/>
          <w:lang w:val="fr-FR"/>
        </w:rPr>
        <w:t>s</w:t>
      </w:r>
      <w:r w:rsidRPr="00A47CB4">
        <w:rPr>
          <w:rFonts w:asciiTheme="majorHAnsi" w:hAnsiTheme="majorHAnsi" w:cstheme="majorHAnsi"/>
          <w:sz w:val="22"/>
          <w:szCs w:val="22"/>
          <w:lang w:val="fr-FR"/>
        </w:rPr>
        <w:t xml:space="preserve"> chauds. Les nouveaux appareils offriront une plus grande flexibilité aux concepteurs de produits fonctionnant dans des environnements soumis à des températures élevées, ce qui permettra de faire évoluer la tendance vers des appareils plus compacts.</w:t>
      </w:r>
    </w:p>
    <w:p w14:paraId="10FE6392" w14:textId="77777777" w:rsidR="00C75744" w:rsidRPr="00A47CB4" w:rsidRDefault="00C75744" w:rsidP="001F643F">
      <w:pPr>
        <w:autoSpaceDE w:val="0"/>
        <w:autoSpaceDN w:val="0"/>
        <w:adjustRightInd w:val="0"/>
        <w:snapToGrid w:val="0"/>
        <w:jc w:val="left"/>
        <w:rPr>
          <w:rFonts w:asciiTheme="majorHAnsi" w:hAnsiTheme="majorHAnsi" w:cstheme="majorHAnsi"/>
          <w:sz w:val="22"/>
          <w:szCs w:val="22"/>
          <w:lang w:val="fr-FR"/>
        </w:rPr>
      </w:pPr>
    </w:p>
    <w:p w14:paraId="18050B48" w14:textId="66ACACAA" w:rsidR="001F643F" w:rsidRPr="001F643F" w:rsidRDefault="001F643F" w:rsidP="00D55E44">
      <w:pPr>
        <w:autoSpaceDE w:val="0"/>
        <w:autoSpaceDN w:val="0"/>
        <w:adjustRightInd w:val="0"/>
        <w:snapToGrid w:val="0"/>
        <w:jc w:val="left"/>
        <w:rPr>
          <w:rFonts w:asciiTheme="majorHAnsi" w:hAnsiTheme="majorHAnsi" w:cstheme="majorHAnsi"/>
          <w:sz w:val="22"/>
          <w:szCs w:val="22"/>
          <w:lang w:val="fr-FR"/>
        </w:rPr>
      </w:pPr>
      <w:r w:rsidRPr="001F643F">
        <w:rPr>
          <w:lang w:val="fr-FR"/>
        </w:rPr>
        <w:br/>
      </w:r>
      <w:r w:rsidRPr="001F643F">
        <w:rPr>
          <w:rFonts w:asciiTheme="majorHAnsi" w:hAnsiTheme="majorHAnsi" w:cstheme="majorHAnsi"/>
          <w:sz w:val="22"/>
          <w:szCs w:val="22"/>
          <w:lang w:val="fr-FR"/>
        </w:rPr>
        <w:t xml:space="preserve">La combinaison des nouveaux MCU avec le </w:t>
      </w:r>
      <w:hyperlink r:id="rId8" w:history="1">
        <w:r w:rsidRPr="001F643F">
          <w:rPr>
            <w:rStyle w:val="Hyperlink"/>
            <w:rFonts w:asciiTheme="majorHAnsi" w:hAnsiTheme="majorHAnsi" w:cstheme="majorHAnsi"/>
            <w:sz w:val="22"/>
            <w:szCs w:val="22"/>
            <w:lang w:val="fr-FR"/>
          </w:rPr>
          <w:t xml:space="preserve">kit d'évaluation </w:t>
        </w:r>
        <w:r w:rsidR="005B6735">
          <w:rPr>
            <w:rStyle w:val="Hyperlink"/>
            <w:rFonts w:asciiTheme="majorHAnsi" w:hAnsiTheme="majorHAnsi" w:cstheme="majorHAnsi"/>
            <w:sz w:val="22"/>
            <w:szCs w:val="22"/>
            <w:lang w:val="fr-FR"/>
          </w:rPr>
          <w:t>de</w:t>
        </w:r>
        <w:r w:rsidRPr="001F643F">
          <w:rPr>
            <w:rStyle w:val="Hyperlink"/>
            <w:rFonts w:asciiTheme="majorHAnsi" w:hAnsiTheme="majorHAnsi" w:cstheme="majorHAnsi"/>
            <w:sz w:val="22"/>
            <w:szCs w:val="22"/>
            <w:lang w:val="fr-FR"/>
          </w:rPr>
          <w:t xml:space="preserve"> contrôle d</w:t>
        </w:r>
        <w:r w:rsidR="005B6735">
          <w:rPr>
            <w:rStyle w:val="Hyperlink"/>
            <w:rFonts w:asciiTheme="majorHAnsi" w:hAnsiTheme="majorHAnsi" w:cstheme="majorHAnsi"/>
            <w:sz w:val="22"/>
            <w:szCs w:val="22"/>
            <w:lang w:val="fr-FR"/>
          </w:rPr>
          <w:t>e</w:t>
        </w:r>
        <w:r w:rsidRPr="001F643F">
          <w:rPr>
            <w:rStyle w:val="Hyperlink"/>
            <w:rFonts w:asciiTheme="majorHAnsi" w:hAnsiTheme="majorHAnsi" w:cstheme="majorHAnsi"/>
            <w:sz w:val="22"/>
            <w:szCs w:val="22"/>
            <w:lang w:val="fr-FR"/>
          </w:rPr>
          <w:t xml:space="preserve"> moteur 24 V</w:t>
        </w:r>
      </w:hyperlink>
      <w:r w:rsidRPr="001F643F">
        <w:rPr>
          <w:rFonts w:asciiTheme="majorHAnsi" w:hAnsiTheme="majorHAnsi" w:cstheme="majorHAnsi"/>
          <w:sz w:val="22"/>
          <w:szCs w:val="22"/>
          <w:lang w:val="fr-FR"/>
        </w:rPr>
        <w:t xml:space="preserve"> permet </w:t>
      </w:r>
      <w:r w:rsidRPr="001F643F">
        <w:rPr>
          <w:rFonts w:asciiTheme="majorHAnsi" w:hAnsiTheme="majorHAnsi" w:cstheme="majorHAnsi"/>
          <w:sz w:val="22"/>
          <w:szCs w:val="22"/>
          <w:lang w:val="fr-FR"/>
        </w:rPr>
        <w:lastRenderedPageBreak/>
        <w:t>aux développeurs de créer des applications de contrôle d</w:t>
      </w:r>
      <w:r w:rsidR="006B37B6">
        <w:rPr>
          <w:rFonts w:asciiTheme="majorHAnsi" w:hAnsiTheme="majorHAnsi" w:cstheme="majorHAnsi"/>
          <w:sz w:val="22"/>
          <w:szCs w:val="22"/>
          <w:lang w:val="fr-FR"/>
        </w:rPr>
        <w:t>e</w:t>
      </w:r>
      <w:r w:rsidRPr="001F643F">
        <w:rPr>
          <w:rFonts w:asciiTheme="majorHAnsi" w:hAnsiTheme="majorHAnsi" w:cstheme="majorHAnsi"/>
          <w:sz w:val="22"/>
          <w:szCs w:val="22"/>
          <w:lang w:val="fr-FR"/>
        </w:rPr>
        <w:t xml:space="preserve"> moteur en </w:t>
      </w:r>
      <w:r w:rsidR="005B6735">
        <w:rPr>
          <w:rFonts w:asciiTheme="majorHAnsi" w:hAnsiTheme="majorHAnsi" w:cstheme="majorHAnsi"/>
          <w:sz w:val="22"/>
          <w:szCs w:val="22"/>
          <w:lang w:val="fr-FR"/>
        </w:rPr>
        <w:t>un</w:t>
      </w:r>
      <w:r w:rsidRPr="001F643F">
        <w:rPr>
          <w:rFonts w:asciiTheme="majorHAnsi" w:hAnsiTheme="majorHAnsi" w:cstheme="majorHAnsi"/>
          <w:sz w:val="22"/>
          <w:szCs w:val="22"/>
          <w:lang w:val="fr-FR"/>
        </w:rPr>
        <w:t xml:space="preserve"> temps</w:t>
      </w:r>
      <w:r w:rsidR="005B6735">
        <w:rPr>
          <w:rFonts w:asciiTheme="majorHAnsi" w:hAnsiTheme="majorHAnsi" w:cstheme="majorHAnsi"/>
          <w:sz w:val="22"/>
          <w:szCs w:val="22"/>
          <w:lang w:val="fr-FR"/>
        </w:rPr>
        <w:t xml:space="preserve"> minimum</w:t>
      </w:r>
      <w:r w:rsidRPr="001F643F">
        <w:rPr>
          <w:rFonts w:asciiTheme="majorHAnsi" w:hAnsiTheme="majorHAnsi" w:cstheme="majorHAnsi"/>
          <w:sz w:val="22"/>
          <w:szCs w:val="22"/>
          <w:lang w:val="fr-FR"/>
        </w:rPr>
        <w:t xml:space="preserve">. </w:t>
      </w:r>
      <w:r w:rsidRPr="00A47CB4">
        <w:rPr>
          <w:rFonts w:asciiTheme="majorHAnsi" w:hAnsiTheme="majorHAnsi" w:cstheme="majorHAnsi"/>
          <w:sz w:val="22"/>
          <w:szCs w:val="22"/>
          <w:lang w:val="fr-FR"/>
        </w:rPr>
        <w:t xml:space="preserve">Le logiciel peut être développé à l'aide des cartes </w:t>
      </w:r>
      <w:r w:rsidR="006B37B6">
        <w:rPr>
          <w:rFonts w:asciiTheme="majorHAnsi" w:hAnsiTheme="majorHAnsi" w:cstheme="majorHAnsi"/>
          <w:sz w:val="22"/>
          <w:szCs w:val="22"/>
          <w:lang w:val="fr-FR"/>
        </w:rPr>
        <w:t xml:space="preserve">à base de </w:t>
      </w:r>
      <w:r w:rsidR="005B6735">
        <w:rPr>
          <w:rFonts w:asciiTheme="majorHAnsi" w:hAnsiTheme="majorHAnsi" w:cstheme="majorHAnsi"/>
          <w:sz w:val="22"/>
          <w:szCs w:val="22"/>
          <w:lang w:val="fr-FR"/>
        </w:rPr>
        <w:t>processeur (</w:t>
      </w:r>
      <w:r w:rsidRPr="00A47CB4">
        <w:rPr>
          <w:rFonts w:asciiTheme="majorHAnsi" w:hAnsiTheme="majorHAnsi" w:cstheme="majorHAnsi"/>
          <w:sz w:val="22"/>
          <w:szCs w:val="22"/>
          <w:lang w:val="fr-FR"/>
        </w:rPr>
        <w:t>CPU</w:t>
      </w:r>
      <w:r w:rsidR="005B6735">
        <w:rPr>
          <w:rFonts w:asciiTheme="majorHAnsi" w:hAnsiTheme="majorHAnsi" w:cstheme="majorHAnsi"/>
          <w:sz w:val="22"/>
          <w:szCs w:val="22"/>
          <w:lang w:val="fr-FR"/>
        </w:rPr>
        <w:t>)</w:t>
      </w:r>
      <w:r w:rsidRPr="00A47CB4">
        <w:rPr>
          <w:rFonts w:asciiTheme="majorHAnsi" w:hAnsiTheme="majorHAnsi" w:cstheme="majorHAnsi"/>
          <w:sz w:val="22"/>
          <w:szCs w:val="22"/>
          <w:lang w:val="fr-FR"/>
        </w:rPr>
        <w:t xml:space="preserve"> RX24T et RX24U.</w:t>
      </w:r>
    </w:p>
    <w:p w14:paraId="732F16AF" w14:textId="77777777" w:rsidR="00D55E44" w:rsidRPr="001F643F" w:rsidRDefault="00D55E44" w:rsidP="00D55E44">
      <w:pPr>
        <w:autoSpaceDE w:val="0"/>
        <w:autoSpaceDN w:val="0"/>
        <w:adjustRightInd w:val="0"/>
        <w:snapToGrid w:val="0"/>
        <w:jc w:val="left"/>
        <w:rPr>
          <w:rFonts w:asciiTheme="majorHAnsi" w:hAnsiTheme="majorHAnsi" w:cstheme="majorHAnsi"/>
          <w:sz w:val="22"/>
          <w:szCs w:val="22"/>
          <w:lang w:val="fr-FR"/>
        </w:rPr>
      </w:pPr>
    </w:p>
    <w:p w14:paraId="509D5F63" w14:textId="499D555D" w:rsidR="00191013" w:rsidRPr="00E84A85" w:rsidRDefault="002D4407" w:rsidP="004E6D3A">
      <w:pPr>
        <w:widowControl/>
        <w:jc w:val="left"/>
        <w:rPr>
          <w:rFonts w:asciiTheme="majorHAnsi" w:hAnsiTheme="majorHAnsi" w:cstheme="majorHAnsi"/>
          <w:b/>
          <w:sz w:val="22"/>
          <w:szCs w:val="22"/>
          <w:lang w:val="fr-FR"/>
        </w:rPr>
      </w:pPr>
      <w:r>
        <w:rPr>
          <w:rFonts w:asciiTheme="majorHAnsi" w:hAnsiTheme="majorHAnsi" w:cstheme="majorHAnsi"/>
          <w:b/>
          <w:sz w:val="22"/>
          <w:szCs w:val="22"/>
          <w:lang w:val="fr-FR"/>
        </w:rPr>
        <w:t>À</w:t>
      </w:r>
      <w:r w:rsidR="001F643F" w:rsidRPr="00E84A85">
        <w:rPr>
          <w:rFonts w:asciiTheme="majorHAnsi" w:hAnsiTheme="majorHAnsi" w:cstheme="majorHAnsi"/>
          <w:b/>
          <w:sz w:val="22"/>
          <w:szCs w:val="22"/>
          <w:lang w:val="fr-FR"/>
        </w:rPr>
        <w:t xml:space="preserve"> propos des group</w:t>
      </w:r>
      <w:r w:rsidR="00E84A85" w:rsidRPr="00E84A85">
        <w:rPr>
          <w:rFonts w:asciiTheme="majorHAnsi" w:hAnsiTheme="majorHAnsi" w:cstheme="majorHAnsi"/>
          <w:b/>
          <w:sz w:val="22"/>
          <w:szCs w:val="22"/>
          <w:lang w:val="fr-FR"/>
        </w:rPr>
        <w:t>e</w:t>
      </w:r>
      <w:r w:rsidR="001F643F" w:rsidRPr="00E84A85">
        <w:rPr>
          <w:rFonts w:asciiTheme="majorHAnsi" w:hAnsiTheme="majorHAnsi" w:cstheme="majorHAnsi"/>
          <w:b/>
          <w:sz w:val="22"/>
          <w:szCs w:val="22"/>
          <w:lang w:val="fr-FR"/>
        </w:rPr>
        <w:t>s</w:t>
      </w:r>
      <w:r w:rsidR="00E84A85" w:rsidRPr="00E84A85">
        <w:rPr>
          <w:rFonts w:asciiTheme="majorHAnsi" w:hAnsiTheme="majorHAnsi" w:cstheme="majorHAnsi"/>
          <w:b/>
          <w:sz w:val="22"/>
          <w:szCs w:val="22"/>
          <w:lang w:val="fr-FR"/>
        </w:rPr>
        <w:t xml:space="preserve"> </w:t>
      </w:r>
      <w:r w:rsidR="00191013" w:rsidRPr="00E84A85">
        <w:rPr>
          <w:rFonts w:asciiTheme="majorHAnsi" w:hAnsiTheme="majorHAnsi" w:cstheme="majorHAnsi"/>
          <w:b/>
          <w:sz w:val="22"/>
          <w:szCs w:val="22"/>
          <w:lang w:val="fr-FR"/>
        </w:rPr>
        <w:t xml:space="preserve">RX24T </w:t>
      </w:r>
      <w:r w:rsidR="00E84A85" w:rsidRPr="00E84A85">
        <w:rPr>
          <w:rFonts w:asciiTheme="majorHAnsi" w:hAnsiTheme="majorHAnsi" w:cstheme="majorHAnsi"/>
          <w:b/>
          <w:sz w:val="22"/>
          <w:szCs w:val="22"/>
          <w:lang w:val="fr-FR"/>
        </w:rPr>
        <w:t>et</w:t>
      </w:r>
      <w:r w:rsidR="00191013" w:rsidRPr="00E84A85">
        <w:rPr>
          <w:rFonts w:asciiTheme="majorHAnsi" w:hAnsiTheme="majorHAnsi" w:cstheme="majorHAnsi"/>
          <w:b/>
          <w:sz w:val="22"/>
          <w:szCs w:val="22"/>
          <w:lang w:val="fr-FR"/>
        </w:rPr>
        <w:t xml:space="preserve"> RX24U</w:t>
      </w:r>
    </w:p>
    <w:p w14:paraId="423C9033" w14:textId="6CBBB88D" w:rsidR="00E84A85" w:rsidRPr="00A47CB4" w:rsidRDefault="00E84A85" w:rsidP="00E84A85">
      <w:pPr>
        <w:autoSpaceDE w:val="0"/>
        <w:autoSpaceDN w:val="0"/>
        <w:adjustRightInd w:val="0"/>
        <w:snapToGrid w:val="0"/>
        <w:jc w:val="left"/>
        <w:rPr>
          <w:rFonts w:asciiTheme="majorHAnsi" w:hAnsiTheme="majorHAnsi" w:cstheme="majorHAnsi"/>
          <w:sz w:val="22"/>
          <w:szCs w:val="22"/>
          <w:lang w:val="fr-FR"/>
        </w:rPr>
      </w:pPr>
      <w:r w:rsidRPr="00E84A85">
        <w:rPr>
          <w:rFonts w:asciiTheme="majorHAnsi" w:hAnsiTheme="majorHAnsi" w:cstheme="majorHAnsi"/>
          <w:sz w:val="22"/>
          <w:szCs w:val="22"/>
          <w:lang w:val="fr-FR"/>
        </w:rPr>
        <w:t>Les</w:t>
      </w:r>
      <w:r w:rsidR="005B6735">
        <w:rPr>
          <w:rFonts w:asciiTheme="majorHAnsi" w:hAnsiTheme="majorHAnsi" w:cstheme="majorHAnsi"/>
          <w:sz w:val="22"/>
          <w:szCs w:val="22"/>
          <w:lang w:val="fr-FR"/>
        </w:rPr>
        <w:t xml:space="preserve"> MCU </w:t>
      </w:r>
      <w:r w:rsidR="005B6735" w:rsidRPr="00E84A85">
        <w:rPr>
          <w:rFonts w:asciiTheme="majorHAnsi" w:hAnsiTheme="majorHAnsi" w:cstheme="majorHAnsi"/>
          <w:sz w:val="22"/>
          <w:szCs w:val="22"/>
          <w:lang w:val="fr-FR"/>
        </w:rPr>
        <w:t>32 bits</w:t>
      </w:r>
      <w:r w:rsidRPr="00E84A85">
        <w:rPr>
          <w:rFonts w:asciiTheme="majorHAnsi" w:hAnsiTheme="majorHAnsi" w:cstheme="majorHAnsi"/>
          <w:sz w:val="22"/>
          <w:szCs w:val="22"/>
          <w:lang w:val="fr-FR"/>
        </w:rPr>
        <w:t xml:space="preserve"> </w:t>
      </w:r>
      <w:hyperlink r:id="rId9" w:history="1">
        <w:r w:rsidRPr="00E84A85">
          <w:rPr>
            <w:rStyle w:val="Hyperlink"/>
            <w:rFonts w:asciiTheme="majorHAnsi" w:hAnsiTheme="majorHAnsi" w:cstheme="majorHAnsi"/>
            <w:sz w:val="22"/>
            <w:szCs w:val="22"/>
            <w:lang w:val="fr-FR"/>
          </w:rPr>
          <w:t>RX24T</w:t>
        </w:r>
      </w:hyperlink>
      <w:r w:rsidRPr="00E84A85">
        <w:rPr>
          <w:rFonts w:asciiTheme="majorHAnsi" w:hAnsiTheme="majorHAnsi" w:cstheme="majorHAnsi"/>
          <w:sz w:val="22"/>
          <w:szCs w:val="22"/>
          <w:lang w:val="fr-FR"/>
        </w:rPr>
        <w:t xml:space="preserve"> et </w:t>
      </w:r>
      <w:hyperlink r:id="rId10" w:history="1">
        <w:r w:rsidRPr="006317AC">
          <w:rPr>
            <w:rStyle w:val="Hyperlink"/>
            <w:rFonts w:asciiTheme="majorHAnsi" w:hAnsiTheme="majorHAnsi" w:cstheme="majorHAnsi"/>
            <w:sz w:val="22"/>
            <w:szCs w:val="22"/>
            <w:lang w:val="fr-FR"/>
          </w:rPr>
          <w:t>RX24U</w:t>
        </w:r>
      </w:hyperlink>
      <w:r w:rsidRPr="00E84A85">
        <w:rPr>
          <w:rFonts w:asciiTheme="majorHAnsi" w:hAnsiTheme="majorHAnsi" w:cstheme="majorHAnsi"/>
          <w:sz w:val="22"/>
          <w:szCs w:val="22"/>
          <w:lang w:val="fr-FR"/>
        </w:rPr>
        <w:t xml:space="preserve"> offrent une fréquence </w:t>
      </w:r>
      <w:r w:rsidR="006B37B6">
        <w:rPr>
          <w:rFonts w:asciiTheme="majorHAnsi" w:hAnsiTheme="majorHAnsi" w:cstheme="majorHAnsi"/>
          <w:sz w:val="22"/>
          <w:szCs w:val="22"/>
          <w:lang w:val="fr-FR"/>
        </w:rPr>
        <w:t xml:space="preserve">maximale </w:t>
      </w:r>
      <w:r w:rsidRPr="00E84A85">
        <w:rPr>
          <w:rFonts w:asciiTheme="majorHAnsi" w:hAnsiTheme="majorHAnsi" w:cstheme="majorHAnsi"/>
          <w:sz w:val="22"/>
          <w:szCs w:val="22"/>
          <w:lang w:val="fr-FR"/>
        </w:rPr>
        <w:t xml:space="preserve">de fonctionnement de 80 MHz. </w:t>
      </w:r>
      <w:r w:rsidRPr="00A47CB4">
        <w:rPr>
          <w:rFonts w:asciiTheme="majorHAnsi" w:hAnsiTheme="majorHAnsi" w:cstheme="majorHAnsi"/>
          <w:sz w:val="22"/>
          <w:szCs w:val="22"/>
          <w:lang w:val="fr-FR"/>
        </w:rPr>
        <w:t>Il</w:t>
      </w:r>
      <w:r w:rsidR="005B6735">
        <w:rPr>
          <w:rFonts w:asciiTheme="majorHAnsi" w:hAnsiTheme="majorHAnsi" w:cstheme="majorHAnsi"/>
          <w:sz w:val="22"/>
          <w:szCs w:val="22"/>
          <w:lang w:val="fr-FR"/>
        </w:rPr>
        <w:t>s sont</w:t>
      </w:r>
      <w:r w:rsidRPr="00A47CB4">
        <w:rPr>
          <w:rFonts w:asciiTheme="majorHAnsi" w:hAnsiTheme="majorHAnsi" w:cstheme="majorHAnsi"/>
          <w:sz w:val="22"/>
          <w:szCs w:val="22"/>
          <w:lang w:val="fr-FR"/>
        </w:rPr>
        <w:t xml:space="preserve"> équipé</w:t>
      </w:r>
      <w:r w:rsidR="005B6735">
        <w:rPr>
          <w:rFonts w:asciiTheme="majorHAnsi" w:hAnsiTheme="majorHAnsi" w:cstheme="majorHAnsi"/>
          <w:sz w:val="22"/>
          <w:szCs w:val="22"/>
          <w:lang w:val="fr-FR"/>
        </w:rPr>
        <w:t>s</w:t>
      </w:r>
      <w:r w:rsidRPr="00A47CB4">
        <w:rPr>
          <w:rFonts w:asciiTheme="majorHAnsi" w:hAnsiTheme="majorHAnsi" w:cstheme="majorHAnsi"/>
          <w:sz w:val="22"/>
          <w:szCs w:val="22"/>
          <w:lang w:val="fr-FR"/>
        </w:rPr>
        <w:t xml:space="preserve"> de fonctions périphériques pour le </w:t>
      </w:r>
      <w:r w:rsidR="00BE6AFC">
        <w:rPr>
          <w:rFonts w:asciiTheme="majorHAnsi" w:hAnsiTheme="majorHAnsi" w:cstheme="majorHAnsi"/>
          <w:sz w:val="22"/>
          <w:szCs w:val="22"/>
          <w:lang w:val="fr-FR"/>
        </w:rPr>
        <w:t>pilotage</w:t>
      </w:r>
      <w:r w:rsidRPr="00A47CB4">
        <w:rPr>
          <w:rFonts w:asciiTheme="majorHAnsi" w:hAnsiTheme="majorHAnsi" w:cstheme="majorHAnsi"/>
          <w:sz w:val="22"/>
          <w:szCs w:val="22"/>
          <w:lang w:val="fr-FR"/>
        </w:rPr>
        <w:t xml:space="preserve"> des moteurs, telles que des </w:t>
      </w:r>
      <w:r w:rsidR="005B6735">
        <w:rPr>
          <w:rFonts w:asciiTheme="majorHAnsi" w:hAnsiTheme="majorHAnsi" w:cstheme="majorHAnsi"/>
          <w:sz w:val="22"/>
          <w:szCs w:val="22"/>
          <w:lang w:val="fr-FR"/>
        </w:rPr>
        <w:t>compteurs</w:t>
      </w:r>
      <w:r w:rsidRPr="00A47CB4">
        <w:rPr>
          <w:rFonts w:asciiTheme="majorHAnsi" w:hAnsiTheme="majorHAnsi" w:cstheme="majorHAnsi"/>
          <w:sz w:val="22"/>
          <w:szCs w:val="22"/>
          <w:lang w:val="fr-FR"/>
        </w:rPr>
        <w:t>, un convertisseur A/N</w:t>
      </w:r>
      <w:r w:rsidR="005B6735">
        <w:rPr>
          <w:rFonts w:asciiTheme="majorHAnsi" w:hAnsiTheme="majorHAnsi" w:cstheme="majorHAnsi"/>
          <w:sz w:val="22"/>
          <w:szCs w:val="22"/>
          <w:lang w:val="fr-FR"/>
        </w:rPr>
        <w:t xml:space="preserve"> (Analogique/Numérique)</w:t>
      </w:r>
      <w:r w:rsidRPr="00A47CB4">
        <w:rPr>
          <w:rFonts w:asciiTheme="majorHAnsi" w:hAnsiTheme="majorHAnsi" w:cstheme="majorHAnsi"/>
          <w:sz w:val="22"/>
          <w:szCs w:val="22"/>
          <w:lang w:val="fr-FR"/>
        </w:rPr>
        <w:t xml:space="preserve"> et des circuits analogiques, qui permettent un contrôle efficace de deux moteurs </w:t>
      </w:r>
      <w:r w:rsidR="005B6735">
        <w:rPr>
          <w:rFonts w:asciiTheme="majorHAnsi" w:hAnsiTheme="majorHAnsi" w:cstheme="majorHAnsi"/>
          <w:sz w:val="22"/>
          <w:szCs w:val="22"/>
          <w:lang w:val="fr-FR"/>
        </w:rPr>
        <w:t>DC</w:t>
      </w:r>
      <w:r w:rsidRPr="00A47CB4">
        <w:rPr>
          <w:rFonts w:asciiTheme="majorHAnsi" w:hAnsiTheme="majorHAnsi" w:cstheme="majorHAnsi"/>
          <w:sz w:val="22"/>
          <w:szCs w:val="22"/>
          <w:lang w:val="fr-FR"/>
        </w:rPr>
        <w:t xml:space="preserve"> sans balai par une seule puce. Renesas a </w:t>
      </w:r>
      <w:r w:rsidR="005B6735">
        <w:rPr>
          <w:rFonts w:asciiTheme="majorHAnsi" w:hAnsiTheme="majorHAnsi" w:cstheme="majorHAnsi"/>
          <w:sz w:val="22"/>
          <w:szCs w:val="22"/>
          <w:lang w:val="fr-FR"/>
        </w:rPr>
        <w:t>fourni</w:t>
      </w:r>
      <w:r w:rsidRPr="00A47CB4">
        <w:rPr>
          <w:rFonts w:asciiTheme="majorHAnsi" w:hAnsiTheme="majorHAnsi" w:cstheme="majorHAnsi"/>
          <w:sz w:val="22"/>
          <w:szCs w:val="22"/>
          <w:lang w:val="fr-FR"/>
        </w:rPr>
        <w:t xml:space="preserve"> 10 millions d</w:t>
      </w:r>
      <w:r w:rsidR="005B6735">
        <w:rPr>
          <w:rFonts w:asciiTheme="majorHAnsi" w:hAnsiTheme="majorHAnsi" w:cstheme="majorHAnsi"/>
          <w:sz w:val="22"/>
          <w:szCs w:val="22"/>
          <w:lang w:val="fr-FR"/>
        </w:rPr>
        <w:t xml:space="preserve">e </w:t>
      </w:r>
      <w:r w:rsidR="00BE6AFC">
        <w:rPr>
          <w:rFonts w:asciiTheme="majorHAnsi" w:hAnsiTheme="majorHAnsi" w:cstheme="majorHAnsi"/>
          <w:sz w:val="22"/>
          <w:szCs w:val="22"/>
          <w:lang w:val="fr-FR"/>
        </w:rPr>
        <w:t>composants</w:t>
      </w:r>
      <w:r w:rsidRPr="00A47CB4">
        <w:rPr>
          <w:rFonts w:asciiTheme="majorHAnsi" w:hAnsiTheme="majorHAnsi" w:cstheme="majorHAnsi"/>
          <w:sz w:val="22"/>
          <w:szCs w:val="22"/>
          <w:lang w:val="fr-FR"/>
        </w:rPr>
        <w:t xml:space="preserve"> des groupes populaires RX24T et RX24U depuis leur lancement il y</w:t>
      </w:r>
      <w:r w:rsidR="005B6735">
        <w:rPr>
          <w:rFonts w:asciiTheme="majorHAnsi" w:hAnsiTheme="majorHAnsi" w:cstheme="majorHAnsi"/>
          <w:sz w:val="22"/>
          <w:szCs w:val="22"/>
          <w:lang w:val="fr-FR"/>
        </w:rPr>
        <w:t xml:space="preserve"> </w:t>
      </w:r>
      <w:r w:rsidRPr="00A47CB4">
        <w:rPr>
          <w:rFonts w:asciiTheme="majorHAnsi" w:hAnsiTheme="majorHAnsi" w:cstheme="majorHAnsi"/>
          <w:sz w:val="22"/>
          <w:szCs w:val="22"/>
          <w:lang w:val="fr-FR"/>
        </w:rPr>
        <w:t>a deux ans. Avec l’ajout des versions G, tous les produits de la famille MCU RX 32 bits pour les applications de commande de moteur prennent désormais en charge les environnements d</w:t>
      </w:r>
      <w:r w:rsidR="005B6735">
        <w:rPr>
          <w:rFonts w:asciiTheme="majorHAnsi" w:hAnsiTheme="majorHAnsi" w:cstheme="majorHAnsi"/>
          <w:sz w:val="22"/>
          <w:szCs w:val="22"/>
          <w:lang w:val="fr-FR"/>
        </w:rPr>
        <w:t>e température de fonctionnement allant</w:t>
      </w:r>
      <w:r w:rsidRPr="00A47CB4">
        <w:rPr>
          <w:rFonts w:asciiTheme="majorHAnsi" w:hAnsiTheme="majorHAnsi" w:cstheme="majorHAnsi"/>
          <w:sz w:val="22"/>
          <w:szCs w:val="22"/>
          <w:lang w:val="fr-FR"/>
        </w:rPr>
        <w:t xml:space="preserve"> de -40 ° C à +105 ° C, ce qui étend l’extensibilité de la famille RX et offre aux fabricants de systèmes </w:t>
      </w:r>
      <w:r w:rsidR="00C4330E">
        <w:rPr>
          <w:rFonts w:asciiTheme="majorHAnsi" w:hAnsiTheme="majorHAnsi" w:cstheme="majorHAnsi"/>
          <w:sz w:val="22"/>
          <w:szCs w:val="22"/>
          <w:lang w:val="fr-FR"/>
        </w:rPr>
        <w:t>le choix d’</w:t>
      </w:r>
      <w:r w:rsidRPr="00A47CB4">
        <w:rPr>
          <w:rFonts w:asciiTheme="majorHAnsi" w:hAnsiTheme="majorHAnsi" w:cstheme="majorHAnsi"/>
          <w:sz w:val="22"/>
          <w:szCs w:val="22"/>
          <w:lang w:val="fr-FR"/>
        </w:rPr>
        <w:t>une gamme évolutive.</w:t>
      </w:r>
    </w:p>
    <w:p w14:paraId="34282918" w14:textId="7956F832" w:rsidR="00E84A85" w:rsidRPr="00A47CB4" w:rsidRDefault="00E84A85" w:rsidP="00D55E44">
      <w:pPr>
        <w:autoSpaceDE w:val="0"/>
        <w:autoSpaceDN w:val="0"/>
        <w:adjustRightInd w:val="0"/>
        <w:snapToGrid w:val="0"/>
        <w:jc w:val="left"/>
        <w:rPr>
          <w:rFonts w:asciiTheme="majorHAnsi" w:hAnsiTheme="majorHAnsi" w:cstheme="majorHAnsi"/>
          <w:sz w:val="22"/>
          <w:szCs w:val="22"/>
          <w:lang w:val="fr-FR"/>
        </w:rPr>
      </w:pPr>
      <w:r w:rsidRPr="00A47CB4">
        <w:rPr>
          <w:rFonts w:asciiTheme="majorHAnsi" w:hAnsiTheme="majorHAnsi" w:cstheme="majorHAnsi"/>
          <w:sz w:val="22"/>
          <w:szCs w:val="22"/>
          <w:lang w:val="fr-FR"/>
        </w:rPr>
        <w:br/>
        <w:t xml:space="preserve">Dans le cadre de ses efforts continus pour promouvoir les terminaux intelligents dans le domaine des technologies </w:t>
      </w:r>
      <w:r w:rsidR="00C4330E">
        <w:rPr>
          <w:rFonts w:asciiTheme="majorHAnsi" w:hAnsiTheme="majorHAnsi" w:cstheme="majorHAnsi"/>
          <w:sz w:val="22"/>
          <w:szCs w:val="22"/>
          <w:lang w:val="fr-FR"/>
        </w:rPr>
        <w:t>d’exploitation (OT)</w:t>
      </w:r>
      <w:r w:rsidRPr="00A47CB4">
        <w:rPr>
          <w:rFonts w:asciiTheme="majorHAnsi" w:hAnsiTheme="majorHAnsi" w:cstheme="majorHAnsi"/>
          <w:sz w:val="22"/>
          <w:szCs w:val="22"/>
          <w:lang w:val="fr-FR"/>
        </w:rPr>
        <w:t>, Renesas aide à affiner la technologie de contrôle des onduleurs pour les moteurs et à contribuer à la mise en place d'une «</w:t>
      </w:r>
      <w:r w:rsidR="00E021B2">
        <w:rPr>
          <w:rFonts w:asciiTheme="majorHAnsi" w:hAnsiTheme="majorHAnsi" w:cstheme="majorHAnsi"/>
          <w:sz w:val="22"/>
          <w:szCs w:val="22"/>
          <w:lang w:val="fr-FR"/>
        </w:rPr>
        <w:t xml:space="preserve"> </w:t>
      </w:r>
      <w:r w:rsidRPr="00A47CB4">
        <w:rPr>
          <w:rFonts w:asciiTheme="majorHAnsi" w:hAnsiTheme="majorHAnsi" w:cstheme="majorHAnsi"/>
          <w:sz w:val="22"/>
          <w:szCs w:val="22"/>
          <w:lang w:val="fr-FR"/>
        </w:rPr>
        <w:t>société intelligente</w:t>
      </w:r>
      <w:r w:rsidR="00E021B2">
        <w:rPr>
          <w:rFonts w:asciiTheme="majorHAnsi" w:hAnsiTheme="majorHAnsi" w:cstheme="majorHAnsi"/>
          <w:sz w:val="22"/>
          <w:szCs w:val="22"/>
          <w:lang w:val="fr-FR"/>
        </w:rPr>
        <w:t xml:space="preserve"> </w:t>
      </w:r>
      <w:r w:rsidRPr="00A47CB4">
        <w:rPr>
          <w:rFonts w:asciiTheme="majorHAnsi" w:hAnsiTheme="majorHAnsi" w:cstheme="majorHAnsi"/>
          <w:sz w:val="22"/>
          <w:szCs w:val="22"/>
          <w:lang w:val="fr-FR"/>
        </w:rPr>
        <w:t>».</w:t>
      </w:r>
    </w:p>
    <w:p w14:paraId="4FECA985" w14:textId="77777777" w:rsidR="00D55E44" w:rsidRPr="00A47CB4" w:rsidRDefault="00D55E44" w:rsidP="00D55E44">
      <w:pPr>
        <w:autoSpaceDE w:val="0"/>
        <w:autoSpaceDN w:val="0"/>
        <w:adjustRightInd w:val="0"/>
        <w:snapToGrid w:val="0"/>
        <w:jc w:val="left"/>
        <w:rPr>
          <w:rFonts w:asciiTheme="majorHAnsi" w:hAnsiTheme="majorHAnsi" w:cstheme="majorHAnsi"/>
          <w:sz w:val="22"/>
          <w:szCs w:val="22"/>
          <w:lang w:val="fr-FR"/>
        </w:rPr>
      </w:pPr>
    </w:p>
    <w:p w14:paraId="4464A2A5" w14:textId="38F38832" w:rsidR="001A3222" w:rsidRPr="00E84A85" w:rsidRDefault="00E84A85" w:rsidP="001A3222">
      <w:pPr>
        <w:autoSpaceDE w:val="0"/>
        <w:autoSpaceDN w:val="0"/>
        <w:adjustRightInd w:val="0"/>
        <w:snapToGrid w:val="0"/>
        <w:jc w:val="left"/>
        <w:rPr>
          <w:rFonts w:ascii="Arial" w:hAnsi="Arial" w:cs="Arial"/>
          <w:sz w:val="22"/>
          <w:szCs w:val="22"/>
          <w:lang w:val="fr-FR"/>
        </w:rPr>
      </w:pPr>
      <w:r w:rsidRPr="00E84A85">
        <w:rPr>
          <w:rFonts w:ascii="Arial" w:hAnsi="Arial" w:cs="Arial"/>
          <w:b/>
          <w:sz w:val="22"/>
          <w:szCs w:val="22"/>
          <w:lang w:val="fr-FR"/>
        </w:rPr>
        <w:t>Disponibilité</w:t>
      </w:r>
    </w:p>
    <w:p w14:paraId="4F9857C9" w14:textId="77777777" w:rsidR="00E84A85" w:rsidRPr="00C75744" w:rsidRDefault="00E84A85" w:rsidP="00E84A85">
      <w:pPr>
        <w:autoSpaceDE w:val="0"/>
        <w:autoSpaceDN w:val="0"/>
        <w:adjustRightInd w:val="0"/>
        <w:snapToGrid w:val="0"/>
        <w:jc w:val="left"/>
        <w:rPr>
          <w:rFonts w:ascii="Arial" w:hAnsi="Arial" w:cs="Arial"/>
          <w:sz w:val="22"/>
          <w:szCs w:val="22"/>
          <w:lang w:val="fr-FR"/>
        </w:rPr>
      </w:pPr>
      <w:r w:rsidRPr="00A47CB4">
        <w:rPr>
          <w:rFonts w:ascii="Arial" w:hAnsi="Arial" w:cs="Arial"/>
          <w:sz w:val="22"/>
          <w:szCs w:val="22"/>
          <w:lang w:val="fr-FR"/>
        </w:rPr>
        <w:t xml:space="preserve">Les versions RX24T G et RX24U G sont maintenant disponibles en production de masse. Le RX24T couvre 11 modèles avec un nombre de broches allant de 64 à 100 broches et des tailles de mémoire allant de 128 Ko à 512 Ko. Le RX24U couvre six modèles avec un nombre de broches allant de 100 à 144 broches et des tailles de mémoire allant de 256 Ko à 512 Ko. </w:t>
      </w:r>
      <w:r w:rsidRPr="00C75744">
        <w:rPr>
          <w:rFonts w:ascii="Arial" w:hAnsi="Arial" w:cs="Arial"/>
          <w:sz w:val="22"/>
          <w:szCs w:val="22"/>
          <w:lang w:val="fr-FR"/>
        </w:rPr>
        <w:t>(La disponibilité est sujette à changement sans préavis.)</w:t>
      </w:r>
    </w:p>
    <w:p w14:paraId="44EFF3B1" w14:textId="1ED3A3E1" w:rsidR="001A3222" w:rsidRPr="00C75744" w:rsidRDefault="001A3222" w:rsidP="009D610E">
      <w:pPr>
        <w:autoSpaceDE w:val="0"/>
        <w:autoSpaceDN w:val="0"/>
        <w:adjustRightInd w:val="0"/>
        <w:snapToGrid w:val="0"/>
        <w:jc w:val="left"/>
        <w:rPr>
          <w:rFonts w:asciiTheme="majorHAnsi" w:hAnsiTheme="majorHAnsi" w:cstheme="majorHAnsi"/>
          <w:sz w:val="22"/>
          <w:szCs w:val="22"/>
          <w:lang w:val="fr-FR"/>
        </w:rPr>
      </w:pPr>
    </w:p>
    <w:p w14:paraId="7DAC5EAB" w14:textId="78661828" w:rsidR="00E84A85" w:rsidRPr="00E84A85" w:rsidRDefault="00E84A85" w:rsidP="00D55E44">
      <w:pPr>
        <w:autoSpaceDE w:val="0"/>
        <w:autoSpaceDN w:val="0"/>
        <w:adjustRightInd w:val="0"/>
        <w:snapToGrid w:val="0"/>
        <w:jc w:val="left"/>
        <w:rPr>
          <w:rFonts w:ascii="Arial" w:hAnsi="Arial" w:cs="Arial"/>
          <w:sz w:val="22"/>
          <w:szCs w:val="22"/>
          <w:lang w:val="fr-FR"/>
        </w:rPr>
      </w:pPr>
      <w:r w:rsidRPr="00E84A85">
        <w:rPr>
          <w:rFonts w:ascii="Arial" w:hAnsi="Arial" w:cs="Arial"/>
          <w:sz w:val="22"/>
          <w:szCs w:val="22"/>
          <w:lang w:val="fr-FR"/>
        </w:rPr>
        <w:t>Pour plus d'informations sur la nouvelle version du RX24T G, visitez le site:</w:t>
      </w:r>
    </w:p>
    <w:p w14:paraId="3842A49D" w14:textId="51BA1C85" w:rsidR="00D55E44" w:rsidRPr="00A47CB4" w:rsidRDefault="001D57FC" w:rsidP="009D610E">
      <w:pPr>
        <w:autoSpaceDE w:val="0"/>
        <w:autoSpaceDN w:val="0"/>
        <w:adjustRightInd w:val="0"/>
        <w:snapToGrid w:val="0"/>
        <w:jc w:val="left"/>
        <w:rPr>
          <w:rFonts w:asciiTheme="majorHAnsi" w:hAnsiTheme="majorHAnsi" w:cstheme="majorHAnsi"/>
          <w:sz w:val="22"/>
          <w:szCs w:val="22"/>
          <w:lang w:val="fr-FR"/>
        </w:rPr>
      </w:pPr>
      <w:hyperlink r:id="rId11" w:history="1">
        <w:r w:rsidR="005914C6" w:rsidRPr="00A47CB4">
          <w:rPr>
            <w:rStyle w:val="Hyperlink"/>
            <w:rFonts w:asciiTheme="majorHAnsi" w:hAnsiTheme="majorHAnsi" w:cstheme="majorHAnsi"/>
            <w:sz w:val="22"/>
            <w:szCs w:val="22"/>
            <w:lang w:val="fr-FR"/>
          </w:rPr>
          <w:t>https://www.renesas.com/products/microcontrollers-microprocessors/rx/rx200/rx24t.html</w:t>
        </w:r>
      </w:hyperlink>
      <w:r w:rsidR="006D0320" w:rsidRPr="00A47CB4">
        <w:rPr>
          <w:rFonts w:asciiTheme="majorHAnsi" w:hAnsiTheme="majorHAnsi" w:cstheme="majorHAnsi"/>
          <w:sz w:val="22"/>
          <w:szCs w:val="22"/>
          <w:lang w:val="fr-FR"/>
        </w:rPr>
        <w:t>.</w:t>
      </w:r>
    </w:p>
    <w:p w14:paraId="69453353" w14:textId="3CF3BDCD" w:rsidR="005914C6" w:rsidRPr="00A47CB4" w:rsidRDefault="005914C6" w:rsidP="009D610E">
      <w:pPr>
        <w:autoSpaceDE w:val="0"/>
        <w:autoSpaceDN w:val="0"/>
        <w:adjustRightInd w:val="0"/>
        <w:snapToGrid w:val="0"/>
        <w:jc w:val="left"/>
        <w:rPr>
          <w:rFonts w:asciiTheme="majorHAnsi" w:hAnsiTheme="majorHAnsi" w:cstheme="majorHAnsi"/>
          <w:sz w:val="22"/>
          <w:szCs w:val="22"/>
          <w:lang w:val="fr-FR"/>
        </w:rPr>
      </w:pPr>
    </w:p>
    <w:p w14:paraId="430CA796" w14:textId="0B0992C1" w:rsidR="00E84A85" w:rsidRPr="00E84A85" w:rsidRDefault="00E84A85" w:rsidP="009D610E">
      <w:pPr>
        <w:autoSpaceDE w:val="0"/>
        <w:autoSpaceDN w:val="0"/>
        <w:adjustRightInd w:val="0"/>
        <w:snapToGrid w:val="0"/>
        <w:jc w:val="left"/>
        <w:rPr>
          <w:rFonts w:ascii="Arial" w:hAnsi="Arial" w:cs="Arial"/>
          <w:sz w:val="22"/>
          <w:szCs w:val="22"/>
          <w:lang w:val="fr-FR"/>
        </w:rPr>
      </w:pPr>
      <w:r w:rsidRPr="00E84A85">
        <w:rPr>
          <w:rFonts w:ascii="Arial" w:hAnsi="Arial" w:cs="Arial"/>
          <w:sz w:val="22"/>
          <w:szCs w:val="22"/>
          <w:lang w:val="fr-FR"/>
        </w:rPr>
        <w:t>Pour plus d'informations sur la nouvelle version du RX24U G, visitez le site:</w:t>
      </w:r>
    </w:p>
    <w:p w14:paraId="6F91CEC3" w14:textId="22452571" w:rsidR="00574C5D" w:rsidRPr="00A47CB4" w:rsidRDefault="001D57FC" w:rsidP="00574C5D">
      <w:pPr>
        <w:autoSpaceDE w:val="0"/>
        <w:autoSpaceDN w:val="0"/>
        <w:adjustRightInd w:val="0"/>
        <w:snapToGrid w:val="0"/>
        <w:jc w:val="left"/>
        <w:rPr>
          <w:rFonts w:asciiTheme="majorHAnsi" w:hAnsiTheme="majorHAnsi" w:cstheme="majorHAnsi"/>
          <w:sz w:val="22"/>
          <w:szCs w:val="22"/>
          <w:lang w:val="fr-FR"/>
        </w:rPr>
      </w:pPr>
      <w:hyperlink r:id="rId12" w:history="1">
        <w:r w:rsidR="005914C6" w:rsidRPr="00A47CB4">
          <w:rPr>
            <w:rStyle w:val="Hyperlink"/>
            <w:rFonts w:asciiTheme="majorHAnsi" w:hAnsiTheme="majorHAnsi" w:cstheme="majorHAnsi"/>
            <w:sz w:val="22"/>
            <w:szCs w:val="22"/>
            <w:lang w:val="fr-FR"/>
          </w:rPr>
          <w:t>https://www.renesas.com/products/microcontrollers-microprocessors/rx/rx200/rx24u.html</w:t>
        </w:r>
      </w:hyperlink>
      <w:r w:rsidR="006D0320" w:rsidRPr="00A47CB4">
        <w:rPr>
          <w:rFonts w:asciiTheme="majorHAnsi" w:hAnsiTheme="majorHAnsi" w:cstheme="majorHAnsi"/>
          <w:sz w:val="22"/>
          <w:szCs w:val="22"/>
          <w:lang w:val="fr-FR"/>
        </w:rPr>
        <w:t>.</w:t>
      </w:r>
      <w:r w:rsidR="005914C6" w:rsidRPr="00A47CB4">
        <w:rPr>
          <w:rFonts w:asciiTheme="majorHAnsi" w:hAnsiTheme="majorHAnsi" w:cstheme="majorHAnsi"/>
          <w:sz w:val="22"/>
          <w:szCs w:val="22"/>
          <w:lang w:val="fr-FR"/>
        </w:rPr>
        <w:t xml:space="preserve"> </w:t>
      </w:r>
    </w:p>
    <w:p w14:paraId="2C21040D" w14:textId="41C8B369" w:rsidR="00D55E44" w:rsidRPr="00C4330E" w:rsidRDefault="00E84A85" w:rsidP="003A1F25">
      <w:pPr>
        <w:autoSpaceDE w:val="0"/>
        <w:autoSpaceDN w:val="0"/>
        <w:adjustRightInd w:val="0"/>
        <w:snapToGrid w:val="0"/>
        <w:jc w:val="left"/>
        <w:rPr>
          <w:rStyle w:val="Hyperlink"/>
          <w:rFonts w:asciiTheme="majorHAnsi" w:hAnsiTheme="majorHAnsi" w:cstheme="majorHAnsi"/>
          <w:sz w:val="22"/>
          <w:szCs w:val="22"/>
          <w:lang w:val="fr-FR"/>
        </w:rPr>
      </w:pPr>
      <w:r w:rsidRPr="00A47CB4">
        <w:rPr>
          <w:rFonts w:ascii="Arial" w:hAnsi="Arial" w:cs="Arial"/>
          <w:sz w:val="22"/>
          <w:szCs w:val="22"/>
          <w:lang w:val="fr-FR"/>
        </w:rPr>
        <w:br/>
        <w:t>Pour plus d'informations sur la façon dont le MCU 32 bits RX24T simplifie le contrôle hautement efficace et le contrôle vectoriel sans capteur de plusieurs moteurs avec une seule puce, visitez le site:</w:t>
      </w:r>
      <w:r w:rsidR="00C75744">
        <w:rPr>
          <w:rFonts w:ascii="Arial" w:hAnsi="Arial" w:cs="Arial"/>
          <w:sz w:val="22"/>
          <w:szCs w:val="22"/>
          <w:lang w:val="fr-FR"/>
        </w:rPr>
        <w:t xml:space="preserve"> </w:t>
      </w:r>
      <w:hyperlink r:id="rId13" w:history="1">
        <w:r w:rsidR="00D55E44" w:rsidRPr="00C4330E">
          <w:rPr>
            <w:rStyle w:val="Hyperlink"/>
            <w:rFonts w:asciiTheme="majorHAnsi" w:eastAsia="MS PMincho" w:hAnsiTheme="majorHAnsi" w:cstheme="majorHAnsi"/>
            <w:sz w:val="22"/>
            <w:szCs w:val="22"/>
            <w:lang w:val="fr-FR"/>
          </w:rPr>
          <w:t>https://www.renesas.com/promotions/products-solutions/rx24t.html</w:t>
        </w:r>
      </w:hyperlink>
    </w:p>
    <w:p w14:paraId="4197346E" w14:textId="144DC0DA" w:rsidR="00633F46" w:rsidRDefault="00633F46" w:rsidP="00501687">
      <w:pPr>
        <w:autoSpaceDE w:val="0"/>
        <w:autoSpaceDN w:val="0"/>
        <w:adjustRightInd w:val="0"/>
        <w:snapToGrid w:val="0"/>
        <w:jc w:val="left"/>
        <w:rPr>
          <w:rFonts w:ascii="Arial" w:hAnsi="Arial" w:cs="Arial"/>
          <w:sz w:val="22"/>
          <w:szCs w:val="22"/>
          <w:lang w:val="fr-FR"/>
        </w:rPr>
      </w:pPr>
    </w:p>
    <w:p w14:paraId="05EC24E5" w14:textId="77777777" w:rsidR="002D4407" w:rsidRPr="00A47CB4" w:rsidRDefault="002D4407" w:rsidP="00501687">
      <w:pPr>
        <w:autoSpaceDE w:val="0"/>
        <w:autoSpaceDN w:val="0"/>
        <w:adjustRightInd w:val="0"/>
        <w:snapToGrid w:val="0"/>
        <w:jc w:val="left"/>
        <w:rPr>
          <w:rFonts w:ascii="Arial" w:hAnsi="Arial" w:cs="Arial"/>
          <w:sz w:val="22"/>
          <w:szCs w:val="22"/>
          <w:lang w:val="fr-FR"/>
        </w:rPr>
      </w:pPr>
    </w:p>
    <w:p w14:paraId="36FA5A01" w14:textId="77777777" w:rsidR="002D4407" w:rsidRPr="00EB2F57" w:rsidRDefault="002D4407" w:rsidP="002D4407">
      <w:pPr>
        <w:adjustRightInd w:val="0"/>
        <w:snapToGrid w:val="0"/>
        <w:jc w:val="left"/>
        <w:rPr>
          <w:rFonts w:ascii="Arial" w:hAnsi="Arial" w:cs="Arial"/>
          <w:b/>
          <w:bCs/>
          <w:kern w:val="0"/>
          <w:sz w:val="22"/>
          <w:szCs w:val="22"/>
          <w:lang w:val="fr-FR" w:eastAsia="en-US"/>
        </w:rPr>
      </w:pPr>
      <w:r>
        <w:rPr>
          <w:rFonts w:ascii="Arial" w:hAnsi="Arial" w:cs="Arial"/>
          <w:b/>
          <w:bCs/>
          <w:sz w:val="22"/>
          <w:szCs w:val="22"/>
          <w:lang w:val="fr-FR"/>
        </w:rPr>
        <w:t>À</w:t>
      </w:r>
      <w:r w:rsidRPr="00EB2F57">
        <w:rPr>
          <w:rFonts w:ascii="Arial" w:hAnsi="Arial" w:cs="Arial"/>
          <w:b/>
          <w:bCs/>
          <w:sz w:val="22"/>
          <w:szCs w:val="22"/>
          <w:lang w:val="fr-FR"/>
        </w:rPr>
        <w:t xml:space="preserve"> propos de Renesas Electronics Corporation</w:t>
      </w:r>
    </w:p>
    <w:p w14:paraId="3D5BA431" w14:textId="77777777" w:rsidR="002D4407" w:rsidRPr="00AB15D3" w:rsidRDefault="002D4407" w:rsidP="002D4407">
      <w:pPr>
        <w:autoSpaceDE w:val="0"/>
        <w:autoSpaceDN w:val="0"/>
        <w:adjustRightInd w:val="0"/>
        <w:snapToGrid w:val="0"/>
        <w:jc w:val="left"/>
        <w:rPr>
          <w:rFonts w:ascii="Arial" w:eastAsia="MS PMincho" w:hAnsi="Arial" w:cs="Arial"/>
          <w:color w:val="000000"/>
          <w:sz w:val="22"/>
          <w:szCs w:val="22"/>
          <w:lang w:val="fr-FR"/>
        </w:rPr>
      </w:pPr>
      <w:r w:rsidRPr="00EB2F57">
        <w:rPr>
          <w:rFonts w:ascii="Arial" w:hAnsi="Arial" w:cs="Arial"/>
          <w:sz w:val="22"/>
          <w:szCs w:val="22"/>
          <w:lang w:val="fr-FR"/>
        </w:rPr>
        <w:t>Renesas Electronics Corporation (</w:t>
      </w:r>
      <w:hyperlink r:id="rId14" w:history="1">
        <w:r w:rsidRPr="0037752B">
          <w:rPr>
            <w:rFonts w:ascii="Arial" w:hAnsi="Arial" w:cs="Arial"/>
            <w:color w:val="0563C1"/>
            <w:sz w:val="22"/>
            <w:szCs w:val="22"/>
            <w:u w:val="single"/>
            <w:lang w:val="fr-FR"/>
          </w:rPr>
          <w:t>TSE: 6723</w:t>
        </w:r>
      </w:hyperlink>
      <w:r w:rsidRPr="00EB2F57">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Un leader </w:t>
      </w:r>
      <w:hyperlink r:id="rId15" w:history="1">
        <w:r w:rsidRPr="00EF0791">
          <w:rPr>
            <w:rStyle w:val="Hyperlink"/>
            <w:rFonts w:ascii="Arial" w:hAnsi="Arial" w:cs="Arial"/>
            <w:sz w:val="22"/>
            <w:szCs w:val="22"/>
            <w:lang w:val="fr-FR"/>
          </w:rPr>
          <w:t>global</w:t>
        </w:r>
      </w:hyperlink>
      <w:r w:rsidRPr="00EB2F57">
        <w:rPr>
          <w:rFonts w:ascii="Arial" w:hAnsi="Arial" w:cs="Arial"/>
          <w:sz w:val="22"/>
          <w:szCs w:val="22"/>
          <w:lang w:val="fr-FR"/>
        </w:rPr>
        <w:t xml:space="preserve"> des microcontrôleurs, des produits analogiques, de puissance</w:t>
      </w:r>
      <w:r>
        <w:rPr>
          <w:rFonts w:ascii="Arial" w:hAnsi="Arial" w:cs="Arial"/>
          <w:sz w:val="22"/>
          <w:szCs w:val="22"/>
          <w:lang w:val="fr-FR"/>
        </w:rPr>
        <w:t xml:space="preserve"> et</w:t>
      </w:r>
      <w:r w:rsidRPr="00EB2F57">
        <w:rPr>
          <w:rFonts w:ascii="Arial" w:hAnsi="Arial" w:cs="Arial"/>
          <w:sz w:val="22"/>
          <w:szCs w:val="22"/>
          <w:lang w:val="fr-FR"/>
        </w:rPr>
        <w:t xml:space="preserve"> des systèmes sur puce (</w:t>
      </w:r>
      <w:proofErr w:type="spellStart"/>
      <w:r w:rsidRPr="00EB2F57">
        <w:rPr>
          <w:rFonts w:ascii="Arial" w:hAnsi="Arial" w:cs="Arial"/>
          <w:sz w:val="22"/>
          <w:szCs w:val="22"/>
          <w:lang w:val="fr-FR"/>
        </w:rPr>
        <w:t>SoC</w:t>
      </w:r>
      <w:proofErr w:type="spellEnd"/>
      <w:r w:rsidRPr="00EB2F57">
        <w:rPr>
          <w:rFonts w:ascii="Arial" w:hAnsi="Arial" w:cs="Arial"/>
          <w:sz w:val="22"/>
          <w:szCs w:val="22"/>
          <w:lang w:val="fr-FR"/>
        </w:rPr>
        <w:t xml:space="preserve">), Renesas fournit des solutions complètes pour un large éventail applications automobiles, industrielles, électroniques, bureautique et de technologies de l'information pour aider à façonner un avenir sans limites. </w:t>
      </w:r>
      <w:r w:rsidRPr="00AB15D3">
        <w:rPr>
          <w:rFonts w:ascii="Arial" w:hAnsi="Arial" w:cs="Arial"/>
          <w:sz w:val="22"/>
          <w:szCs w:val="22"/>
          <w:lang w:val="fr-FR"/>
        </w:rPr>
        <w:t xml:space="preserve">En savoir plus sur </w:t>
      </w:r>
      <w:hyperlink r:id="rId16" w:history="1">
        <w:r w:rsidRPr="0037752B">
          <w:rPr>
            <w:rFonts w:ascii="Arial" w:hAnsi="Arial" w:cs="Arial"/>
            <w:color w:val="0563C1"/>
            <w:sz w:val="22"/>
            <w:szCs w:val="22"/>
            <w:u w:val="single"/>
            <w:lang w:val="fr-FR"/>
          </w:rPr>
          <w:t>renesas.com</w:t>
        </w:r>
      </w:hyperlink>
      <w:r w:rsidRPr="00AB15D3">
        <w:rPr>
          <w:rFonts w:ascii="Arial" w:eastAsia="MS PMincho" w:hAnsi="Arial" w:cs="Arial"/>
          <w:color w:val="000000"/>
          <w:sz w:val="22"/>
          <w:szCs w:val="22"/>
          <w:lang w:val="fr-FR"/>
        </w:rPr>
        <w:t>.</w:t>
      </w:r>
    </w:p>
    <w:p w14:paraId="0296E670" w14:textId="77777777" w:rsidR="00E84A85" w:rsidRDefault="00E84A85" w:rsidP="00E84A85">
      <w:pPr>
        <w:snapToGrid w:val="0"/>
        <w:jc w:val="left"/>
        <w:rPr>
          <w:rFonts w:ascii="Arial" w:hAnsi="Arial" w:cs="Arial"/>
          <w:b/>
          <w:sz w:val="22"/>
          <w:szCs w:val="22"/>
          <w:lang w:val="fr-FR"/>
        </w:rPr>
      </w:pPr>
    </w:p>
    <w:p w14:paraId="19AA78E0" w14:textId="19D895E7" w:rsidR="00E84A85" w:rsidRPr="006B0E9D" w:rsidRDefault="00E84A85" w:rsidP="006B0E9D">
      <w:pPr>
        <w:jc w:val="center"/>
        <w:rPr>
          <w:rFonts w:ascii="Arial" w:eastAsia="Arial" w:hAnsi="Arial" w:cs="Arial"/>
          <w:lang w:val="fr-FR"/>
        </w:rPr>
      </w:pPr>
      <w:r w:rsidRPr="00C25A99">
        <w:rPr>
          <w:rFonts w:ascii="Arial" w:eastAsia="Arial" w:hAnsi="Arial" w:cs="Arial"/>
          <w:lang w:val="fr-FR"/>
        </w:rPr>
        <w:t>###</w:t>
      </w:r>
    </w:p>
    <w:p w14:paraId="147969AF" w14:textId="77777777" w:rsidR="00C75744" w:rsidRDefault="00C75744" w:rsidP="00E84A85">
      <w:pPr>
        <w:autoSpaceDE w:val="0"/>
        <w:autoSpaceDN w:val="0"/>
        <w:adjustRightInd w:val="0"/>
        <w:snapToGrid w:val="0"/>
        <w:jc w:val="left"/>
        <w:rPr>
          <w:rFonts w:asciiTheme="majorHAnsi" w:hAnsiTheme="majorHAnsi" w:cstheme="majorHAnsi"/>
          <w:sz w:val="16"/>
          <w:szCs w:val="16"/>
          <w:lang w:val="fr-FR"/>
        </w:rPr>
      </w:pPr>
    </w:p>
    <w:p w14:paraId="49DB7011" w14:textId="4B97AA9F" w:rsidR="006B0E9D" w:rsidRDefault="006B0E9D" w:rsidP="00E84A85">
      <w:pPr>
        <w:autoSpaceDE w:val="0"/>
        <w:autoSpaceDN w:val="0"/>
        <w:adjustRightInd w:val="0"/>
        <w:snapToGrid w:val="0"/>
        <w:jc w:val="left"/>
        <w:rPr>
          <w:rFonts w:asciiTheme="majorHAnsi" w:hAnsiTheme="majorHAnsi" w:cstheme="majorHAnsi"/>
          <w:sz w:val="16"/>
          <w:szCs w:val="16"/>
          <w:lang w:val="fr-FR"/>
        </w:rPr>
      </w:pPr>
      <w:r w:rsidRPr="006B0E9D">
        <w:rPr>
          <w:rFonts w:asciiTheme="majorHAnsi" w:hAnsiTheme="majorHAnsi" w:cstheme="majorHAnsi"/>
          <w:sz w:val="16"/>
          <w:szCs w:val="16"/>
          <w:lang w:val="fr-FR"/>
        </w:rPr>
        <w:t>(Remarques) Toutes les marques déposées ou marques de commerce sont la propriété de leurs propriétaires respectifs.</w:t>
      </w:r>
    </w:p>
    <w:p w14:paraId="5B70C1D0" w14:textId="77777777" w:rsidR="002D4407" w:rsidRDefault="002D4407" w:rsidP="00E84A85">
      <w:pPr>
        <w:autoSpaceDE w:val="0"/>
        <w:autoSpaceDN w:val="0"/>
        <w:adjustRightInd w:val="0"/>
        <w:snapToGrid w:val="0"/>
        <w:jc w:val="left"/>
        <w:rPr>
          <w:rFonts w:asciiTheme="majorHAnsi" w:hAnsiTheme="majorHAnsi" w:cstheme="majorHAnsi"/>
          <w:sz w:val="16"/>
          <w:szCs w:val="16"/>
          <w:lang w:val="fr-FR"/>
        </w:rPr>
      </w:pPr>
    </w:p>
    <w:p w14:paraId="04F3F3FC" w14:textId="77777777" w:rsidR="00C75744" w:rsidRDefault="00C75744" w:rsidP="002D4407">
      <w:pPr>
        <w:suppressAutoHyphens/>
        <w:jc w:val="left"/>
        <w:rPr>
          <w:rFonts w:ascii="Arial" w:hAnsi="Arial" w:cs="Arial"/>
          <w:b/>
          <w:kern w:val="1"/>
          <w:sz w:val="20"/>
          <w:lang w:val="fr-FR" w:eastAsia="ar-SA"/>
        </w:rPr>
      </w:pPr>
      <w:bookmarkStart w:id="1" w:name="_GoBack"/>
      <w:bookmarkEnd w:id="1"/>
    </w:p>
    <w:p w14:paraId="30BD3B3A" w14:textId="2B80BD89" w:rsidR="002D4407" w:rsidRPr="00F3183E" w:rsidRDefault="002D4407" w:rsidP="002D4407">
      <w:pPr>
        <w:suppressAutoHyphens/>
        <w:jc w:val="left"/>
        <w:rPr>
          <w:rFonts w:ascii="Arial" w:hAnsi="Arial" w:cs="Arial"/>
          <w:b/>
          <w:sz w:val="20"/>
          <w:lang w:val="fr-FR" w:eastAsia="ar-SA"/>
        </w:rPr>
      </w:pPr>
      <w:r w:rsidRPr="00F3183E">
        <w:rPr>
          <w:rFonts w:ascii="Arial" w:hAnsi="Arial" w:cs="Arial"/>
          <w:b/>
          <w:kern w:val="1"/>
          <w:sz w:val="20"/>
          <w:lang w:val="fr-FR" w:eastAsia="ar-SA"/>
        </w:rPr>
        <w:t>Pour plus d’information et questions :</w:t>
      </w:r>
    </w:p>
    <w:p w14:paraId="6695FEDA" w14:textId="77777777" w:rsidR="002D4407" w:rsidRPr="00157ADF" w:rsidRDefault="002D4407" w:rsidP="002D4407">
      <w:pPr>
        <w:jc w:val="left"/>
        <w:rPr>
          <w:rFonts w:ascii="Arial" w:hAnsi="Arial" w:cs="Arial"/>
          <w:sz w:val="20"/>
          <w:lang w:val="fr-FR"/>
        </w:rPr>
      </w:pPr>
      <w:r w:rsidRPr="00157ADF">
        <w:rPr>
          <w:rFonts w:ascii="Arial" w:hAnsi="Arial" w:cs="Arial"/>
          <w:sz w:val="20"/>
          <w:lang w:val="fr-FR"/>
        </w:rPr>
        <w:t xml:space="preserve">Simone </w:t>
      </w:r>
      <w:proofErr w:type="spellStart"/>
      <w:r w:rsidRPr="00157ADF">
        <w:rPr>
          <w:rFonts w:ascii="Arial" w:hAnsi="Arial" w:cs="Arial"/>
          <w:sz w:val="20"/>
          <w:lang w:val="fr-FR"/>
        </w:rPr>
        <w:t>Kremser-Czoer</w:t>
      </w:r>
      <w:proofErr w:type="spellEnd"/>
    </w:p>
    <w:p w14:paraId="235EE8C8" w14:textId="77777777" w:rsidR="002D4407" w:rsidRPr="00C75744" w:rsidRDefault="002D4407" w:rsidP="002D4407">
      <w:pPr>
        <w:jc w:val="left"/>
        <w:rPr>
          <w:rFonts w:ascii="Arial" w:hAnsi="Arial" w:cs="Arial"/>
          <w:sz w:val="20"/>
          <w:lang w:val="fr-FR"/>
        </w:rPr>
      </w:pPr>
      <w:r w:rsidRPr="00157ADF">
        <w:rPr>
          <w:rFonts w:ascii="Arial" w:hAnsi="Arial" w:cs="Arial"/>
          <w:sz w:val="20"/>
          <w:lang w:val="fr-FR"/>
        </w:rPr>
        <w:t xml:space="preserve">Renesas Electronics Europe </w:t>
      </w:r>
      <w:proofErr w:type="spellStart"/>
      <w:r w:rsidRPr="00157ADF">
        <w:rPr>
          <w:rFonts w:ascii="Arial" w:hAnsi="Arial" w:cs="Arial"/>
          <w:sz w:val="20"/>
          <w:lang w:val="fr-FR"/>
        </w:rPr>
        <w:t>GmbH</w:t>
      </w:r>
      <w:proofErr w:type="spellEnd"/>
      <w:r w:rsidRPr="00157ADF">
        <w:rPr>
          <w:rFonts w:ascii="Arial" w:hAnsi="Arial" w:cs="Arial"/>
          <w:sz w:val="20"/>
          <w:lang w:val="fr-FR"/>
        </w:rPr>
        <w:t>, Karl-</w:t>
      </w:r>
      <w:proofErr w:type="spellStart"/>
      <w:r w:rsidRPr="00157ADF">
        <w:rPr>
          <w:rFonts w:ascii="Arial" w:hAnsi="Arial" w:cs="Arial"/>
          <w:sz w:val="20"/>
          <w:lang w:val="fr-FR"/>
        </w:rPr>
        <w:t>Hammerschmidt</w:t>
      </w:r>
      <w:proofErr w:type="spellEnd"/>
      <w:r w:rsidRPr="00157ADF">
        <w:rPr>
          <w:rFonts w:ascii="Arial" w:hAnsi="Arial" w:cs="Arial"/>
          <w:sz w:val="20"/>
          <w:lang w:val="fr-FR"/>
        </w:rPr>
        <w:t>-</w:t>
      </w:r>
      <w:proofErr w:type="spellStart"/>
      <w:r w:rsidRPr="00157ADF">
        <w:rPr>
          <w:rFonts w:ascii="Arial" w:hAnsi="Arial" w:cs="Arial"/>
          <w:sz w:val="20"/>
          <w:lang w:val="fr-FR"/>
        </w:rPr>
        <w:t>Str</w:t>
      </w:r>
      <w:proofErr w:type="spellEnd"/>
      <w:r w:rsidRPr="00157ADF">
        <w:rPr>
          <w:rFonts w:ascii="Arial" w:hAnsi="Arial" w:cs="Arial"/>
          <w:sz w:val="20"/>
          <w:lang w:val="fr-FR"/>
        </w:rPr>
        <w:t xml:space="preserve">. </w:t>
      </w:r>
      <w:r w:rsidRPr="00C75744">
        <w:rPr>
          <w:rFonts w:ascii="Arial" w:hAnsi="Arial" w:cs="Arial"/>
          <w:sz w:val="20"/>
          <w:lang w:val="fr-FR"/>
        </w:rPr>
        <w:t xml:space="preserve">42, 85609 </w:t>
      </w:r>
      <w:proofErr w:type="spellStart"/>
      <w:r w:rsidRPr="00C75744">
        <w:rPr>
          <w:rFonts w:ascii="Arial" w:hAnsi="Arial" w:cs="Arial"/>
          <w:sz w:val="20"/>
          <w:lang w:val="fr-FR"/>
        </w:rPr>
        <w:t>Aschheim</w:t>
      </w:r>
      <w:proofErr w:type="spellEnd"/>
      <w:r w:rsidRPr="00C75744">
        <w:rPr>
          <w:rFonts w:ascii="Arial" w:hAnsi="Arial" w:cs="Arial"/>
          <w:sz w:val="20"/>
          <w:lang w:val="fr-FR"/>
        </w:rPr>
        <w:t>-Dornach</w:t>
      </w:r>
    </w:p>
    <w:p w14:paraId="0B15169A" w14:textId="77777777" w:rsidR="002D4407" w:rsidRPr="00C75744" w:rsidRDefault="002D4407" w:rsidP="002D4407">
      <w:pPr>
        <w:jc w:val="left"/>
        <w:rPr>
          <w:rFonts w:ascii="Arial" w:hAnsi="Arial" w:cs="Arial"/>
          <w:sz w:val="20"/>
          <w:lang w:val="fr-FR"/>
        </w:rPr>
      </w:pPr>
      <w:r w:rsidRPr="00C75744">
        <w:rPr>
          <w:rFonts w:ascii="Arial" w:hAnsi="Arial" w:cs="Arial"/>
          <w:sz w:val="20"/>
          <w:lang w:val="fr-FR"/>
        </w:rPr>
        <w:t>Tel.: +49 89 38070-216</w:t>
      </w:r>
      <w:r w:rsidRPr="00C75744">
        <w:rPr>
          <w:rFonts w:ascii="Arial" w:hAnsi="Arial" w:cs="Arial"/>
          <w:sz w:val="20"/>
          <w:lang w:val="fr-FR"/>
        </w:rPr>
        <w:br/>
        <w:t>Email: simone.kremser-czoer@renesas.com</w:t>
      </w:r>
      <w:r w:rsidRPr="00C75744">
        <w:rPr>
          <w:rFonts w:ascii="Arial" w:hAnsi="Arial" w:cs="Arial"/>
          <w:sz w:val="20"/>
          <w:lang w:val="fr-FR"/>
        </w:rPr>
        <w:br/>
        <w:t xml:space="preserve">Web: </w:t>
      </w:r>
      <w:hyperlink r:id="rId17" w:history="1">
        <w:r w:rsidRPr="00C75744">
          <w:rPr>
            <w:rFonts w:ascii="Arial" w:hAnsi="Arial" w:cs="Arial"/>
            <w:color w:val="0000FF"/>
            <w:sz w:val="20"/>
            <w:u w:val="single"/>
            <w:lang w:val="fr-FR"/>
          </w:rPr>
          <w:t>www.renesas.com</w:t>
        </w:r>
      </w:hyperlink>
    </w:p>
    <w:p w14:paraId="4310D289" w14:textId="77777777" w:rsidR="002D4407" w:rsidRPr="00C75744" w:rsidRDefault="002D4407" w:rsidP="002D4407">
      <w:pPr>
        <w:jc w:val="left"/>
        <w:rPr>
          <w:rFonts w:ascii="Arial" w:hAnsi="Arial" w:cs="Arial"/>
          <w:b/>
          <w:sz w:val="20"/>
          <w:lang w:val="fr-FR"/>
        </w:rPr>
      </w:pPr>
    </w:p>
    <w:p w14:paraId="77699B45" w14:textId="77777777" w:rsidR="002D4407" w:rsidRPr="00C75744" w:rsidRDefault="002D4407" w:rsidP="002D4407">
      <w:pPr>
        <w:jc w:val="left"/>
        <w:rPr>
          <w:rFonts w:ascii="Arial" w:hAnsi="Arial" w:cs="Arial"/>
          <w:b/>
          <w:sz w:val="20"/>
          <w:lang w:val="fr-FR"/>
        </w:rPr>
      </w:pPr>
    </w:p>
    <w:p w14:paraId="2976AD8A" w14:textId="77777777" w:rsidR="002D4407" w:rsidRPr="00F3183E" w:rsidRDefault="002D4407" w:rsidP="002D4407">
      <w:pPr>
        <w:widowControl/>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textes, graphiques et articles d’application :</w:t>
      </w:r>
    </w:p>
    <w:p w14:paraId="48EC4A32" w14:textId="77777777" w:rsidR="002D4407" w:rsidRPr="00157ADF" w:rsidRDefault="002D4407" w:rsidP="002D4407">
      <w:pPr>
        <w:jc w:val="left"/>
        <w:rPr>
          <w:rFonts w:ascii="Arial" w:hAnsi="Arial" w:cs="Arial"/>
          <w:sz w:val="20"/>
          <w:lang w:val="fr-FR"/>
        </w:rPr>
      </w:pPr>
      <w:r w:rsidRPr="00157ADF">
        <w:rPr>
          <w:rFonts w:ascii="Arial" w:hAnsi="Arial" w:cs="Arial"/>
          <w:sz w:val="20"/>
          <w:lang w:val="fr-FR"/>
        </w:rPr>
        <w:t>Alexandra Janetzko / Martin Stummer</w:t>
      </w:r>
    </w:p>
    <w:p w14:paraId="2BE72972" w14:textId="77777777" w:rsidR="002D4407" w:rsidRPr="00157ADF" w:rsidRDefault="002D4407" w:rsidP="002D4407">
      <w:pPr>
        <w:jc w:val="left"/>
        <w:rPr>
          <w:rFonts w:ascii="Arial" w:hAnsi="Arial" w:cs="Arial"/>
          <w:sz w:val="20"/>
          <w:lang w:val="fr-FR"/>
        </w:rPr>
      </w:pPr>
      <w:r w:rsidRPr="00157ADF">
        <w:rPr>
          <w:rFonts w:ascii="Arial" w:hAnsi="Arial" w:cs="Arial"/>
          <w:sz w:val="20"/>
          <w:lang w:val="fr-FR"/>
        </w:rPr>
        <w:t xml:space="preserve">HBI Helga Bailey </w:t>
      </w:r>
      <w:proofErr w:type="spellStart"/>
      <w:r w:rsidRPr="00157ADF">
        <w:rPr>
          <w:rFonts w:ascii="Arial" w:hAnsi="Arial" w:cs="Arial"/>
          <w:sz w:val="20"/>
          <w:lang w:val="fr-FR"/>
        </w:rPr>
        <w:t>GmbH</w:t>
      </w:r>
      <w:proofErr w:type="spellEnd"/>
      <w:r w:rsidRPr="00157ADF">
        <w:rPr>
          <w:rFonts w:ascii="Arial" w:hAnsi="Arial" w:cs="Arial"/>
          <w:sz w:val="20"/>
          <w:lang w:val="fr-FR"/>
        </w:rPr>
        <w:t xml:space="preserve"> (PR </w:t>
      </w:r>
      <w:proofErr w:type="spellStart"/>
      <w:r w:rsidRPr="00157ADF">
        <w:rPr>
          <w:rFonts w:ascii="Arial" w:hAnsi="Arial" w:cs="Arial"/>
          <w:sz w:val="20"/>
          <w:lang w:val="fr-FR"/>
        </w:rPr>
        <w:t>agency</w:t>
      </w:r>
      <w:proofErr w:type="spellEnd"/>
      <w:r w:rsidRPr="00157ADF">
        <w:rPr>
          <w:rFonts w:ascii="Arial" w:hAnsi="Arial" w:cs="Arial"/>
          <w:sz w:val="20"/>
          <w:lang w:val="fr-FR"/>
        </w:rPr>
        <w:t>), Stefan-George-Ring 2, 81929 Munich, Germany</w:t>
      </w:r>
    </w:p>
    <w:p w14:paraId="5E2DC69D" w14:textId="77777777" w:rsidR="002D4407" w:rsidRPr="00157ADF" w:rsidRDefault="002D4407" w:rsidP="002D4407">
      <w:pPr>
        <w:jc w:val="left"/>
        <w:rPr>
          <w:rFonts w:ascii="Arial" w:hAnsi="Arial" w:cs="Arial"/>
          <w:sz w:val="20"/>
          <w:lang w:val="fr-FR"/>
        </w:rPr>
      </w:pPr>
      <w:r w:rsidRPr="00157ADF">
        <w:rPr>
          <w:rFonts w:ascii="Arial" w:hAnsi="Arial" w:cs="Arial"/>
          <w:sz w:val="20"/>
          <w:lang w:val="fr-FR"/>
        </w:rPr>
        <w:t>Tel.: +49 89 99 38 87-32 / -34</w:t>
      </w:r>
    </w:p>
    <w:p w14:paraId="1D296AD3" w14:textId="77777777" w:rsidR="002D4407" w:rsidRPr="00157ADF" w:rsidRDefault="002D4407" w:rsidP="002D4407">
      <w:pPr>
        <w:jc w:val="left"/>
        <w:rPr>
          <w:rFonts w:ascii="Arial" w:hAnsi="Arial" w:cs="Arial"/>
          <w:sz w:val="20"/>
          <w:lang w:val="fr-FR"/>
        </w:rPr>
      </w:pPr>
      <w:r w:rsidRPr="00157ADF">
        <w:rPr>
          <w:rFonts w:ascii="Arial" w:hAnsi="Arial" w:cs="Arial"/>
          <w:sz w:val="20"/>
          <w:lang w:val="fr-FR"/>
        </w:rPr>
        <w:t>Fax: +49 89 930 24 45</w:t>
      </w:r>
    </w:p>
    <w:p w14:paraId="58F3E8CF" w14:textId="77777777" w:rsidR="002D4407" w:rsidRPr="00157ADF" w:rsidRDefault="002D4407" w:rsidP="002D4407">
      <w:pPr>
        <w:jc w:val="left"/>
        <w:rPr>
          <w:rFonts w:ascii="Arial" w:hAnsi="Arial" w:cs="Arial"/>
          <w:sz w:val="20"/>
          <w:lang w:val="fr-FR"/>
        </w:rPr>
      </w:pPr>
      <w:r w:rsidRPr="00157ADF">
        <w:rPr>
          <w:rFonts w:ascii="Arial" w:hAnsi="Arial" w:cs="Arial"/>
          <w:sz w:val="20"/>
          <w:lang w:val="fr-FR"/>
        </w:rPr>
        <w:t xml:space="preserve">Email: </w:t>
      </w:r>
      <w:hyperlink r:id="rId18" w:history="1">
        <w:r w:rsidRPr="00157ADF">
          <w:rPr>
            <w:rFonts w:ascii="Arial" w:hAnsi="Arial"/>
            <w:color w:val="0000FF"/>
            <w:sz w:val="20"/>
            <w:u w:val="single"/>
            <w:lang w:val="fr-FR"/>
          </w:rPr>
          <w:t>alexandra_janetzko@hbi.de</w:t>
        </w:r>
      </w:hyperlink>
      <w:r w:rsidRPr="00157ADF">
        <w:rPr>
          <w:rFonts w:ascii="Arial" w:hAnsi="Arial" w:cs="Arial"/>
          <w:sz w:val="20"/>
          <w:lang w:val="fr-FR"/>
        </w:rPr>
        <w:t xml:space="preserve"> / </w:t>
      </w:r>
      <w:hyperlink r:id="rId19" w:history="1">
        <w:r w:rsidRPr="00157ADF">
          <w:rPr>
            <w:rFonts w:ascii="Arial" w:hAnsi="Arial"/>
            <w:color w:val="0000FF"/>
            <w:sz w:val="20"/>
            <w:u w:val="single"/>
            <w:lang w:val="fr-FR"/>
          </w:rPr>
          <w:t>martin_stummer@hbi.de</w:t>
        </w:r>
      </w:hyperlink>
    </w:p>
    <w:p w14:paraId="203723F8" w14:textId="77777777" w:rsidR="002D4407" w:rsidRPr="00093CDF" w:rsidRDefault="002D4407" w:rsidP="002D4407">
      <w:pPr>
        <w:jc w:val="left"/>
        <w:rPr>
          <w:rFonts w:ascii="Arial" w:hAnsi="Arial" w:cs="Arial"/>
          <w:sz w:val="16"/>
          <w:szCs w:val="16"/>
          <w:lang w:val="fr-FR"/>
        </w:rPr>
      </w:pPr>
      <w:r w:rsidRPr="00157ADF">
        <w:rPr>
          <w:rFonts w:ascii="Arial" w:hAnsi="Arial" w:cs="Arial"/>
          <w:sz w:val="20"/>
          <w:lang w:val="fr-FR"/>
        </w:rPr>
        <w:t xml:space="preserve">Web: </w:t>
      </w:r>
      <w:hyperlink r:id="rId20" w:history="1">
        <w:r w:rsidRPr="00157ADF">
          <w:rPr>
            <w:rFonts w:ascii="Arial" w:hAnsi="Arial"/>
            <w:color w:val="0000FF"/>
            <w:sz w:val="20"/>
            <w:u w:val="single"/>
            <w:lang w:val="fr-FR"/>
          </w:rPr>
          <w:t>www.hbi.de</w:t>
        </w:r>
      </w:hyperlink>
    </w:p>
    <w:p w14:paraId="7E6BA19B" w14:textId="77777777" w:rsidR="002D4407" w:rsidRPr="00575A33" w:rsidRDefault="002D4407" w:rsidP="002D4407">
      <w:pPr>
        <w:autoSpaceDE w:val="0"/>
        <w:autoSpaceDN w:val="0"/>
        <w:adjustRightInd w:val="0"/>
        <w:snapToGrid w:val="0"/>
        <w:jc w:val="left"/>
        <w:rPr>
          <w:rFonts w:asciiTheme="majorHAnsi" w:hAnsiTheme="majorHAnsi" w:cstheme="majorHAnsi"/>
          <w:sz w:val="16"/>
          <w:szCs w:val="16"/>
          <w:lang w:val="fr-FR"/>
        </w:rPr>
      </w:pPr>
    </w:p>
    <w:p w14:paraId="0223A036" w14:textId="77777777" w:rsidR="002D4407" w:rsidRDefault="002D4407" w:rsidP="002D4407">
      <w:pPr>
        <w:rPr>
          <w:rFonts w:ascii="Arial" w:eastAsia="Arial" w:hAnsi="Arial" w:cs="Arial"/>
          <w:b/>
          <w:u w:val="single"/>
        </w:rPr>
      </w:pPr>
    </w:p>
    <w:p w14:paraId="2BC5F67C" w14:textId="77777777" w:rsidR="002D4407" w:rsidRPr="000E0B0B" w:rsidRDefault="002D4407" w:rsidP="002D4407">
      <w:pPr>
        <w:rPr>
          <w:rFonts w:ascii="Arial" w:eastAsia="Arial" w:hAnsi="Arial" w:cs="Arial"/>
        </w:rPr>
      </w:pPr>
    </w:p>
    <w:p w14:paraId="408E5E1C" w14:textId="77777777" w:rsidR="002D4407" w:rsidRPr="006B0E9D" w:rsidRDefault="002D4407" w:rsidP="00E84A85">
      <w:pPr>
        <w:autoSpaceDE w:val="0"/>
        <w:autoSpaceDN w:val="0"/>
        <w:adjustRightInd w:val="0"/>
        <w:snapToGrid w:val="0"/>
        <w:jc w:val="left"/>
        <w:rPr>
          <w:rFonts w:asciiTheme="majorHAnsi" w:hAnsiTheme="majorHAnsi" w:cstheme="majorHAnsi"/>
          <w:sz w:val="16"/>
          <w:szCs w:val="16"/>
          <w:lang w:val="fr-FR"/>
        </w:rPr>
      </w:pPr>
    </w:p>
    <w:p w14:paraId="3BEBE1F2" w14:textId="77777777" w:rsidR="00E84A85" w:rsidRPr="00381324" w:rsidRDefault="00E84A85" w:rsidP="00E84A85">
      <w:pPr>
        <w:autoSpaceDE w:val="0"/>
        <w:autoSpaceDN w:val="0"/>
        <w:adjustRightInd w:val="0"/>
        <w:snapToGrid w:val="0"/>
        <w:jc w:val="left"/>
        <w:rPr>
          <w:rFonts w:asciiTheme="majorHAnsi" w:hAnsiTheme="majorHAnsi" w:cstheme="majorHAnsi"/>
          <w:sz w:val="16"/>
          <w:szCs w:val="16"/>
          <w:lang w:val="fr-FR"/>
        </w:rPr>
      </w:pPr>
      <w:bookmarkStart w:id="2" w:name="_Hlk528312504"/>
    </w:p>
    <w:bookmarkEnd w:id="2"/>
    <w:sectPr w:rsidR="00E84A85" w:rsidRPr="00381324" w:rsidSect="00E115AC">
      <w:headerReference w:type="default" r:id="rId21"/>
      <w:headerReference w:type="first" r:id="rId22"/>
      <w:pgSz w:w="11907" w:h="16839" w:code="9"/>
      <w:pgMar w:top="2160"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83EA1" w14:textId="77777777" w:rsidR="00A448C6" w:rsidRDefault="00A448C6">
      <w:r>
        <w:separator/>
      </w:r>
    </w:p>
  </w:endnote>
  <w:endnote w:type="continuationSeparator" w:id="0">
    <w:p w14:paraId="5A91B35D" w14:textId="77777777" w:rsidR="00A448C6" w:rsidRDefault="00A4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4786D" w14:textId="77777777" w:rsidR="00A448C6" w:rsidRDefault="00A448C6">
      <w:r>
        <w:separator/>
      </w:r>
    </w:p>
  </w:footnote>
  <w:footnote w:type="continuationSeparator" w:id="0">
    <w:p w14:paraId="49A98E2B" w14:textId="77777777" w:rsidR="00A448C6" w:rsidRDefault="00A448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59F1" w14:textId="77777777" w:rsidR="0023769F" w:rsidRDefault="0023769F">
    <w:pPr>
      <w:pStyle w:val="Kopfzeile"/>
    </w:pPr>
  </w:p>
  <w:p w14:paraId="1DAC2009" w14:textId="77777777" w:rsidR="0023769F" w:rsidRDefault="0023769F">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7C1E" w14:textId="77777777" w:rsidR="0023769F" w:rsidRDefault="0023769F">
    <w:pPr>
      <w:pStyle w:val="Kopfzeile"/>
    </w:pPr>
    <w:r>
      <w:rPr>
        <w:noProof/>
        <w:lang w:val="de-DE" w:eastAsia="de-DE"/>
      </w:rPr>
      <w:drawing>
        <wp:anchor distT="0" distB="0" distL="114300" distR="114300" simplePos="0" relativeHeight="251661824" behindDoc="0" locked="0" layoutInCell="1" allowOverlap="1" wp14:anchorId="2FBBCEDD" wp14:editId="52FBB2D9">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6C6E4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val="de-DE" w:eastAsia="de-DE"/>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7"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3"/>
  </w:num>
  <w:num w:numId="5">
    <w:abstractNumId w:val="5"/>
  </w:num>
  <w:num w:numId="6">
    <w:abstractNumId w:val="9"/>
  </w:num>
  <w:num w:numId="7">
    <w:abstractNumId w:val="11"/>
  </w:num>
  <w:num w:numId="8">
    <w:abstractNumId w:val="6"/>
  </w:num>
  <w:num w:numId="9">
    <w:abstractNumId w:val="7"/>
  </w:num>
  <w:num w:numId="10">
    <w:abstractNumId w:val="2"/>
  </w:num>
  <w:num w:numId="11">
    <w:abstractNumId w:val="4"/>
  </w:num>
  <w:num w:numId="12">
    <w:abstractNumId w:val="13"/>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79"/>
    <w:rsid w:val="00003ADC"/>
    <w:rsid w:val="00004198"/>
    <w:rsid w:val="000050BE"/>
    <w:rsid w:val="000112E0"/>
    <w:rsid w:val="0001574F"/>
    <w:rsid w:val="000210F4"/>
    <w:rsid w:val="00027434"/>
    <w:rsid w:val="0003734B"/>
    <w:rsid w:val="000373D1"/>
    <w:rsid w:val="00042279"/>
    <w:rsid w:val="00042699"/>
    <w:rsid w:val="0004290D"/>
    <w:rsid w:val="00047A59"/>
    <w:rsid w:val="000527B7"/>
    <w:rsid w:val="000559EB"/>
    <w:rsid w:val="000571E3"/>
    <w:rsid w:val="00057741"/>
    <w:rsid w:val="0006069A"/>
    <w:rsid w:val="000622E9"/>
    <w:rsid w:val="000623DB"/>
    <w:rsid w:val="000625F4"/>
    <w:rsid w:val="000645F0"/>
    <w:rsid w:val="00067F7E"/>
    <w:rsid w:val="00073434"/>
    <w:rsid w:val="000776C1"/>
    <w:rsid w:val="00077972"/>
    <w:rsid w:val="0008353A"/>
    <w:rsid w:val="00087C8E"/>
    <w:rsid w:val="00092A94"/>
    <w:rsid w:val="00092C23"/>
    <w:rsid w:val="00095437"/>
    <w:rsid w:val="000A06BC"/>
    <w:rsid w:val="000A1C13"/>
    <w:rsid w:val="000A365F"/>
    <w:rsid w:val="000A454F"/>
    <w:rsid w:val="000C214C"/>
    <w:rsid w:val="000C3DBE"/>
    <w:rsid w:val="000C52B2"/>
    <w:rsid w:val="000D04E7"/>
    <w:rsid w:val="000D0BFC"/>
    <w:rsid w:val="000D1129"/>
    <w:rsid w:val="000D3BCD"/>
    <w:rsid w:val="000D41BF"/>
    <w:rsid w:val="000D5540"/>
    <w:rsid w:val="000D7117"/>
    <w:rsid w:val="000E24F5"/>
    <w:rsid w:val="000E7F25"/>
    <w:rsid w:val="000F587E"/>
    <w:rsid w:val="000F61DA"/>
    <w:rsid w:val="000F70FB"/>
    <w:rsid w:val="001042A0"/>
    <w:rsid w:val="001052CB"/>
    <w:rsid w:val="00110937"/>
    <w:rsid w:val="0011110C"/>
    <w:rsid w:val="00111FD6"/>
    <w:rsid w:val="0011639A"/>
    <w:rsid w:val="001220FE"/>
    <w:rsid w:val="0012311F"/>
    <w:rsid w:val="00125ED5"/>
    <w:rsid w:val="00130F7D"/>
    <w:rsid w:val="00131711"/>
    <w:rsid w:val="001354E2"/>
    <w:rsid w:val="00137372"/>
    <w:rsid w:val="00137DB3"/>
    <w:rsid w:val="00140776"/>
    <w:rsid w:val="0014293C"/>
    <w:rsid w:val="001442E5"/>
    <w:rsid w:val="00144409"/>
    <w:rsid w:val="001515BE"/>
    <w:rsid w:val="001516DC"/>
    <w:rsid w:val="00151E5C"/>
    <w:rsid w:val="001546DC"/>
    <w:rsid w:val="00156DC4"/>
    <w:rsid w:val="0015737A"/>
    <w:rsid w:val="00163A91"/>
    <w:rsid w:val="00166C01"/>
    <w:rsid w:val="00167029"/>
    <w:rsid w:val="001674BD"/>
    <w:rsid w:val="00170C48"/>
    <w:rsid w:val="00181EE3"/>
    <w:rsid w:val="0018633D"/>
    <w:rsid w:val="001874FE"/>
    <w:rsid w:val="00190594"/>
    <w:rsid w:val="00190D2D"/>
    <w:rsid w:val="00191013"/>
    <w:rsid w:val="00194067"/>
    <w:rsid w:val="001A0045"/>
    <w:rsid w:val="001A3026"/>
    <w:rsid w:val="001A3222"/>
    <w:rsid w:val="001A56D0"/>
    <w:rsid w:val="001A6B8D"/>
    <w:rsid w:val="001A6F0D"/>
    <w:rsid w:val="001B1820"/>
    <w:rsid w:val="001B2D55"/>
    <w:rsid w:val="001B3031"/>
    <w:rsid w:val="001B3631"/>
    <w:rsid w:val="001B7B86"/>
    <w:rsid w:val="001C0370"/>
    <w:rsid w:val="001C18B6"/>
    <w:rsid w:val="001C7CA2"/>
    <w:rsid w:val="001D2768"/>
    <w:rsid w:val="001D57FC"/>
    <w:rsid w:val="001D65ED"/>
    <w:rsid w:val="001E0362"/>
    <w:rsid w:val="001E0371"/>
    <w:rsid w:val="001E0D91"/>
    <w:rsid w:val="001E4FEA"/>
    <w:rsid w:val="001E7817"/>
    <w:rsid w:val="001F45CB"/>
    <w:rsid w:val="001F643F"/>
    <w:rsid w:val="001F70E6"/>
    <w:rsid w:val="001F72E8"/>
    <w:rsid w:val="00200230"/>
    <w:rsid w:val="002009FB"/>
    <w:rsid w:val="00201E8A"/>
    <w:rsid w:val="0020355B"/>
    <w:rsid w:val="002049CC"/>
    <w:rsid w:val="002055D9"/>
    <w:rsid w:val="002076C6"/>
    <w:rsid w:val="00212519"/>
    <w:rsid w:val="0021266A"/>
    <w:rsid w:val="0021296C"/>
    <w:rsid w:val="002142E7"/>
    <w:rsid w:val="00216829"/>
    <w:rsid w:val="00222894"/>
    <w:rsid w:val="00222981"/>
    <w:rsid w:val="002237D9"/>
    <w:rsid w:val="002239E6"/>
    <w:rsid w:val="0022402F"/>
    <w:rsid w:val="002241FF"/>
    <w:rsid w:val="00225E17"/>
    <w:rsid w:val="00230790"/>
    <w:rsid w:val="00235DAC"/>
    <w:rsid w:val="002365EE"/>
    <w:rsid w:val="00236AED"/>
    <w:rsid w:val="0023769F"/>
    <w:rsid w:val="00240F70"/>
    <w:rsid w:val="0024183A"/>
    <w:rsid w:val="00241910"/>
    <w:rsid w:val="00243B9A"/>
    <w:rsid w:val="00245BB2"/>
    <w:rsid w:val="00245F27"/>
    <w:rsid w:val="00251110"/>
    <w:rsid w:val="00251C3F"/>
    <w:rsid w:val="00251D66"/>
    <w:rsid w:val="00253EB2"/>
    <w:rsid w:val="002550F1"/>
    <w:rsid w:val="00263B79"/>
    <w:rsid w:val="00265E40"/>
    <w:rsid w:val="00266678"/>
    <w:rsid w:val="00266875"/>
    <w:rsid w:val="00272794"/>
    <w:rsid w:val="00272D3E"/>
    <w:rsid w:val="00275966"/>
    <w:rsid w:val="00276A95"/>
    <w:rsid w:val="00277D16"/>
    <w:rsid w:val="002816BC"/>
    <w:rsid w:val="002855A3"/>
    <w:rsid w:val="002875D7"/>
    <w:rsid w:val="00287ACE"/>
    <w:rsid w:val="00295043"/>
    <w:rsid w:val="002A3A27"/>
    <w:rsid w:val="002A3C6F"/>
    <w:rsid w:val="002A4DBD"/>
    <w:rsid w:val="002A563E"/>
    <w:rsid w:val="002A56C2"/>
    <w:rsid w:val="002A69E2"/>
    <w:rsid w:val="002A73DF"/>
    <w:rsid w:val="002A73F8"/>
    <w:rsid w:val="002B40AE"/>
    <w:rsid w:val="002C0266"/>
    <w:rsid w:val="002C0E25"/>
    <w:rsid w:val="002C4C7F"/>
    <w:rsid w:val="002C6958"/>
    <w:rsid w:val="002C6AA2"/>
    <w:rsid w:val="002D2B7A"/>
    <w:rsid w:val="002D3F35"/>
    <w:rsid w:val="002D4407"/>
    <w:rsid w:val="002D576E"/>
    <w:rsid w:val="002D7085"/>
    <w:rsid w:val="002D7705"/>
    <w:rsid w:val="002E1E0E"/>
    <w:rsid w:val="002E1E2D"/>
    <w:rsid w:val="002E5AAD"/>
    <w:rsid w:val="002E5D8A"/>
    <w:rsid w:val="002E6F32"/>
    <w:rsid w:val="002E7B0A"/>
    <w:rsid w:val="002F08A0"/>
    <w:rsid w:val="002F0CC1"/>
    <w:rsid w:val="002F20B6"/>
    <w:rsid w:val="002F59F9"/>
    <w:rsid w:val="002F6D56"/>
    <w:rsid w:val="002F77B6"/>
    <w:rsid w:val="002F7F59"/>
    <w:rsid w:val="00301E84"/>
    <w:rsid w:val="003023A4"/>
    <w:rsid w:val="00302E28"/>
    <w:rsid w:val="003042F7"/>
    <w:rsid w:val="00310B51"/>
    <w:rsid w:val="00312C12"/>
    <w:rsid w:val="003133D3"/>
    <w:rsid w:val="00313D0F"/>
    <w:rsid w:val="00316E45"/>
    <w:rsid w:val="0031786F"/>
    <w:rsid w:val="00323178"/>
    <w:rsid w:val="003322E3"/>
    <w:rsid w:val="003378EC"/>
    <w:rsid w:val="0034038D"/>
    <w:rsid w:val="003434FF"/>
    <w:rsid w:val="003457DF"/>
    <w:rsid w:val="00353FF5"/>
    <w:rsid w:val="003559C4"/>
    <w:rsid w:val="00362400"/>
    <w:rsid w:val="00367180"/>
    <w:rsid w:val="003674F2"/>
    <w:rsid w:val="003712FD"/>
    <w:rsid w:val="0037392E"/>
    <w:rsid w:val="00373DAD"/>
    <w:rsid w:val="00373FF8"/>
    <w:rsid w:val="00374224"/>
    <w:rsid w:val="0037472D"/>
    <w:rsid w:val="00374756"/>
    <w:rsid w:val="0038142C"/>
    <w:rsid w:val="00382C11"/>
    <w:rsid w:val="00384FFD"/>
    <w:rsid w:val="00386E9A"/>
    <w:rsid w:val="00387A64"/>
    <w:rsid w:val="003905CD"/>
    <w:rsid w:val="00397CC9"/>
    <w:rsid w:val="003A0894"/>
    <w:rsid w:val="003A1210"/>
    <w:rsid w:val="003A1F25"/>
    <w:rsid w:val="003A3249"/>
    <w:rsid w:val="003B1D4F"/>
    <w:rsid w:val="003B2B48"/>
    <w:rsid w:val="003B3CB8"/>
    <w:rsid w:val="003C14B6"/>
    <w:rsid w:val="003C1EF8"/>
    <w:rsid w:val="003C67E7"/>
    <w:rsid w:val="003C7E46"/>
    <w:rsid w:val="003D0ED0"/>
    <w:rsid w:val="003D25C4"/>
    <w:rsid w:val="003D3C96"/>
    <w:rsid w:val="003D691B"/>
    <w:rsid w:val="003E0655"/>
    <w:rsid w:val="003E242E"/>
    <w:rsid w:val="003E414E"/>
    <w:rsid w:val="003E4F38"/>
    <w:rsid w:val="003E6BEB"/>
    <w:rsid w:val="003F35BC"/>
    <w:rsid w:val="003F3D5E"/>
    <w:rsid w:val="003F4003"/>
    <w:rsid w:val="003F75BC"/>
    <w:rsid w:val="00402026"/>
    <w:rsid w:val="00402044"/>
    <w:rsid w:val="004026B7"/>
    <w:rsid w:val="0040752A"/>
    <w:rsid w:val="0041183B"/>
    <w:rsid w:val="004123B5"/>
    <w:rsid w:val="00413E4B"/>
    <w:rsid w:val="004170EF"/>
    <w:rsid w:val="00423B87"/>
    <w:rsid w:val="00423BE9"/>
    <w:rsid w:val="00423E33"/>
    <w:rsid w:val="0042770E"/>
    <w:rsid w:val="00435A8C"/>
    <w:rsid w:val="004371BC"/>
    <w:rsid w:val="00437F50"/>
    <w:rsid w:val="00440CF3"/>
    <w:rsid w:val="00453D1B"/>
    <w:rsid w:val="004549FE"/>
    <w:rsid w:val="00454F00"/>
    <w:rsid w:val="00456B8E"/>
    <w:rsid w:val="00456FEC"/>
    <w:rsid w:val="00457570"/>
    <w:rsid w:val="00462925"/>
    <w:rsid w:val="004632CA"/>
    <w:rsid w:val="004716B9"/>
    <w:rsid w:val="0047278B"/>
    <w:rsid w:val="00472A90"/>
    <w:rsid w:val="004731B3"/>
    <w:rsid w:val="00475771"/>
    <w:rsid w:val="00477FE7"/>
    <w:rsid w:val="004803E1"/>
    <w:rsid w:val="00482055"/>
    <w:rsid w:val="0048243C"/>
    <w:rsid w:val="004871D5"/>
    <w:rsid w:val="004908FC"/>
    <w:rsid w:val="00490B24"/>
    <w:rsid w:val="00491D44"/>
    <w:rsid w:val="0049398D"/>
    <w:rsid w:val="00497365"/>
    <w:rsid w:val="00497E91"/>
    <w:rsid w:val="004A15EF"/>
    <w:rsid w:val="004A33D3"/>
    <w:rsid w:val="004A56C3"/>
    <w:rsid w:val="004A5723"/>
    <w:rsid w:val="004A7961"/>
    <w:rsid w:val="004B1347"/>
    <w:rsid w:val="004B3132"/>
    <w:rsid w:val="004C2593"/>
    <w:rsid w:val="004C4554"/>
    <w:rsid w:val="004C4B86"/>
    <w:rsid w:val="004C7426"/>
    <w:rsid w:val="004D708D"/>
    <w:rsid w:val="004D7989"/>
    <w:rsid w:val="004E229C"/>
    <w:rsid w:val="004E23FF"/>
    <w:rsid w:val="004E570F"/>
    <w:rsid w:val="004E6D3A"/>
    <w:rsid w:val="004E7F42"/>
    <w:rsid w:val="004F0E37"/>
    <w:rsid w:val="004F47FA"/>
    <w:rsid w:val="004F6BDC"/>
    <w:rsid w:val="004F7844"/>
    <w:rsid w:val="004F7F6F"/>
    <w:rsid w:val="00501687"/>
    <w:rsid w:val="00501858"/>
    <w:rsid w:val="005110BA"/>
    <w:rsid w:val="0051208C"/>
    <w:rsid w:val="00512267"/>
    <w:rsid w:val="005221B4"/>
    <w:rsid w:val="00526E23"/>
    <w:rsid w:val="00530B8D"/>
    <w:rsid w:val="0053287E"/>
    <w:rsid w:val="00534669"/>
    <w:rsid w:val="00534B9E"/>
    <w:rsid w:val="00540C48"/>
    <w:rsid w:val="005419E5"/>
    <w:rsid w:val="005437BF"/>
    <w:rsid w:val="00544271"/>
    <w:rsid w:val="00546B50"/>
    <w:rsid w:val="00547C55"/>
    <w:rsid w:val="00552FC9"/>
    <w:rsid w:val="00554287"/>
    <w:rsid w:val="005543E6"/>
    <w:rsid w:val="0056396C"/>
    <w:rsid w:val="00566A6D"/>
    <w:rsid w:val="0057118E"/>
    <w:rsid w:val="005726C4"/>
    <w:rsid w:val="00574C5D"/>
    <w:rsid w:val="00575931"/>
    <w:rsid w:val="00575E1D"/>
    <w:rsid w:val="00575EB6"/>
    <w:rsid w:val="00576F21"/>
    <w:rsid w:val="00577575"/>
    <w:rsid w:val="00584B2E"/>
    <w:rsid w:val="005869E9"/>
    <w:rsid w:val="005914C6"/>
    <w:rsid w:val="005941B4"/>
    <w:rsid w:val="00594D80"/>
    <w:rsid w:val="0059699A"/>
    <w:rsid w:val="005A074C"/>
    <w:rsid w:val="005A0CBD"/>
    <w:rsid w:val="005A17DE"/>
    <w:rsid w:val="005A2328"/>
    <w:rsid w:val="005A3840"/>
    <w:rsid w:val="005A3BC5"/>
    <w:rsid w:val="005A5E29"/>
    <w:rsid w:val="005A6514"/>
    <w:rsid w:val="005B1219"/>
    <w:rsid w:val="005B19DD"/>
    <w:rsid w:val="005B631E"/>
    <w:rsid w:val="005B6735"/>
    <w:rsid w:val="005B7710"/>
    <w:rsid w:val="005C20A5"/>
    <w:rsid w:val="005C41D7"/>
    <w:rsid w:val="005C76C8"/>
    <w:rsid w:val="005D0182"/>
    <w:rsid w:val="005D0F5A"/>
    <w:rsid w:val="005D3F8F"/>
    <w:rsid w:val="005D4617"/>
    <w:rsid w:val="005D5649"/>
    <w:rsid w:val="005D5887"/>
    <w:rsid w:val="005D667F"/>
    <w:rsid w:val="005D78ED"/>
    <w:rsid w:val="005E04EC"/>
    <w:rsid w:val="005E08FA"/>
    <w:rsid w:val="005E16E4"/>
    <w:rsid w:val="005E2C3F"/>
    <w:rsid w:val="005F03AA"/>
    <w:rsid w:val="005F2F6D"/>
    <w:rsid w:val="005F6069"/>
    <w:rsid w:val="0060017D"/>
    <w:rsid w:val="006055A1"/>
    <w:rsid w:val="00610437"/>
    <w:rsid w:val="00611E7B"/>
    <w:rsid w:val="006127F8"/>
    <w:rsid w:val="00613670"/>
    <w:rsid w:val="00613824"/>
    <w:rsid w:val="006148C8"/>
    <w:rsid w:val="00614AE3"/>
    <w:rsid w:val="006153E8"/>
    <w:rsid w:val="0061656E"/>
    <w:rsid w:val="00622C50"/>
    <w:rsid w:val="006274D1"/>
    <w:rsid w:val="00630744"/>
    <w:rsid w:val="006317AC"/>
    <w:rsid w:val="006326BC"/>
    <w:rsid w:val="00633F46"/>
    <w:rsid w:val="0064042B"/>
    <w:rsid w:val="00641BE4"/>
    <w:rsid w:val="00642382"/>
    <w:rsid w:val="00645E57"/>
    <w:rsid w:val="006500FF"/>
    <w:rsid w:val="0065162D"/>
    <w:rsid w:val="00651A33"/>
    <w:rsid w:val="006554B8"/>
    <w:rsid w:val="0066261E"/>
    <w:rsid w:val="006659F0"/>
    <w:rsid w:val="006673D2"/>
    <w:rsid w:val="006735C5"/>
    <w:rsid w:val="00676FE2"/>
    <w:rsid w:val="00687870"/>
    <w:rsid w:val="006924AE"/>
    <w:rsid w:val="00692CB3"/>
    <w:rsid w:val="006946F8"/>
    <w:rsid w:val="00695663"/>
    <w:rsid w:val="006963B8"/>
    <w:rsid w:val="00696B48"/>
    <w:rsid w:val="00696B57"/>
    <w:rsid w:val="006972F7"/>
    <w:rsid w:val="006A0CA8"/>
    <w:rsid w:val="006A4773"/>
    <w:rsid w:val="006B0183"/>
    <w:rsid w:val="006B0E9D"/>
    <w:rsid w:val="006B103A"/>
    <w:rsid w:val="006B28B9"/>
    <w:rsid w:val="006B37B6"/>
    <w:rsid w:val="006C5264"/>
    <w:rsid w:val="006C5DF6"/>
    <w:rsid w:val="006C66D7"/>
    <w:rsid w:val="006D0320"/>
    <w:rsid w:val="006D23CE"/>
    <w:rsid w:val="006D40B5"/>
    <w:rsid w:val="006D467F"/>
    <w:rsid w:val="006D593B"/>
    <w:rsid w:val="006D629F"/>
    <w:rsid w:val="006E033F"/>
    <w:rsid w:val="006E3995"/>
    <w:rsid w:val="006E5B4F"/>
    <w:rsid w:val="006F1987"/>
    <w:rsid w:val="006F1B4B"/>
    <w:rsid w:val="006F29A7"/>
    <w:rsid w:val="006F3B3A"/>
    <w:rsid w:val="006F6246"/>
    <w:rsid w:val="006F77CB"/>
    <w:rsid w:val="0070057D"/>
    <w:rsid w:val="007034FC"/>
    <w:rsid w:val="00703CFF"/>
    <w:rsid w:val="007050C0"/>
    <w:rsid w:val="00710A65"/>
    <w:rsid w:val="00711D2D"/>
    <w:rsid w:val="00712262"/>
    <w:rsid w:val="00712C17"/>
    <w:rsid w:val="00715A54"/>
    <w:rsid w:val="00717AA7"/>
    <w:rsid w:val="00720BB5"/>
    <w:rsid w:val="007278E2"/>
    <w:rsid w:val="00730738"/>
    <w:rsid w:val="00731D1C"/>
    <w:rsid w:val="00733968"/>
    <w:rsid w:val="0073480F"/>
    <w:rsid w:val="00734A47"/>
    <w:rsid w:val="00735F91"/>
    <w:rsid w:val="00736905"/>
    <w:rsid w:val="00737051"/>
    <w:rsid w:val="007373B6"/>
    <w:rsid w:val="00740430"/>
    <w:rsid w:val="00741C7F"/>
    <w:rsid w:val="007420F4"/>
    <w:rsid w:val="007425F0"/>
    <w:rsid w:val="007451B4"/>
    <w:rsid w:val="00747ED5"/>
    <w:rsid w:val="00750975"/>
    <w:rsid w:val="00750D26"/>
    <w:rsid w:val="0077180C"/>
    <w:rsid w:val="00772B8F"/>
    <w:rsid w:val="0077317E"/>
    <w:rsid w:val="007745C5"/>
    <w:rsid w:val="007820AF"/>
    <w:rsid w:val="00783071"/>
    <w:rsid w:val="007842D2"/>
    <w:rsid w:val="007842F0"/>
    <w:rsid w:val="00786138"/>
    <w:rsid w:val="00787EB3"/>
    <w:rsid w:val="007903E4"/>
    <w:rsid w:val="007918C6"/>
    <w:rsid w:val="007A046E"/>
    <w:rsid w:val="007A290A"/>
    <w:rsid w:val="007A3DC1"/>
    <w:rsid w:val="007A47E8"/>
    <w:rsid w:val="007A634A"/>
    <w:rsid w:val="007A6AFF"/>
    <w:rsid w:val="007B1068"/>
    <w:rsid w:val="007B1C16"/>
    <w:rsid w:val="007B2D13"/>
    <w:rsid w:val="007C24C9"/>
    <w:rsid w:val="007C3334"/>
    <w:rsid w:val="007C7106"/>
    <w:rsid w:val="007C7BE1"/>
    <w:rsid w:val="007D0D2E"/>
    <w:rsid w:val="007D49C5"/>
    <w:rsid w:val="007D50B8"/>
    <w:rsid w:val="007D625A"/>
    <w:rsid w:val="007E0A4A"/>
    <w:rsid w:val="007E0EE0"/>
    <w:rsid w:val="007E1995"/>
    <w:rsid w:val="007E4B6A"/>
    <w:rsid w:val="007E58BA"/>
    <w:rsid w:val="007E5DEA"/>
    <w:rsid w:val="007F0E0C"/>
    <w:rsid w:val="007F0E6B"/>
    <w:rsid w:val="007F2491"/>
    <w:rsid w:val="007F4823"/>
    <w:rsid w:val="007F5E0F"/>
    <w:rsid w:val="007F6E23"/>
    <w:rsid w:val="007F6F1F"/>
    <w:rsid w:val="007F6F99"/>
    <w:rsid w:val="008009D5"/>
    <w:rsid w:val="00800A7D"/>
    <w:rsid w:val="0080208A"/>
    <w:rsid w:val="0080362B"/>
    <w:rsid w:val="00803C05"/>
    <w:rsid w:val="00803DD9"/>
    <w:rsid w:val="00804762"/>
    <w:rsid w:val="0080515F"/>
    <w:rsid w:val="00805D93"/>
    <w:rsid w:val="008060CD"/>
    <w:rsid w:val="008065C7"/>
    <w:rsid w:val="00811E54"/>
    <w:rsid w:val="008127E4"/>
    <w:rsid w:val="0081406F"/>
    <w:rsid w:val="008155B1"/>
    <w:rsid w:val="00820843"/>
    <w:rsid w:val="00821D10"/>
    <w:rsid w:val="008238E5"/>
    <w:rsid w:val="00824B03"/>
    <w:rsid w:val="00827960"/>
    <w:rsid w:val="00835886"/>
    <w:rsid w:val="008359E9"/>
    <w:rsid w:val="00835DDD"/>
    <w:rsid w:val="00840B7C"/>
    <w:rsid w:val="008424B5"/>
    <w:rsid w:val="00844FE9"/>
    <w:rsid w:val="00851F5A"/>
    <w:rsid w:val="008571A5"/>
    <w:rsid w:val="00861779"/>
    <w:rsid w:val="0086380C"/>
    <w:rsid w:val="0086498E"/>
    <w:rsid w:val="0086712A"/>
    <w:rsid w:val="00873659"/>
    <w:rsid w:val="008752F3"/>
    <w:rsid w:val="008842F3"/>
    <w:rsid w:val="008870DB"/>
    <w:rsid w:val="00890F1B"/>
    <w:rsid w:val="008923AB"/>
    <w:rsid w:val="00892CF6"/>
    <w:rsid w:val="00893CF8"/>
    <w:rsid w:val="00893D59"/>
    <w:rsid w:val="0089768A"/>
    <w:rsid w:val="008A0329"/>
    <w:rsid w:val="008A2BD2"/>
    <w:rsid w:val="008A2DF0"/>
    <w:rsid w:val="008A5944"/>
    <w:rsid w:val="008A61D1"/>
    <w:rsid w:val="008A7C3D"/>
    <w:rsid w:val="008B2CDE"/>
    <w:rsid w:val="008B613D"/>
    <w:rsid w:val="008B7F31"/>
    <w:rsid w:val="008C17AB"/>
    <w:rsid w:val="008C6523"/>
    <w:rsid w:val="008D1199"/>
    <w:rsid w:val="008D13C4"/>
    <w:rsid w:val="008D1758"/>
    <w:rsid w:val="008D1B1B"/>
    <w:rsid w:val="008D1F8A"/>
    <w:rsid w:val="008D46FE"/>
    <w:rsid w:val="008D61E0"/>
    <w:rsid w:val="008D6F7D"/>
    <w:rsid w:val="008D700F"/>
    <w:rsid w:val="008D7034"/>
    <w:rsid w:val="008D7D97"/>
    <w:rsid w:val="008E15D6"/>
    <w:rsid w:val="008E1745"/>
    <w:rsid w:val="008E2F54"/>
    <w:rsid w:val="008E6C3C"/>
    <w:rsid w:val="008E72C0"/>
    <w:rsid w:val="008E7387"/>
    <w:rsid w:val="008F06FE"/>
    <w:rsid w:val="008F11FE"/>
    <w:rsid w:val="008F2935"/>
    <w:rsid w:val="008F5046"/>
    <w:rsid w:val="008F6A88"/>
    <w:rsid w:val="008F7D10"/>
    <w:rsid w:val="00904A97"/>
    <w:rsid w:val="009051A8"/>
    <w:rsid w:val="00905279"/>
    <w:rsid w:val="00912B9B"/>
    <w:rsid w:val="00913975"/>
    <w:rsid w:val="0092047A"/>
    <w:rsid w:val="0092342D"/>
    <w:rsid w:val="00925D2C"/>
    <w:rsid w:val="00927636"/>
    <w:rsid w:val="009277C6"/>
    <w:rsid w:val="00930FC3"/>
    <w:rsid w:val="0093489A"/>
    <w:rsid w:val="009354DE"/>
    <w:rsid w:val="00935DE6"/>
    <w:rsid w:val="00935F8A"/>
    <w:rsid w:val="009502EB"/>
    <w:rsid w:val="00950EA0"/>
    <w:rsid w:val="00951CB6"/>
    <w:rsid w:val="00954A29"/>
    <w:rsid w:val="00957016"/>
    <w:rsid w:val="00960773"/>
    <w:rsid w:val="00961D56"/>
    <w:rsid w:val="009668CF"/>
    <w:rsid w:val="00970213"/>
    <w:rsid w:val="00970A9E"/>
    <w:rsid w:val="0097145C"/>
    <w:rsid w:val="009727F3"/>
    <w:rsid w:val="00972B32"/>
    <w:rsid w:val="00972F3E"/>
    <w:rsid w:val="0098303D"/>
    <w:rsid w:val="00984458"/>
    <w:rsid w:val="0099060B"/>
    <w:rsid w:val="00991086"/>
    <w:rsid w:val="00992C95"/>
    <w:rsid w:val="00995DC8"/>
    <w:rsid w:val="009A0594"/>
    <w:rsid w:val="009A38B2"/>
    <w:rsid w:val="009A4167"/>
    <w:rsid w:val="009B24F4"/>
    <w:rsid w:val="009B3A00"/>
    <w:rsid w:val="009B5A5A"/>
    <w:rsid w:val="009B6634"/>
    <w:rsid w:val="009B7010"/>
    <w:rsid w:val="009B785B"/>
    <w:rsid w:val="009C365A"/>
    <w:rsid w:val="009C594B"/>
    <w:rsid w:val="009C7A59"/>
    <w:rsid w:val="009D1BB1"/>
    <w:rsid w:val="009D2F46"/>
    <w:rsid w:val="009D3F22"/>
    <w:rsid w:val="009D610E"/>
    <w:rsid w:val="009D7140"/>
    <w:rsid w:val="009E1EA6"/>
    <w:rsid w:val="009E5D1A"/>
    <w:rsid w:val="009E62B0"/>
    <w:rsid w:val="009E6531"/>
    <w:rsid w:val="009E77DC"/>
    <w:rsid w:val="009E7A1B"/>
    <w:rsid w:val="009F0070"/>
    <w:rsid w:val="009F4861"/>
    <w:rsid w:val="009F6276"/>
    <w:rsid w:val="009F6CB7"/>
    <w:rsid w:val="009F6FC9"/>
    <w:rsid w:val="00A008F0"/>
    <w:rsid w:val="00A05538"/>
    <w:rsid w:val="00A0617D"/>
    <w:rsid w:val="00A07F86"/>
    <w:rsid w:val="00A11A95"/>
    <w:rsid w:val="00A145AF"/>
    <w:rsid w:val="00A1506E"/>
    <w:rsid w:val="00A162A7"/>
    <w:rsid w:val="00A228A8"/>
    <w:rsid w:val="00A268F5"/>
    <w:rsid w:val="00A270BF"/>
    <w:rsid w:val="00A27111"/>
    <w:rsid w:val="00A272D1"/>
    <w:rsid w:val="00A2758C"/>
    <w:rsid w:val="00A33730"/>
    <w:rsid w:val="00A34BF8"/>
    <w:rsid w:val="00A37E1F"/>
    <w:rsid w:val="00A40FB2"/>
    <w:rsid w:val="00A410A5"/>
    <w:rsid w:val="00A41A85"/>
    <w:rsid w:val="00A42C83"/>
    <w:rsid w:val="00A42FDB"/>
    <w:rsid w:val="00A43476"/>
    <w:rsid w:val="00A4466E"/>
    <w:rsid w:val="00A448C6"/>
    <w:rsid w:val="00A44B60"/>
    <w:rsid w:val="00A47CB4"/>
    <w:rsid w:val="00A5213D"/>
    <w:rsid w:val="00A53D71"/>
    <w:rsid w:val="00A54549"/>
    <w:rsid w:val="00A60264"/>
    <w:rsid w:val="00A61892"/>
    <w:rsid w:val="00A64ED2"/>
    <w:rsid w:val="00A65053"/>
    <w:rsid w:val="00A657D2"/>
    <w:rsid w:val="00A700A7"/>
    <w:rsid w:val="00A7179D"/>
    <w:rsid w:val="00A71DB7"/>
    <w:rsid w:val="00A7303C"/>
    <w:rsid w:val="00A75F91"/>
    <w:rsid w:val="00A76242"/>
    <w:rsid w:val="00A83239"/>
    <w:rsid w:val="00A842D4"/>
    <w:rsid w:val="00A8532D"/>
    <w:rsid w:val="00A933AB"/>
    <w:rsid w:val="00A951BF"/>
    <w:rsid w:val="00A95476"/>
    <w:rsid w:val="00A967A4"/>
    <w:rsid w:val="00A971DD"/>
    <w:rsid w:val="00AA07EC"/>
    <w:rsid w:val="00AA600F"/>
    <w:rsid w:val="00AA750F"/>
    <w:rsid w:val="00AB0D0B"/>
    <w:rsid w:val="00AB192A"/>
    <w:rsid w:val="00AB1E47"/>
    <w:rsid w:val="00AB3A42"/>
    <w:rsid w:val="00AB7295"/>
    <w:rsid w:val="00AB75A6"/>
    <w:rsid w:val="00AC20F0"/>
    <w:rsid w:val="00AC3107"/>
    <w:rsid w:val="00AC716A"/>
    <w:rsid w:val="00AD3F15"/>
    <w:rsid w:val="00AD4FDE"/>
    <w:rsid w:val="00AD5827"/>
    <w:rsid w:val="00AD5D63"/>
    <w:rsid w:val="00AD7D57"/>
    <w:rsid w:val="00AE32FE"/>
    <w:rsid w:val="00AF083C"/>
    <w:rsid w:val="00AF1A92"/>
    <w:rsid w:val="00AF4951"/>
    <w:rsid w:val="00AF597F"/>
    <w:rsid w:val="00AF5ACA"/>
    <w:rsid w:val="00B0187E"/>
    <w:rsid w:val="00B01970"/>
    <w:rsid w:val="00B04D43"/>
    <w:rsid w:val="00B10EF8"/>
    <w:rsid w:val="00B12EAF"/>
    <w:rsid w:val="00B14101"/>
    <w:rsid w:val="00B16F3C"/>
    <w:rsid w:val="00B202F0"/>
    <w:rsid w:val="00B239A3"/>
    <w:rsid w:val="00B24C1F"/>
    <w:rsid w:val="00B2718B"/>
    <w:rsid w:val="00B37E74"/>
    <w:rsid w:val="00B40D56"/>
    <w:rsid w:val="00B40E36"/>
    <w:rsid w:val="00B418EF"/>
    <w:rsid w:val="00B42777"/>
    <w:rsid w:val="00B449DA"/>
    <w:rsid w:val="00B450E4"/>
    <w:rsid w:val="00B4597E"/>
    <w:rsid w:val="00B465CD"/>
    <w:rsid w:val="00B4706D"/>
    <w:rsid w:val="00B50046"/>
    <w:rsid w:val="00B50F38"/>
    <w:rsid w:val="00B51A55"/>
    <w:rsid w:val="00B529CA"/>
    <w:rsid w:val="00B54371"/>
    <w:rsid w:val="00B55AAE"/>
    <w:rsid w:val="00B60B7E"/>
    <w:rsid w:val="00B60C95"/>
    <w:rsid w:val="00B6368F"/>
    <w:rsid w:val="00B6444C"/>
    <w:rsid w:val="00B709F7"/>
    <w:rsid w:val="00B71771"/>
    <w:rsid w:val="00B734D6"/>
    <w:rsid w:val="00B737B7"/>
    <w:rsid w:val="00B7481E"/>
    <w:rsid w:val="00B865F5"/>
    <w:rsid w:val="00B8682C"/>
    <w:rsid w:val="00B90838"/>
    <w:rsid w:val="00B9240B"/>
    <w:rsid w:val="00B9279E"/>
    <w:rsid w:val="00B93702"/>
    <w:rsid w:val="00B93714"/>
    <w:rsid w:val="00B96F72"/>
    <w:rsid w:val="00B979B1"/>
    <w:rsid w:val="00BA34E3"/>
    <w:rsid w:val="00BA5BE2"/>
    <w:rsid w:val="00BA604F"/>
    <w:rsid w:val="00BA6BEB"/>
    <w:rsid w:val="00BA7EDD"/>
    <w:rsid w:val="00BB0C43"/>
    <w:rsid w:val="00BB10C7"/>
    <w:rsid w:val="00BB1C68"/>
    <w:rsid w:val="00BB2044"/>
    <w:rsid w:val="00BB23A6"/>
    <w:rsid w:val="00BB39EA"/>
    <w:rsid w:val="00BB4847"/>
    <w:rsid w:val="00BB6221"/>
    <w:rsid w:val="00BB65F7"/>
    <w:rsid w:val="00BC3766"/>
    <w:rsid w:val="00BC3F43"/>
    <w:rsid w:val="00BC7D05"/>
    <w:rsid w:val="00BC7F63"/>
    <w:rsid w:val="00BD0CF7"/>
    <w:rsid w:val="00BD10F6"/>
    <w:rsid w:val="00BD11B7"/>
    <w:rsid w:val="00BD2FF9"/>
    <w:rsid w:val="00BD3675"/>
    <w:rsid w:val="00BD5781"/>
    <w:rsid w:val="00BD59C6"/>
    <w:rsid w:val="00BE1059"/>
    <w:rsid w:val="00BE12AD"/>
    <w:rsid w:val="00BE14F6"/>
    <w:rsid w:val="00BE47B2"/>
    <w:rsid w:val="00BE6AFC"/>
    <w:rsid w:val="00BF3137"/>
    <w:rsid w:val="00BF4A3F"/>
    <w:rsid w:val="00BF4EB2"/>
    <w:rsid w:val="00BF5011"/>
    <w:rsid w:val="00BF50DE"/>
    <w:rsid w:val="00BF5846"/>
    <w:rsid w:val="00BF657D"/>
    <w:rsid w:val="00C00B7E"/>
    <w:rsid w:val="00C05B81"/>
    <w:rsid w:val="00C1264D"/>
    <w:rsid w:val="00C128DE"/>
    <w:rsid w:val="00C1295C"/>
    <w:rsid w:val="00C12EEE"/>
    <w:rsid w:val="00C13FD4"/>
    <w:rsid w:val="00C164C8"/>
    <w:rsid w:val="00C17565"/>
    <w:rsid w:val="00C20A8A"/>
    <w:rsid w:val="00C224F2"/>
    <w:rsid w:val="00C236AE"/>
    <w:rsid w:val="00C26128"/>
    <w:rsid w:val="00C33061"/>
    <w:rsid w:val="00C340AC"/>
    <w:rsid w:val="00C348E0"/>
    <w:rsid w:val="00C36D88"/>
    <w:rsid w:val="00C420D3"/>
    <w:rsid w:val="00C43156"/>
    <w:rsid w:val="00C4330E"/>
    <w:rsid w:val="00C43EF7"/>
    <w:rsid w:val="00C46D1A"/>
    <w:rsid w:val="00C47671"/>
    <w:rsid w:val="00C50953"/>
    <w:rsid w:val="00C50BA4"/>
    <w:rsid w:val="00C51AA1"/>
    <w:rsid w:val="00C53935"/>
    <w:rsid w:val="00C57BC3"/>
    <w:rsid w:val="00C61E39"/>
    <w:rsid w:val="00C621CF"/>
    <w:rsid w:val="00C623BD"/>
    <w:rsid w:val="00C646C8"/>
    <w:rsid w:val="00C66720"/>
    <w:rsid w:val="00C71254"/>
    <w:rsid w:val="00C74625"/>
    <w:rsid w:val="00C75744"/>
    <w:rsid w:val="00C76328"/>
    <w:rsid w:val="00C76E61"/>
    <w:rsid w:val="00C800DF"/>
    <w:rsid w:val="00C9227A"/>
    <w:rsid w:val="00C92B16"/>
    <w:rsid w:val="00C93174"/>
    <w:rsid w:val="00C95140"/>
    <w:rsid w:val="00C9719E"/>
    <w:rsid w:val="00CA1159"/>
    <w:rsid w:val="00CA2D7E"/>
    <w:rsid w:val="00CA71C6"/>
    <w:rsid w:val="00CB1ABA"/>
    <w:rsid w:val="00CB1C7A"/>
    <w:rsid w:val="00CB1D45"/>
    <w:rsid w:val="00CB4CCE"/>
    <w:rsid w:val="00CB6B90"/>
    <w:rsid w:val="00CB7881"/>
    <w:rsid w:val="00CC2531"/>
    <w:rsid w:val="00CC3BD4"/>
    <w:rsid w:val="00CC67B9"/>
    <w:rsid w:val="00CC725C"/>
    <w:rsid w:val="00CC76EA"/>
    <w:rsid w:val="00CC781E"/>
    <w:rsid w:val="00CD068C"/>
    <w:rsid w:val="00CD1E22"/>
    <w:rsid w:val="00CD231A"/>
    <w:rsid w:val="00CD390C"/>
    <w:rsid w:val="00CD776E"/>
    <w:rsid w:val="00CE0D55"/>
    <w:rsid w:val="00CE46EC"/>
    <w:rsid w:val="00CE5FA8"/>
    <w:rsid w:val="00CF1105"/>
    <w:rsid w:val="00CF1971"/>
    <w:rsid w:val="00CF356D"/>
    <w:rsid w:val="00CF3D6C"/>
    <w:rsid w:val="00CF58D4"/>
    <w:rsid w:val="00CF684C"/>
    <w:rsid w:val="00D046A3"/>
    <w:rsid w:val="00D05EF0"/>
    <w:rsid w:val="00D067A4"/>
    <w:rsid w:val="00D07DC9"/>
    <w:rsid w:val="00D12A94"/>
    <w:rsid w:val="00D222A7"/>
    <w:rsid w:val="00D229FE"/>
    <w:rsid w:val="00D24403"/>
    <w:rsid w:val="00D25436"/>
    <w:rsid w:val="00D30B42"/>
    <w:rsid w:val="00D32992"/>
    <w:rsid w:val="00D3372C"/>
    <w:rsid w:val="00D33A27"/>
    <w:rsid w:val="00D36F59"/>
    <w:rsid w:val="00D40E97"/>
    <w:rsid w:val="00D419A0"/>
    <w:rsid w:val="00D4429E"/>
    <w:rsid w:val="00D53780"/>
    <w:rsid w:val="00D55E44"/>
    <w:rsid w:val="00D56A27"/>
    <w:rsid w:val="00D6056E"/>
    <w:rsid w:val="00D60BD4"/>
    <w:rsid w:val="00D60FD2"/>
    <w:rsid w:val="00D61605"/>
    <w:rsid w:val="00D64CF7"/>
    <w:rsid w:val="00D65EC2"/>
    <w:rsid w:val="00D711DF"/>
    <w:rsid w:val="00D73DFB"/>
    <w:rsid w:val="00D75685"/>
    <w:rsid w:val="00D7587C"/>
    <w:rsid w:val="00D75B6E"/>
    <w:rsid w:val="00D778B2"/>
    <w:rsid w:val="00D818ED"/>
    <w:rsid w:val="00D82994"/>
    <w:rsid w:val="00D8334B"/>
    <w:rsid w:val="00D837FF"/>
    <w:rsid w:val="00D83E94"/>
    <w:rsid w:val="00D85D51"/>
    <w:rsid w:val="00D86A29"/>
    <w:rsid w:val="00D87CB4"/>
    <w:rsid w:val="00D87EAD"/>
    <w:rsid w:val="00D9183C"/>
    <w:rsid w:val="00D9338C"/>
    <w:rsid w:val="00D95375"/>
    <w:rsid w:val="00D95D10"/>
    <w:rsid w:val="00DA5363"/>
    <w:rsid w:val="00DA6324"/>
    <w:rsid w:val="00DA7870"/>
    <w:rsid w:val="00DB0997"/>
    <w:rsid w:val="00DB31B6"/>
    <w:rsid w:val="00DB565C"/>
    <w:rsid w:val="00DC0A8C"/>
    <w:rsid w:val="00DC130B"/>
    <w:rsid w:val="00DC24F5"/>
    <w:rsid w:val="00DC26D8"/>
    <w:rsid w:val="00DC2B38"/>
    <w:rsid w:val="00DC3590"/>
    <w:rsid w:val="00DC5012"/>
    <w:rsid w:val="00DC6B6B"/>
    <w:rsid w:val="00DC7E55"/>
    <w:rsid w:val="00DD788D"/>
    <w:rsid w:val="00DE0775"/>
    <w:rsid w:val="00DE17DF"/>
    <w:rsid w:val="00DE1C4B"/>
    <w:rsid w:val="00DE50F3"/>
    <w:rsid w:val="00DE682C"/>
    <w:rsid w:val="00DE70FA"/>
    <w:rsid w:val="00DE736C"/>
    <w:rsid w:val="00DF15E0"/>
    <w:rsid w:val="00DF1775"/>
    <w:rsid w:val="00DF2B90"/>
    <w:rsid w:val="00DF2E57"/>
    <w:rsid w:val="00DF405D"/>
    <w:rsid w:val="00E00FA1"/>
    <w:rsid w:val="00E021B2"/>
    <w:rsid w:val="00E06CDC"/>
    <w:rsid w:val="00E1077E"/>
    <w:rsid w:val="00E10829"/>
    <w:rsid w:val="00E115AC"/>
    <w:rsid w:val="00E11ABE"/>
    <w:rsid w:val="00E125C7"/>
    <w:rsid w:val="00E13E02"/>
    <w:rsid w:val="00E156BC"/>
    <w:rsid w:val="00E17A21"/>
    <w:rsid w:val="00E24F07"/>
    <w:rsid w:val="00E25406"/>
    <w:rsid w:val="00E2701D"/>
    <w:rsid w:val="00E32DCF"/>
    <w:rsid w:val="00E33034"/>
    <w:rsid w:val="00E3303F"/>
    <w:rsid w:val="00E330D0"/>
    <w:rsid w:val="00E3381D"/>
    <w:rsid w:val="00E41974"/>
    <w:rsid w:val="00E43251"/>
    <w:rsid w:val="00E43C6A"/>
    <w:rsid w:val="00E44EAB"/>
    <w:rsid w:val="00E47EF9"/>
    <w:rsid w:val="00E47FA3"/>
    <w:rsid w:val="00E53008"/>
    <w:rsid w:val="00E605A8"/>
    <w:rsid w:val="00E60B22"/>
    <w:rsid w:val="00E62668"/>
    <w:rsid w:val="00E6337C"/>
    <w:rsid w:val="00E63E02"/>
    <w:rsid w:val="00E65959"/>
    <w:rsid w:val="00E662A6"/>
    <w:rsid w:val="00E66A41"/>
    <w:rsid w:val="00E67EAF"/>
    <w:rsid w:val="00E70FB7"/>
    <w:rsid w:val="00E7198C"/>
    <w:rsid w:val="00E74878"/>
    <w:rsid w:val="00E75ED0"/>
    <w:rsid w:val="00E806BA"/>
    <w:rsid w:val="00E81431"/>
    <w:rsid w:val="00E82792"/>
    <w:rsid w:val="00E82E70"/>
    <w:rsid w:val="00E84A85"/>
    <w:rsid w:val="00E86E55"/>
    <w:rsid w:val="00E87F86"/>
    <w:rsid w:val="00E90C15"/>
    <w:rsid w:val="00E91358"/>
    <w:rsid w:val="00E92848"/>
    <w:rsid w:val="00E928C3"/>
    <w:rsid w:val="00E95461"/>
    <w:rsid w:val="00EA030F"/>
    <w:rsid w:val="00EA0334"/>
    <w:rsid w:val="00EA0521"/>
    <w:rsid w:val="00EA51A1"/>
    <w:rsid w:val="00EA7BDF"/>
    <w:rsid w:val="00EB0570"/>
    <w:rsid w:val="00EB1101"/>
    <w:rsid w:val="00EB27F1"/>
    <w:rsid w:val="00EB30E4"/>
    <w:rsid w:val="00EC2B31"/>
    <w:rsid w:val="00EC3429"/>
    <w:rsid w:val="00EC578C"/>
    <w:rsid w:val="00EC6468"/>
    <w:rsid w:val="00EC683C"/>
    <w:rsid w:val="00ED1930"/>
    <w:rsid w:val="00ED20C5"/>
    <w:rsid w:val="00ED2601"/>
    <w:rsid w:val="00ED290D"/>
    <w:rsid w:val="00ED513D"/>
    <w:rsid w:val="00ED52C9"/>
    <w:rsid w:val="00ED7A36"/>
    <w:rsid w:val="00EE0F37"/>
    <w:rsid w:val="00EE198D"/>
    <w:rsid w:val="00EE2414"/>
    <w:rsid w:val="00EE2496"/>
    <w:rsid w:val="00EE4485"/>
    <w:rsid w:val="00EE6264"/>
    <w:rsid w:val="00EE7054"/>
    <w:rsid w:val="00EF4622"/>
    <w:rsid w:val="00F006AF"/>
    <w:rsid w:val="00F03DBD"/>
    <w:rsid w:val="00F058D0"/>
    <w:rsid w:val="00F07D09"/>
    <w:rsid w:val="00F14546"/>
    <w:rsid w:val="00F171DD"/>
    <w:rsid w:val="00F203BC"/>
    <w:rsid w:val="00F206D2"/>
    <w:rsid w:val="00F219E5"/>
    <w:rsid w:val="00F22F2C"/>
    <w:rsid w:val="00F24EAD"/>
    <w:rsid w:val="00F26784"/>
    <w:rsid w:val="00F30B1C"/>
    <w:rsid w:val="00F311C4"/>
    <w:rsid w:val="00F33349"/>
    <w:rsid w:val="00F33601"/>
    <w:rsid w:val="00F3552B"/>
    <w:rsid w:val="00F4144F"/>
    <w:rsid w:val="00F41FEC"/>
    <w:rsid w:val="00F4564D"/>
    <w:rsid w:val="00F47DE6"/>
    <w:rsid w:val="00F5170D"/>
    <w:rsid w:val="00F5214F"/>
    <w:rsid w:val="00F54998"/>
    <w:rsid w:val="00F56A2B"/>
    <w:rsid w:val="00F56BE5"/>
    <w:rsid w:val="00F62052"/>
    <w:rsid w:val="00F62AB5"/>
    <w:rsid w:val="00F65581"/>
    <w:rsid w:val="00F66172"/>
    <w:rsid w:val="00F7083E"/>
    <w:rsid w:val="00F72765"/>
    <w:rsid w:val="00F816FB"/>
    <w:rsid w:val="00F81821"/>
    <w:rsid w:val="00F82BA7"/>
    <w:rsid w:val="00F846D9"/>
    <w:rsid w:val="00F86088"/>
    <w:rsid w:val="00F905F6"/>
    <w:rsid w:val="00F9210A"/>
    <w:rsid w:val="00F94E0A"/>
    <w:rsid w:val="00F94F46"/>
    <w:rsid w:val="00FA0C92"/>
    <w:rsid w:val="00FA3CC4"/>
    <w:rsid w:val="00FA41C0"/>
    <w:rsid w:val="00FA5978"/>
    <w:rsid w:val="00FA644B"/>
    <w:rsid w:val="00FA6F0C"/>
    <w:rsid w:val="00FA74F7"/>
    <w:rsid w:val="00FB0F90"/>
    <w:rsid w:val="00FB1E46"/>
    <w:rsid w:val="00FB2505"/>
    <w:rsid w:val="00FB3601"/>
    <w:rsid w:val="00FB3B4B"/>
    <w:rsid w:val="00FB3C65"/>
    <w:rsid w:val="00FB530F"/>
    <w:rsid w:val="00FC4C01"/>
    <w:rsid w:val="00FC6598"/>
    <w:rsid w:val="00FD19EA"/>
    <w:rsid w:val="00FD244D"/>
    <w:rsid w:val="00FD2765"/>
    <w:rsid w:val="00FE0E9B"/>
    <w:rsid w:val="00FE1AEC"/>
    <w:rsid w:val="00FE24A7"/>
    <w:rsid w:val="00FE4689"/>
    <w:rsid w:val="00FE75B0"/>
    <w:rsid w:val="00FF0290"/>
    <w:rsid w:val="00FF0704"/>
    <w:rsid w:val="00FF0B0E"/>
    <w:rsid w:val="00FF2395"/>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6756971"/>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3">
    <w:name w:val="未解決のメンション3"/>
    <w:basedOn w:val="Absatz-Standardschriftart"/>
    <w:uiPriority w:val="99"/>
    <w:semiHidden/>
    <w:unhideWhenUsed/>
    <w:rsid w:val="00DB0997"/>
    <w:rPr>
      <w:color w:val="605E5C"/>
      <w:shd w:val="clear" w:color="auto" w:fill="E1DFDD"/>
    </w:rPr>
  </w:style>
  <w:style w:type="character" w:customStyle="1" w:styleId="4">
    <w:name w:val="未解決のメンション4"/>
    <w:basedOn w:val="Absatz-Standardschriftart"/>
    <w:uiPriority w:val="99"/>
    <w:semiHidden/>
    <w:unhideWhenUsed/>
    <w:rsid w:val="00295043"/>
    <w:rPr>
      <w:color w:val="605E5C"/>
      <w:shd w:val="clear" w:color="auto" w:fill="E1DFDD"/>
    </w:rPr>
  </w:style>
  <w:style w:type="character" w:customStyle="1" w:styleId="5">
    <w:name w:val="未解決のメンション5"/>
    <w:basedOn w:val="Absatz-Standardschriftart"/>
    <w:uiPriority w:val="99"/>
    <w:semiHidden/>
    <w:unhideWhenUsed/>
    <w:rsid w:val="00DB565C"/>
    <w:rPr>
      <w:color w:val="808080"/>
      <w:shd w:val="clear" w:color="auto" w:fill="E6E6E6"/>
    </w:rPr>
  </w:style>
  <w:style w:type="character" w:customStyle="1" w:styleId="UnresolvedMention">
    <w:name w:val="Unresolved Mention"/>
    <w:basedOn w:val="Absatz-Standardschriftart"/>
    <w:uiPriority w:val="99"/>
    <w:semiHidden/>
    <w:unhideWhenUsed/>
    <w:rsid w:val="00D55E44"/>
    <w:rPr>
      <w:color w:val="605E5C"/>
      <w:shd w:val="clear" w:color="auto" w:fill="E1DFDD"/>
    </w:rPr>
  </w:style>
  <w:style w:type="paragraph" w:styleId="HTMLVorformatiert">
    <w:name w:val="HTML Preformatted"/>
    <w:basedOn w:val="Standard"/>
    <w:link w:val="HTMLVorformatiertZchn"/>
    <w:uiPriority w:val="99"/>
    <w:semiHidden/>
    <w:unhideWhenUsed/>
    <w:rsid w:val="001F64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lang w:val="fr-FR" w:eastAsia="fr-FR"/>
    </w:rPr>
  </w:style>
  <w:style w:type="character" w:customStyle="1" w:styleId="HTMLVorformatiertZchn">
    <w:name w:val="HTML Vorformatiert Zchn"/>
    <w:basedOn w:val="Absatz-Standardschriftart"/>
    <w:link w:val="HTMLVorformatiert"/>
    <w:uiPriority w:val="99"/>
    <w:semiHidden/>
    <w:rsid w:val="001F643F"/>
    <w:rPr>
      <w:rFonts w:ascii="Courier New" w:eastAsia="Times New Roman"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36856536">
      <w:bodyDiv w:val="1"/>
      <w:marLeft w:val="0"/>
      <w:marRight w:val="0"/>
      <w:marTop w:val="0"/>
      <w:marBottom w:val="0"/>
      <w:divBdr>
        <w:top w:val="none" w:sz="0" w:space="0" w:color="auto"/>
        <w:left w:val="none" w:sz="0" w:space="0" w:color="auto"/>
        <w:bottom w:val="none" w:sz="0" w:space="0" w:color="auto"/>
        <w:right w:val="none" w:sz="0" w:space="0" w:color="auto"/>
      </w:divBdr>
    </w:div>
    <w:div w:id="49158774">
      <w:bodyDiv w:val="1"/>
      <w:marLeft w:val="0"/>
      <w:marRight w:val="0"/>
      <w:marTop w:val="0"/>
      <w:marBottom w:val="0"/>
      <w:divBdr>
        <w:top w:val="none" w:sz="0" w:space="0" w:color="auto"/>
        <w:left w:val="none" w:sz="0" w:space="0" w:color="auto"/>
        <w:bottom w:val="none" w:sz="0" w:space="0" w:color="auto"/>
        <w:right w:val="none" w:sz="0" w:space="0" w:color="auto"/>
      </w:divBdr>
    </w:div>
    <w:div w:id="88896339">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388580535">
      <w:bodyDiv w:val="1"/>
      <w:marLeft w:val="0"/>
      <w:marRight w:val="0"/>
      <w:marTop w:val="0"/>
      <w:marBottom w:val="0"/>
      <w:divBdr>
        <w:top w:val="none" w:sz="0" w:space="0" w:color="auto"/>
        <w:left w:val="none" w:sz="0" w:space="0" w:color="auto"/>
        <w:bottom w:val="none" w:sz="0" w:space="0" w:color="auto"/>
        <w:right w:val="none" w:sz="0" w:space="0" w:color="auto"/>
      </w:divBdr>
    </w:div>
    <w:div w:id="786703076">
      <w:bodyDiv w:val="1"/>
      <w:marLeft w:val="0"/>
      <w:marRight w:val="0"/>
      <w:marTop w:val="0"/>
      <w:marBottom w:val="0"/>
      <w:divBdr>
        <w:top w:val="none" w:sz="0" w:space="0" w:color="auto"/>
        <w:left w:val="none" w:sz="0" w:space="0" w:color="auto"/>
        <w:bottom w:val="none" w:sz="0" w:space="0" w:color="auto"/>
        <w:right w:val="none" w:sz="0" w:space="0" w:color="auto"/>
      </w:divBdr>
    </w:div>
    <w:div w:id="848301532">
      <w:bodyDiv w:val="1"/>
      <w:marLeft w:val="0"/>
      <w:marRight w:val="0"/>
      <w:marTop w:val="0"/>
      <w:marBottom w:val="0"/>
      <w:divBdr>
        <w:top w:val="none" w:sz="0" w:space="0" w:color="auto"/>
        <w:left w:val="none" w:sz="0" w:space="0" w:color="auto"/>
        <w:bottom w:val="none" w:sz="0" w:space="0" w:color="auto"/>
        <w:right w:val="none" w:sz="0" w:space="0" w:color="auto"/>
      </w:divBdr>
    </w:div>
    <w:div w:id="930434015">
      <w:bodyDiv w:val="1"/>
      <w:marLeft w:val="0"/>
      <w:marRight w:val="0"/>
      <w:marTop w:val="0"/>
      <w:marBottom w:val="0"/>
      <w:divBdr>
        <w:top w:val="none" w:sz="0" w:space="0" w:color="auto"/>
        <w:left w:val="none" w:sz="0" w:space="0" w:color="auto"/>
        <w:bottom w:val="none" w:sz="0" w:space="0" w:color="auto"/>
        <w:right w:val="none" w:sz="0" w:space="0" w:color="auto"/>
      </w:divBdr>
    </w:div>
    <w:div w:id="957640912">
      <w:bodyDiv w:val="1"/>
      <w:marLeft w:val="0"/>
      <w:marRight w:val="0"/>
      <w:marTop w:val="0"/>
      <w:marBottom w:val="0"/>
      <w:divBdr>
        <w:top w:val="none" w:sz="0" w:space="0" w:color="auto"/>
        <w:left w:val="none" w:sz="0" w:space="0" w:color="auto"/>
        <w:bottom w:val="none" w:sz="0" w:space="0" w:color="auto"/>
        <w:right w:val="none" w:sz="0" w:space="0" w:color="auto"/>
      </w:divBdr>
    </w:div>
    <w:div w:id="1013454803">
      <w:bodyDiv w:val="1"/>
      <w:marLeft w:val="0"/>
      <w:marRight w:val="0"/>
      <w:marTop w:val="0"/>
      <w:marBottom w:val="0"/>
      <w:divBdr>
        <w:top w:val="none" w:sz="0" w:space="0" w:color="auto"/>
        <w:left w:val="none" w:sz="0" w:space="0" w:color="auto"/>
        <w:bottom w:val="none" w:sz="0" w:space="0" w:color="auto"/>
        <w:right w:val="none" w:sz="0" w:space="0" w:color="auto"/>
      </w:divBdr>
    </w:div>
    <w:div w:id="1096483767">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220439293">
      <w:bodyDiv w:val="1"/>
      <w:marLeft w:val="0"/>
      <w:marRight w:val="0"/>
      <w:marTop w:val="0"/>
      <w:marBottom w:val="0"/>
      <w:divBdr>
        <w:top w:val="none" w:sz="0" w:space="0" w:color="auto"/>
        <w:left w:val="none" w:sz="0" w:space="0" w:color="auto"/>
        <w:bottom w:val="none" w:sz="0" w:space="0" w:color="auto"/>
        <w:right w:val="none" w:sz="0" w:space="0" w:color="auto"/>
      </w:divBdr>
    </w:div>
    <w:div w:id="1274090820">
      <w:bodyDiv w:val="1"/>
      <w:marLeft w:val="0"/>
      <w:marRight w:val="0"/>
      <w:marTop w:val="0"/>
      <w:marBottom w:val="0"/>
      <w:divBdr>
        <w:top w:val="none" w:sz="0" w:space="0" w:color="auto"/>
        <w:left w:val="none" w:sz="0" w:space="0" w:color="auto"/>
        <w:bottom w:val="none" w:sz="0" w:space="0" w:color="auto"/>
        <w:right w:val="none" w:sz="0" w:space="0" w:color="auto"/>
      </w:divBdr>
    </w:div>
    <w:div w:id="1376932091">
      <w:bodyDiv w:val="1"/>
      <w:marLeft w:val="0"/>
      <w:marRight w:val="0"/>
      <w:marTop w:val="0"/>
      <w:marBottom w:val="0"/>
      <w:divBdr>
        <w:top w:val="none" w:sz="0" w:space="0" w:color="auto"/>
        <w:left w:val="none" w:sz="0" w:space="0" w:color="auto"/>
        <w:bottom w:val="none" w:sz="0" w:space="0" w:color="auto"/>
        <w:right w:val="none" w:sz="0" w:space="0" w:color="auto"/>
      </w:divBdr>
    </w:div>
    <w:div w:id="1381828744">
      <w:bodyDiv w:val="1"/>
      <w:marLeft w:val="0"/>
      <w:marRight w:val="0"/>
      <w:marTop w:val="0"/>
      <w:marBottom w:val="0"/>
      <w:divBdr>
        <w:top w:val="none" w:sz="0" w:space="0" w:color="auto"/>
        <w:left w:val="none" w:sz="0" w:space="0" w:color="auto"/>
        <w:bottom w:val="none" w:sz="0" w:space="0" w:color="auto"/>
        <w:right w:val="none" w:sz="0" w:space="0" w:color="auto"/>
      </w:divBdr>
    </w:div>
    <w:div w:id="1419524047">
      <w:bodyDiv w:val="1"/>
      <w:marLeft w:val="0"/>
      <w:marRight w:val="0"/>
      <w:marTop w:val="0"/>
      <w:marBottom w:val="0"/>
      <w:divBdr>
        <w:top w:val="none" w:sz="0" w:space="0" w:color="auto"/>
        <w:left w:val="none" w:sz="0" w:space="0" w:color="auto"/>
        <w:bottom w:val="none" w:sz="0" w:space="0" w:color="auto"/>
        <w:right w:val="none" w:sz="0" w:space="0" w:color="auto"/>
      </w:divBdr>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57281064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826700212">
      <w:bodyDiv w:val="1"/>
      <w:marLeft w:val="0"/>
      <w:marRight w:val="0"/>
      <w:marTop w:val="0"/>
      <w:marBottom w:val="0"/>
      <w:divBdr>
        <w:top w:val="none" w:sz="0" w:space="0" w:color="auto"/>
        <w:left w:val="none" w:sz="0" w:space="0" w:color="auto"/>
        <w:bottom w:val="none" w:sz="0" w:space="0" w:color="auto"/>
        <w:right w:val="none" w:sz="0" w:space="0" w:color="auto"/>
      </w:divBdr>
    </w:div>
    <w:div w:id="1934240237">
      <w:bodyDiv w:val="1"/>
      <w:marLeft w:val="0"/>
      <w:marRight w:val="0"/>
      <w:marTop w:val="0"/>
      <w:marBottom w:val="0"/>
      <w:divBdr>
        <w:top w:val="none" w:sz="0" w:space="0" w:color="auto"/>
        <w:left w:val="none" w:sz="0" w:space="0" w:color="auto"/>
        <w:bottom w:val="none" w:sz="0" w:space="0" w:color="auto"/>
        <w:right w:val="none" w:sz="0" w:space="0" w:color="auto"/>
      </w:divBdr>
    </w:div>
    <w:div w:id="1963918281">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21491013">
      <w:bodyDiv w:val="1"/>
      <w:marLeft w:val="0"/>
      <w:marRight w:val="0"/>
      <w:marTop w:val="0"/>
      <w:marBottom w:val="0"/>
      <w:divBdr>
        <w:top w:val="none" w:sz="0" w:space="0" w:color="auto"/>
        <w:left w:val="none" w:sz="0" w:space="0" w:color="auto"/>
        <w:bottom w:val="none" w:sz="0" w:space="0" w:color="auto"/>
        <w:right w:val="none" w:sz="0" w:space="0" w:color="auto"/>
      </w:divBdr>
    </w:div>
    <w:div w:id="2131119903">
      <w:bodyDiv w:val="1"/>
      <w:marLeft w:val="0"/>
      <w:marRight w:val="0"/>
      <w:marTop w:val="0"/>
      <w:marBottom w:val="0"/>
      <w:divBdr>
        <w:top w:val="none" w:sz="0" w:space="0" w:color="auto"/>
        <w:left w:val="none" w:sz="0" w:space="0" w:color="auto"/>
        <w:bottom w:val="none" w:sz="0" w:space="0" w:color="auto"/>
        <w:right w:val="none" w:sz="0" w:space="0" w:color="auto"/>
      </w:divBdr>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products/software-tools/boards-and-kits/renesas-solution-starter-kits/24v-motor-control-evaluation-system-for-rx23t.html" TargetMode="External"/><Relationship Id="rId13" Type="http://schemas.openxmlformats.org/officeDocument/2006/relationships/hyperlink" Target="https://www.renesas.com/promotions/products-solutions/rx24t.html" TargetMode="External"/><Relationship Id="rId18" Type="http://schemas.openxmlformats.org/officeDocument/2006/relationships/hyperlink" Target="mailto:alexandra_janetzko@hbi.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enesas.com/products/microcontrollers-microprocessors/rx/rx200/rx24u.html" TargetMode="External"/><Relationship Id="rId17" Type="http://schemas.openxmlformats.org/officeDocument/2006/relationships/hyperlink" Target="http://www.renesas.com" TargetMode="External"/><Relationship Id="rId2" Type="http://schemas.openxmlformats.org/officeDocument/2006/relationships/numbering" Target="numbering.xml"/><Relationship Id="rId16" Type="http://schemas.openxmlformats.org/officeDocument/2006/relationships/hyperlink" Target="https://www.renesas.com/" TargetMode="External"/><Relationship Id="rId20" Type="http://schemas.openxmlformats.org/officeDocument/2006/relationships/hyperlink" Target="http://www.hb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products/microcontrollers-microprocessors/rx/rx200/rx24t.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nesas.com/about/company/profile/global.html" TargetMode="External"/><Relationship Id="rId23" Type="http://schemas.openxmlformats.org/officeDocument/2006/relationships/fontTable" Target="fontTable.xml"/><Relationship Id="rId10" Type="http://schemas.openxmlformats.org/officeDocument/2006/relationships/hyperlink" Target="https://www.renesas.com/eu/en/products/microcontrollers-microprocessors/rx/rx200/rx24u.html" TargetMode="External"/><Relationship Id="rId19" Type="http://schemas.openxmlformats.org/officeDocument/2006/relationships/hyperlink" Target="mailto:martin_stummer@hbi.de" TargetMode="External"/><Relationship Id="rId4" Type="http://schemas.openxmlformats.org/officeDocument/2006/relationships/settings" Target="settings.xml"/><Relationship Id="rId9" Type="http://schemas.openxmlformats.org/officeDocument/2006/relationships/hyperlink" Target="https://www.renesas.com/products/microcontrollers-microprocessors/rx/rx200/rx24t.html" TargetMode="External"/><Relationship Id="rId14" Type="http://schemas.openxmlformats.org/officeDocument/2006/relationships/hyperlink" Target="https://www.jpx.co.jp/english/"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4241-B4AC-45F5-9FA0-E0574988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7003</Characters>
  <Application>Microsoft Office Word</Application>
  <DocSecurity>0</DocSecurity>
  <Lines>58</Lines>
  <Paragraphs>16</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21</cp:revision>
  <cp:lastPrinted>2019-01-17T00:25:00Z</cp:lastPrinted>
  <dcterms:created xsi:type="dcterms:W3CDTF">2019-01-25T07:07:00Z</dcterms:created>
  <dcterms:modified xsi:type="dcterms:W3CDTF">2019-02-24T16:09:00Z</dcterms:modified>
</cp:coreProperties>
</file>