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F19622" w14:textId="77777777" w:rsidR="00F30400" w:rsidRPr="00F30400" w:rsidRDefault="00F30400" w:rsidP="00F30400">
      <w:pPr>
        <w:keepNext/>
        <w:widowControl/>
        <w:suppressAutoHyphens w:val="0"/>
        <w:jc w:val="right"/>
        <w:outlineLvl w:val="0"/>
        <w:rPr>
          <w:rFonts w:ascii="Arial" w:hAnsi="Arial" w:cs="Arial"/>
          <w:b/>
          <w:color w:val="000000"/>
          <w:kern w:val="0"/>
          <w:sz w:val="26"/>
          <w:szCs w:val="26"/>
          <w:lang w:val="de-DE" w:eastAsia="de-DE"/>
        </w:rPr>
      </w:pPr>
      <w:r w:rsidRPr="00F30400">
        <w:rPr>
          <w:rFonts w:ascii="Arial" w:hAnsi="Arial" w:cs="Arial"/>
          <w:b/>
          <w:color w:val="000000"/>
          <w:kern w:val="0"/>
          <w:sz w:val="26"/>
          <w:szCs w:val="26"/>
          <w:lang w:val="de-DE" w:eastAsia="de-DE"/>
        </w:rPr>
        <w:t>Pressemitteilung</w:t>
      </w:r>
    </w:p>
    <w:p w14:paraId="771977AE" w14:textId="3F51A548" w:rsidR="00F30400" w:rsidRDefault="00F30400" w:rsidP="00F30400">
      <w:pPr>
        <w:keepNext/>
        <w:widowControl/>
        <w:tabs>
          <w:tab w:val="num" w:pos="432"/>
          <w:tab w:val="left" w:pos="3720"/>
          <w:tab w:val="right" w:pos="9184"/>
        </w:tabs>
        <w:ind w:left="432" w:hanging="432"/>
        <w:jc w:val="right"/>
        <w:outlineLvl w:val="0"/>
        <w:rPr>
          <w:rFonts w:ascii="Arial" w:hAnsi="Arial" w:cs="Arial"/>
          <w:color w:val="000000"/>
          <w:sz w:val="20"/>
          <w:szCs w:val="20"/>
          <w:lang w:val="de-DE"/>
        </w:rPr>
      </w:pPr>
      <w:r w:rsidRPr="00F30400">
        <w:rPr>
          <w:rFonts w:ascii="Arial" w:hAnsi="Arial" w:cs="Arial"/>
          <w:color w:val="000000"/>
          <w:sz w:val="20"/>
          <w:szCs w:val="20"/>
          <w:lang w:val="de-DE"/>
        </w:rPr>
        <w:t>Nr.: REN</w:t>
      </w:r>
      <w:r w:rsidR="00F669FB">
        <w:rPr>
          <w:rFonts w:ascii="Arial" w:hAnsi="Arial" w:cs="Arial"/>
          <w:color w:val="000000"/>
          <w:sz w:val="20"/>
          <w:szCs w:val="20"/>
          <w:lang w:val="de-DE"/>
        </w:rPr>
        <w:t>0</w:t>
      </w:r>
      <w:r w:rsidR="007534B1">
        <w:rPr>
          <w:rFonts w:ascii="Arial" w:hAnsi="Arial" w:cs="Arial"/>
          <w:color w:val="000000"/>
          <w:sz w:val="20"/>
          <w:szCs w:val="20"/>
          <w:lang w:val="de-DE"/>
        </w:rPr>
        <w:t>80</w:t>
      </w:r>
      <w:r w:rsidR="00122C63">
        <w:rPr>
          <w:rFonts w:ascii="Arial" w:hAnsi="Arial" w:cs="Arial"/>
          <w:color w:val="000000"/>
          <w:sz w:val="20"/>
          <w:szCs w:val="20"/>
          <w:lang w:val="de-DE"/>
        </w:rPr>
        <w:t>1</w:t>
      </w:r>
      <w:r w:rsidRPr="00F30400">
        <w:rPr>
          <w:rFonts w:ascii="Arial" w:hAnsi="Arial" w:cs="Arial"/>
          <w:color w:val="000000"/>
          <w:sz w:val="20"/>
          <w:szCs w:val="20"/>
          <w:lang w:val="de-DE"/>
        </w:rPr>
        <w:t>(</w:t>
      </w:r>
      <w:r w:rsidR="004E6129">
        <w:rPr>
          <w:rFonts w:ascii="Arial" w:hAnsi="Arial" w:cs="Arial"/>
          <w:color w:val="000000"/>
          <w:sz w:val="20"/>
          <w:szCs w:val="20"/>
          <w:lang w:val="de-DE"/>
        </w:rPr>
        <w:t>A</w:t>
      </w:r>
      <w:r w:rsidRPr="00F30400">
        <w:rPr>
          <w:rFonts w:ascii="Arial" w:hAnsi="Arial" w:cs="Arial"/>
          <w:color w:val="000000"/>
          <w:sz w:val="20"/>
          <w:szCs w:val="20"/>
          <w:lang w:val="de-DE"/>
        </w:rPr>
        <w:t xml:space="preserve">) </w:t>
      </w:r>
    </w:p>
    <w:p w14:paraId="6A5239D4" w14:textId="77777777" w:rsidR="00F30400" w:rsidRDefault="00F30400" w:rsidP="00F30400">
      <w:pPr>
        <w:snapToGrid w:val="0"/>
        <w:jc w:val="right"/>
        <w:rPr>
          <w:rFonts w:ascii="Arial" w:eastAsia="Times New Roman" w:hAnsi="Arial" w:cs="Arial"/>
          <w:b/>
          <w:color w:val="000000"/>
          <w:kern w:val="0"/>
          <w:sz w:val="28"/>
          <w:szCs w:val="28"/>
          <w:lang w:val="de-DE" w:eastAsia="ja-JP"/>
        </w:rPr>
      </w:pPr>
    </w:p>
    <w:p w14:paraId="1A32064C" w14:textId="2A3BF73D" w:rsidR="0068018A" w:rsidRDefault="004C2D3C" w:rsidP="0068018A">
      <w:pPr>
        <w:snapToGrid w:val="0"/>
        <w:jc w:val="center"/>
        <w:rPr>
          <w:rFonts w:ascii="Arial" w:eastAsia="Times New Roman" w:hAnsi="Arial" w:cs="Arial"/>
          <w:b/>
          <w:color w:val="000000"/>
          <w:kern w:val="0"/>
          <w:sz w:val="28"/>
          <w:szCs w:val="28"/>
          <w:lang w:val="de-DE" w:eastAsia="ja-JP"/>
        </w:rPr>
      </w:pPr>
      <w:r>
        <w:rPr>
          <w:rFonts w:ascii="Arial" w:eastAsia="Times New Roman" w:hAnsi="Arial" w:cs="Arial"/>
          <w:b/>
          <w:color w:val="000000"/>
          <w:kern w:val="0"/>
          <w:sz w:val="28"/>
          <w:szCs w:val="28"/>
          <w:lang w:val="de-DE" w:eastAsia="ja-JP"/>
        </w:rPr>
        <w:t>E</w:t>
      </w:r>
      <w:r w:rsidR="00201527" w:rsidRPr="00201527">
        <w:rPr>
          <w:rFonts w:ascii="Arial" w:eastAsia="Times New Roman" w:hAnsi="Arial" w:cs="Arial"/>
          <w:b/>
          <w:color w:val="000000"/>
          <w:kern w:val="0"/>
          <w:sz w:val="28"/>
          <w:szCs w:val="28"/>
          <w:lang w:val="de-DE" w:eastAsia="ja-JP"/>
        </w:rPr>
        <w:t>xtrem stromsparende SOTB™</w:t>
      </w:r>
      <w:r>
        <w:rPr>
          <w:rFonts w:ascii="Arial" w:eastAsia="Times New Roman" w:hAnsi="Arial" w:cs="Arial"/>
          <w:b/>
          <w:color w:val="000000"/>
          <w:kern w:val="0"/>
          <w:sz w:val="28"/>
          <w:szCs w:val="28"/>
          <w:lang w:val="de-DE" w:eastAsia="ja-JP"/>
        </w:rPr>
        <w:t>-</w:t>
      </w:r>
      <w:r w:rsidR="00201527" w:rsidRPr="00201527">
        <w:rPr>
          <w:rFonts w:ascii="Arial" w:eastAsia="Times New Roman" w:hAnsi="Arial" w:cs="Arial"/>
          <w:b/>
          <w:color w:val="000000"/>
          <w:kern w:val="0"/>
          <w:sz w:val="28"/>
          <w:szCs w:val="28"/>
          <w:lang w:val="de-DE" w:eastAsia="ja-JP"/>
        </w:rPr>
        <w:t>Prozesstechnologie</w:t>
      </w:r>
      <w:r>
        <w:rPr>
          <w:lang w:val="de-DE"/>
        </w:rPr>
        <w:t xml:space="preserve"> </w:t>
      </w:r>
      <w:r>
        <w:rPr>
          <w:rFonts w:ascii="Arial" w:eastAsia="Times New Roman" w:hAnsi="Arial" w:cs="Arial"/>
          <w:b/>
          <w:color w:val="000000"/>
          <w:kern w:val="0"/>
          <w:sz w:val="28"/>
          <w:szCs w:val="28"/>
          <w:lang w:val="de-DE" w:eastAsia="ja-JP"/>
        </w:rPr>
        <w:t>von R</w:t>
      </w:r>
      <w:r w:rsidRPr="004C2D3C">
        <w:rPr>
          <w:rFonts w:ascii="Arial" w:eastAsia="Times New Roman" w:hAnsi="Arial" w:cs="Arial"/>
          <w:b/>
          <w:color w:val="000000"/>
          <w:kern w:val="0"/>
          <w:sz w:val="28"/>
          <w:szCs w:val="28"/>
          <w:lang w:val="de-DE" w:eastAsia="ja-JP"/>
        </w:rPr>
        <w:t>enesas Electronics</w:t>
      </w:r>
      <w:r w:rsidR="00201527" w:rsidRPr="00201527">
        <w:rPr>
          <w:rFonts w:ascii="Arial" w:eastAsia="Times New Roman" w:hAnsi="Arial" w:cs="Arial"/>
          <w:b/>
          <w:color w:val="000000"/>
          <w:kern w:val="0"/>
          <w:sz w:val="28"/>
          <w:szCs w:val="28"/>
          <w:lang w:val="de-DE" w:eastAsia="ja-JP"/>
        </w:rPr>
        <w:t xml:space="preserve"> macht Batterien zur Versorgung von </w:t>
      </w:r>
      <w:proofErr w:type="spellStart"/>
      <w:r w:rsidR="00201527" w:rsidRPr="00201527">
        <w:rPr>
          <w:rFonts w:ascii="Arial" w:eastAsia="Times New Roman" w:hAnsi="Arial" w:cs="Arial"/>
          <w:b/>
          <w:color w:val="000000"/>
          <w:kern w:val="0"/>
          <w:sz w:val="28"/>
          <w:szCs w:val="28"/>
          <w:lang w:val="de-DE" w:eastAsia="ja-JP"/>
        </w:rPr>
        <w:t>IoT</w:t>
      </w:r>
      <w:proofErr w:type="spellEnd"/>
      <w:r w:rsidR="00201527" w:rsidRPr="00201527">
        <w:rPr>
          <w:rFonts w:ascii="Arial" w:eastAsia="Times New Roman" w:hAnsi="Arial" w:cs="Arial"/>
          <w:b/>
          <w:color w:val="000000"/>
          <w:kern w:val="0"/>
          <w:sz w:val="28"/>
          <w:szCs w:val="28"/>
          <w:lang w:val="de-DE" w:eastAsia="ja-JP"/>
        </w:rPr>
        <w:t>-Geräten überflüssig</w:t>
      </w:r>
    </w:p>
    <w:p w14:paraId="04863C3F" w14:textId="77777777" w:rsidR="00305895" w:rsidRPr="0068018A" w:rsidRDefault="00305895" w:rsidP="0068018A">
      <w:pPr>
        <w:snapToGrid w:val="0"/>
        <w:jc w:val="center"/>
        <w:rPr>
          <w:rFonts w:ascii="Arial" w:eastAsia="Times New Roman" w:hAnsi="Arial" w:cs="Arial"/>
          <w:b/>
          <w:color w:val="000000"/>
          <w:kern w:val="0"/>
          <w:sz w:val="28"/>
          <w:szCs w:val="28"/>
          <w:lang w:val="de-DE" w:eastAsia="ja-JP"/>
        </w:rPr>
      </w:pPr>
    </w:p>
    <w:p w14:paraId="7395C18A" w14:textId="4C6FC855" w:rsidR="008E1584" w:rsidRDefault="00201527" w:rsidP="00F30400">
      <w:pPr>
        <w:snapToGrid w:val="0"/>
        <w:jc w:val="center"/>
        <w:rPr>
          <w:rFonts w:ascii="Arial" w:eastAsia="Times New Roman" w:hAnsi="Arial" w:cs="Arial"/>
          <w:i/>
          <w:color w:val="000000"/>
          <w:kern w:val="0"/>
          <w:sz w:val="24"/>
          <w:szCs w:val="24"/>
          <w:lang w:val="de-DE" w:eastAsia="ja-JP"/>
        </w:rPr>
      </w:pPr>
      <w:r w:rsidRPr="00201527">
        <w:rPr>
          <w:rFonts w:ascii="Arial" w:eastAsia="Times New Roman" w:hAnsi="Arial" w:cs="Arial"/>
          <w:i/>
          <w:color w:val="000000"/>
          <w:kern w:val="0"/>
          <w:sz w:val="24"/>
          <w:szCs w:val="24"/>
          <w:lang w:val="de-DE" w:eastAsia="ja-JP"/>
        </w:rPr>
        <w:t>Bahnbrechende Embedded</w:t>
      </w:r>
      <w:r w:rsidR="00620E29">
        <w:rPr>
          <w:rFonts w:ascii="Arial" w:eastAsia="Times New Roman" w:hAnsi="Arial" w:cs="Arial"/>
          <w:i/>
          <w:color w:val="000000"/>
          <w:kern w:val="0"/>
          <w:sz w:val="24"/>
          <w:szCs w:val="24"/>
          <w:lang w:val="de-DE" w:eastAsia="ja-JP"/>
        </w:rPr>
        <w:t>-</w:t>
      </w:r>
      <w:r w:rsidRPr="00201527">
        <w:rPr>
          <w:rFonts w:ascii="Arial" w:eastAsia="Times New Roman" w:hAnsi="Arial" w:cs="Arial"/>
          <w:i/>
          <w:color w:val="000000"/>
          <w:kern w:val="0"/>
          <w:sz w:val="24"/>
          <w:szCs w:val="24"/>
          <w:lang w:val="de-DE" w:eastAsia="ja-JP"/>
        </w:rPr>
        <w:t>Controller</w:t>
      </w:r>
      <w:r w:rsidR="00620E29">
        <w:rPr>
          <w:rFonts w:ascii="Arial" w:eastAsia="Times New Roman" w:hAnsi="Arial" w:cs="Arial"/>
          <w:i/>
          <w:color w:val="000000"/>
          <w:kern w:val="0"/>
          <w:sz w:val="24"/>
          <w:szCs w:val="24"/>
          <w:lang w:val="de-DE" w:eastAsia="ja-JP"/>
        </w:rPr>
        <w:t xml:space="preserve"> für </w:t>
      </w:r>
      <w:proofErr w:type="spellStart"/>
      <w:r w:rsidR="00620E29">
        <w:rPr>
          <w:rFonts w:ascii="Arial" w:eastAsia="Times New Roman" w:hAnsi="Arial" w:cs="Arial"/>
          <w:i/>
          <w:color w:val="000000"/>
          <w:kern w:val="0"/>
          <w:sz w:val="24"/>
          <w:szCs w:val="24"/>
          <w:lang w:val="de-DE" w:eastAsia="ja-JP"/>
        </w:rPr>
        <w:t>Energy</w:t>
      </w:r>
      <w:proofErr w:type="spellEnd"/>
      <w:r w:rsidR="00620E29">
        <w:rPr>
          <w:rFonts w:ascii="Arial" w:eastAsia="Times New Roman" w:hAnsi="Arial" w:cs="Arial"/>
          <w:i/>
          <w:color w:val="000000"/>
          <w:kern w:val="0"/>
          <w:sz w:val="24"/>
          <w:szCs w:val="24"/>
          <w:lang w:val="de-DE" w:eastAsia="ja-JP"/>
        </w:rPr>
        <w:t xml:space="preserve"> </w:t>
      </w:r>
      <w:proofErr w:type="spellStart"/>
      <w:r w:rsidR="00620E29">
        <w:rPr>
          <w:rFonts w:ascii="Arial" w:eastAsia="Times New Roman" w:hAnsi="Arial" w:cs="Arial"/>
          <w:i/>
          <w:color w:val="000000"/>
          <w:kern w:val="0"/>
          <w:sz w:val="24"/>
          <w:szCs w:val="24"/>
          <w:lang w:val="de-DE" w:eastAsia="ja-JP"/>
        </w:rPr>
        <w:t>Harvesting</w:t>
      </w:r>
      <w:proofErr w:type="spellEnd"/>
      <w:r w:rsidR="00620E29">
        <w:rPr>
          <w:rFonts w:ascii="Arial" w:eastAsia="Times New Roman" w:hAnsi="Arial" w:cs="Arial"/>
          <w:i/>
          <w:color w:val="000000"/>
          <w:kern w:val="0"/>
          <w:sz w:val="24"/>
          <w:szCs w:val="24"/>
          <w:lang w:val="de-DE" w:eastAsia="ja-JP"/>
        </w:rPr>
        <w:t xml:space="preserve"> arbeitet mit Stromw</w:t>
      </w:r>
      <w:r w:rsidRPr="00201527">
        <w:rPr>
          <w:rFonts w:ascii="Arial" w:eastAsia="Times New Roman" w:hAnsi="Arial" w:cs="Arial"/>
          <w:i/>
          <w:color w:val="000000"/>
          <w:kern w:val="0"/>
          <w:sz w:val="24"/>
          <w:szCs w:val="24"/>
          <w:lang w:val="de-DE" w:eastAsia="ja-JP"/>
        </w:rPr>
        <w:t>erten, die mit konventioneller Technologie nicht möglich sind</w:t>
      </w:r>
    </w:p>
    <w:p w14:paraId="43596D48" w14:textId="77777777" w:rsidR="00293822" w:rsidRPr="0068018A" w:rsidRDefault="00293822" w:rsidP="00F30400">
      <w:pPr>
        <w:snapToGrid w:val="0"/>
        <w:jc w:val="center"/>
        <w:rPr>
          <w:rFonts w:ascii="Arial" w:eastAsia="Times New Roman" w:hAnsi="Arial" w:cs="Arial"/>
          <w:color w:val="000000"/>
          <w:kern w:val="0"/>
          <w:sz w:val="24"/>
          <w:szCs w:val="24"/>
          <w:lang w:val="de-DE" w:eastAsia="ja-JP"/>
        </w:rPr>
      </w:pPr>
    </w:p>
    <w:p w14:paraId="5EF0418C" w14:textId="7C97C164" w:rsidR="001328FA" w:rsidRPr="001328FA" w:rsidRDefault="00544037" w:rsidP="001328FA">
      <w:pPr>
        <w:snapToGrid w:val="0"/>
        <w:jc w:val="left"/>
        <w:rPr>
          <w:rFonts w:ascii="Arial" w:hAnsi="Arial"/>
          <w:bCs/>
          <w:kern w:val="0"/>
          <w:lang w:val="de-DE"/>
        </w:rPr>
      </w:pPr>
      <w:r w:rsidRPr="00F30400">
        <w:rPr>
          <w:rStyle w:val="bold1"/>
          <w:rFonts w:ascii="Arial" w:eastAsia="Arial Unicode MS" w:hAnsi="Arial" w:cs="Arial"/>
          <w:bCs w:val="0"/>
          <w:lang w:val="de-DE"/>
        </w:rPr>
        <w:t>D</w:t>
      </w:r>
      <w:r w:rsidR="002A1066" w:rsidRPr="00F30400">
        <w:rPr>
          <w:rStyle w:val="bold1"/>
          <w:rFonts w:ascii="Arial" w:eastAsia="Arial Unicode MS" w:hAnsi="Arial" w:cs="Arial"/>
          <w:bCs w:val="0"/>
          <w:lang w:val="de-DE"/>
        </w:rPr>
        <w:t>ü</w:t>
      </w:r>
      <w:r w:rsidR="00DA66C9" w:rsidRPr="00F30400">
        <w:rPr>
          <w:rStyle w:val="bold1"/>
          <w:rFonts w:ascii="Arial" w:eastAsia="Arial Unicode MS" w:hAnsi="Arial" w:cs="Arial"/>
          <w:bCs w:val="0"/>
          <w:lang w:val="de-DE"/>
        </w:rPr>
        <w:t xml:space="preserve">sseldorf, </w:t>
      </w:r>
      <w:r w:rsidR="007534B1">
        <w:rPr>
          <w:rStyle w:val="bold1"/>
          <w:rFonts w:ascii="Arial" w:eastAsia="Arial Unicode MS" w:hAnsi="Arial" w:cs="Arial"/>
          <w:bCs w:val="0"/>
          <w:lang w:val="de-DE"/>
        </w:rPr>
        <w:t>1</w:t>
      </w:r>
      <w:r w:rsidR="00122C63">
        <w:rPr>
          <w:rStyle w:val="bold1"/>
          <w:rFonts w:ascii="Arial" w:eastAsia="Arial Unicode MS" w:hAnsi="Arial" w:cs="Arial"/>
          <w:bCs w:val="0"/>
          <w:lang w:val="de-DE"/>
        </w:rPr>
        <w:t>4</w:t>
      </w:r>
      <w:r w:rsidR="007510FD" w:rsidRPr="00F30400">
        <w:rPr>
          <w:rStyle w:val="bold1"/>
          <w:rFonts w:ascii="Arial" w:eastAsia="Arial Unicode MS" w:hAnsi="Arial" w:cs="Arial"/>
          <w:bCs w:val="0"/>
          <w:lang w:val="de-DE"/>
        </w:rPr>
        <w:t>.</w:t>
      </w:r>
      <w:r w:rsidR="00B23014">
        <w:rPr>
          <w:rStyle w:val="bold1"/>
          <w:rFonts w:ascii="Arial" w:eastAsia="Arial Unicode MS" w:hAnsi="Arial" w:cs="Arial"/>
          <w:bCs w:val="0"/>
          <w:lang w:val="de-DE"/>
        </w:rPr>
        <w:t xml:space="preserve"> </w:t>
      </w:r>
      <w:r w:rsidR="007534B1">
        <w:rPr>
          <w:rStyle w:val="bold1"/>
          <w:rFonts w:ascii="Arial" w:eastAsia="Arial Unicode MS" w:hAnsi="Arial" w:cs="Arial"/>
          <w:bCs w:val="0"/>
          <w:lang w:val="de-DE"/>
        </w:rPr>
        <w:t>Novem</w:t>
      </w:r>
      <w:r w:rsidR="008D51DE">
        <w:rPr>
          <w:rStyle w:val="bold1"/>
          <w:rFonts w:ascii="Arial" w:eastAsia="Arial Unicode MS" w:hAnsi="Arial" w:cs="Arial"/>
          <w:bCs w:val="0"/>
          <w:lang w:val="de-DE"/>
        </w:rPr>
        <w:t>ber</w:t>
      </w:r>
      <w:r w:rsidR="00B23014">
        <w:rPr>
          <w:rStyle w:val="bold1"/>
          <w:rFonts w:ascii="Arial" w:eastAsia="Arial Unicode MS" w:hAnsi="Arial" w:cs="Arial"/>
          <w:bCs w:val="0"/>
          <w:lang w:val="de-DE"/>
        </w:rPr>
        <w:t xml:space="preserve"> </w:t>
      </w:r>
      <w:r w:rsidR="00DC30C2" w:rsidRPr="00F30400">
        <w:rPr>
          <w:rStyle w:val="bold1"/>
          <w:rFonts w:ascii="Arial" w:eastAsia="Arial Unicode MS" w:hAnsi="Arial" w:cs="Arial"/>
          <w:bCs w:val="0"/>
          <w:lang w:val="de-DE"/>
        </w:rPr>
        <w:t>2018</w:t>
      </w:r>
      <w:r w:rsidR="00DA66C9" w:rsidRPr="00F30400">
        <w:rPr>
          <w:rStyle w:val="bold1"/>
          <w:rFonts w:ascii="Arial" w:eastAsia="Arial Unicode MS" w:hAnsi="Arial" w:cs="Arial"/>
          <w:bCs w:val="0"/>
          <w:lang w:val="de-DE"/>
        </w:rPr>
        <w:t xml:space="preserve"> </w:t>
      </w:r>
      <w:r w:rsidR="00DA66C9" w:rsidRPr="00F30400">
        <w:rPr>
          <w:rFonts w:ascii="Arial" w:hAnsi="Arial" w:cs="Arial"/>
          <w:lang w:val="de-DE"/>
        </w:rPr>
        <w:t>–</w:t>
      </w:r>
      <w:r w:rsidR="00A47072">
        <w:rPr>
          <w:rFonts w:ascii="Arial" w:hAnsi="Arial" w:cs="Arial"/>
          <w:lang w:val="de-DE"/>
        </w:rPr>
        <w:t xml:space="preserve"> </w:t>
      </w:r>
      <w:r w:rsidR="00A47072" w:rsidRPr="00A47072">
        <w:rPr>
          <w:rFonts w:ascii="Arial" w:hAnsi="Arial"/>
          <w:bCs/>
          <w:kern w:val="0"/>
          <w:lang w:val="de-DE"/>
        </w:rPr>
        <w:t>Renesas Electronics Corporation (TSE: 6723), ein führender Anbieter</w:t>
      </w:r>
      <w:r w:rsidR="00D90E86">
        <w:rPr>
          <w:rFonts w:ascii="Arial" w:hAnsi="Arial"/>
          <w:bCs/>
          <w:kern w:val="0"/>
          <w:lang w:val="de-DE"/>
        </w:rPr>
        <w:t xml:space="preserve"> </w:t>
      </w:r>
      <w:r w:rsidR="00D90E86" w:rsidRPr="00D90E86">
        <w:rPr>
          <w:rFonts w:ascii="Arial" w:hAnsi="Arial"/>
          <w:bCs/>
          <w:kern w:val="0"/>
          <w:lang w:val="de-DE"/>
        </w:rPr>
        <w:t>hochmoderner</w:t>
      </w:r>
      <w:r w:rsidR="00D90E86">
        <w:rPr>
          <w:rFonts w:ascii="Arial" w:hAnsi="Arial"/>
          <w:bCs/>
          <w:kern w:val="0"/>
          <w:lang w:val="de-DE"/>
        </w:rPr>
        <w:t xml:space="preserve"> </w:t>
      </w:r>
      <w:r w:rsidR="00A47072" w:rsidRPr="00A47072">
        <w:rPr>
          <w:rFonts w:ascii="Arial" w:hAnsi="Arial"/>
          <w:bCs/>
          <w:kern w:val="0"/>
          <w:lang w:val="de-DE"/>
        </w:rPr>
        <w:t>Halbleiterlösungen,</w:t>
      </w:r>
      <w:r w:rsidR="004C4E3F" w:rsidRPr="004C4E3F">
        <w:rPr>
          <w:rFonts w:ascii="Arial" w:hAnsi="Arial"/>
          <w:bCs/>
          <w:kern w:val="0"/>
          <w:lang w:val="de-DE"/>
        </w:rPr>
        <w:t xml:space="preserve"> </w:t>
      </w:r>
      <w:r w:rsidR="00620E29">
        <w:rPr>
          <w:rFonts w:ascii="Arial" w:hAnsi="Arial"/>
          <w:bCs/>
          <w:kern w:val="0"/>
          <w:lang w:val="de-DE"/>
        </w:rPr>
        <w:t xml:space="preserve">stellt </w:t>
      </w:r>
      <w:r w:rsidR="001328FA" w:rsidRPr="001328FA">
        <w:rPr>
          <w:rFonts w:ascii="Arial" w:hAnsi="Arial"/>
          <w:bCs/>
          <w:kern w:val="0"/>
          <w:lang w:val="de-DE"/>
        </w:rPr>
        <w:t>einen innovativen Embedded-Controller</w:t>
      </w:r>
      <w:r w:rsidR="00620E29">
        <w:rPr>
          <w:rFonts w:ascii="Arial" w:hAnsi="Arial"/>
          <w:bCs/>
          <w:kern w:val="0"/>
          <w:lang w:val="de-DE"/>
        </w:rPr>
        <w:t xml:space="preserve"> für </w:t>
      </w:r>
      <w:proofErr w:type="spellStart"/>
      <w:r w:rsidR="00620E29">
        <w:rPr>
          <w:rFonts w:ascii="Arial" w:hAnsi="Arial"/>
          <w:bCs/>
          <w:kern w:val="0"/>
          <w:lang w:val="de-DE"/>
        </w:rPr>
        <w:t>Energy</w:t>
      </w:r>
      <w:proofErr w:type="spellEnd"/>
      <w:r w:rsidR="00620E29">
        <w:rPr>
          <w:rFonts w:ascii="Arial" w:hAnsi="Arial"/>
          <w:bCs/>
          <w:kern w:val="0"/>
          <w:lang w:val="de-DE"/>
        </w:rPr>
        <w:t xml:space="preserve"> </w:t>
      </w:r>
      <w:proofErr w:type="spellStart"/>
      <w:r w:rsidR="00620E29">
        <w:rPr>
          <w:rFonts w:ascii="Arial" w:hAnsi="Arial"/>
          <w:bCs/>
          <w:kern w:val="0"/>
          <w:lang w:val="de-DE"/>
        </w:rPr>
        <w:t>Harvesting</w:t>
      </w:r>
      <w:proofErr w:type="spellEnd"/>
      <w:r w:rsidR="001328FA" w:rsidRPr="001328FA">
        <w:rPr>
          <w:rFonts w:ascii="Arial" w:hAnsi="Arial"/>
          <w:bCs/>
          <w:kern w:val="0"/>
          <w:lang w:val="de-DE"/>
        </w:rPr>
        <w:t xml:space="preserve"> vor, der die Verwendung oder den Austausch von Batterien in </w:t>
      </w:r>
      <w:proofErr w:type="spellStart"/>
      <w:r w:rsidR="001328FA" w:rsidRPr="001328FA">
        <w:rPr>
          <w:rFonts w:ascii="Arial" w:hAnsi="Arial"/>
          <w:bCs/>
          <w:kern w:val="0"/>
          <w:lang w:val="de-DE"/>
        </w:rPr>
        <w:t>IoT</w:t>
      </w:r>
      <w:proofErr w:type="spellEnd"/>
      <w:r w:rsidR="001328FA" w:rsidRPr="001328FA">
        <w:rPr>
          <w:rFonts w:ascii="Arial" w:hAnsi="Arial"/>
          <w:bCs/>
          <w:kern w:val="0"/>
          <w:lang w:val="de-DE"/>
        </w:rPr>
        <w:t>-Geräten überflüssig macht. Der neue Embedded Controller wurde auf der Grundlage der von Renesas entwickelten bahnbrechenden SOTB™</w:t>
      </w:r>
      <w:r w:rsidR="00620E29">
        <w:rPr>
          <w:rFonts w:ascii="Arial" w:hAnsi="Arial"/>
          <w:bCs/>
          <w:kern w:val="0"/>
          <w:lang w:val="de-DE"/>
        </w:rPr>
        <w:t>-</w:t>
      </w:r>
      <w:r w:rsidR="00620E29" w:rsidRPr="00620E29">
        <w:rPr>
          <w:rFonts w:ascii="Arial" w:hAnsi="Arial"/>
          <w:bCs/>
          <w:kern w:val="0"/>
          <w:lang w:val="de-DE"/>
        </w:rPr>
        <w:t xml:space="preserve">Prozesstechnologie </w:t>
      </w:r>
      <w:r w:rsidR="001328FA" w:rsidRPr="001328FA">
        <w:rPr>
          <w:rFonts w:ascii="Arial" w:hAnsi="Arial"/>
          <w:bCs/>
          <w:kern w:val="0"/>
          <w:lang w:val="de-DE"/>
        </w:rPr>
        <w:t>(Silicon-on-</w:t>
      </w:r>
      <w:proofErr w:type="spellStart"/>
      <w:r w:rsidR="001328FA" w:rsidRPr="001328FA">
        <w:rPr>
          <w:rFonts w:ascii="Arial" w:hAnsi="Arial"/>
          <w:bCs/>
          <w:kern w:val="0"/>
          <w:lang w:val="de-DE"/>
        </w:rPr>
        <w:t>Thin</w:t>
      </w:r>
      <w:proofErr w:type="spellEnd"/>
      <w:r w:rsidR="001328FA" w:rsidRPr="001328FA">
        <w:rPr>
          <w:rFonts w:ascii="Arial" w:hAnsi="Arial"/>
          <w:bCs/>
          <w:kern w:val="0"/>
          <w:lang w:val="de-DE"/>
        </w:rPr>
        <w:t>-</w:t>
      </w:r>
      <w:proofErr w:type="spellStart"/>
      <w:r w:rsidR="001328FA" w:rsidRPr="001328FA">
        <w:rPr>
          <w:rFonts w:ascii="Arial" w:hAnsi="Arial"/>
          <w:bCs/>
          <w:kern w:val="0"/>
          <w:lang w:val="de-DE"/>
        </w:rPr>
        <w:t>Buried</w:t>
      </w:r>
      <w:proofErr w:type="spellEnd"/>
      <w:r w:rsidR="001328FA" w:rsidRPr="001328FA">
        <w:rPr>
          <w:rFonts w:ascii="Arial" w:hAnsi="Arial"/>
          <w:bCs/>
          <w:kern w:val="0"/>
          <w:lang w:val="de-DE"/>
        </w:rPr>
        <w:t xml:space="preserve">-Oxid) entwickelt und erreicht eine </w:t>
      </w:r>
      <w:r w:rsidR="00620E29">
        <w:rPr>
          <w:rFonts w:ascii="Arial" w:hAnsi="Arial"/>
          <w:bCs/>
          <w:kern w:val="0"/>
          <w:lang w:val="de-DE"/>
        </w:rPr>
        <w:t>erhebliche Verringerung</w:t>
      </w:r>
      <w:r w:rsidR="009D4676">
        <w:rPr>
          <w:rFonts w:ascii="Arial" w:hAnsi="Arial"/>
          <w:bCs/>
          <w:kern w:val="0"/>
          <w:lang w:val="de-DE"/>
        </w:rPr>
        <w:t xml:space="preserve"> des </w:t>
      </w:r>
      <w:r w:rsidR="001328FA" w:rsidRPr="001328FA">
        <w:rPr>
          <w:rFonts w:ascii="Arial" w:hAnsi="Arial"/>
          <w:bCs/>
          <w:kern w:val="0"/>
          <w:lang w:val="de-DE"/>
        </w:rPr>
        <w:t>Stromverbrauchs</w:t>
      </w:r>
      <w:r w:rsidR="00620E29">
        <w:rPr>
          <w:rFonts w:ascii="Arial" w:hAnsi="Arial"/>
          <w:bCs/>
          <w:kern w:val="0"/>
          <w:lang w:val="de-DE"/>
        </w:rPr>
        <w:t xml:space="preserve"> im aktiven und Standby-Betrieb. Eine solche</w:t>
      </w:r>
      <w:r w:rsidR="001328FA" w:rsidRPr="001328FA">
        <w:rPr>
          <w:rFonts w:ascii="Arial" w:hAnsi="Arial"/>
          <w:bCs/>
          <w:kern w:val="0"/>
          <w:lang w:val="de-DE"/>
        </w:rPr>
        <w:t xml:space="preserve"> Kombination</w:t>
      </w:r>
      <w:r w:rsidR="00620E29">
        <w:rPr>
          <w:rFonts w:ascii="Arial" w:hAnsi="Arial"/>
          <w:bCs/>
          <w:kern w:val="0"/>
          <w:lang w:val="de-DE"/>
        </w:rPr>
        <w:t xml:space="preserve"> war </w:t>
      </w:r>
      <w:r w:rsidR="001328FA" w:rsidRPr="001328FA">
        <w:rPr>
          <w:rFonts w:ascii="Arial" w:hAnsi="Arial"/>
          <w:bCs/>
          <w:kern w:val="0"/>
          <w:lang w:val="de-DE"/>
        </w:rPr>
        <w:t xml:space="preserve">bisher in konventionellen Mikrocontrollern (MCUs) nicht </w:t>
      </w:r>
      <w:r w:rsidR="00620E29">
        <w:rPr>
          <w:rFonts w:ascii="Arial" w:hAnsi="Arial"/>
          <w:bCs/>
          <w:kern w:val="0"/>
          <w:lang w:val="de-DE"/>
        </w:rPr>
        <w:t>realisierbar</w:t>
      </w:r>
      <w:r w:rsidR="001328FA" w:rsidRPr="001328FA">
        <w:rPr>
          <w:rFonts w:ascii="Arial" w:hAnsi="Arial"/>
          <w:bCs/>
          <w:kern w:val="0"/>
          <w:lang w:val="de-DE"/>
        </w:rPr>
        <w:t>. Diese extrem niedrigen Strom</w:t>
      </w:r>
      <w:r w:rsidR="00620E29">
        <w:rPr>
          <w:rFonts w:ascii="Arial" w:hAnsi="Arial"/>
          <w:bCs/>
          <w:kern w:val="0"/>
          <w:lang w:val="de-DE"/>
        </w:rPr>
        <w:t>werte</w:t>
      </w:r>
      <w:r w:rsidR="001328FA" w:rsidRPr="001328FA">
        <w:rPr>
          <w:rFonts w:ascii="Arial" w:hAnsi="Arial"/>
          <w:bCs/>
          <w:kern w:val="0"/>
          <w:lang w:val="de-DE"/>
        </w:rPr>
        <w:t xml:space="preserve"> des SOTB-basierten Embedded</w:t>
      </w:r>
      <w:r w:rsidR="00620E29">
        <w:rPr>
          <w:rFonts w:ascii="Arial" w:hAnsi="Arial"/>
          <w:bCs/>
          <w:kern w:val="0"/>
          <w:lang w:val="de-DE"/>
        </w:rPr>
        <w:t>-</w:t>
      </w:r>
      <w:r w:rsidR="001328FA" w:rsidRPr="001328FA">
        <w:rPr>
          <w:rFonts w:ascii="Arial" w:hAnsi="Arial"/>
          <w:bCs/>
          <w:kern w:val="0"/>
          <w:lang w:val="de-DE"/>
        </w:rPr>
        <w:t xml:space="preserve">Controllers ermöglichen es Systemherstellern den Bedarf an Batterien in einigen ihrer Produkte durch die Nutzung von </w:t>
      </w:r>
      <w:r w:rsidR="001328FA" w:rsidRPr="00333225">
        <w:rPr>
          <w:rFonts w:ascii="Arial" w:hAnsi="Arial"/>
          <w:bCs/>
          <w:kern w:val="0"/>
          <w:lang w:val="de-DE"/>
        </w:rPr>
        <w:t>Umgebungsenergiequellen</w:t>
      </w:r>
      <w:r w:rsidR="001328FA" w:rsidRPr="001328FA">
        <w:rPr>
          <w:rFonts w:ascii="Arial" w:hAnsi="Arial"/>
          <w:bCs/>
          <w:kern w:val="0"/>
          <w:lang w:val="de-DE"/>
        </w:rPr>
        <w:t xml:space="preserve"> wie Licht, Vibration und </w:t>
      </w:r>
      <w:r w:rsidR="00F76F1D">
        <w:rPr>
          <w:rFonts w:ascii="Arial" w:hAnsi="Arial"/>
          <w:bCs/>
          <w:kern w:val="0"/>
          <w:lang w:val="de-DE"/>
        </w:rPr>
        <w:t>Strömung</w:t>
      </w:r>
      <w:r w:rsidR="001328FA" w:rsidRPr="001328FA">
        <w:rPr>
          <w:rFonts w:ascii="Arial" w:hAnsi="Arial"/>
          <w:bCs/>
          <w:kern w:val="0"/>
          <w:lang w:val="de-DE"/>
        </w:rPr>
        <w:t xml:space="preserve"> vollständig zu eliminieren. Der Einsatz von extrem stromsparenden </w:t>
      </w:r>
      <w:r w:rsidR="00140095">
        <w:rPr>
          <w:rFonts w:ascii="Arial" w:hAnsi="Arial"/>
          <w:bCs/>
          <w:kern w:val="0"/>
          <w:lang w:val="de-DE"/>
        </w:rPr>
        <w:t xml:space="preserve">Technologien </w:t>
      </w:r>
      <w:r w:rsidR="001328FA" w:rsidRPr="001328FA">
        <w:rPr>
          <w:rFonts w:ascii="Arial" w:hAnsi="Arial"/>
          <w:bCs/>
          <w:kern w:val="0"/>
          <w:lang w:val="de-DE"/>
        </w:rPr>
        <w:t xml:space="preserve">und </w:t>
      </w:r>
      <w:proofErr w:type="spellStart"/>
      <w:r w:rsidR="00140095">
        <w:rPr>
          <w:rFonts w:ascii="Arial" w:hAnsi="Arial"/>
          <w:bCs/>
          <w:kern w:val="0"/>
          <w:lang w:val="de-DE"/>
        </w:rPr>
        <w:t>Energy</w:t>
      </w:r>
      <w:proofErr w:type="spellEnd"/>
      <w:r w:rsidR="00140095">
        <w:rPr>
          <w:rFonts w:ascii="Arial" w:hAnsi="Arial"/>
          <w:bCs/>
          <w:kern w:val="0"/>
          <w:lang w:val="de-DE"/>
        </w:rPr>
        <w:t xml:space="preserve"> </w:t>
      </w:r>
      <w:proofErr w:type="spellStart"/>
      <w:r w:rsidR="00140095">
        <w:rPr>
          <w:rFonts w:ascii="Arial" w:hAnsi="Arial"/>
          <w:bCs/>
          <w:kern w:val="0"/>
          <w:lang w:val="de-DE"/>
        </w:rPr>
        <w:t>Harvesting</w:t>
      </w:r>
      <w:proofErr w:type="spellEnd"/>
      <w:r w:rsidR="00140095">
        <w:rPr>
          <w:rFonts w:ascii="Arial" w:hAnsi="Arial"/>
          <w:bCs/>
          <w:kern w:val="0"/>
          <w:lang w:val="de-DE"/>
        </w:rPr>
        <w:t xml:space="preserve"> eröffnet einen neuen</w:t>
      </w:r>
      <w:r w:rsidR="00AA2379">
        <w:rPr>
          <w:rFonts w:ascii="Arial" w:hAnsi="Arial"/>
          <w:bCs/>
          <w:kern w:val="0"/>
          <w:lang w:val="de-DE"/>
        </w:rPr>
        <w:t xml:space="preserve"> Markt für</w:t>
      </w:r>
      <w:r w:rsidR="001328FA" w:rsidRPr="001328FA">
        <w:rPr>
          <w:rFonts w:ascii="Arial" w:hAnsi="Arial"/>
          <w:bCs/>
          <w:kern w:val="0"/>
          <w:lang w:val="de-DE"/>
        </w:rPr>
        <w:t xml:space="preserve"> </w:t>
      </w:r>
      <w:r w:rsidR="00AA2379">
        <w:rPr>
          <w:rFonts w:ascii="Arial" w:hAnsi="Arial"/>
          <w:bCs/>
          <w:kern w:val="0"/>
          <w:lang w:val="de-DE"/>
        </w:rPr>
        <w:t xml:space="preserve">wartungsfreie vernetzte </w:t>
      </w:r>
      <w:proofErr w:type="spellStart"/>
      <w:r w:rsidR="001328FA" w:rsidRPr="001328FA">
        <w:rPr>
          <w:rFonts w:ascii="Arial" w:hAnsi="Arial"/>
          <w:bCs/>
          <w:kern w:val="0"/>
          <w:lang w:val="de-DE"/>
        </w:rPr>
        <w:t>IoT</w:t>
      </w:r>
      <w:proofErr w:type="spellEnd"/>
      <w:r w:rsidR="001328FA" w:rsidRPr="001328FA">
        <w:rPr>
          <w:rFonts w:ascii="Arial" w:hAnsi="Arial"/>
          <w:bCs/>
          <w:kern w:val="0"/>
          <w:lang w:val="de-DE"/>
        </w:rPr>
        <w:t>-</w:t>
      </w:r>
      <w:r w:rsidR="00AA2379">
        <w:rPr>
          <w:rFonts w:ascii="Arial" w:hAnsi="Arial"/>
          <w:bCs/>
          <w:kern w:val="0"/>
          <w:lang w:val="de-DE"/>
        </w:rPr>
        <w:t>Sensor</w:t>
      </w:r>
      <w:r w:rsidR="001328FA" w:rsidRPr="001328FA">
        <w:rPr>
          <w:rFonts w:ascii="Arial" w:hAnsi="Arial"/>
          <w:bCs/>
          <w:kern w:val="0"/>
          <w:lang w:val="de-DE"/>
        </w:rPr>
        <w:t xml:space="preserve">geräte mit Endpunktintelligenz für Anwendungen in Industrie, </w:t>
      </w:r>
      <w:r w:rsidR="00FA31A4">
        <w:rPr>
          <w:rFonts w:ascii="Arial" w:hAnsi="Arial"/>
          <w:bCs/>
          <w:kern w:val="0"/>
          <w:lang w:val="de-DE"/>
        </w:rPr>
        <w:t xml:space="preserve">Büro- und </w:t>
      </w:r>
      <w:r w:rsidR="001328FA" w:rsidRPr="001328FA">
        <w:rPr>
          <w:rFonts w:ascii="Arial" w:hAnsi="Arial"/>
          <w:bCs/>
          <w:kern w:val="0"/>
          <w:lang w:val="de-DE"/>
        </w:rPr>
        <w:t>Wohn</w:t>
      </w:r>
      <w:r w:rsidR="00FA31A4">
        <w:rPr>
          <w:rFonts w:ascii="Arial" w:hAnsi="Arial"/>
          <w:bCs/>
          <w:kern w:val="0"/>
          <w:lang w:val="de-DE"/>
        </w:rPr>
        <w:t>gebäud</w:t>
      </w:r>
      <w:r w:rsidR="001328FA" w:rsidRPr="001328FA">
        <w:rPr>
          <w:rFonts w:ascii="Arial" w:hAnsi="Arial"/>
          <w:bCs/>
          <w:kern w:val="0"/>
          <w:lang w:val="de-DE"/>
        </w:rPr>
        <w:t xml:space="preserve">en, Landwirtschaft, Gesundheitswesen und öffentlicher Infrastruktur sowie </w:t>
      </w:r>
      <w:r w:rsidR="00FA31A4">
        <w:rPr>
          <w:rFonts w:ascii="Arial" w:hAnsi="Arial"/>
          <w:bCs/>
          <w:kern w:val="0"/>
          <w:lang w:val="de-DE"/>
        </w:rPr>
        <w:t>in</w:t>
      </w:r>
      <w:r w:rsidR="001328FA" w:rsidRPr="001328FA">
        <w:rPr>
          <w:rFonts w:ascii="Arial" w:hAnsi="Arial"/>
          <w:bCs/>
          <w:kern w:val="0"/>
          <w:lang w:val="de-DE"/>
        </w:rPr>
        <w:t xml:space="preserve"> Gesundheits- und Fitness</w:t>
      </w:r>
      <w:r w:rsidR="00FA31A4">
        <w:rPr>
          <w:rFonts w:ascii="Arial" w:hAnsi="Arial"/>
          <w:bCs/>
          <w:kern w:val="0"/>
          <w:lang w:val="de-DE"/>
        </w:rPr>
        <w:t>geräten</w:t>
      </w:r>
      <w:r w:rsidR="001328FA" w:rsidRPr="001328FA">
        <w:rPr>
          <w:rFonts w:ascii="Arial" w:hAnsi="Arial"/>
          <w:bCs/>
          <w:kern w:val="0"/>
          <w:lang w:val="de-DE"/>
        </w:rPr>
        <w:t>, Schuhe</w:t>
      </w:r>
      <w:r w:rsidR="009D4676">
        <w:rPr>
          <w:rFonts w:ascii="Arial" w:hAnsi="Arial"/>
          <w:bCs/>
          <w:kern w:val="0"/>
          <w:lang w:val="de-DE"/>
        </w:rPr>
        <w:t>n</w:t>
      </w:r>
      <w:r w:rsidR="001328FA" w:rsidRPr="001328FA">
        <w:rPr>
          <w:rFonts w:ascii="Arial" w:hAnsi="Arial"/>
          <w:bCs/>
          <w:kern w:val="0"/>
          <w:lang w:val="de-DE"/>
        </w:rPr>
        <w:t xml:space="preserve">, Wearables, Smart </w:t>
      </w:r>
      <w:r w:rsidR="00FA31A4">
        <w:rPr>
          <w:rFonts w:ascii="Arial" w:hAnsi="Arial"/>
          <w:bCs/>
          <w:kern w:val="0"/>
          <w:lang w:val="de-DE"/>
        </w:rPr>
        <w:t>Watches</w:t>
      </w:r>
      <w:r w:rsidR="001328FA" w:rsidRPr="001328FA">
        <w:rPr>
          <w:rFonts w:ascii="Arial" w:hAnsi="Arial"/>
          <w:bCs/>
          <w:kern w:val="0"/>
          <w:lang w:val="de-DE"/>
        </w:rPr>
        <w:t xml:space="preserve"> und Drohnen. Renesas hat bereits dam</w:t>
      </w:r>
      <w:r w:rsidR="00F846A4">
        <w:rPr>
          <w:rFonts w:ascii="Arial" w:hAnsi="Arial"/>
          <w:bCs/>
          <w:kern w:val="0"/>
          <w:lang w:val="de-DE"/>
        </w:rPr>
        <w:t>it begonnen, den neuen Embedded-</w:t>
      </w:r>
      <w:r w:rsidR="001328FA" w:rsidRPr="001328FA">
        <w:rPr>
          <w:rFonts w:ascii="Arial" w:hAnsi="Arial"/>
          <w:bCs/>
          <w:kern w:val="0"/>
          <w:lang w:val="de-DE"/>
        </w:rPr>
        <w:t xml:space="preserve">Controller an Beta-Kunden </w:t>
      </w:r>
      <w:r w:rsidR="00F846A4">
        <w:rPr>
          <w:rFonts w:ascii="Arial" w:hAnsi="Arial"/>
          <w:bCs/>
          <w:kern w:val="0"/>
          <w:lang w:val="de-DE"/>
        </w:rPr>
        <w:t>aus</w:t>
      </w:r>
      <w:r w:rsidR="001328FA" w:rsidRPr="001328FA">
        <w:rPr>
          <w:rFonts w:ascii="Arial" w:hAnsi="Arial"/>
          <w:bCs/>
          <w:kern w:val="0"/>
          <w:lang w:val="de-DE"/>
        </w:rPr>
        <w:t xml:space="preserve">zuliefern. </w:t>
      </w:r>
    </w:p>
    <w:p w14:paraId="420F8A93" w14:textId="77777777" w:rsidR="001328FA" w:rsidRPr="001328FA" w:rsidRDefault="001328FA" w:rsidP="001328FA">
      <w:pPr>
        <w:snapToGrid w:val="0"/>
        <w:jc w:val="left"/>
        <w:rPr>
          <w:rFonts w:ascii="Arial" w:hAnsi="Arial"/>
          <w:bCs/>
          <w:kern w:val="0"/>
          <w:lang w:val="de-DE"/>
        </w:rPr>
      </w:pPr>
    </w:p>
    <w:p w14:paraId="694406C3" w14:textId="728A06EE" w:rsidR="001328FA" w:rsidRPr="001328FA" w:rsidRDefault="003E287F" w:rsidP="001328FA">
      <w:pPr>
        <w:snapToGrid w:val="0"/>
        <w:jc w:val="left"/>
        <w:rPr>
          <w:rFonts w:ascii="Arial" w:hAnsi="Arial"/>
          <w:bCs/>
          <w:kern w:val="0"/>
          <w:lang w:val="de-DE"/>
        </w:rPr>
      </w:pPr>
      <w:r>
        <w:rPr>
          <w:rFonts w:ascii="Arial" w:hAnsi="Arial"/>
          <w:bCs/>
          <w:kern w:val="0"/>
          <w:lang w:val="de-DE"/>
        </w:rPr>
        <w:t>Das</w:t>
      </w:r>
      <w:r w:rsidR="001328FA" w:rsidRPr="001328FA">
        <w:rPr>
          <w:rFonts w:ascii="Arial" w:hAnsi="Arial"/>
          <w:bCs/>
          <w:kern w:val="0"/>
          <w:lang w:val="de-DE"/>
        </w:rPr>
        <w:t xml:space="preserve"> erste kommerzielle Produkt</w:t>
      </w:r>
      <w:r>
        <w:rPr>
          <w:rFonts w:ascii="Arial" w:hAnsi="Arial"/>
          <w:bCs/>
          <w:kern w:val="0"/>
          <w:lang w:val="de-DE"/>
        </w:rPr>
        <w:t xml:space="preserve"> von Renesas</w:t>
      </w:r>
      <w:r w:rsidR="001328FA" w:rsidRPr="001328FA">
        <w:rPr>
          <w:rFonts w:ascii="Arial" w:hAnsi="Arial"/>
          <w:bCs/>
          <w:kern w:val="0"/>
          <w:lang w:val="de-DE"/>
        </w:rPr>
        <w:t xml:space="preserve"> mit SOTB-Technologie, der R7F0E</w:t>
      </w:r>
      <w:r>
        <w:rPr>
          <w:rFonts w:ascii="Arial" w:hAnsi="Arial"/>
          <w:bCs/>
          <w:kern w:val="0"/>
          <w:lang w:val="de-DE"/>
        </w:rPr>
        <w:t xml:space="preserve">, </w:t>
      </w:r>
      <w:r w:rsidR="001328FA" w:rsidRPr="001328FA">
        <w:rPr>
          <w:rFonts w:ascii="Arial" w:hAnsi="Arial"/>
          <w:bCs/>
          <w:kern w:val="0"/>
          <w:lang w:val="de-DE"/>
        </w:rPr>
        <w:t>ist ein 32-Bit</w:t>
      </w:r>
      <w:r w:rsidRPr="003E287F">
        <w:rPr>
          <w:lang w:val="de-DE"/>
        </w:rPr>
        <w:t xml:space="preserve"> </w:t>
      </w:r>
      <w:r w:rsidRPr="003E287F">
        <w:rPr>
          <w:rFonts w:ascii="Arial" w:hAnsi="Arial"/>
          <w:bCs/>
          <w:kern w:val="0"/>
          <w:lang w:val="de-DE"/>
        </w:rPr>
        <w:t>Embedded</w:t>
      </w:r>
      <w:r>
        <w:rPr>
          <w:rFonts w:ascii="Arial" w:hAnsi="Arial"/>
          <w:bCs/>
          <w:kern w:val="0"/>
          <w:lang w:val="de-DE"/>
        </w:rPr>
        <w:t>-</w:t>
      </w:r>
      <w:r w:rsidRPr="003E287F">
        <w:rPr>
          <w:rFonts w:ascii="Arial" w:hAnsi="Arial"/>
          <w:bCs/>
          <w:kern w:val="0"/>
          <w:lang w:val="de-DE"/>
        </w:rPr>
        <w:t>Controller</w:t>
      </w:r>
      <w:r>
        <w:rPr>
          <w:rFonts w:ascii="Arial" w:hAnsi="Arial"/>
          <w:bCs/>
          <w:kern w:val="0"/>
          <w:lang w:val="de-DE"/>
        </w:rPr>
        <w:t xml:space="preserve"> auf der Basis eines</w:t>
      </w:r>
      <w:r w:rsidR="001328FA" w:rsidRPr="001328FA">
        <w:rPr>
          <w:rFonts w:ascii="Arial" w:hAnsi="Arial"/>
          <w:bCs/>
          <w:kern w:val="0"/>
          <w:lang w:val="de-DE"/>
        </w:rPr>
        <w:t xml:space="preserve"> Arm® Cortex®</w:t>
      </w:r>
      <w:r>
        <w:rPr>
          <w:rFonts w:ascii="Arial" w:hAnsi="Arial"/>
          <w:bCs/>
          <w:kern w:val="0"/>
          <w:lang w:val="de-DE"/>
        </w:rPr>
        <w:t xml:space="preserve"> mit</w:t>
      </w:r>
      <w:r w:rsidR="001328FA" w:rsidRPr="001328FA">
        <w:rPr>
          <w:rFonts w:ascii="Arial" w:hAnsi="Arial"/>
          <w:bCs/>
          <w:kern w:val="0"/>
          <w:lang w:val="de-DE"/>
        </w:rPr>
        <w:t xml:space="preserve"> bis zu 64 MHz </w:t>
      </w:r>
      <w:r>
        <w:rPr>
          <w:rFonts w:ascii="Arial" w:hAnsi="Arial"/>
          <w:bCs/>
          <w:kern w:val="0"/>
          <w:lang w:val="de-DE"/>
        </w:rPr>
        <w:t xml:space="preserve">Taktfrequenz </w:t>
      </w:r>
      <w:r w:rsidR="001328FA" w:rsidRPr="001328FA">
        <w:rPr>
          <w:rFonts w:ascii="Arial" w:hAnsi="Arial"/>
          <w:bCs/>
          <w:kern w:val="0"/>
          <w:lang w:val="de-DE"/>
        </w:rPr>
        <w:t xml:space="preserve">für </w:t>
      </w:r>
      <w:r w:rsidR="00001E6B">
        <w:rPr>
          <w:rFonts w:ascii="Arial" w:hAnsi="Arial"/>
          <w:bCs/>
          <w:kern w:val="0"/>
          <w:lang w:val="de-DE"/>
        </w:rPr>
        <w:t>eine</w:t>
      </w:r>
      <w:r w:rsidR="001328FA" w:rsidRPr="001328FA">
        <w:rPr>
          <w:rFonts w:ascii="Arial" w:hAnsi="Arial"/>
          <w:bCs/>
          <w:kern w:val="0"/>
          <w:lang w:val="de-DE"/>
        </w:rPr>
        <w:t xml:space="preserve"> schnelle lokale Verarbeitung von Sensordaten</w:t>
      </w:r>
      <w:r w:rsidR="00D1552D">
        <w:rPr>
          <w:rFonts w:ascii="Arial" w:hAnsi="Arial"/>
          <w:bCs/>
          <w:kern w:val="0"/>
          <w:lang w:val="de-DE"/>
        </w:rPr>
        <w:t>,</w:t>
      </w:r>
      <w:r w:rsidR="001328FA" w:rsidRPr="001328FA">
        <w:rPr>
          <w:rFonts w:ascii="Arial" w:hAnsi="Arial"/>
          <w:bCs/>
          <w:kern w:val="0"/>
          <w:lang w:val="de-DE"/>
        </w:rPr>
        <w:t xml:space="preserve"> </w:t>
      </w:r>
      <w:r w:rsidR="00001E6B">
        <w:rPr>
          <w:rFonts w:ascii="Arial" w:hAnsi="Arial"/>
          <w:bCs/>
          <w:kern w:val="0"/>
          <w:lang w:val="de-DE"/>
        </w:rPr>
        <w:t>sowie</w:t>
      </w:r>
      <w:r w:rsidR="001328FA" w:rsidRPr="001328FA">
        <w:rPr>
          <w:rFonts w:ascii="Arial" w:hAnsi="Arial"/>
          <w:bCs/>
          <w:kern w:val="0"/>
          <w:lang w:val="de-DE"/>
        </w:rPr>
        <w:t xml:space="preserve"> die Ausführung komplexer Analyse- und Steuerfunktionen. Mit nur 20 </w:t>
      </w:r>
      <w:proofErr w:type="spellStart"/>
      <w:r w:rsidR="001328FA" w:rsidRPr="001328FA">
        <w:rPr>
          <w:rFonts w:ascii="Arial" w:hAnsi="Arial"/>
          <w:bCs/>
          <w:kern w:val="0"/>
          <w:lang w:val="de-DE"/>
        </w:rPr>
        <w:t>μA</w:t>
      </w:r>
      <w:proofErr w:type="spellEnd"/>
      <w:r w:rsidR="001328FA" w:rsidRPr="001328FA">
        <w:rPr>
          <w:rFonts w:ascii="Arial" w:hAnsi="Arial"/>
          <w:bCs/>
          <w:kern w:val="0"/>
          <w:lang w:val="de-DE"/>
        </w:rPr>
        <w:t xml:space="preserve">/MHz </w:t>
      </w:r>
      <w:r w:rsidR="00893630">
        <w:rPr>
          <w:rFonts w:ascii="Arial" w:hAnsi="Arial"/>
          <w:bCs/>
          <w:kern w:val="0"/>
          <w:lang w:val="de-DE"/>
        </w:rPr>
        <w:t>im aktiven Betrieb</w:t>
      </w:r>
      <w:r w:rsidR="001328FA" w:rsidRPr="001328FA">
        <w:rPr>
          <w:rFonts w:ascii="Arial" w:hAnsi="Arial"/>
          <w:bCs/>
          <w:kern w:val="0"/>
          <w:lang w:val="de-DE"/>
        </w:rPr>
        <w:t xml:space="preserve"> und </w:t>
      </w:r>
      <w:r w:rsidR="00893630">
        <w:rPr>
          <w:rFonts w:ascii="Arial" w:hAnsi="Arial"/>
          <w:bCs/>
          <w:kern w:val="0"/>
          <w:lang w:val="de-DE"/>
        </w:rPr>
        <w:t>einem Deep-</w:t>
      </w:r>
      <w:r w:rsidR="001328FA" w:rsidRPr="001328FA">
        <w:rPr>
          <w:rFonts w:ascii="Arial" w:hAnsi="Arial"/>
          <w:bCs/>
          <w:kern w:val="0"/>
          <w:lang w:val="de-DE"/>
        </w:rPr>
        <w:t>Standby-Strom</w:t>
      </w:r>
      <w:r w:rsidR="00893630">
        <w:rPr>
          <w:rFonts w:ascii="Arial" w:hAnsi="Arial"/>
          <w:bCs/>
          <w:kern w:val="0"/>
          <w:lang w:val="de-DE"/>
        </w:rPr>
        <w:t xml:space="preserve"> von</w:t>
      </w:r>
      <w:r w:rsidR="00893630" w:rsidRPr="00893630">
        <w:rPr>
          <w:lang w:val="de-DE"/>
        </w:rPr>
        <w:t xml:space="preserve"> </w:t>
      </w:r>
      <w:r w:rsidR="00893630" w:rsidRPr="00893630">
        <w:rPr>
          <w:rFonts w:ascii="Arial" w:hAnsi="Arial"/>
          <w:bCs/>
          <w:kern w:val="0"/>
          <w:lang w:val="de-DE"/>
        </w:rPr>
        <w:t xml:space="preserve">nur 150 </w:t>
      </w:r>
      <w:proofErr w:type="spellStart"/>
      <w:r w:rsidR="00893630" w:rsidRPr="00893630">
        <w:rPr>
          <w:rFonts w:ascii="Arial" w:hAnsi="Arial"/>
          <w:bCs/>
          <w:kern w:val="0"/>
          <w:lang w:val="de-DE"/>
        </w:rPr>
        <w:t>nA</w:t>
      </w:r>
      <w:proofErr w:type="spellEnd"/>
      <w:r w:rsidR="001328FA" w:rsidRPr="001328FA">
        <w:rPr>
          <w:rFonts w:ascii="Arial" w:hAnsi="Arial"/>
          <w:bCs/>
          <w:kern w:val="0"/>
          <w:lang w:val="de-DE"/>
        </w:rPr>
        <w:t>, etwa einem Zehntel des Wertes herkömmlicher Low-Power-MCUs, sind diese branchenführenden Eigenschaften de</w:t>
      </w:r>
      <w:r w:rsidR="00806C54">
        <w:rPr>
          <w:rFonts w:ascii="Arial" w:hAnsi="Arial"/>
          <w:bCs/>
          <w:kern w:val="0"/>
          <w:lang w:val="de-DE"/>
        </w:rPr>
        <w:t>s</w:t>
      </w:r>
      <w:r w:rsidR="001328FA" w:rsidRPr="001328FA">
        <w:rPr>
          <w:rFonts w:ascii="Arial" w:hAnsi="Arial"/>
          <w:bCs/>
          <w:kern w:val="0"/>
          <w:lang w:val="de-DE"/>
        </w:rPr>
        <w:t xml:space="preserve"> R7F0E </w:t>
      </w:r>
      <w:r w:rsidR="00806C54">
        <w:rPr>
          <w:rFonts w:ascii="Arial" w:hAnsi="Arial"/>
          <w:bCs/>
          <w:kern w:val="0"/>
          <w:lang w:val="de-DE"/>
        </w:rPr>
        <w:t xml:space="preserve">bestens für </w:t>
      </w:r>
      <w:r w:rsidR="001328FA" w:rsidRPr="001328FA">
        <w:rPr>
          <w:rFonts w:ascii="Arial" w:hAnsi="Arial"/>
          <w:bCs/>
          <w:kern w:val="0"/>
          <w:lang w:val="de-DE"/>
        </w:rPr>
        <w:t xml:space="preserve">extrem </w:t>
      </w:r>
      <w:r w:rsidR="00806C54">
        <w:rPr>
          <w:rFonts w:ascii="Arial" w:hAnsi="Arial"/>
          <w:bCs/>
          <w:kern w:val="0"/>
          <w:lang w:val="de-DE"/>
        </w:rPr>
        <w:t xml:space="preserve">stromsparende </w:t>
      </w:r>
      <w:r w:rsidR="001328FA" w:rsidRPr="001328FA">
        <w:rPr>
          <w:rFonts w:ascii="Arial" w:hAnsi="Arial"/>
          <w:bCs/>
          <w:kern w:val="0"/>
          <w:lang w:val="de-DE"/>
        </w:rPr>
        <w:t xml:space="preserve">und </w:t>
      </w:r>
      <w:proofErr w:type="spellStart"/>
      <w:r w:rsidR="001328FA" w:rsidRPr="001328FA">
        <w:rPr>
          <w:rFonts w:ascii="Arial" w:hAnsi="Arial"/>
          <w:bCs/>
          <w:kern w:val="0"/>
          <w:lang w:val="de-DE"/>
        </w:rPr>
        <w:t>Energ</w:t>
      </w:r>
      <w:r w:rsidR="00806C54">
        <w:rPr>
          <w:rFonts w:ascii="Arial" w:hAnsi="Arial"/>
          <w:bCs/>
          <w:kern w:val="0"/>
          <w:lang w:val="de-DE"/>
        </w:rPr>
        <w:t>y</w:t>
      </w:r>
      <w:proofErr w:type="spellEnd"/>
      <w:r w:rsidR="00806C54">
        <w:rPr>
          <w:rFonts w:ascii="Arial" w:hAnsi="Arial"/>
          <w:bCs/>
          <w:kern w:val="0"/>
          <w:lang w:val="de-DE"/>
        </w:rPr>
        <w:t>-</w:t>
      </w:r>
      <w:proofErr w:type="spellStart"/>
      <w:r w:rsidR="00806C54">
        <w:rPr>
          <w:rFonts w:ascii="Arial" w:hAnsi="Arial"/>
          <w:bCs/>
          <w:kern w:val="0"/>
          <w:lang w:val="de-DE"/>
        </w:rPr>
        <w:t>Harvesting</w:t>
      </w:r>
      <w:proofErr w:type="spellEnd"/>
      <w:r w:rsidR="00806C54">
        <w:rPr>
          <w:rFonts w:ascii="Arial" w:hAnsi="Arial"/>
          <w:bCs/>
          <w:kern w:val="0"/>
          <w:lang w:val="de-DE"/>
        </w:rPr>
        <w:t xml:space="preserve">-Anwendungen </w:t>
      </w:r>
      <w:r w:rsidR="001328FA" w:rsidRPr="001328FA">
        <w:rPr>
          <w:rFonts w:ascii="Arial" w:hAnsi="Arial"/>
          <w:bCs/>
          <w:kern w:val="0"/>
          <w:lang w:val="de-DE"/>
        </w:rPr>
        <w:t xml:space="preserve">geeignet. </w:t>
      </w:r>
    </w:p>
    <w:p w14:paraId="71C44D1D" w14:textId="77777777" w:rsidR="001328FA" w:rsidRPr="001328FA" w:rsidRDefault="001328FA" w:rsidP="001328FA">
      <w:pPr>
        <w:snapToGrid w:val="0"/>
        <w:jc w:val="left"/>
        <w:rPr>
          <w:rFonts w:ascii="Arial" w:hAnsi="Arial"/>
          <w:bCs/>
          <w:kern w:val="0"/>
          <w:lang w:val="de-DE"/>
        </w:rPr>
      </w:pPr>
    </w:p>
    <w:p w14:paraId="12CF4F6B" w14:textId="0DFBCC91" w:rsidR="001328FA" w:rsidRPr="001328FA" w:rsidRDefault="001328FA" w:rsidP="001328FA">
      <w:pPr>
        <w:snapToGrid w:val="0"/>
        <w:jc w:val="left"/>
        <w:rPr>
          <w:rFonts w:ascii="Arial" w:hAnsi="Arial"/>
          <w:bCs/>
          <w:kern w:val="0"/>
          <w:lang w:val="de-DE"/>
        </w:rPr>
      </w:pPr>
      <w:r w:rsidRPr="001328FA">
        <w:rPr>
          <w:rFonts w:ascii="Arial" w:hAnsi="Arial"/>
          <w:bCs/>
          <w:kern w:val="0"/>
          <w:lang w:val="de-DE"/>
        </w:rPr>
        <w:t xml:space="preserve">Mit dem R7F0E entfallen viele Herausforderungen für Systementwickler, die kostengünstige Produkte mit effizienten </w:t>
      </w:r>
      <w:proofErr w:type="spellStart"/>
      <w:r w:rsidRPr="001328FA">
        <w:rPr>
          <w:rFonts w:ascii="Arial" w:hAnsi="Arial"/>
          <w:bCs/>
          <w:kern w:val="0"/>
          <w:lang w:val="de-DE"/>
        </w:rPr>
        <w:t>Energ</w:t>
      </w:r>
      <w:r w:rsidR="000A0E07">
        <w:rPr>
          <w:rFonts w:ascii="Arial" w:hAnsi="Arial"/>
          <w:bCs/>
          <w:kern w:val="0"/>
          <w:lang w:val="de-DE"/>
        </w:rPr>
        <w:t>y</w:t>
      </w:r>
      <w:proofErr w:type="spellEnd"/>
      <w:r w:rsidR="000A0E07">
        <w:rPr>
          <w:rFonts w:ascii="Arial" w:hAnsi="Arial"/>
          <w:bCs/>
          <w:kern w:val="0"/>
          <w:lang w:val="de-DE"/>
        </w:rPr>
        <w:t>-</w:t>
      </w:r>
      <w:proofErr w:type="spellStart"/>
      <w:r w:rsidR="000A0E07">
        <w:rPr>
          <w:rFonts w:ascii="Arial" w:hAnsi="Arial"/>
          <w:bCs/>
          <w:kern w:val="0"/>
          <w:lang w:val="de-DE"/>
        </w:rPr>
        <w:t>Harvesting</w:t>
      </w:r>
      <w:proofErr w:type="spellEnd"/>
      <w:r w:rsidR="000A0E07">
        <w:rPr>
          <w:rFonts w:ascii="Arial" w:hAnsi="Arial"/>
          <w:bCs/>
          <w:kern w:val="0"/>
          <w:lang w:val="de-DE"/>
        </w:rPr>
        <w:t>-Funktion</w:t>
      </w:r>
      <w:r w:rsidRPr="001328FA">
        <w:rPr>
          <w:rFonts w:ascii="Arial" w:hAnsi="Arial"/>
          <w:bCs/>
          <w:kern w:val="0"/>
          <w:lang w:val="de-DE"/>
        </w:rPr>
        <w:t>en entwickeln wollen. E</w:t>
      </w:r>
      <w:r w:rsidR="005E534B">
        <w:rPr>
          <w:rFonts w:ascii="Arial" w:hAnsi="Arial"/>
          <w:bCs/>
          <w:kern w:val="0"/>
          <w:lang w:val="de-DE"/>
        </w:rPr>
        <w:t>r besitzt eine innovative</w:t>
      </w:r>
      <w:r w:rsidRPr="001328FA">
        <w:rPr>
          <w:rFonts w:ascii="Arial" w:hAnsi="Arial"/>
          <w:bCs/>
          <w:kern w:val="0"/>
          <w:lang w:val="de-DE"/>
        </w:rPr>
        <w:t xml:space="preserve"> und konfigurierbare EHC</w:t>
      </w:r>
      <w:r w:rsidR="005E534B">
        <w:rPr>
          <w:rFonts w:ascii="Arial" w:hAnsi="Arial"/>
          <w:bCs/>
          <w:kern w:val="0"/>
          <w:lang w:val="de-DE"/>
        </w:rPr>
        <w:t>-</w:t>
      </w:r>
      <w:r w:rsidRPr="001328FA">
        <w:rPr>
          <w:rFonts w:ascii="Arial" w:hAnsi="Arial"/>
          <w:bCs/>
          <w:kern w:val="0"/>
          <w:lang w:val="de-DE"/>
        </w:rPr>
        <w:t>Funktion</w:t>
      </w:r>
      <w:r w:rsidR="005E534B" w:rsidRPr="005E534B">
        <w:rPr>
          <w:lang w:val="de-DE"/>
        </w:rPr>
        <w:t xml:space="preserve"> </w:t>
      </w:r>
      <w:r w:rsidR="005E534B">
        <w:rPr>
          <w:lang w:val="de-DE"/>
        </w:rPr>
        <w:t>(</w:t>
      </w:r>
      <w:r w:rsidR="005E534B" w:rsidRPr="005E534B">
        <w:rPr>
          <w:rFonts w:ascii="Arial" w:hAnsi="Arial"/>
          <w:bCs/>
          <w:kern w:val="0"/>
          <w:lang w:val="de-DE"/>
        </w:rPr>
        <w:t>Energy Harvest Controller</w:t>
      </w:r>
      <w:r w:rsidR="005E534B">
        <w:rPr>
          <w:rFonts w:ascii="Arial" w:hAnsi="Arial"/>
          <w:bCs/>
          <w:kern w:val="0"/>
          <w:lang w:val="de-DE"/>
        </w:rPr>
        <w:t>)</w:t>
      </w:r>
      <w:r w:rsidRPr="001328FA">
        <w:rPr>
          <w:rFonts w:ascii="Arial" w:hAnsi="Arial"/>
          <w:bCs/>
          <w:kern w:val="0"/>
          <w:lang w:val="de-DE"/>
        </w:rPr>
        <w:t xml:space="preserve">, die die </w:t>
      </w:r>
      <w:r w:rsidR="00E00C12">
        <w:rPr>
          <w:rFonts w:ascii="Arial" w:hAnsi="Arial"/>
          <w:bCs/>
          <w:kern w:val="0"/>
          <w:lang w:val="de-DE"/>
        </w:rPr>
        <w:t>Stabilität</w:t>
      </w:r>
      <w:r w:rsidR="008E5A06">
        <w:rPr>
          <w:rFonts w:ascii="Arial" w:hAnsi="Arial"/>
          <w:bCs/>
          <w:kern w:val="0"/>
          <w:lang w:val="de-DE"/>
        </w:rPr>
        <w:t xml:space="preserve"> des Systems </w:t>
      </w:r>
      <w:r w:rsidRPr="001328FA">
        <w:rPr>
          <w:rFonts w:ascii="Arial" w:hAnsi="Arial"/>
          <w:bCs/>
          <w:kern w:val="0"/>
          <w:lang w:val="de-DE"/>
        </w:rPr>
        <w:t>erhöht und</w:t>
      </w:r>
      <w:r w:rsidR="00E00C12">
        <w:rPr>
          <w:rFonts w:ascii="Arial" w:hAnsi="Arial"/>
          <w:bCs/>
          <w:kern w:val="0"/>
          <w:lang w:val="de-DE"/>
        </w:rPr>
        <w:t xml:space="preserve"> die Anzahl kostspieliger</w:t>
      </w:r>
      <w:r w:rsidRPr="001328FA">
        <w:rPr>
          <w:rFonts w:ascii="Arial" w:hAnsi="Arial"/>
          <w:bCs/>
          <w:kern w:val="0"/>
          <w:lang w:val="de-DE"/>
        </w:rPr>
        <w:t xml:space="preserve"> externe</w:t>
      </w:r>
      <w:r w:rsidR="00E00C12">
        <w:rPr>
          <w:rFonts w:ascii="Arial" w:hAnsi="Arial"/>
          <w:bCs/>
          <w:kern w:val="0"/>
          <w:lang w:val="de-DE"/>
        </w:rPr>
        <w:t>r</w:t>
      </w:r>
      <w:r w:rsidRPr="001328FA">
        <w:rPr>
          <w:rFonts w:ascii="Arial" w:hAnsi="Arial"/>
          <w:bCs/>
          <w:kern w:val="0"/>
          <w:lang w:val="de-DE"/>
        </w:rPr>
        <w:t xml:space="preserve"> Komponenten minimiert. D</w:t>
      </w:r>
      <w:r w:rsidR="00E00C12">
        <w:rPr>
          <w:rFonts w:ascii="Arial" w:hAnsi="Arial"/>
          <w:bCs/>
          <w:kern w:val="0"/>
          <w:lang w:val="de-DE"/>
        </w:rPr>
        <w:t>er</w:t>
      </w:r>
      <w:r w:rsidRPr="001328FA">
        <w:rPr>
          <w:rFonts w:ascii="Arial" w:hAnsi="Arial"/>
          <w:bCs/>
          <w:kern w:val="0"/>
          <w:lang w:val="de-DE"/>
        </w:rPr>
        <w:t xml:space="preserve"> EHC ermöglicht den direkten Anschluss an viele verschiedene Arten von Umgebungsenergiequellen</w:t>
      </w:r>
      <w:r w:rsidR="009D4676">
        <w:rPr>
          <w:rFonts w:ascii="Arial" w:hAnsi="Arial"/>
          <w:bCs/>
          <w:kern w:val="0"/>
          <w:lang w:val="de-DE"/>
        </w:rPr>
        <w:t>,</w:t>
      </w:r>
      <w:r w:rsidRPr="001328FA">
        <w:rPr>
          <w:rFonts w:ascii="Arial" w:hAnsi="Arial"/>
          <w:bCs/>
          <w:kern w:val="0"/>
          <w:lang w:val="de-DE"/>
        </w:rPr>
        <w:t xml:space="preserve"> wie </w:t>
      </w:r>
      <w:r w:rsidR="00D47D9E">
        <w:rPr>
          <w:rFonts w:ascii="Arial" w:hAnsi="Arial"/>
          <w:bCs/>
          <w:kern w:val="0"/>
          <w:lang w:val="de-DE"/>
        </w:rPr>
        <w:t xml:space="preserve">z. B. </w:t>
      </w:r>
      <w:r w:rsidRPr="001328FA">
        <w:rPr>
          <w:rFonts w:ascii="Arial" w:hAnsi="Arial"/>
          <w:bCs/>
          <w:kern w:val="0"/>
          <w:lang w:val="de-DE"/>
        </w:rPr>
        <w:t>Solar</w:t>
      </w:r>
      <w:r w:rsidR="00D47D9E">
        <w:rPr>
          <w:rFonts w:ascii="Arial" w:hAnsi="Arial"/>
          <w:bCs/>
          <w:kern w:val="0"/>
          <w:lang w:val="de-DE"/>
        </w:rPr>
        <w:t>energie</w:t>
      </w:r>
      <w:r w:rsidRPr="001328FA">
        <w:rPr>
          <w:rFonts w:ascii="Arial" w:hAnsi="Arial"/>
          <w:bCs/>
          <w:kern w:val="0"/>
          <w:lang w:val="de-DE"/>
        </w:rPr>
        <w:t>, Vibration oder Piezoelektri</w:t>
      </w:r>
      <w:r w:rsidR="004D250D">
        <w:rPr>
          <w:rFonts w:ascii="Arial" w:hAnsi="Arial"/>
          <w:bCs/>
          <w:kern w:val="0"/>
          <w:lang w:val="de-DE"/>
        </w:rPr>
        <w:t>zität.</w:t>
      </w:r>
      <w:r w:rsidRPr="001328FA">
        <w:rPr>
          <w:rFonts w:ascii="Arial" w:hAnsi="Arial"/>
          <w:bCs/>
          <w:kern w:val="0"/>
          <w:lang w:val="de-DE"/>
        </w:rPr>
        <w:t xml:space="preserve"> </w:t>
      </w:r>
      <w:r w:rsidR="004D250D">
        <w:rPr>
          <w:rFonts w:ascii="Arial" w:hAnsi="Arial"/>
          <w:bCs/>
          <w:kern w:val="0"/>
          <w:lang w:val="de-DE"/>
        </w:rPr>
        <w:t>G</w:t>
      </w:r>
      <w:r w:rsidRPr="001328FA">
        <w:rPr>
          <w:rFonts w:ascii="Arial" w:hAnsi="Arial"/>
          <w:bCs/>
          <w:kern w:val="0"/>
          <w:lang w:val="de-DE"/>
        </w:rPr>
        <w:t>leichzeitig</w:t>
      </w:r>
      <w:r w:rsidR="004D250D">
        <w:rPr>
          <w:rFonts w:ascii="Arial" w:hAnsi="Arial"/>
          <w:bCs/>
          <w:kern w:val="0"/>
          <w:lang w:val="de-DE"/>
        </w:rPr>
        <w:t xml:space="preserve"> schützt der Baustein</w:t>
      </w:r>
      <w:r w:rsidRPr="001328FA">
        <w:rPr>
          <w:rFonts w:ascii="Arial" w:hAnsi="Arial"/>
          <w:bCs/>
          <w:kern w:val="0"/>
          <w:lang w:val="de-DE"/>
        </w:rPr>
        <w:t xml:space="preserve"> vor </w:t>
      </w:r>
      <w:r w:rsidR="004D250D">
        <w:rPr>
          <w:rFonts w:ascii="Arial" w:hAnsi="Arial"/>
          <w:bCs/>
          <w:kern w:val="0"/>
          <w:lang w:val="de-DE"/>
        </w:rPr>
        <w:t>gefährlich</w:t>
      </w:r>
      <w:r w:rsidRPr="001328FA">
        <w:rPr>
          <w:rFonts w:ascii="Arial" w:hAnsi="Arial"/>
          <w:bCs/>
          <w:kern w:val="0"/>
          <w:lang w:val="de-DE"/>
        </w:rPr>
        <w:t>e</w:t>
      </w:r>
      <w:r w:rsidR="00190E2E">
        <w:rPr>
          <w:rFonts w:ascii="Arial" w:hAnsi="Arial"/>
          <w:bCs/>
          <w:kern w:val="0"/>
          <w:lang w:val="de-DE"/>
        </w:rPr>
        <w:t>n</w:t>
      </w:r>
      <w:r w:rsidRPr="001328FA">
        <w:rPr>
          <w:rFonts w:ascii="Arial" w:hAnsi="Arial"/>
          <w:bCs/>
          <w:kern w:val="0"/>
          <w:lang w:val="de-DE"/>
        </w:rPr>
        <w:t xml:space="preserve"> </w:t>
      </w:r>
      <w:r w:rsidRPr="000C43B0">
        <w:rPr>
          <w:rFonts w:ascii="Arial" w:hAnsi="Arial"/>
          <w:bCs/>
          <w:kern w:val="0"/>
          <w:lang w:val="de-DE"/>
        </w:rPr>
        <w:t>Einschaltstrom</w:t>
      </w:r>
      <w:r w:rsidR="008E5A06" w:rsidRPr="000C43B0">
        <w:rPr>
          <w:rFonts w:ascii="Arial" w:hAnsi="Arial"/>
          <w:bCs/>
          <w:kern w:val="0"/>
          <w:lang w:val="de-DE"/>
        </w:rPr>
        <w:t>spitzen</w:t>
      </w:r>
      <w:r w:rsidRPr="001328FA">
        <w:rPr>
          <w:rFonts w:ascii="Arial" w:hAnsi="Arial"/>
          <w:bCs/>
          <w:kern w:val="0"/>
          <w:lang w:val="de-DE"/>
        </w:rPr>
        <w:t xml:space="preserve"> beim </w:t>
      </w:r>
      <w:r w:rsidR="004D250D">
        <w:rPr>
          <w:rFonts w:ascii="Arial" w:hAnsi="Arial"/>
          <w:bCs/>
          <w:kern w:val="0"/>
          <w:lang w:val="de-DE"/>
        </w:rPr>
        <w:t>Hochfahren</w:t>
      </w:r>
      <w:r w:rsidRPr="001328FA">
        <w:rPr>
          <w:rFonts w:ascii="Arial" w:hAnsi="Arial"/>
          <w:bCs/>
          <w:kern w:val="0"/>
          <w:lang w:val="de-DE"/>
        </w:rPr>
        <w:t>. D</w:t>
      </w:r>
      <w:r w:rsidR="009D26FA">
        <w:rPr>
          <w:rFonts w:ascii="Arial" w:hAnsi="Arial"/>
          <w:bCs/>
          <w:kern w:val="0"/>
          <w:lang w:val="de-DE"/>
        </w:rPr>
        <w:t>er</w:t>
      </w:r>
      <w:r w:rsidRPr="001328FA">
        <w:rPr>
          <w:rFonts w:ascii="Arial" w:hAnsi="Arial"/>
          <w:bCs/>
          <w:kern w:val="0"/>
          <w:lang w:val="de-DE"/>
        </w:rPr>
        <w:t xml:space="preserve"> EHC verwaltet auch das Laden von externen Energiespeichern wie Superkondensatoren oder optionalen wiederaufladbaren Batterien. </w:t>
      </w:r>
      <w:r w:rsidR="0038511B">
        <w:rPr>
          <w:rFonts w:ascii="Arial" w:hAnsi="Arial"/>
          <w:bCs/>
          <w:kern w:val="0"/>
          <w:lang w:val="de-DE"/>
        </w:rPr>
        <w:t xml:space="preserve">Der </w:t>
      </w:r>
      <w:r w:rsidR="0038511B" w:rsidRPr="0038511B">
        <w:rPr>
          <w:rFonts w:ascii="Arial" w:hAnsi="Arial"/>
          <w:bCs/>
          <w:kern w:val="0"/>
          <w:lang w:val="de-DE"/>
        </w:rPr>
        <w:t xml:space="preserve">R7F0E </w:t>
      </w:r>
      <w:r w:rsidR="0038511B">
        <w:rPr>
          <w:rFonts w:ascii="Arial" w:hAnsi="Arial"/>
          <w:bCs/>
          <w:kern w:val="0"/>
          <w:lang w:val="de-DE"/>
        </w:rPr>
        <w:t>adressiert v</w:t>
      </w:r>
      <w:r w:rsidRPr="001328FA">
        <w:rPr>
          <w:rFonts w:ascii="Arial" w:hAnsi="Arial"/>
          <w:bCs/>
          <w:kern w:val="0"/>
          <w:lang w:val="de-DE"/>
        </w:rPr>
        <w:t>iele weitere Syste</w:t>
      </w:r>
      <w:r w:rsidR="00EB50E1">
        <w:rPr>
          <w:rFonts w:ascii="Arial" w:hAnsi="Arial"/>
          <w:bCs/>
          <w:kern w:val="0"/>
          <w:lang w:val="de-DE"/>
        </w:rPr>
        <w:t>manforderungen</w:t>
      </w:r>
      <w:r w:rsidRPr="001328FA">
        <w:rPr>
          <w:rFonts w:ascii="Arial" w:hAnsi="Arial"/>
          <w:bCs/>
          <w:kern w:val="0"/>
          <w:lang w:val="de-DE"/>
        </w:rPr>
        <w:t xml:space="preserve"> für</w:t>
      </w:r>
      <w:r w:rsidR="00EB50E1">
        <w:rPr>
          <w:rFonts w:ascii="Arial" w:hAnsi="Arial"/>
          <w:bCs/>
          <w:kern w:val="0"/>
          <w:lang w:val="de-DE"/>
        </w:rPr>
        <w:t xml:space="preserve"> Systeme mit</w:t>
      </w:r>
      <w:r w:rsidRPr="001328FA">
        <w:rPr>
          <w:rFonts w:ascii="Arial" w:hAnsi="Arial"/>
          <w:bCs/>
          <w:kern w:val="0"/>
          <w:lang w:val="de-DE"/>
        </w:rPr>
        <w:t xml:space="preserve"> extrem niedrige</w:t>
      </w:r>
      <w:r w:rsidR="0038511B">
        <w:rPr>
          <w:rFonts w:ascii="Arial" w:hAnsi="Arial"/>
          <w:bCs/>
          <w:kern w:val="0"/>
          <w:lang w:val="de-DE"/>
        </w:rPr>
        <w:t>n Stromverbrauch</w:t>
      </w:r>
      <w:r w:rsidRPr="001328FA">
        <w:rPr>
          <w:rFonts w:ascii="Arial" w:hAnsi="Arial"/>
          <w:bCs/>
          <w:kern w:val="0"/>
          <w:lang w:val="de-DE"/>
        </w:rPr>
        <w:t xml:space="preserve">. Drei Beispiele </w:t>
      </w:r>
      <w:r w:rsidR="00F27D18">
        <w:rPr>
          <w:rFonts w:ascii="Arial" w:hAnsi="Arial"/>
          <w:bCs/>
          <w:kern w:val="0"/>
          <w:lang w:val="de-DE"/>
        </w:rPr>
        <w:lastRenderedPageBreak/>
        <w:t xml:space="preserve">entsprechender </w:t>
      </w:r>
      <w:r w:rsidRPr="001328FA">
        <w:rPr>
          <w:rFonts w:ascii="Arial" w:hAnsi="Arial"/>
          <w:bCs/>
          <w:kern w:val="0"/>
          <w:lang w:val="de-DE"/>
        </w:rPr>
        <w:t>Fähigkeit</w:t>
      </w:r>
      <w:r w:rsidR="00F27D18">
        <w:rPr>
          <w:rFonts w:ascii="Arial" w:hAnsi="Arial"/>
          <w:bCs/>
          <w:kern w:val="0"/>
          <w:lang w:val="de-DE"/>
        </w:rPr>
        <w:t>en sind</w:t>
      </w:r>
      <w:r w:rsidRPr="001328FA">
        <w:rPr>
          <w:rFonts w:ascii="Arial" w:hAnsi="Arial"/>
          <w:bCs/>
          <w:kern w:val="0"/>
          <w:lang w:val="de-DE"/>
        </w:rPr>
        <w:t xml:space="preserve">: </w:t>
      </w:r>
      <w:r w:rsidR="0038511B">
        <w:rPr>
          <w:rFonts w:ascii="Arial" w:hAnsi="Arial"/>
          <w:bCs/>
          <w:kern w:val="0"/>
          <w:lang w:val="de-DE"/>
        </w:rPr>
        <w:t xml:space="preserve">Erstens, </w:t>
      </w:r>
      <w:r w:rsidRPr="001328FA">
        <w:rPr>
          <w:rFonts w:ascii="Arial" w:hAnsi="Arial"/>
          <w:bCs/>
          <w:kern w:val="0"/>
          <w:lang w:val="de-DE"/>
        </w:rPr>
        <w:t xml:space="preserve">externe analoge Signale jederzeit zu erfassen, da der 14-Bit-Analog-Digital-Wandler (ADC) nur 3 </w:t>
      </w:r>
      <w:proofErr w:type="spellStart"/>
      <w:r w:rsidRPr="001328FA">
        <w:rPr>
          <w:rFonts w:ascii="Arial" w:hAnsi="Arial"/>
          <w:bCs/>
          <w:kern w:val="0"/>
          <w:lang w:val="de-DE"/>
        </w:rPr>
        <w:t>uA</w:t>
      </w:r>
      <w:proofErr w:type="spellEnd"/>
      <w:r w:rsidRPr="001328FA">
        <w:rPr>
          <w:rFonts w:ascii="Arial" w:hAnsi="Arial"/>
          <w:bCs/>
          <w:kern w:val="0"/>
          <w:lang w:val="de-DE"/>
        </w:rPr>
        <w:t xml:space="preserve"> Strom verbraucht</w:t>
      </w:r>
      <w:r w:rsidR="0038511B">
        <w:rPr>
          <w:rFonts w:ascii="Arial" w:hAnsi="Arial"/>
          <w:bCs/>
          <w:kern w:val="0"/>
          <w:lang w:val="de-DE"/>
        </w:rPr>
        <w:t xml:space="preserve">; zweitens, </w:t>
      </w:r>
      <w:r w:rsidRPr="001328FA">
        <w:rPr>
          <w:rFonts w:ascii="Arial" w:hAnsi="Arial"/>
          <w:bCs/>
          <w:kern w:val="0"/>
          <w:lang w:val="de-DE"/>
        </w:rPr>
        <w:t xml:space="preserve">bis zu 256 KB SRAM-Dateninhalt bei gleichzeitigem Verbrauch von nur einem </w:t>
      </w:r>
      <w:proofErr w:type="spellStart"/>
      <w:r w:rsidRPr="001328FA">
        <w:rPr>
          <w:rFonts w:ascii="Arial" w:hAnsi="Arial"/>
          <w:bCs/>
          <w:kern w:val="0"/>
          <w:lang w:val="de-DE"/>
        </w:rPr>
        <w:t>nA</w:t>
      </w:r>
      <w:proofErr w:type="spellEnd"/>
      <w:r w:rsidRPr="001328FA">
        <w:rPr>
          <w:rFonts w:ascii="Arial" w:hAnsi="Arial"/>
          <w:bCs/>
          <w:kern w:val="0"/>
          <w:lang w:val="de-DE"/>
        </w:rPr>
        <w:t xml:space="preserve"> pro KB SRAM</w:t>
      </w:r>
      <w:r w:rsidR="00C05623">
        <w:rPr>
          <w:rFonts w:ascii="Arial" w:hAnsi="Arial"/>
          <w:bCs/>
          <w:kern w:val="0"/>
          <w:lang w:val="de-DE"/>
        </w:rPr>
        <w:t xml:space="preserve"> im Speicher zu </w:t>
      </w:r>
      <w:r w:rsidR="00AA7568">
        <w:rPr>
          <w:rFonts w:ascii="Arial" w:hAnsi="Arial"/>
          <w:bCs/>
          <w:kern w:val="0"/>
          <w:lang w:val="de-DE"/>
        </w:rPr>
        <w:t>e</w:t>
      </w:r>
      <w:r w:rsidR="00C05623">
        <w:rPr>
          <w:rFonts w:ascii="Arial" w:hAnsi="Arial"/>
          <w:bCs/>
          <w:kern w:val="0"/>
          <w:lang w:val="de-DE"/>
        </w:rPr>
        <w:t>rhalten</w:t>
      </w:r>
      <w:r w:rsidR="0038511B">
        <w:rPr>
          <w:rFonts w:ascii="Arial" w:hAnsi="Arial"/>
          <w:bCs/>
          <w:kern w:val="0"/>
          <w:lang w:val="de-DE"/>
        </w:rPr>
        <w:t xml:space="preserve">; und drittens, </w:t>
      </w:r>
      <w:r w:rsidR="004F6211">
        <w:rPr>
          <w:rFonts w:ascii="Arial" w:hAnsi="Arial"/>
          <w:bCs/>
          <w:kern w:val="0"/>
          <w:lang w:val="de-DE"/>
        </w:rPr>
        <w:t>grafische D</w:t>
      </w:r>
      <w:r w:rsidRPr="001328FA">
        <w:rPr>
          <w:rFonts w:ascii="Arial" w:hAnsi="Arial"/>
          <w:bCs/>
          <w:kern w:val="0"/>
          <w:lang w:val="de-DE"/>
        </w:rPr>
        <w:t xml:space="preserve">atenkonvertierung einschließlich Drehung, Scrollen und </w:t>
      </w:r>
      <w:r w:rsidR="004F6211">
        <w:rPr>
          <w:rFonts w:ascii="Arial" w:hAnsi="Arial"/>
          <w:bCs/>
          <w:kern w:val="0"/>
          <w:lang w:val="de-DE"/>
        </w:rPr>
        <w:t>Kolorier</w:t>
      </w:r>
      <w:r w:rsidRPr="001328FA">
        <w:rPr>
          <w:rFonts w:ascii="Arial" w:hAnsi="Arial"/>
          <w:bCs/>
          <w:kern w:val="0"/>
          <w:lang w:val="de-DE"/>
        </w:rPr>
        <w:t>ung durch die Integration ausgeklügelter Low-Power-Hardwaretechniken zum Ansteuern eines externen Displays unter Verwendung der Memory-In-Pixel</w:t>
      </w:r>
      <w:r w:rsidR="0094219D">
        <w:rPr>
          <w:rFonts w:ascii="Arial" w:hAnsi="Arial"/>
          <w:bCs/>
          <w:kern w:val="0"/>
          <w:lang w:val="de-DE"/>
        </w:rPr>
        <w:t xml:space="preserve"> (Anmerkung </w:t>
      </w:r>
      <w:r w:rsidRPr="001328FA">
        <w:rPr>
          <w:rFonts w:ascii="Arial" w:hAnsi="Arial"/>
          <w:bCs/>
          <w:kern w:val="0"/>
          <w:lang w:val="de-DE"/>
        </w:rPr>
        <w:t>1</w:t>
      </w:r>
      <w:r w:rsidR="0094219D">
        <w:rPr>
          <w:rFonts w:ascii="Arial" w:hAnsi="Arial"/>
          <w:bCs/>
          <w:kern w:val="0"/>
          <w:lang w:val="de-DE"/>
        </w:rPr>
        <w:t>)</w:t>
      </w:r>
      <w:r w:rsidRPr="001328FA">
        <w:rPr>
          <w:rFonts w:ascii="Arial" w:hAnsi="Arial"/>
          <w:bCs/>
          <w:kern w:val="0"/>
          <w:lang w:val="de-DE"/>
        </w:rPr>
        <w:t xml:space="preserve"> LCD-Technologie, die praktisch keine Energie verbraucht, um ein Bild zu erhalten. Diese wenigen Beispiele zeigen die Detailgenauigkeit, die die </w:t>
      </w:r>
      <w:r w:rsidR="00A67CEF">
        <w:rPr>
          <w:rFonts w:ascii="Arial" w:hAnsi="Arial"/>
          <w:bCs/>
          <w:kern w:val="0"/>
          <w:lang w:val="de-DE"/>
        </w:rPr>
        <w:t>Entwickler</w:t>
      </w:r>
      <w:r w:rsidRPr="001328FA">
        <w:rPr>
          <w:rFonts w:ascii="Arial" w:hAnsi="Arial"/>
          <w:bCs/>
          <w:kern w:val="0"/>
          <w:lang w:val="de-DE"/>
        </w:rPr>
        <w:t xml:space="preserve"> des R7F0E im </w:t>
      </w:r>
      <w:r w:rsidR="00A67CEF">
        <w:rPr>
          <w:rFonts w:ascii="Arial" w:hAnsi="Arial"/>
          <w:bCs/>
          <w:kern w:val="0"/>
          <w:lang w:val="de-DE"/>
        </w:rPr>
        <w:t>Blick</w:t>
      </w:r>
      <w:r w:rsidRPr="001328FA">
        <w:rPr>
          <w:rFonts w:ascii="Arial" w:hAnsi="Arial"/>
          <w:bCs/>
          <w:kern w:val="0"/>
          <w:lang w:val="de-DE"/>
        </w:rPr>
        <w:t xml:space="preserve"> hatten, um den Bedürfnissen der Ingenieure gerecht zu werden, die die Anforderungen an das Gesamtsystem für extrem stromsparende Designs berücksichtigen müssen. </w:t>
      </w:r>
    </w:p>
    <w:p w14:paraId="36267558" w14:textId="77777777" w:rsidR="001328FA" w:rsidRPr="001328FA" w:rsidRDefault="001328FA" w:rsidP="001328FA">
      <w:pPr>
        <w:snapToGrid w:val="0"/>
        <w:jc w:val="left"/>
        <w:rPr>
          <w:rFonts w:ascii="Arial" w:hAnsi="Arial"/>
          <w:bCs/>
          <w:kern w:val="0"/>
          <w:lang w:val="de-DE"/>
        </w:rPr>
      </w:pPr>
    </w:p>
    <w:p w14:paraId="7C7070A8" w14:textId="3C81AB35" w:rsidR="001328FA" w:rsidRPr="001328FA" w:rsidRDefault="00E91EDA" w:rsidP="001328FA">
      <w:pPr>
        <w:snapToGrid w:val="0"/>
        <w:jc w:val="left"/>
        <w:rPr>
          <w:rFonts w:ascii="Arial" w:hAnsi="Arial"/>
          <w:bCs/>
          <w:kern w:val="0"/>
          <w:lang w:val="de-DE"/>
        </w:rPr>
      </w:pPr>
      <w:r>
        <w:rPr>
          <w:rFonts w:ascii="Arial" w:hAnsi="Arial"/>
          <w:bCs/>
          <w:kern w:val="0"/>
          <w:lang w:val="de-DE"/>
        </w:rPr>
        <w:t>„</w:t>
      </w:r>
      <w:r w:rsidR="001328FA" w:rsidRPr="001328FA">
        <w:rPr>
          <w:rFonts w:ascii="Arial" w:hAnsi="Arial"/>
          <w:bCs/>
          <w:kern w:val="0"/>
          <w:lang w:val="de-DE"/>
        </w:rPr>
        <w:t>Ich freue mich sehr, dass Renesas diesen Meilenstein erreicht hat</w:t>
      </w:r>
      <w:r w:rsidR="002C2CA4">
        <w:rPr>
          <w:rFonts w:ascii="Arial" w:hAnsi="Arial"/>
          <w:bCs/>
          <w:kern w:val="0"/>
          <w:lang w:val="de-DE"/>
        </w:rPr>
        <w:t xml:space="preserve"> und wir </w:t>
      </w:r>
      <w:r w:rsidR="001328FA" w:rsidRPr="001328FA">
        <w:rPr>
          <w:rFonts w:ascii="Arial" w:hAnsi="Arial"/>
          <w:bCs/>
          <w:kern w:val="0"/>
          <w:lang w:val="de-DE"/>
        </w:rPr>
        <w:t xml:space="preserve">unsere SOTB-Technologie </w:t>
      </w:r>
      <w:r w:rsidR="002C2CA4">
        <w:rPr>
          <w:rFonts w:ascii="Arial" w:hAnsi="Arial"/>
          <w:bCs/>
          <w:kern w:val="0"/>
          <w:lang w:val="de-DE"/>
        </w:rPr>
        <w:t>umgesetzt in</w:t>
      </w:r>
      <w:r w:rsidR="001328FA" w:rsidRPr="001328FA">
        <w:rPr>
          <w:rFonts w:ascii="Arial" w:hAnsi="Arial"/>
          <w:bCs/>
          <w:kern w:val="0"/>
          <w:lang w:val="de-DE"/>
        </w:rPr>
        <w:t xml:space="preserve"> einer einzigartigen Lösung auf de</w:t>
      </w:r>
      <w:r w:rsidR="007A674C">
        <w:rPr>
          <w:rFonts w:ascii="Arial" w:hAnsi="Arial"/>
          <w:bCs/>
          <w:kern w:val="0"/>
          <w:lang w:val="de-DE"/>
        </w:rPr>
        <w:t>n</w:t>
      </w:r>
      <w:r w:rsidR="001328FA" w:rsidRPr="001328FA">
        <w:rPr>
          <w:rFonts w:ascii="Arial" w:hAnsi="Arial"/>
          <w:bCs/>
          <w:kern w:val="0"/>
          <w:lang w:val="de-DE"/>
        </w:rPr>
        <w:t xml:space="preserve"> Markt für </w:t>
      </w:r>
      <w:proofErr w:type="spellStart"/>
      <w:r w:rsidR="001328FA" w:rsidRPr="001328FA">
        <w:rPr>
          <w:rFonts w:ascii="Arial" w:hAnsi="Arial"/>
          <w:bCs/>
          <w:kern w:val="0"/>
          <w:lang w:val="de-DE"/>
        </w:rPr>
        <w:t>Energy</w:t>
      </w:r>
      <w:proofErr w:type="spellEnd"/>
      <w:r w:rsidR="001328FA" w:rsidRPr="001328FA">
        <w:rPr>
          <w:rFonts w:ascii="Arial" w:hAnsi="Arial"/>
          <w:bCs/>
          <w:kern w:val="0"/>
          <w:lang w:val="de-DE"/>
        </w:rPr>
        <w:t xml:space="preserve"> </w:t>
      </w:r>
      <w:proofErr w:type="spellStart"/>
      <w:r w:rsidR="001328FA" w:rsidRPr="001328FA">
        <w:rPr>
          <w:rFonts w:ascii="Arial" w:hAnsi="Arial"/>
          <w:bCs/>
          <w:kern w:val="0"/>
          <w:lang w:val="de-DE"/>
        </w:rPr>
        <w:t>Harvesting</w:t>
      </w:r>
      <w:proofErr w:type="spellEnd"/>
      <w:r w:rsidR="001328FA" w:rsidRPr="001328FA">
        <w:rPr>
          <w:rFonts w:ascii="Arial" w:hAnsi="Arial"/>
          <w:bCs/>
          <w:kern w:val="0"/>
          <w:lang w:val="de-DE"/>
        </w:rPr>
        <w:t xml:space="preserve"> </w:t>
      </w:r>
      <w:r w:rsidR="002C2CA4">
        <w:rPr>
          <w:rFonts w:ascii="Arial" w:hAnsi="Arial"/>
          <w:bCs/>
          <w:kern w:val="0"/>
          <w:lang w:val="de-DE"/>
        </w:rPr>
        <w:t>bringen</w:t>
      </w:r>
      <w:r>
        <w:rPr>
          <w:rFonts w:ascii="Arial" w:hAnsi="Arial"/>
          <w:bCs/>
          <w:kern w:val="0"/>
          <w:lang w:val="de-DE"/>
        </w:rPr>
        <w:t>“</w:t>
      </w:r>
      <w:r w:rsidR="001328FA" w:rsidRPr="001328FA">
        <w:rPr>
          <w:rFonts w:ascii="Arial" w:hAnsi="Arial"/>
          <w:bCs/>
          <w:kern w:val="0"/>
          <w:lang w:val="de-DE"/>
        </w:rPr>
        <w:t xml:space="preserve">, </w:t>
      </w:r>
      <w:r w:rsidR="00DA7AE4">
        <w:rPr>
          <w:rFonts w:ascii="Arial" w:hAnsi="Arial"/>
          <w:bCs/>
          <w:kern w:val="0"/>
          <w:lang w:val="de-DE"/>
        </w:rPr>
        <w:t>erklärt</w:t>
      </w:r>
      <w:r w:rsidR="001328FA" w:rsidRPr="001328FA">
        <w:rPr>
          <w:rFonts w:ascii="Arial" w:hAnsi="Arial"/>
          <w:bCs/>
          <w:kern w:val="0"/>
          <w:lang w:val="de-DE"/>
        </w:rPr>
        <w:t xml:space="preserve"> </w:t>
      </w:r>
      <w:proofErr w:type="spellStart"/>
      <w:r w:rsidR="001328FA" w:rsidRPr="001328FA">
        <w:rPr>
          <w:rFonts w:ascii="Arial" w:hAnsi="Arial"/>
          <w:bCs/>
          <w:kern w:val="0"/>
          <w:lang w:val="de-DE"/>
        </w:rPr>
        <w:t>Yoshikazu</w:t>
      </w:r>
      <w:proofErr w:type="spellEnd"/>
      <w:r w:rsidR="001328FA" w:rsidRPr="001328FA">
        <w:rPr>
          <w:rFonts w:ascii="Arial" w:hAnsi="Arial"/>
          <w:bCs/>
          <w:kern w:val="0"/>
          <w:lang w:val="de-DE"/>
        </w:rPr>
        <w:t xml:space="preserve"> Yokota, Executive </w:t>
      </w:r>
      <w:proofErr w:type="spellStart"/>
      <w:r w:rsidR="001328FA" w:rsidRPr="001328FA">
        <w:rPr>
          <w:rFonts w:ascii="Arial" w:hAnsi="Arial"/>
          <w:bCs/>
          <w:kern w:val="0"/>
          <w:lang w:val="de-DE"/>
        </w:rPr>
        <w:t>Vice</w:t>
      </w:r>
      <w:proofErr w:type="spellEnd"/>
      <w:r w:rsidR="001328FA" w:rsidRPr="001328FA">
        <w:rPr>
          <w:rFonts w:ascii="Arial" w:hAnsi="Arial"/>
          <w:bCs/>
          <w:kern w:val="0"/>
          <w:lang w:val="de-DE"/>
        </w:rPr>
        <w:t xml:space="preserve"> </w:t>
      </w:r>
      <w:proofErr w:type="spellStart"/>
      <w:r w:rsidR="001328FA" w:rsidRPr="001328FA">
        <w:rPr>
          <w:rFonts w:ascii="Arial" w:hAnsi="Arial"/>
          <w:bCs/>
          <w:kern w:val="0"/>
          <w:lang w:val="de-DE"/>
        </w:rPr>
        <w:t>President</w:t>
      </w:r>
      <w:proofErr w:type="spellEnd"/>
      <w:r w:rsidR="001328FA" w:rsidRPr="001328FA">
        <w:rPr>
          <w:rFonts w:ascii="Arial" w:hAnsi="Arial"/>
          <w:bCs/>
          <w:kern w:val="0"/>
          <w:lang w:val="de-DE"/>
        </w:rPr>
        <w:t xml:space="preserve"> und General Manager der Industrial Solution Business Unit von Renesas. </w:t>
      </w:r>
      <w:r>
        <w:rPr>
          <w:rFonts w:ascii="Arial" w:hAnsi="Arial"/>
          <w:bCs/>
          <w:kern w:val="0"/>
          <w:lang w:val="de-DE"/>
        </w:rPr>
        <w:t>„</w:t>
      </w:r>
      <w:r w:rsidR="001328FA" w:rsidRPr="001328FA">
        <w:rPr>
          <w:rFonts w:ascii="Arial" w:hAnsi="Arial"/>
          <w:bCs/>
          <w:kern w:val="0"/>
          <w:lang w:val="de-DE"/>
        </w:rPr>
        <w:t xml:space="preserve">Indem wir den Bedarf an Batterien oder den Austausch von Batterien </w:t>
      </w:r>
      <w:r w:rsidR="00DA7AE4">
        <w:rPr>
          <w:rFonts w:ascii="Arial" w:hAnsi="Arial"/>
          <w:bCs/>
          <w:kern w:val="0"/>
          <w:lang w:val="de-DE"/>
        </w:rPr>
        <w:t>erübrigen</w:t>
      </w:r>
      <w:r w:rsidR="001328FA" w:rsidRPr="001328FA">
        <w:rPr>
          <w:rFonts w:ascii="Arial" w:hAnsi="Arial"/>
          <w:bCs/>
          <w:kern w:val="0"/>
          <w:lang w:val="de-DE"/>
        </w:rPr>
        <w:t xml:space="preserve">, </w:t>
      </w:r>
      <w:r w:rsidR="00DA7AE4">
        <w:rPr>
          <w:rFonts w:ascii="Arial" w:hAnsi="Arial"/>
          <w:bCs/>
          <w:kern w:val="0"/>
          <w:lang w:val="de-DE"/>
        </w:rPr>
        <w:t>eröffnen</w:t>
      </w:r>
      <w:r w:rsidR="001328FA" w:rsidRPr="001328FA">
        <w:rPr>
          <w:rFonts w:ascii="Arial" w:hAnsi="Arial"/>
          <w:bCs/>
          <w:kern w:val="0"/>
          <w:lang w:val="de-DE"/>
        </w:rPr>
        <w:t xml:space="preserve"> sich für uns und un</w:t>
      </w:r>
      <w:r w:rsidR="00DA7AE4">
        <w:rPr>
          <w:rFonts w:ascii="Arial" w:hAnsi="Arial"/>
          <w:bCs/>
          <w:kern w:val="0"/>
          <w:lang w:val="de-DE"/>
        </w:rPr>
        <w:t>sere Kunden neue Märkte</w:t>
      </w:r>
      <w:r w:rsidR="001328FA" w:rsidRPr="001328FA">
        <w:rPr>
          <w:rFonts w:ascii="Arial" w:hAnsi="Arial"/>
          <w:bCs/>
          <w:kern w:val="0"/>
          <w:lang w:val="de-DE"/>
        </w:rPr>
        <w:t xml:space="preserve">. </w:t>
      </w:r>
      <w:proofErr w:type="spellStart"/>
      <w:r w:rsidR="001328FA" w:rsidRPr="001328FA">
        <w:rPr>
          <w:rFonts w:ascii="Arial" w:hAnsi="Arial"/>
          <w:bCs/>
          <w:kern w:val="0"/>
          <w:lang w:val="de-DE"/>
        </w:rPr>
        <w:t>Energ</w:t>
      </w:r>
      <w:r w:rsidR="00C96C1B">
        <w:rPr>
          <w:rFonts w:ascii="Arial" w:hAnsi="Arial"/>
          <w:bCs/>
          <w:kern w:val="0"/>
          <w:lang w:val="de-DE"/>
        </w:rPr>
        <w:t>y</w:t>
      </w:r>
      <w:proofErr w:type="spellEnd"/>
      <w:r w:rsidR="00C96C1B">
        <w:rPr>
          <w:rFonts w:ascii="Arial" w:hAnsi="Arial"/>
          <w:bCs/>
          <w:kern w:val="0"/>
          <w:lang w:val="de-DE"/>
        </w:rPr>
        <w:t xml:space="preserve"> </w:t>
      </w:r>
      <w:proofErr w:type="spellStart"/>
      <w:r w:rsidR="00C96C1B">
        <w:rPr>
          <w:rFonts w:ascii="Arial" w:hAnsi="Arial"/>
          <w:bCs/>
          <w:kern w:val="0"/>
          <w:lang w:val="de-DE"/>
        </w:rPr>
        <w:t>Harvesting</w:t>
      </w:r>
      <w:proofErr w:type="spellEnd"/>
      <w:r w:rsidR="00C96C1B">
        <w:rPr>
          <w:rFonts w:ascii="Arial" w:hAnsi="Arial"/>
          <w:bCs/>
          <w:kern w:val="0"/>
          <w:lang w:val="de-DE"/>
        </w:rPr>
        <w:t xml:space="preserve"> </w:t>
      </w:r>
      <w:r w:rsidR="001328FA" w:rsidRPr="001328FA">
        <w:rPr>
          <w:rFonts w:ascii="Arial" w:hAnsi="Arial"/>
          <w:bCs/>
          <w:kern w:val="0"/>
          <w:lang w:val="de-DE"/>
        </w:rPr>
        <w:t xml:space="preserve">wird zu einer obligatorischen Technologie für eine </w:t>
      </w:r>
      <w:r w:rsidR="00587C33">
        <w:rPr>
          <w:rFonts w:ascii="Arial" w:hAnsi="Arial"/>
          <w:bCs/>
          <w:kern w:val="0"/>
          <w:lang w:val="de-DE"/>
        </w:rPr>
        <w:t>smarte</w:t>
      </w:r>
      <w:r w:rsidR="001328FA" w:rsidRPr="001328FA">
        <w:rPr>
          <w:rFonts w:ascii="Arial" w:hAnsi="Arial"/>
          <w:bCs/>
          <w:kern w:val="0"/>
          <w:lang w:val="de-DE"/>
        </w:rPr>
        <w:t xml:space="preserve"> Gesellschaft</w:t>
      </w:r>
      <w:r w:rsidR="00194875">
        <w:rPr>
          <w:rFonts w:ascii="Arial" w:hAnsi="Arial"/>
          <w:bCs/>
          <w:kern w:val="0"/>
          <w:lang w:val="de-DE"/>
        </w:rPr>
        <w:t>.</w:t>
      </w:r>
      <w:r w:rsidR="001328FA" w:rsidRPr="001328FA">
        <w:rPr>
          <w:rFonts w:ascii="Arial" w:hAnsi="Arial"/>
          <w:bCs/>
          <w:kern w:val="0"/>
          <w:lang w:val="de-DE"/>
        </w:rPr>
        <w:t xml:space="preserve"> Renesas ist bereit, diese Technologie </w:t>
      </w:r>
      <w:r w:rsidR="00194875">
        <w:rPr>
          <w:rFonts w:ascii="Arial" w:hAnsi="Arial"/>
          <w:bCs/>
          <w:kern w:val="0"/>
          <w:lang w:val="de-DE"/>
        </w:rPr>
        <w:t xml:space="preserve">weiterzuentwickeln </w:t>
      </w:r>
      <w:r w:rsidR="001328FA" w:rsidRPr="001328FA">
        <w:rPr>
          <w:rFonts w:ascii="Arial" w:hAnsi="Arial"/>
          <w:bCs/>
          <w:kern w:val="0"/>
          <w:lang w:val="de-DE"/>
        </w:rPr>
        <w:t xml:space="preserve">und diesen Markt auszubauen. Renesas treibt die Entwicklung von e-AI weiter voran, um die KI am Endpunkt, in </w:t>
      </w:r>
      <w:r w:rsidR="00DE035A">
        <w:rPr>
          <w:rFonts w:ascii="Arial" w:hAnsi="Arial"/>
          <w:bCs/>
          <w:kern w:val="0"/>
          <w:lang w:val="de-DE"/>
        </w:rPr>
        <w:t xml:space="preserve">den </w:t>
      </w:r>
      <w:r w:rsidR="001328FA" w:rsidRPr="001328FA">
        <w:rPr>
          <w:rFonts w:ascii="Arial" w:hAnsi="Arial"/>
          <w:bCs/>
          <w:kern w:val="0"/>
          <w:lang w:val="de-DE"/>
        </w:rPr>
        <w:t>Embedded</w:t>
      </w:r>
      <w:r w:rsidR="00DE035A">
        <w:rPr>
          <w:rFonts w:ascii="Arial" w:hAnsi="Arial"/>
          <w:bCs/>
          <w:kern w:val="0"/>
          <w:lang w:val="de-DE"/>
        </w:rPr>
        <w:t>-Geräten</w:t>
      </w:r>
      <w:r w:rsidR="001328FA" w:rsidRPr="001328FA">
        <w:rPr>
          <w:rFonts w:ascii="Arial" w:hAnsi="Arial"/>
          <w:bCs/>
          <w:kern w:val="0"/>
          <w:lang w:val="de-DE"/>
        </w:rPr>
        <w:t xml:space="preserve">, zu realisieren. Mit Blick auf die Zukunft wird unsere SOTB-Technologie </w:t>
      </w:r>
      <w:r w:rsidR="00DE035A">
        <w:rPr>
          <w:rFonts w:ascii="Arial" w:hAnsi="Arial"/>
          <w:bCs/>
          <w:kern w:val="0"/>
          <w:lang w:val="de-DE"/>
        </w:rPr>
        <w:t xml:space="preserve">die </w:t>
      </w:r>
      <w:r w:rsidR="001328FA" w:rsidRPr="001328FA">
        <w:rPr>
          <w:rFonts w:ascii="Arial" w:hAnsi="Arial"/>
          <w:bCs/>
          <w:kern w:val="0"/>
          <w:lang w:val="de-DE"/>
        </w:rPr>
        <w:t xml:space="preserve">Reichweite </w:t>
      </w:r>
      <w:r w:rsidR="00DE035A">
        <w:rPr>
          <w:rFonts w:ascii="Arial" w:hAnsi="Arial"/>
          <w:bCs/>
          <w:kern w:val="0"/>
          <w:lang w:val="de-DE"/>
        </w:rPr>
        <w:t>möglicher</w:t>
      </w:r>
      <w:r w:rsidR="001328FA" w:rsidRPr="001328FA">
        <w:rPr>
          <w:rFonts w:ascii="Arial" w:hAnsi="Arial"/>
          <w:bCs/>
          <w:kern w:val="0"/>
          <w:lang w:val="de-DE"/>
        </w:rPr>
        <w:t xml:space="preserve"> Anwendungsfälle erweitern, in denen die Kombination von e-AI und </w:t>
      </w:r>
      <w:proofErr w:type="spellStart"/>
      <w:r w:rsidR="001328FA" w:rsidRPr="001328FA">
        <w:rPr>
          <w:rFonts w:ascii="Arial" w:hAnsi="Arial"/>
          <w:bCs/>
          <w:kern w:val="0"/>
          <w:lang w:val="de-DE"/>
        </w:rPr>
        <w:t>Energy</w:t>
      </w:r>
      <w:proofErr w:type="spellEnd"/>
      <w:r w:rsidR="001328FA" w:rsidRPr="001328FA">
        <w:rPr>
          <w:rFonts w:ascii="Arial" w:hAnsi="Arial"/>
          <w:bCs/>
          <w:kern w:val="0"/>
          <w:lang w:val="de-DE"/>
        </w:rPr>
        <w:t xml:space="preserve"> </w:t>
      </w:r>
      <w:proofErr w:type="spellStart"/>
      <w:r w:rsidR="001328FA" w:rsidRPr="001328FA">
        <w:rPr>
          <w:rFonts w:ascii="Arial" w:hAnsi="Arial"/>
          <w:bCs/>
          <w:kern w:val="0"/>
          <w:lang w:val="de-DE"/>
        </w:rPr>
        <w:t>Harvesting</w:t>
      </w:r>
      <w:proofErr w:type="spellEnd"/>
      <w:r w:rsidR="001328FA" w:rsidRPr="001328FA">
        <w:rPr>
          <w:rFonts w:ascii="Arial" w:hAnsi="Arial"/>
          <w:bCs/>
          <w:kern w:val="0"/>
          <w:lang w:val="de-DE"/>
        </w:rPr>
        <w:t xml:space="preserve"> einen sehr großen positiven Einfluss auf unser tägliches Leben haben wird.</w:t>
      </w:r>
      <w:r>
        <w:rPr>
          <w:rFonts w:ascii="Arial" w:hAnsi="Arial"/>
          <w:bCs/>
          <w:kern w:val="0"/>
          <w:lang w:val="de-DE"/>
        </w:rPr>
        <w:t>“</w:t>
      </w:r>
      <w:r w:rsidR="001328FA" w:rsidRPr="001328FA">
        <w:rPr>
          <w:rFonts w:ascii="Arial" w:hAnsi="Arial"/>
          <w:bCs/>
          <w:kern w:val="0"/>
          <w:lang w:val="de-DE"/>
        </w:rPr>
        <w:t xml:space="preserve">   </w:t>
      </w:r>
    </w:p>
    <w:p w14:paraId="009EC603" w14:textId="77777777" w:rsidR="001328FA" w:rsidRPr="001328FA" w:rsidRDefault="001328FA" w:rsidP="001328FA">
      <w:pPr>
        <w:snapToGrid w:val="0"/>
        <w:jc w:val="left"/>
        <w:rPr>
          <w:rFonts w:ascii="Arial" w:hAnsi="Arial"/>
          <w:bCs/>
          <w:kern w:val="0"/>
          <w:lang w:val="de-DE"/>
        </w:rPr>
      </w:pPr>
    </w:p>
    <w:p w14:paraId="661F00A2" w14:textId="1CED343C" w:rsidR="001328FA" w:rsidRPr="00E91EDA" w:rsidRDefault="001328FA" w:rsidP="001328FA">
      <w:pPr>
        <w:snapToGrid w:val="0"/>
        <w:jc w:val="left"/>
        <w:rPr>
          <w:rFonts w:ascii="Arial" w:hAnsi="Arial"/>
          <w:b/>
          <w:bCs/>
          <w:kern w:val="0"/>
          <w:lang w:val="de-DE"/>
        </w:rPr>
      </w:pPr>
      <w:r w:rsidRPr="00E91EDA">
        <w:rPr>
          <w:rFonts w:ascii="Arial" w:hAnsi="Arial"/>
          <w:b/>
          <w:bCs/>
          <w:kern w:val="0"/>
          <w:lang w:val="de-DE"/>
        </w:rPr>
        <w:t>Hauptmerkmale des R7F0E</w:t>
      </w:r>
      <w:r w:rsidR="00DE035A">
        <w:rPr>
          <w:rFonts w:ascii="Arial" w:hAnsi="Arial"/>
          <w:b/>
          <w:bCs/>
          <w:kern w:val="0"/>
          <w:lang w:val="de-DE"/>
        </w:rPr>
        <w:t>-</w:t>
      </w:r>
      <w:r w:rsidRPr="00E91EDA">
        <w:rPr>
          <w:rFonts w:ascii="Arial" w:hAnsi="Arial"/>
          <w:b/>
          <w:bCs/>
          <w:kern w:val="0"/>
          <w:lang w:val="de-DE"/>
        </w:rPr>
        <w:t>Embedded</w:t>
      </w:r>
      <w:r w:rsidR="00DE035A">
        <w:rPr>
          <w:rFonts w:ascii="Arial" w:hAnsi="Arial"/>
          <w:b/>
          <w:bCs/>
          <w:kern w:val="0"/>
          <w:lang w:val="de-DE"/>
        </w:rPr>
        <w:t>-</w:t>
      </w:r>
      <w:r w:rsidRPr="00E91EDA">
        <w:rPr>
          <w:rFonts w:ascii="Arial" w:hAnsi="Arial"/>
          <w:b/>
          <w:bCs/>
          <w:kern w:val="0"/>
          <w:lang w:val="de-DE"/>
        </w:rPr>
        <w:t>Controllers</w:t>
      </w:r>
    </w:p>
    <w:p w14:paraId="4E6832C0" w14:textId="0236D209" w:rsidR="001328FA" w:rsidRPr="00E91EDA" w:rsidRDefault="00011752" w:rsidP="00E91EDA">
      <w:pPr>
        <w:pStyle w:val="Listenabsatz"/>
        <w:numPr>
          <w:ilvl w:val="0"/>
          <w:numId w:val="40"/>
        </w:numPr>
        <w:snapToGrid w:val="0"/>
        <w:jc w:val="left"/>
        <w:rPr>
          <w:bCs/>
          <w:kern w:val="0"/>
          <w:lang w:val="de-DE"/>
        </w:rPr>
      </w:pPr>
      <w:r>
        <w:rPr>
          <w:bCs/>
          <w:kern w:val="0"/>
          <w:lang w:val="de-DE"/>
        </w:rPr>
        <w:t>CPU: Arm-</w:t>
      </w:r>
      <w:r w:rsidR="00192AF4">
        <w:rPr>
          <w:bCs/>
          <w:kern w:val="0"/>
          <w:lang w:val="de-DE"/>
        </w:rPr>
        <w:t>C</w:t>
      </w:r>
      <w:r>
        <w:rPr>
          <w:bCs/>
          <w:kern w:val="0"/>
          <w:lang w:val="de-DE"/>
        </w:rPr>
        <w:t>ortex-M0+</w:t>
      </w:r>
    </w:p>
    <w:p w14:paraId="0E6FC446" w14:textId="48E89756" w:rsidR="001328FA" w:rsidRPr="00E91EDA" w:rsidRDefault="00011752" w:rsidP="00011752">
      <w:pPr>
        <w:pStyle w:val="Listenabsatz"/>
        <w:numPr>
          <w:ilvl w:val="0"/>
          <w:numId w:val="40"/>
        </w:numPr>
        <w:snapToGrid w:val="0"/>
        <w:jc w:val="left"/>
        <w:rPr>
          <w:bCs/>
          <w:kern w:val="0"/>
          <w:lang w:val="de-DE"/>
        </w:rPr>
      </w:pPr>
      <w:r>
        <w:rPr>
          <w:bCs/>
          <w:kern w:val="0"/>
          <w:lang w:val="de-DE"/>
        </w:rPr>
        <w:t>Takt</w:t>
      </w:r>
      <w:r w:rsidR="001328FA" w:rsidRPr="00E91EDA">
        <w:rPr>
          <w:bCs/>
          <w:kern w:val="0"/>
          <w:lang w:val="de-DE"/>
        </w:rPr>
        <w:t xml:space="preserve">frequenz: </w:t>
      </w:r>
      <w:r>
        <w:rPr>
          <w:bCs/>
          <w:kern w:val="0"/>
          <w:lang w:val="de-DE"/>
        </w:rPr>
        <w:t>b</w:t>
      </w:r>
      <w:r w:rsidR="001328FA" w:rsidRPr="00E91EDA">
        <w:rPr>
          <w:bCs/>
          <w:kern w:val="0"/>
          <w:lang w:val="de-DE"/>
        </w:rPr>
        <w:t>is zu 32 MHz</w:t>
      </w:r>
      <w:r>
        <w:rPr>
          <w:bCs/>
          <w:kern w:val="0"/>
          <w:lang w:val="de-DE"/>
        </w:rPr>
        <w:t xml:space="preserve">; </w:t>
      </w:r>
      <w:r w:rsidRPr="00011752">
        <w:rPr>
          <w:bCs/>
          <w:kern w:val="0"/>
          <w:lang w:val="de-DE"/>
        </w:rPr>
        <w:t>im Boost-Modus</w:t>
      </w:r>
      <w:r w:rsidR="001328FA" w:rsidRPr="00E91EDA">
        <w:rPr>
          <w:bCs/>
          <w:kern w:val="0"/>
          <w:lang w:val="de-DE"/>
        </w:rPr>
        <w:t xml:space="preserve"> bis zu 64 MHz </w:t>
      </w:r>
    </w:p>
    <w:p w14:paraId="70C960B5" w14:textId="0C2460B7" w:rsidR="001328FA" w:rsidRPr="00E91EDA" w:rsidRDefault="001A6330" w:rsidP="00E91EDA">
      <w:pPr>
        <w:pStyle w:val="Listenabsatz"/>
        <w:numPr>
          <w:ilvl w:val="0"/>
          <w:numId w:val="40"/>
        </w:numPr>
        <w:snapToGrid w:val="0"/>
        <w:jc w:val="left"/>
        <w:rPr>
          <w:bCs/>
          <w:kern w:val="0"/>
          <w:lang w:val="de-DE"/>
        </w:rPr>
      </w:pPr>
      <w:r>
        <w:rPr>
          <w:bCs/>
          <w:kern w:val="0"/>
          <w:lang w:val="de-DE"/>
        </w:rPr>
        <w:t>Speicher</w:t>
      </w:r>
      <w:r w:rsidR="001328FA" w:rsidRPr="00E91EDA">
        <w:rPr>
          <w:bCs/>
          <w:kern w:val="0"/>
          <w:lang w:val="de-DE"/>
        </w:rPr>
        <w:t xml:space="preserve">: </w:t>
      </w:r>
      <w:r w:rsidR="007A674C">
        <w:rPr>
          <w:bCs/>
          <w:kern w:val="0"/>
          <w:lang w:val="de-DE"/>
        </w:rPr>
        <w:t>b</w:t>
      </w:r>
      <w:r w:rsidR="001328FA" w:rsidRPr="00E91EDA">
        <w:rPr>
          <w:bCs/>
          <w:kern w:val="0"/>
          <w:lang w:val="de-DE"/>
        </w:rPr>
        <w:t>is zu 1</w:t>
      </w:r>
      <w:r w:rsidR="00192AF4">
        <w:rPr>
          <w:bCs/>
          <w:kern w:val="0"/>
          <w:lang w:val="de-DE"/>
        </w:rPr>
        <w:t>.</w:t>
      </w:r>
      <w:r w:rsidR="001328FA" w:rsidRPr="00E91EDA">
        <w:rPr>
          <w:bCs/>
          <w:kern w:val="0"/>
          <w:lang w:val="de-DE"/>
        </w:rPr>
        <w:t xml:space="preserve">5 MB Flash, 256 KB SRAM   </w:t>
      </w:r>
    </w:p>
    <w:p w14:paraId="5F7837EB" w14:textId="25E47158" w:rsidR="00E91EDA" w:rsidRDefault="001328FA" w:rsidP="001328FA">
      <w:pPr>
        <w:pStyle w:val="Listenabsatz"/>
        <w:numPr>
          <w:ilvl w:val="0"/>
          <w:numId w:val="40"/>
        </w:numPr>
        <w:snapToGrid w:val="0"/>
        <w:jc w:val="left"/>
        <w:rPr>
          <w:bCs/>
          <w:kern w:val="0"/>
          <w:lang w:val="de-DE"/>
        </w:rPr>
      </w:pPr>
      <w:r w:rsidRPr="00E91EDA">
        <w:rPr>
          <w:bCs/>
          <w:kern w:val="0"/>
          <w:lang w:val="de-DE"/>
        </w:rPr>
        <w:t>Strom</w:t>
      </w:r>
      <w:r w:rsidR="001A6330">
        <w:rPr>
          <w:bCs/>
          <w:kern w:val="0"/>
          <w:lang w:val="de-DE"/>
        </w:rPr>
        <w:t xml:space="preserve">verbrauch </w:t>
      </w:r>
      <w:r w:rsidRPr="00E91EDA">
        <w:rPr>
          <w:bCs/>
          <w:kern w:val="0"/>
          <w:lang w:val="de-DE"/>
        </w:rPr>
        <w:t>i</w:t>
      </w:r>
      <w:r w:rsidR="001A6330">
        <w:rPr>
          <w:bCs/>
          <w:kern w:val="0"/>
          <w:lang w:val="de-DE"/>
        </w:rPr>
        <w:t>m</w:t>
      </w:r>
      <w:r w:rsidRPr="00E91EDA">
        <w:rPr>
          <w:bCs/>
          <w:kern w:val="0"/>
          <w:lang w:val="de-DE"/>
        </w:rPr>
        <w:t xml:space="preserve"> Betrieb mit 3,0</w:t>
      </w:r>
      <w:r w:rsidR="001A6330">
        <w:rPr>
          <w:bCs/>
          <w:kern w:val="0"/>
          <w:lang w:val="de-DE"/>
        </w:rPr>
        <w:t xml:space="preserve"> </w:t>
      </w:r>
      <w:r w:rsidRPr="00E91EDA">
        <w:rPr>
          <w:bCs/>
          <w:kern w:val="0"/>
          <w:lang w:val="de-DE"/>
        </w:rPr>
        <w:t xml:space="preserve">V: </w:t>
      </w:r>
    </w:p>
    <w:p w14:paraId="6315FE0C" w14:textId="77777777" w:rsidR="00E91EDA" w:rsidRDefault="001328FA" w:rsidP="00CD6876">
      <w:pPr>
        <w:pStyle w:val="Listenabsatz"/>
        <w:numPr>
          <w:ilvl w:val="1"/>
          <w:numId w:val="40"/>
        </w:numPr>
        <w:snapToGrid w:val="0"/>
        <w:jc w:val="left"/>
        <w:rPr>
          <w:bCs/>
          <w:kern w:val="0"/>
          <w:lang w:val="de-DE"/>
        </w:rPr>
      </w:pPr>
      <w:r w:rsidRPr="00E91EDA">
        <w:rPr>
          <w:bCs/>
          <w:kern w:val="0"/>
          <w:lang w:val="de-DE"/>
        </w:rPr>
        <w:t>Aktiv: 20 µA/MHz</w:t>
      </w:r>
    </w:p>
    <w:p w14:paraId="61751F9F" w14:textId="1FD5BAF6" w:rsidR="00E91EDA" w:rsidRDefault="001328FA" w:rsidP="00F5721A">
      <w:pPr>
        <w:pStyle w:val="Listenabsatz"/>
        <w:numPr>
          <w:ilvl w:val="1"/>
          <w:numId w:val="40"/>
        </w:numPr>
        <w:snapToGrid w:val="0"/>
        <w:jc w:val="left"/>
        <w:rPr>
          <w:bCs/>
          <w:kern w:val="0"/>
          <w:lang w:val="de-DE"/>
        </w:rPr>
      </w:pPr>
      <w:proofErr w:type="spellStart"/>
      <w:r w:rsidRPr="00E91EDA">
        <w:rPr>
          <w:bCs/>
          <w:kern w:val="0"/>
          <w:lang w:val="de-DE"/>
        </w:rPr>
        <w:t>Deep</w:t>
      </w:r>
      <w:proofErr w:type="spellEnd"/>
      <w:r w:rsidRPr="00E91EDA">
        <w:rPr>
          <w:bCs/>
          <w:kern w:val="0"/>
          <w:lang w:val="de-DE"/>
        </w:rPr>
        <w:t xml:space="preserve"> Standby: 150 </w:t>
      </w:r>
      <w:proofErr w:type="spellStart"/>
      <w:r w:rsidRPr="00E91EDA">
        <w:rPr>
          <w:bCs/>
          <w:kern w:val="0"/>
          <w:lang w:val="de-DE"/>
        </w:rPr>
        <w:t>nA</w:t>
      </w:r>
      <w:proofErr w:type="spellEnd"/>
      <w:r w:rsidRPr="00E91EDA">
        <w:rPr>
          <w:bCs/>
          <w:kern w:val="0"/>
          <w:lang w:val="de-DE"/>
        </w:rPr>
        <w:t xml:space="preserve"> mit Echtzeit</w:t>
      </w:r>
      <w:r w:rsidR="001A6330">
        <w:rPr>
          <w:bCs/>
          <w:kern w:val="0"/>
          <w:lang w:val="de-DE"/>
        </w:rPr>
        <w:t>-Taktq</w:t>
      </w:r>
      <w:r w:rsidRPr="00E91EDA">
        <w:rPr>
          <w:bCs/>
          <w:kern w:val="0"/>
          <w:lang w:val="de-DE"/>
        </w:rPr>
        <w:t xml:space="preserve">uelle und </w:t>
      </w:r>
      <w:proofErr w:type="spellStart"/>
      <w:r w:rsidRPr="00E91EDA">
        <w:rPr>
          <w:bCs/>
          <w:kern w:val="0"/>
          <w:lang w:val="de-DE"/>
        </w:rPr>
        <w:t>Reset</w:t>
      </w:r>
      <w:proofErr w:type="spellEnd"/>
      <w:r w:rsidRPr="00E91EDA">
        <w:rPr>
          <w:bCs/>
          <w:kern w:val="0"/>
          <w:lang w:val="de-DE"/>
        </w:rPr>
        <w:t>-Manager</w:t>
      </w:r>
    </w:p>
    <w:p w14:paraId="6085A22C" w14:textId="77777777" w:rsidR="00C66349" w:rsidRDefault="001328FA" w:rsidP="00F5721A">
      <w:pPr>
        <w:pStyle w:val="Listenabsatz"/>
        <w:numPr>
          <w:ilvl w:val="1"/>
          <w:numId w:val="40"/>
        </w:numPr>
        <w:snapToGrid w:val="0"/>
        <w:jc w:val="left"/>
        <w:rPr>
          <w:bCs/>
          <w:kern w:val="0"/>
          <w:lang w:val="de-DE"/>
        </w:rPr>
      </w:pPr>
      <w:r w:rsidRPr="00E91EDA">
        <w:rPr>
          <w:bCs/>
          <w:kern w:val="0"/>
          <w:lang w:val="de-DE"/>
        </w:rPr>
        <w:t xml:space="preserve">Software Standby: 400 </w:t>
      </w:r>
      <w:proofErr w:type="spellStart"/>
      <w:r w:rsidRPr="00E91EDA">
        <w:rPr>
          <w:bCs/>
          <w:kern w:val="0"/>
          <w:lang w:val="de-DE"/>
        </w:rPr>
        <w:t>nA</w:t>
      </w:r>
      <w:proofErr w:type="spellEnd"/>
      <w:r w:rsidRPr="00E91EDA">
        <w:rPr>
          <w:bCs/>
          <w:kern w:val="0"/>
          <w:lang w:val="de-DE"/>
        </w:rPr>
        <w:t xml:space="preserve"> mit Beibehaltung der </w:t>
      </w:r>
      <w:r w:rsidR="001A6330">
        <w:rPr>
          <w:bCs/>
          <w:kern w:val="0"/>
          <w:lang w:val="de-DE"/>
        </w:rPr>
        <w:t>Core-L</w:t>
      </w:r>
      <w:r w:rsidRPr="00E91EDA">
        <w:rPr>
          <w:bCs/>
          <w:kern w:val="0"/>
          <w:lang w:val="de-DE"/>
        </w:rPr>
        <w:t>ogik und 32 kB SRAM-Daten, Echtzeit</w:t>
      </w:r>
      <w:r w:rsidR="00C66349">
        <w:rPr>
          <w:bCs/>
          <w:kern w:val="0"/>
          <w:lang w:val="de-DE"/>
        </w:rPr>
        <w:t>-Takt</w:t>
      </w:r>
      <w:r w:rsidRPr="00E91EDA">
        <w:rPr>
          <w:bCs/>
          <w:kern w:val="0"/>
          <w:lang w:val="de-DE"/>
        </w:rPr>
        <w:t xml:space="preserve">quelle, </w:t>
      </w:r>
      <w:proofErr w:type="spellStart"/>
      <w:r w:rsidRPr="00E91EDA">
        <w:rPr>
          <w:bCs/>
          <w:kern w:val="0"/>
          <w:lang w:val="de-DE"/>
        </w:rPr>
        <w:t>Reset</w:t>
      </w:r>
      <w:proofErr w:type="spellEnd"/>
      <w:r w:rsidRPr="00E91EDA">
        <w:rPr>
          <w:bCs/>
          <w:kern w:val="0"/>
          <w:lang w:val="de-DE"/>
        </w:rPr>
        <w:t>-Manager</w:t>
      </w:r>
    </w:p>
    <w:p w14:paraId="1319F2F9" w14:textId="707DC64A" w:rsidR="007D17B4" w:rsidRDefault="007D17B4" w:rsidP="007D17B4">
      <w:pPr>
        <w:pStyle w:val="Listenabsatz"/>
        <w:numPr>
          <w:ilvl w:val="1"/>
          <w:numId w:val="40"/>
        </w:numPr>
        <w:snapToGrid w:val="0"/>
        <w:jc w:val="left"/>
        <w:rPr>
          <w:bCs/>
          <w:kern w:val="0"/>
          <w:lang w:val="de-DE"/>
        </w:rPr>
      </w:pPr>
      <w:r w:rsidRPr="007D17B4">
        <w:rPr>
          <w:bCs/>
          <w:kern w:val="0"/>
          <w:lang w:val="de-DE"/>
        </w:rPr>
        <w:t>D</w:t>
      </w:r>
      <w:r w:rsidR="00192AF4">
        <w:rPr>
          <w:bCs/>
          <w:kern w:val="0"/>
          <w:lang w:val="de-DE"/>
        </w:rPr>
        <w:t>er</w:t>
      </w:r>
      <w:r w:rsidRPr="007D17B4">
        <w:rPr>
          <w:bCs/>
          <w:kern w:val="0"/>
          <w:lang w:val="de-DE"/>
        </w:rPr>
        <w:t xml:space="preserve"> SRAM-Datenspeicher verbraucht 1nA pro KB SRAM, optional bis zu 256</w:t>
      </w:r>
      <w:r w:rsidR="007A674C">
        <w:rPr>
          <w:bCs/>
          <w:kern w:val="0"/>
          <w:lang w:val="de-DE"/>
        </w:rPr>
        <w:t xml:space="preserve"> </w:t>
      </w:r>
      <w:r w:rsidRPr="007D17B4">
        <w:rPr>
          <w:bCs/>
          <w:kern w:val="0"/>
          <w:lang w:val="de-DE"/>
        </w:rPr>
        <w:t>KB</w:t>
      </w:r>
      <w:r w:rsidR="007A674C">
        <w:rPr>
          <w:bCs/>
          <w:kern w:val="0"/>
          <w:lang w:val="de-DE"/>
        </w:rPr>
        <w:t>.</w:t>
      </w:r>
    </w:p>
    <w:p w14:paraId="6B1DF9B1" w14:textId="658B0515" w:rsidR="00E91EDA" w:rsidRDefault="007D17B4" w:rsidP="007D17B4">
      <w:pPr>
        <w:pStyle w:val="Listenabsatz"/>
        <w:snapToGrid w:val="0"/>
        <w:ind w:left="1080"/>
        <w:jc w:val="left"/>
        <w:rPr>
          <w:bCs/>
          <w:kern w:val="0"/>
          <w:lang w:val="de-DE"/>
        </w:rPr>
      </w:pPr>
      <w:r>
        <w:rPr>
          <w:bCs/>
          <w:kern w:val="0"/>
          <w:lang w:val="de-DE"/>
        </w:rPr>
        <w:t xml:space="preserve"> </w:t>
      </w:r>
    </w:p>
    <w:p w14:paraId="4A192752" w14:textId="37E89AF2" w:rsidR="001328FA" w:rsidRPr="00E91EDA" w:rsidRDefault="001328FA" w:rsidP="00E91EDA">
      <w:pPr>
        <w:pStyle w:val="Listenabsatz"/>
        <w:numPr>
          <w:ilvl w:val="0"/>
          <w:numId w:val="41"/>
        </w:numPr>
        <w:snapToGrid w:val="0"/>
        <w:jc w:val="left"/>
        <w:rPr>
          <w:bCs/>
          <w:kern w:val="0"/>
          <w:lang w:val="de-DE"/>
        </w:rPr>
      </w:pPr>
      <w:proofErr w:type="spellStart"/>
      <w:r w:rsidRPr="00E91EDA">
        <w:rPr>
          <w:bCs/>
          <w:kern w:val="0"/>
          <w:lang w:val="de-DE"/>
        </w:rPr>
        <w:t>Energ</w:t>
      </w:r>
      <w:r w:rsidR="00E009FF">
        <w:rPr>
          <w:bCs/>
          <w:kern w:val="0"/>
          <w:lang w:val="de-DE"/>
        </w:rPr>
        <w:t>y</w:t>
      </w:r>
      <w:proofErr w:type="spellEnd"/>
      <w:r w:rsidR="00E009FF">
        <w:rPr>
          <w:bCs/>
          <w:kern w:val="0"/>
          <w:lang w:val="de-DE"/>
        </w:rPr>
        <w:t>-</w:t>
      </w:r>
      <w:proofErr w:type="spellStart"/>
      <w:r w:rsidR="00E009FF">
        <w:rPr>
          <w:bCs/>
          <w:kern w:val="0"/>
          <w:lang w:val="de-DE"/>
        </w:rPr>
        <w:t>Harvesting</w:t>
      </w:r>
      <w:proofErr w:type="spellEnd"/>
      <w:r w:rsidR="00E009FF">
        <w:rPr>
          <w:bCs/>
          <w:kern w:val="0"/>
          <w:lang w:val="de-DE"/>
        </w:rPr>
        <w:t>-Controller</w:t>
      </w:r>
      <w:r w:rsidRPr="00E91EDA">
        <w:rPr>
          <w:bCs/>
          <w:kern w:val="0"/>
          <w:lang w:val="de-DE"/>
        </w:rPr>
        <w:t xml:space="preserve"> (EHC): Schnittstelle zu</w:t>
      </w:r>
      <w:r w:rsidR="00E009FF">
        <w:rPr>
          <w:bCs/>
          <w:kern w:val="0"/>
          <w:lang w:val="de-DE"/>
        </w:rPr>
        <w:t>m</w:t>
      </w:r>
      <w:r w:rsidRPr="00E91EDA">
        <w:rPr>
          <w:bCs/>
          <w:kern w:val="0"/>
          <w:lang w:val="de-DE"/>
        </w:rPr>
        <w:t xml:space="preserve"> direkten, </w:t>
      </w:r>
      <w:r w:rsidR="00E009FF">
        <w:rPr>
          <w:bCs/>
          <w:kern w:val="0"/>
          <w:lang w:val="de-DE"/>
        </w:rPr>
        <w:t>stabilen Anschluss</w:t>
      </w:r>
      <w:r w:rsidRPr="00E91EDA">
        <w:rPr>
          <w:bCs/>
          <w:kern w:val="0"/>
          <w:lang w:val="de-DE"/>
        </w:rPr>
        <w:t xml:space="preserve"> </w:t>
      </w:r>
      <w:r w:rsidR="00E009FF">
        <w:rPr>
          <w:bCs/>
          <w:kern w:val="0"/>
          <w:lang w:val="de-DE"/>
        </w:rPr>
        <w:t>an</w:t>
      </w:r>
      <w:r w:rsidRPr="00E91EDA">
        <w:rPr>
          <w:bCs/>
          <w:kern w:val="0"/>
          <w:lang w:val="de-DE"/>
        </w:rPr>
        <w:t xml:space="preserve"> </w:t>
      </w:r>
      <w:r w:rsidR="00E009FF">
        <w:rPr>
          <w:bCs/>
          <w:kern w:val="0"/>
          <w:lang w:val="de-DE"/>
        </w:rPr>
        <w:t>e</w:t>
      </w:r>
      <w:r w:rsidRPr="00E91EDA">
        <w:rPr>
          <w:bCs/>
          <w:kern w:val="0"/>
          <w:lang w:val="de-DE"/>
        </w:rPr>
        <w:t>nergieerzeugen</w:t>
      </w:r>
      <w:r w:rsidR="00E009FF">
        <w:rPr>
          <w:bCs/>
          <w:kern w:val="0"/>
          <w:lang w:val="de-DE"/>
        </w:rPr>
        <w:t>de</w:t>
      </w:r>
      <w:r w:rsidRPr="00E91EDA">
        <w:rPr>
          <w:bCs/>
          <w:kern w:val="0"/>
          <w:lang w:val="de-DE"/>
        </w:rPr>
        <w:t xml:space="preserve"> </w:t>
      </w:r>
      <w:r w:rsidR="00E009FF">
        <w:rPr>
          <w:bCs/>
          <w:kern w:val="0"/>
          <w:lang w:val="de-DE"/>
        </w:rPr>
        <w:t xml:space="preserve">Bausteine </w:t>
      </w:r>
      <w:r w:rsidRPr="00E91EDA">
        <w:rPr>
          <w:bCs/>
          <w:kern w:val="0"/>
          <w:lang w:val="de-DE"/>
        </w:rPr>
        <w:t>und zur Ladungs</w:t>
      </w:r>
      <w:r w:rsidR="00E009FF">
        <w:rPr>
          <w:bCs/>
          <w:kern w:val="0"/>
          <w:lang w:val="de-DE"/>
        </w:rPr>
        <w:t>kontrolle</w:t>
      </w:r>
      <w:r w:rsidRPr="00E91EDA">
        <w:rPr>
          <w:bCs/>
          <w:kern w:val="0"/>
          <w:lang w:val="de-DE"/>
        </w:rPr>
        <w:t xml:space="preserve"> von </w:t>
      </w:r>
      <w:r w:rsidR="00E009FF">
        <w:rPr>
          <w:bCs/>
          <w:kern w:val="0"/>
          <w:lang w:val="de-DE"/>
        </w:rPr>
        <w:t>e</w:t>
      </w:r>
      <w:r w:rsidRPr="00E91EDA">
        <w:rPr>
          <w:bCs/>
          <w:kern w:val="0"/>
          <w:lang w:val="de-DE"/>
        </w:rPr>
        <w:t>nergiespeichern</w:t>
      </w:r>
      <w:r w:rsidR="00E009FF">
        <w:rPr>
          <w:bCs/>
          <w:kern w:val="0"/>
          <w:lang w:val="de-DE"/>
        </w:rPr>
        <w:t>den Bausteinen</w:t>
      </w:r>
      <w:r w:rsidRPr="00E91EDA">
        <w:rPr>
          <w:bCs/>
          <w:kern w:val="0"/>
          <w:lang w:val="de-DE"/>
        </w:rPr>
        <w:t>.</w:t>
      </w:r>
    </w:p>
    <w:p w14:paraId="42065945" w14:textId="74B840E3" w:rsidR="001328FA" w:rsidRPr="00E91EDA" w:rsidRDefault="001328FA" w:rsidP="00E91EDA">
      <w:pPr>
        <w:pStyle w:val="Listenabsatz"/>
        <w:numPr>
          <w:ilvl w:val="0"/>
          <w:numId w:val="41"/>
        </w:numPr>
        <w:snapToGrid w:val="0"/>
        <w:jc w:val="left"/>
        <w:rPr>
          <w:bCs/>
          <w:kern w:val="0"/>
          <w:lang w:val="de-DE"/>
        </w:rPr>
      </w:pPr>
      <w:r w:rsidRPr="00E91EDA">
        <w:rPr>
          <w:bCs/>
          <w:kern w:val="0"/>
          <w:lang w:val="de-DE"/>
        </w:rPr>
        <w:t>A</w:t>
      </w:r>
      <w:r w:rsidR="00E009FF">
        <w:rPr>
          <w:bCs/>
          <w:kern w:val="0"/>
          <w:lang w:val="de-DE"/>
        </w:rPr>
        <w:t>/</w:t>
      </w:r>
      <w:r w:rsidRPr="00E91EDA">
        <w:rPr>
          <w:bCs/>
          <w:kern w:val="0"/>
          <w:lang w:val="de-DE"/>
        </w:rPr>
        <w:t>D-Wandler (ADC): 14-Bit, 32</w:t>
      </w:r>
      <w:r w:rsidR="00E009FF">
        <w:rPr>
          <w:bCs/>
          <w:kern w:val="0"/>
          <w:lang w:val="de-DE"/>
        </w:rPr>
        <w:t xml:space="preserve"> </w:t>
      </w:r>
      <w:r w:rsidRPr="00E91EDA">
        <w:rPr>
          <w:bCs/>
          <w:kern w:val="0"/>
          <w:lang w:val="de-DE"/>
        </w:rPr>
        <w:t xml:space="preserve">KHz </w:t>
      </w:r>
      <w:r w:rsidR="00E009FF">
        <w:rPr>
          <w:bCs/>
          <w:kern w:val="0"/>
          <w:lang w:val="de-DE"/>
        </w:rPr>
        <w:t>Arbeits</w:t>
      </w:r>
      <w:r w:rsidRPr="00E91EDA">
        <w:rPr>
          <w:bCs/>
          <w:kern w:val="0"/>
          <w:lang w:val="de-DE"/>
        </w:rPr>
        <w:t>frequenz, 3</w:t>
      </w:r>
      <w:r w:rsidR="00E009FF">
        <w:rPr>
          <w:bCs/>
          <w:kern w:val="0"/>
          <w:lang w:val="de-DE"/>
        </w:rPr>
        <w:t xml:space="preserve"> </w:t>
      </w:r>
      <w:proofErr w:type="spellStart"/>
      <w:r w:rsidRPr="00E91EDA">
        <w:rPr>
          <w:bCs/>
          <w:kern w:val="0"/>
          <w:lang w:val="de-DE"/>
        </w:rPr>
        <w:t>uA</w:t>
      </w:r>
      <w:proofErr w:type="spellEnd"/>
      <w:r w:rsidRPr="00E91EDA">
        <w:rPr>
          <w:bCs/>
          <w:kern w:val="0"/>
          <w:lang w:val="de-DE"/>
        </w:rPr>
        <w:t xml:space="preserve"> Verbrauch</w:t>
      </w:r>
    </w:p>
    <w:p w14:paraId="089B75CD" w14:textId="12847AE6" w:rsidR="001328FA" w:rsidRPr="00E91EDA" w:rsidRDefault="001328FA" w:rsidP="00E91EDA">
      <w:pPr>
        <w:pStyle w:val="Listenabsatz"/>
        <w:numPr>
          <w:ilvl w:val="0"/>
          <w:numId w:val="41"/>
        </w:numPr>
        <w:snapToGrid w:val="0"/>
        <w:jc w:val="left"/>
        <w:rPr>
          <w:bCs/>
          <w:kern w:val="0"/>
          <w:lang w:val="de-DE"/>
        </w:rPr>
      </w:pPr>
      <w:r w:rsidRPr="00E91EDA">
        <w:rPr>
          <w:bCs/>
          <w:kern w:val="0"/>
          <w:lang w:val="de-DE"/>
        </w:rPr>
        <w:t>Grafik: 2D-Grafikdatenkonvertierung und MIP-Display-Schnittstelle</w:t>
      </w:r>
    </w:p>
    <w:p w14:paraId="4F02E2C2" w14:textId="242CEC96" w:rsidR="001328FA" w:rsidRPr="00A25EDD" w:rsidRDefault="001328FA" w:rsidP="00E91EDA">
      <w:pPr>
        <w:pStyle w:val="Listenabsatz"/>
        <w:numPr>
          <w:ilvl w:val="0"/>
          <w:numId w:val="41"/>
        </w:numPr>
        <w:snapToGrid w:val="0"/>
        <w:jc w:val="left"/>
        <w:rPr>
          <w:bCs/>
          <w:kern w:val="0"/>
          <w:lang w:val="de-DE"/>
        </w:rPr>
      </w:pPr>
      <w:r w:rsidRPr="00E91EDA">
        <w:rPr>
          <w:bCs/>
          <w:kern w:val="0"/>
          <w:lang w:val="de-DE"/>
        </w:rPr>
        <w:t>Sicherheit und Verschlüsselung:</w:t>
      </w:r>
      <w:r w:rsidR="00192AF4">
        <w:rPr>
          <w:bCs/>
          <w:kern w:val="0"/>
          <w:lang w:val="de-DE"/>
        </w:rPr>
        <w:t xml:space="preserve"> HW</w:t>
      </w:r>
      <w:r w:rsidRPr="00E91EDA">
        <w:rPr>
          <w:bCs/>
          <w:kern w:val="0"/>
          <w:lang w:val="de-DE"/>
        </w:rPr>
        <w:t xml:space="preserve"> Zufallszahlengenerator, eine eindeutige ID für jede</w:t>
      </w:r>
      <w:r w:rsidR="00516D1A">
        <w:rPr>
          <w:bCs/>
          <w:kern w:val="0"/>
          <w:lang w:val="de-DE"/>
        </w:rPr>
        <w:t>n</w:t>
      </w:r>
      <w:r w:rsidRPr="00E91EDA">
        <w:rPr>
          <w:bCs/>
          <w:kern w:val="0"/>
          <w:lang w:val="de-DE"/>
        </w:rPr>
        <w:t xml:space="preserve"> R7F0E-</w:t>
      </w:r>
      <w:r w:rsidR="00516D1A">
        <w:rPr>
          <w:bCs/>
          <w:kern w:val="0"/>
          <w:lang w:val="de-DE"/>
        </w:rPr>
        <w:t>Baustein</w:t>
      </w:r>
      <w:r w:rsidRPr="00E91EDA">
        <w:rPr>
          <w:bCs/>
          <w:kern w:val="0"/>
          <w:lang w:val="de-DE"/>
        </w:rPr>
        <w:t>,</w:t>
      </w:r>
      <w:r w:rsidR="00516D1A">
        <w:rPr>
          <w:bCs/>
          <w:kern w:val="0"/>
          <w:lang w:val="de-DE"/>
        </w:rPr>
        <w:t xml:space="preserve"> </w:t>
      </w:r>
      <w:r w:rsidR="00516D1A" w:rsidRPr="00A25EDD">
        <w:rPr>
          <w:bCs/>
          <w:kern w:val="0"/>
          <w:lang w:val="de-DE"/>
        </w:rPr>
        <w:t>Beschleuniger für</w:t>
      </w:r>
      <w:r w:rsidRPr="00A25EDD">
        <w:rPr>
          <w:bCs/>
          <w:kern w:val="0"/>
          <w:lang w:val="de-DE"/>
        </w:rPr>
        <w:t xml:space="preserve"> AES-Verschlüsselung</w:t>
      </w:r>
    </w:p>
    <w:p w14:paraId="68627962" w14:textId="77777777" w:rsidR="00685DDC" w:rsidRPr="00685DDC" w:rsidRDefault="00685DDC" w:rsidP="00685DDC">
      <w:pPr>
        <w:snapToGrid w:val="0"/>
        <w:jc w:val="left"/>
        <w:rPr>
          <w:bCs/>
          <w:kern w:val="0"/>
          <w:lang w:val="de-DE"/>
        </w:rPr>
      </w:pPr>
    </w:p>
    <w:p w14:paraId="22447BD8" w14:textId="4A377678" w:rsidR="00685DDC" w:rsidRPr="00685DDC" w:rsidRDefault="00685DDC" w:rsidP="00E91EDA">
      <w:pPr>
        <w:snapToGrid w:val="0"/>
        <w:jc w:val="left"/>
        <w:rPr>
          <w:rFonts w:ascii="Arial" w:hAnsi="Arial"/>
          <w:bCs/>
          <w:kern w:val="0"/>
          <w:lang w:val="de-DE"/>
        </w:rPr>
      </w:pPr>
      <w:r w:rsidRPr="00685DDC">
        <w:rPr>
          <w:rFonts w:ascii="Arial" w:hAnsi="Arial"/>
          <w:bCs/>
          <w:kern w:val="0"/>
          <w:lang w:val="de-DE"/>
        </w:rPr>
        <w:t>Renesas wird ausgehend vom neuen R7F0E</w:t>
      </w:r>
      <w:r>
        <w:rPr>
          <w:rFonts w:ascii="Arial" w:hAnsi="Arial"/>
          <w:bCs/>
          <w:kern w:val="0"/>
          <w:lang w:val="de-DE"/>
        </w:rPr>
        <w:t>-</w:t>
      </w:r>
      <w:r w:rsidRPr="00685DDC">
        <w:rPr>
          <w:rFonts w:ascii="Arial" w:hAnsi="Arial"/>
          <w:bCs/>
          <w:kern w:val="0"/>
          <w:lang w:val="de-DE"/>
        </w:rPr>
        <w:t xml:space="preserve">Embedded-Controller seine Produktpalette an </w:t>
      </w:r>
      <w:proofErr w:type="spellStart"/>
      <w:r w:rsidRPr="00685DDC">
        <w:rPr>
          <w:rFonts w:ascii="Arial" w:hAnsi="Arial"/>
          <w:bCs/>
          <w:kern w:val="0"/>
          <w:lang w:val="de-DE"/>
        </w:rPr>
        <w:t>Energy</w:t>
      </w:r>
      <w:proofErr w:type="spellEnd"/>
      <w:r>
        <w:rPr>
          <w:rFonts w:ascii="Arial" w:hAnsi="Arial"/>
          <w:bCs/>
          <w:kern w:val="0"/>
          <w:lang w:val="de-DE"/>
        </w:rPr>
        <w:t>-</w:t>
      </w:r>
      <w:proofErr w:type="spellStart"/>
      <w:r w:rsidRPr="00685DDC">
        <w:rPr>
          <w:rFonts w:ascii="Arial" w:hAnsi="Arial"/>
          <w:bCs/>
          <w:kern w:val="0"/>
          <w:lang w:val="de-DE"/>
        </w:rPr>
        <w:t>Harvesting</w:t>
      </w:r>
      <w:proofErr w:type="spellEnd"/>
      <w:r>
        <w:rPr>
          <w:rFonts w:ascii="Arial" w:hAnsi="Arial"/>
          <w:bCs/>
          <w:kern w:val="0"/>
          <w:lang w:val="de-DE"/>
        </w:rPr>
        <w:t>-</w:t>
      </w:r>
      <w:r w:rsidRPr="00685DDC">
        <w:rPr>
          <w:rFonts w:ascii="Arial" w:hAnsi="Arial"/>
          <w:bCs/>
          <w:kern w:val="0"/>
          <w:lang w:val="de-DE"/>
        </w:rPr>
        <w:t xml:space="preserve">Lösungen mit unterschiedlichen Merkmalen und Funktionen für viele extrem stromsparende Anwendungen ausweiten. Mit seiner </w:t>
      </w:r>
      <w:proofErr w:type="spellStart"/>
      <w:r w:rsidRPr="00685DDC">
        <w:rPr>
          <w:rFonts w:ascii="Arial" w:hAnsi="Arial"/>
          <w:bCs/>
          <w:kern w:val="0"/>
          <w:lang w:val="de-DE"/>
        </w:rPr>
        <w:t>Energy</w:t>
      </w:r>
      <w:proofErr w:type="spellEnd"/>
      <w:r>
        <w:rPr>
          <w:rFonts w:ascii="Arial" w:hAnsi="Arial"/>
          <w:bCs/>
          <w:kern w:val="0"/>
          <w:lang w:val="de-DE"/>
        </w:rPr>
        <w:t>-</w:t>
      </w:r>
      <w:proofErr w:type="spellStart"/>
      <w:r w:rsidRPr="00685DDC">
        <w:rPr>
          <w:rFonts w:ascii="Arial" w:hAnsi="Arial"/>
          <w:bCs/>
          <w:kern w:val="0"/>
          <w:lang w:val="de-DE"/>
        </w:rPr>
        <w:t>Harvesting</w:t>
      </w:r>
      <w:proofErr w:type="spellEnd"/>
      <w:r>
        <w:rPr>
          <w:rFonts w:ascii="Arial" w:hAnsi="Arial"/>
          <w:bCs/>
          <w:kern w:val="0"/>
          <w:lang w:val="de-DE"/>
        </w:rPr>
        <w:t>-</w:t>
      </w:r>
      <w:r w:rsidRPr="00685DDC">
        <w:rPr>
          <w:rFonts w:ascii="Arial" w:hAnsi="Arial"/>
          <w:bCs/>
          <w:kern w:val="0"/>
          <w:lang w:val="de-DE"/>
        </w:rPr>
        <w:t>Techn</w:t>
      </w:r>
      <w:r>
        <w:rPr>
          <w:rFonts w:ascii="Arial" w:hAnsi="Arial"/>
          <w:bCs/>
          <w:kern w:val="0"/>
          <w:lang w:val="de-DE"/>
        </w:rPr>
        <w:t>ologie</w:t>
      </w:r>
      <w:r w:rsidRPr="00685DDC">
        <w:rPr>
          <w:rFonts w:ascii="Arial" w:hAnsi="Arial"/>
          <w:bCs/>
          <w:kern w:val="0"/>
          <w:lang w:val="de-DE"/>
        </w:rPr>
        <w:t xml:space="preserve"> </w:t>
      </w:r>
      <w:r>
        <w:rPr>
          <w:rFonts w:ascii="Arial" w:hAnsi="Arial"/>
          <w:bCs/>
          <w:kern w:val="0"/>
          <w:lang w:val="de-DE"/>
        </w:rPr>
        <w:t>bringt</w:t>
      </w:r>
      <w:r w:rsidRPr="00685DDC">
        <w:rPr>
          <w:rFonts w:ascii="Arial" w:hAnsi="Arial"/>
          <w:bCs/>
          <w:kern w:val="0"/>
          <w:lang w:val="de-DE"/>
        </w:rPr>
        <w:t xml:space="preserve"> Renesas die</w:t>
      </w:r>
      <w:r>
        <w:rPr>
          <w:rFonts w:ascii="Arial" w:hAnsi="Arial"/>
          <w:bCs/>
          <w:kern w:val="0"/>
          <w:lang w:val="de-DE"/>
        </w:rPr>
        <w:t xml:space="preserve"> Intelligenz an den</w:t>
      </w:r>
      <w:r w:rsidRPr="00685DDC">
        <w:rPr>
          <w:rFonts w:ascii="Arial" w:hAnsi="Arial"/>
          <w:bCs/>
          <w:kern w:val="0"/>
          <w:lang w:val="de-DE"/>
        </w:rPr>
        <w:t xml:space="preserve"> Endpunkt</w:t>
      </w:r>
      <w:r>
        <w:rPr>
          <w:rFonts w:ascii="Arial" w:hAnsi="Arial"/>
          <w:bCs/>
          <w:kern w:val="0"/>
          <w:lang w:val="de-DE"/>
        </w:rPr>
        <w:t xml:space="preserve"> </w:t>
      </w:r>
      <w:r w:rsidRPr="00685DDC">
        <w:rPr>
          <w:rFonts w:ascii="Arial" w:hAnsi="Arial"/>
          <w:bCs/>
          <w:kern w:val="0"/>
          <w:lang w:val="de-DE"/>
        </w:rPr>
        <w:t xml:space="preserve">und fördert damit eine umweltfreundliche und </w:t>
      </w:r>
      <w:r>
        <w:rPr>
          <w:rFonts w:ascii="Arial" w:hAnsi="Arial"/>
          <w:bCs/>
          <w:kern w:val="0"/>
          <w:lang w:val="de-DE"/>
        </w:rPr>
        <w:t>smarte</w:t>
      </w:r>
      <w:r w:rsidRPr="00685DDC">
        <w:rPr>
          <w:rFonts w:ascii="Arial" w:hAnsi="Arial"/>
          <w:bCs/>
          <w:kern w:val="0"/>
          <w:lang w:val="de-DE"/>
        </w:rPr>
        <w:t xml:space="preserve"> Gesellschaft, die von mehr Leistung und Funktionsumfang ohne </w:t>
      </w:r>
      <w:r w:rsidR="007239A0">
        <w:rPr>
          <w:rFonts w:ascii="Arial" w:hAnsi="Arial"/>
          <w:bCs/>
          <w:kern w:val="0"/>
          <w:lang w:val="de-DE"/>
        </w:rPr>
        <w:t xml:space="preserve">die </w:t>
      </w:r>
      <w:r>
        <w:rPr>
          <w:rFonts w:ascii="Arial" w:hAnsi="Arial"/>
          <w:bCs/>
          <w:kern w:val="0"/>
          <w:lang w:val="de-DE"/>
        </w:rPr>
        <w:t xml:space="preserve">Herausforderungen bei der </w:t>
      </w:r>
      <w:r w:rsidRPr="00685DDC">
        <w:rPr>
          <w:rFonts w:ascii="Arial" w:hAnsi="Arial"/>
          <w:bCs/>
          <w:kern w:val="0"/>
          <w:lang w:val="de-DE"/>
        </w:rPr>
        <w:t>Stromversorgung</w:t>
      </w:r>
      <w:r>
        <w:rPr>
          <w:rFonts w:ascii="Arial" w:hAnsi="Arial"/>
          <w:bCs/>
          <w:kern w:val="0"/>
          <w:lang w:val="de-DE"/>
        </w:rPr>
        <w:t xml:space="preserve"> </w:t>
      </w:r>
      <w:r w:rsidRPr="00685DDC">
        <w:rPr>
          <w:rFonts w:ascii="Arial" w:hAnsi="Arial"/>
          <w:bCs/>
          <w:kern w:val="0"/>
          <w:lang w:val="de-DE"/>
        </w:rPr>
        <w:t>oder beim Batterie-Austausch profitiert.</w:t>
      </w:r>
    </w:p>
    <w:p w14:paraId="384FD4CD" w14:textId="77777777" w:rsidR="00685DDC" w:rsidRDefault="00685DDC" w:rsidP="00E91EDA">
      <w:pPr>
        <w:snapToGrid w:val="0"/>
        <w:jc w:val="left"/>
        <w:rPr>
          <w:rFonts w:ascii="Arial" w:hAnsi="Arial"/>
          <w:b/>
          <w:bCs/>
          <w:kern w:val="0"/>
          <w:lang w:val="de-DE"/>
        </w:rPr>
      </w:pPr>
    </w:p>
    <w:p w14:paraId="64B10B08" w14:textId="77777777" w:rsidR="00E91EDA" w:rsidRPr="00E91EDA" w:rsidRDefault="00E91EDA" w:rsidP="00E91EDA">
      <w:pPr>
        <w:snapToGrid w:val="0"/>
        <w:jc w:val="left"/>
        <w:rPr>
          <w:rFonts w:ascii="Arial" w:hAnsi="Arial"/>
          <w:b/>
          <w:bCs/>
          <w:kern w:val="0"/>
          <w:lang w:val="de-DE"/>
        </w:rPr>
      </w:pPr>
      <w:r w:rsidRPr="00E91EDA">
        <w:rPr>
          <w:rFonts w:ascii="Arial" w:hAnsi="Arial"/>
          <w:b/>
          <w:bCs/>
          <w:kern w:val="0"/>
          <w:lang w:val="de-DE"/>
        </w:rPr>
        <w:lastRenderedPageBreak/>
        <w:t>Über die SOTB-Prozesstechnologie von Renesas</w:t>
      </w:r>
    </w:p>
    <w:p w14:paraId="770121EC" w14:textId="7F70F72E" w:rsidR="00E91EDA" w:rsidRPr="00E91EDA" w:rsidRDefault="00E91EDA" w:rsidP="00E91EDA">
      <w:pPr>
        <w:snapToGrid w:val="0"/>
        <w:jc w:val="left"/>
        <w:rPr>
          <w:rFonts w:ascii="Arial" w:hAnsi="Arial"/>
          <w:bCs/>
          <w:kern w:val="0"/>
          <w:lang w:val="de-DE"/>
        </w:rPr>
      </w:pPr>
      <w:r w:rsidRPr="00E91EDA">
        <w:rPr>
          <w:rFonts w:ascii="Arial" w:hAnsi="Arial"/>
          <w:bCs/>
          <w:kern w:val="0"/>
          <w:lang w:val="de-DE"/>
        </w:rPr>
        <w:t xml:space="preserve">Die von Renesas entwickelte </w:t>
      </w:r>
      <w:r w:rsidR="006E266D">
        <w:rPr>
          <w:rFonts w:ascii="Arial" w:hAnsi="Arial"/>
          <w:bCs/>
          <w:kern w:val="0"/>
          <w:lang w:val="de-DE"/>
        </w:rPr>
        <w:t>innovative</w:t>
      </w:r>
      <w:r w:rsidRPr="00E91EDA">
        <w:rPr>
          <w:rFonts w:ascii="Arial" w:hAnsi="Arial"/>
          <w:bCs/>
          <w:kern w:val="0"/>
          <w:lang w:val="de-DE"/>
        </w:rPr>
        <w:t xml:space="preserve"> SOTB-Prozesstechnologie ermöglicht eine extreme Reduzierung de</w:t>
      </w:r>
      <w:r w:rsidR="006E266D">
        <w:rPr>
          <w:rFonts w:ascii="Arial" w:hAnsi="Arial"/>
          <w:bCs/>
          <w:kern w:val="0"/>
          <w:lang w:val="de-DE"/>
        </w:rPr>
        <w:t>s Arbeit</w:t>
      </w:r>
      <w:r w:rsidR="00212853">
        <w:rPr>
          <w:rFonts w:ascii="Arial" w:hAnsi="Arial"/>
          <w:bCs/>
          <w:kern w:val="0"/>
          <w:lang w:val="de-DE"/>
        </w:rPr>
        <w:t>s</w:t>
      </w:r>
      <w:r w:rsidR="006E266D">
        <w:rPr>
          <w:rFonts w:ascii="Arial" w:hAnsi="Arial"/>
          <w:bCs/>
          <w:kern w:val="0"/>
          <w:lang w:val="de-DE"/>
        </w:rPr>
        <w:t xml:space="preserve">stroms im aktiven </w:t>
      </w:r>
      <w:r w:rsidR="00212853">
        <w:rPr>
          <w:rFonts w:ascii="Arial" w:hAnsi="Arial"/>
          <w:bCs/>
          <w:kern w:val="0"/>
          <w:lang w:val="de-DE"/>
        </w:rPr>
        <w:t>so</w:t>
      </w:r>
      <w:r w:rsidR="006E266D">
        <w:rPr>
          <w:rFonts w:ascii="Arial" w:hAnsi="Arial"/>
          <w:bCs/>
          <w:kern w:val="0"/>
          <w:lang w:val="de-DE"/>
        </w:rPr>
        <w:t>wie im Standby-Modus</w:t>
      </w:r>
      <w:r w:rsidR="001E4140">
        <w:rPr>
          <w:rFonts w:ascii="Arial" w:hAnsi="Arial"/>
          <w:bCs/>
          <w:kern w:val="0"/>
          <w:lang w:val="de-DE"/>
        </w:rPr>
        <w:t>. Bisher war</w:t>
      </w:r>
      <w:r w:rsidRPr="00E91EDA">
        <w:rPr>
          <w:rFonts w:ascii="Arial" w:hAnsi="Arial"/>
          <w:bCs/>
          <w:kern w:val="0"/>
          <w:lang w:val="de-DE"/>
        </w:rPr>
        <w:t xml:space="preserve"> </w:t>
      </w:r>
      <w:r w:rsidR="001E4140">
        <w:rPr>
          <w:rFonts w:ascii="Arial" w:hAnsi="Arial"/>
          <w:bCs/>
          <w:kern w:val="0"/>
          <w:lang w:val="de-DE"/>
        </w:rPr>
        <w:t xml:space="preserve">hierzu </w:t>
      </w:r>
      <w:r w:rsidRPr="00E91EDA">
        <w:rPr>
          <w:rFonts w:ascii="Arial" w:hAnsi="Arial"/>
          <w:bCs/>
          <w:kern w:val="0"/>
          <w:lang w:val="de-DE"/>
        </w:rPr>
        <w:t xml:space="preserve">ein Kompromiss </w:t>
      </w:r>
      <w:r w:rsidR="001E4140">
        <w:rPr>
          <w:rFonts w:ascii="Arial" w:hAnsi="Arial"/>
          <w:bCs/>
          <w:kern w:val="0"/>
          <w:lang w:val="de-DE"/>
        </w:rPr>
        <w:t>erforderlich, der</w:t>
      </w:r>
      <w:r w:rsidRPr="00E91EDA">
        <w:rPr>
          <w:rFonts w:ascii="Arial" w:hAnsi="Arial"/>
          <w:bCs/>
          <w:kern w:val="0"/>
          <w:lang w:val="de-DE"/>
        </w:rPr>
        <w:t xml:space="preserve"> mit herkömmlichen MCU-Prozesstechnologien nicht möglich ist. Auf dem Siliziumsubstrat wird ein </w:t>
      </w:r>
      <w:proofErr w:type="spellStart"/>
      <w:r w:rsidRPr="00E91EDA">
        <w:rPr>
          <w:rFonts w:ascii="Arial" w:hAnsi="Arial"/>
          <w:bCs/>
          <w:kern w:val="0"/>
          <w:lang w:val="de-DE"/>
        </w:rPr>
        <w:t>Oxidfilm</w:t>
      </w:r>
      <w:proofErr w:type="spellEnd"/>
      <w:r w:rsidRPr="00E91EDA">
        <w:rPr>
          <w:rFonts w:ascii="Arial" w:hAnsi="Arial"/>
          <w:bCs/>
          <w:kern w:val="0"/>
          <w:lang w:val="de-DE"/>
        </w:rPr>
        <w:t xml:space="preserve"> (BOX: </w:t>
      </w:r>
      <w:proofErr w:type="spellStart"/>
      <w:r w:rsidRPr="00E91EDA">
        <w:rPr>
          <w:rFonts w:ascii="Arial" w:hAnsi="Arial"/>
          <w:bCs/>
          <w:kern w:val="0"/>
          <w:lang w:val="de-DE"/>
        </w:rPr>
        <w:t>Buried</w:t>
      </w:r>
      <w:proofErr w:type="spellEnd"/>
      <w:r w:rsidRPr="00E91EDA">
        <w:rPr>
          <w:rFonts w:ascii="Arial" w:hAnsi="Arial"/>
          <w:bCs/>
          <w:kern w:val="0"/>
          <w:lang w:val="de-DE"/>
        </w:rPr>
        <w:t xml:space="preserve"> Oxide) unter einer dünnen Siliziumschicht auf dem </w:t>
      </w:r>
      <w:proofErr w:type="spellStart"/>
      <w:r w:rsidRPr="00E91EDA">
        <w:rPr>
          <w:rFonts w:ascii="Arial" w:hAnsi="Arial"/>
          <w:bCs/>
          <w:kern w:val="0"/>
          <w:lang w:val="de-DE"/>
        </w:rPr>
        <w:t>Wafersubstrat</w:t>
      </w:r>
      <w:proofErr w:type="spellEnd"/>
      <w:r w:rsidRPr="00E91EDA">
        <w:rPr>
          <w:rFonts w:ascii="Arial" w:hAnsi="Arial"/>
          <w:bCs/>
          <w:kern w:val="0"/>
          <w:lang w:val="de-DE"/>
        </w:rPr>
        <w:t xml:space="preserve"> </w:t>
      </w:r>
      <w:r w:rsidR="001E4140">
        <w:rPr>
          <w:rFonts w:ascii="Arial" w:hAnsi="Arial"/>
          <w:bCs/>
          <w:kern w:val="0"/>
          <w:lang w:val="de-DE"/>
        </w:rPr>
        <w:t>angeordnet</w:t>
      </w:r>
      <w:r w:rsidRPr="00E91EDA">
        <w:rPr>
          <w:rFonts w:ascii="Arial" w:hAnsi="Arial"/>
          <w:bCs/>
          <w:kern w:val="0"/>
          <w:lang w:val="de-DE"/>
        </w:rPr>
        <w:t xml:space="preserve">. </w:t>
      </w:r>
      <w:r w:rsidR="001E4140">
        <w:rPr>
          <w:rFonts w:ascii="Arial" w:hAnsi="Arial"/>
          <w:bCs/>
          <w:kern w:val="0"/>
          <w:lang w:val="de-DE"/>
        </w:rPr>
        <w:t>D</w:t>
      </w:r>
      <w:r w:rsidRPr="00E91EDA">
        <w:rPr>
          <w:rFonts w:ascii="Arial" w:hAnsi="Arial"/>
          <w:bCs/>
          <w:kern w:val="0"/>
          <w:lang w:val="de-DE"/>
        </w:rPr>
        <w:t xml:space="preserve">ie dünne Siliziumschicht </w:t>
      </w:r>
      <w:r w:rsidR="001E4140">
        <w:rPr>
          <w:rFonts w:ascii="Arial" w:hAnsi="Arial"/>
          <w:bCs/>
          <w:kern w:val="0"/>
          <w:lang w:val="de-DE"/>
        </w:rPr>
        <w:t xml:space="preserve">ist nicht mit </w:t>
      </w:r>
      <w:r w:rsidRPr="00E91EDA">
        <w:rPr>
          <w:rFonts w:ascii="Arial" w:hAnsi="Arial"/>
          <w:bCs/>
          <w:kern w:val="0"/>
          <w:lang w:val="de-DE"/>
        </w:rPr>
        <w:t xml:space="preserve">Verunreinigungen dotiert, was einen stabilen Betrieb bei niedrigen Spannungen </w:t>
      </w:r>
      <w:r w:rsidR="001E4140">
        <w:rPr>
          <w:rFonts w:ascii="Arial" w:hAnsi="Arial"/>
          <w:bCs/>
          <w:kern w:val="0"/>
          <w:lang w:val="de-DE"/>
        </w:rPr>
        <w:t>gewährleistet</w:t>
      </w:r>
      <w:r w:rsidRPr="00E91EDA">
        <w:rPr>
          <w:rFonts w:ascii="Arial" w:hAnsi="Arial"/>
          <w:bCs/>
          <w:kern w:val="0"/>
          <w:lang w:val="de-DE"/>
        </w:rPr>
        <w:t xml:space="preserve">. Die </w:t>
      </w:r>
      <w:r w:rsidR="001E4140">
        <w:rPr>
          <w:rFonts w:ascii="Arial" w:hAnsi="Arial"/>
          <w:bCs/>
          <w:kern w:val="0"/>
          <w:lang w:val="de-DE"/>
        </w:rPr>
        <w:t>Bausteine</w:t>
      </w:r>
      <w:r w:rsidRPr="00E91EDA">
        <w:rPr>
          <w:rFonts w:ascii="Arial" w:hAnsi="Arial"/>
          <w:bCs/>
          <w:kern w:val="0"/>
          <w:lang w:val="de-DE"/>
        </w:rPr>
        <w:t xml:space="preserve"> können somit eine hohe Rechenleistung bei ausgezeichneter Energieeffizienz liefern. Gleichzeitig wird das Potenzial des Siliziumsubstrats unterhalb der BOX-Schicht mit einer Back-Bias-Schaltung gesteuert, um </w:t>
      </w:r>
      <w:proofErr w:type="spellStart"/>
      <w:r w:rsidR="001E4140">
        <w:rPr>
          <w:rFonts w:ascii="Arial" w:hAnsi="Arial"/>
          <w:bCs/>
          <w:kern w:val="0"/>
          <w:lang w:val="de-DE"/>
        </w:rPr>
        <w:t>Leck</w:t>
      </w:r>
      <w:r w:rsidRPr="00E91EDA">
        <w:rPr>
          <w:rFonts w:ascii="Arial" w:hAnsi="Arial"/>
          <w:bCs/>
          <w:kern w:val="0"/>
          <w:lang w:val="de-DE"/>
        </w:rPr>
        <w:t>ströme</w:t>
      </w:r>
      <w:proofErr w:type="spellEnd"/>
      <w:r w:rsidRPr="00E91EDA">
        <w:rPr>
          <w:rFonts w:ascii="Arial" w:hAnsi="Arial"/>
          <w:bCs/>
          <w:kern w:val="0"/>
          <w:lang w:val="de-DE"/>
        </w:rPr>
        <w:t xml:space="preserve"> zu reduzieren und den Stromverbrauch im Standby-Modus weiter zu </w:t>
      </w:r>
      <w:r w:rsidR="000B22B8">
        <w:rPr>
          <w:rFonts w:ascii="Arial" w:hAnsi="Arial"/>
          <w:bCs/>
          <w:kern w:val="0"/>
          <w:lang w:val="de-DE"/>
        </w:rPr>
        <w:t>verringer</w:t>
      </w:r>
      <w:r w:rsidRPr="00E91EDA">
        <w:rPr>
          <w:rFonts w:ascii="Arial" w:hAnsi="Arial"/>
          <w:bCs/>
          <w:kern w:val="0"/>
          <w:lang w:val="de-DE"/>
        </w:rPr>
        <w:t>n.</w:t>
      </w:r>
    </w:p>
    <w:p w14:paraId="017F49C8" w14:textId="77777777" w:rsidR="00E91EDA" w:rsidRPr="00E91EDA" w:rsidRDefault="00E91EDA" w:rsidP="00E91EDA">
      <w:pPr>
        <w:snapToGrid w:val="0"/>
        <w:jc w:val="left"/>
        <w:rPr>
          <w:rFonts w:ascii="Arial" w:hAnsi="Arial"/>
          <w:bCs/>
          <w:kern w:val="0"/>
          <w:lang w:val="de-DE"/>
        </w:rPr>
      </w:pPr>
    </w:p>
    <w:p w14:paraId="304E1129" w14:textId="77777777" w:rsidR="000B22B8" w:rsidRDefault="000B22B8" w:rsidP="00E91EDA">
      <w:pPr>
        <w:snapToGrid w:val="0"/>
        <w:jc w:val="left"/>
        <w:rPr>
          <w:rFonts w:ascii="Arial" w:hAnsi="Arial"/>
          <w:bCs/>
          <w:kern w:val="0"/>
          <w:lang w:val="de-DE"/>
        </w:rPr>
      </w:pPr>
      <w:r>
        <w:rPr>
          <w:rFonts w:ascii="Arial" w:hAnsi="Arial"/>
          <w:bCs/>
          <w:kern w:val="0"/>
          <w:lang w:val="de-DE"/>
        </w:rPr>
        <w:t>Anmerkung</w:t>
      </w:r>
      <w:r w:rsidR="00E91EDA" w:rsidRPr="00E91EDA">
        <w:rPr>
          <w:rFonts w:ascii="Arial" w:hAnsi="Arial"/>
          <w:bCs/>
          <w:kern w:val="0"/>
          <w:lang w:val="de-DE"/>
        </w:rPr>
        <w:t xml:space="preserve"> 1: </w:t>
      </w:r>
    </w:p>
    <w:p w14:paraId="0B3E38A1" w14:textId="6D9CAA39" w:rsidR="00E91EDA" w:rsidRPr="00E91EDA" w:rsidRDefault="00E91EDA" w:rsidP="00E91EDA">
      <w:pPr>
        <w:snapToGrid w:val="0"/>
        <w:jc w:val="left"/>
        <w:rPr>
          <w:rFonts w:ascii="Arial" w:hAnsi="Arial"/>
          <w:bCs/>
          <w:kern w:val="0"/>
          <w:lang w:val="de-DE"/>
        </w:rPr>
      </w:pPr>
      <w:r w:rsidRPr="00E91EDA">
        <w:rPr>
          <w:rFonts w:ascii="Arial" w:hAnsi="Arial"/>
          <w:bCs/>
          <w:kern w:val="0"/>
          <w:lang w:val="de-DE"/>
        </w:rPr>
        <w:t xml:space="preserve">MIP-LCDs (Memory-in-Pixel) sind </w:t>
      </w:r>
      <w:r w:rsidR="00876149">
        <w:rPr>
          <w:rFonts w:ascii="Arial" w:hAnsi="Arial"/>
          <w:bCs/>
          <w:kern w:val="0"/>
          <w:lang w:val="de-DE"/>
        </w:rPr>
        <w:t>Displays</w:t>
      </w:r>
      <w:r w:rsidRPr="00E91EDA">
        <w:rPr>
          <w:rFonts w:ascii="Arial" w:hAnsi="Arial"/>
          <w:bCs/>
          <w:kern w:val="0"/>
          <w:lang w:val="de-DE"/>
        </w:rPr>
        <w:t>, die keine Energie benötigen, um ein angezeigtes Bild im Standby-Modus zu erhalten</w:t>
      </w:r>
      <w:r w:rsidR="00876149">
        <w:rPr>
          <w:rFonts w:ascii="Arial" w:hAnsi="Arial"/>
          <w:bCs/>
          <w:kern w:val="0"/>
          <w:lang w:val="de-DE"/>
        </w:rPr>
        <w:t>. Dadurch eignen sie sich bestens f</w:t>
      </w:r>
      <w:r w:rsidRPr="00E91EDA">
        <w:rPr>
          <w:rFonts w:ascii="Arial" w:hAnsi="Arial"/>
          <w:bCs/>
          <w:kern w:val="0"/>
          <w:lang w:val="de-DE"/>
        </w:rPr>
        <w:t xml:space="preserve">ür extrem </w:t>
      </w:r>
      <w:r w:rsidR="00876149">
        <w:rPr>
          <w:rFonts w:ascii="Arial" w:hAnsi="Arial"/>
          <w:bCs/>
          <w:kern w:val="0"/>
          <w:lang w:val="de-DE"/>
        </w:rPr>
        <w:t>stromsparende Anwendungen</w:t>
      </w:r>
      <w:r w:rsidRPr="00E91EDA">
        <w:rPr>
          <w:rFonts w:ascii="Arial" w:hAnsi="Arial"/>
          <w:bCs/>
          <w:kern w:val="0"/>
          <w:lang w:val="de-DE"/>
        </w:rPr>
        <w:t>.</w:t>
      </w:r>
    </w:p>
    <w:p w14:paraId="6D0F2A17" w14:textId="77777777" w:rsidR="00E91EDA" w:rsidRPr="00E91EDA" w:rsidRDefault="00E91EDA" w:rsidP="00E91EDA">
      <w:pPr>
        <w:snapToGrid w:val="0"/>
        <w:jc w:val="left"/>
        <w:rPr>
          <w:rFonts w:ascii="Arial" w:hAnsi="Arial"/>
          <w:bCs/>
          <w:kern w:val="0"/>
          <w:lang w:val="de-DE"/>
        </w:rPr>
      </w:pPr>
    </w:p>
    <w:p w14:paraId="79CEA322" w14:textId="77777777" w:rsidR="00E91EDA" w:rsidRPr="00E91EDA" w:rsidRDefault="00E91EDA" w:rsidP="00E91EDA">
      <w:pPr>
        <w:snapToGrid w:val="0"/>
        <w:jc w:val="left"/>
        <w:rPr>
          <w:rFonts w:ascii="Arial" w:hAnsi="Arial"/>
          <w:b/>
          <w:bCs/>
          <w:kern w:val="0"/>
          <w:lang w:val="de-DE"/>
        </w:rPr>
      </w:pPr>
      <w:r w:rsidRPr="00E91EDA">
        <w:rPr>
          <w:rFonts w:ascii="Arial" w:hAnsi="Arial"/>
          <w:b/>
          <w:bCs/>
          <w:kern w:val="0"/>
          <w:lang w:val="de-DE"/>
        </w:rPr>
        <w:t>Verfügbarkeit</w:t>
      </w:r>
    </w:p>
    <w:p w14:paraId="075551CE" w14:textId="7F9AB119" w:rsidR="00E91EDA" w:rsidRPr="00E91EDA" w:rsidRDefault="00E91EDA" w:rsidP="00E91EDA">
      <w:pPr>
        <w:snapToGrid w:val="0"/>
        <w:jc w:val="left"/>
        <w:rPr>
          <w:rFonts w:ascii="Arial" w:hAnsi="Arial"/>
          <w:bCs/>
          <w:kern w:val="0"/>
          <w:lang w:val="de-DE"/>
        </w:rPr>
      </w:pPr>
      <w:r w:rsidRPr="00E91EDA">
        <w:rPr>
          <w:rFonts w:ascii="Arial" w:hAnsi="Arial"/>
          <w:bCs/>
          <w:kern w:val="0"/>
          <w:lang w:val="de-DE"/>
        </w:rPr>
        <w:t>Muster des neuen R7F0E</w:t>
      </w:r>
      <w:r w:rsidR="00876149">
        <w:rPr>
          <w:rFonts w:ascii="Arial" w:hAnsi="Arial"/>
          <w:bCs/>
          <w:kern w:val="0"/>
          <w:lang w:val="de-DE"/>
        </w:rPr>
        <w:t>-</w:t>
      </w:r>
      <w:r w:rsidRPr="00E91EDA">
        <w:rPr>
          <w:rFonts w:ascii="Arial" w:hAnsi="Arial"/>
          <w:bCs/>
          <w:kern w:val="0"/>
          <w:lang w:val="de-DE"/>
        </w:rPr>
        <w:t>Embedded</w:t>
      </w:r>
      <w:r w:rsidR="00876149">
        <w:rPr>
          <w:rFonts w:ascii="Arial" w:hAnsi="Arial"/>
          <w:bCs/>
          <w:kern w:val="0"/>
          <w:lang w:val="de-DE"/>
        </w:rPr>
        <w:t>-</w:t>
      </w:r>
      <w:r w:rsidRPr="00E91EDA">
        <w:rPr>
          <w:rFonts w:ascii="Arial" w:hAnsi="Arial"/>
          <w:bCs/>
          <w:kern w:val="0"/>
          <w:lang w:val="de-DE"/>
        </w:rPr>
        <w:t>Controllers sind ab sofort für Beta-Kunden verfügbar</w:t>
      </w:r>
      <w:r w:rsidR="00700860">
        <w:rPr>
          <w:rFonts w:ascii="Arial" w:hAnsi="Arial"/>
          <w:bCs/>
          <w:kern w:val="0"/>
          <w:lang w:val="de-DE"/>
        </w:rPr>
        <w:t>, Muster</w:t>
      </w:r>
      <w:r w:rsidRPr="00E91EDA">
        <w:rPr>
          <w:rFonts w:ascii="Arial" w:hAnsi="Arial"/>
          <w:bCs/>
          <w:kern w:val="0"/>
          <w:lang w:val="de-DE"/>
        </w:rPr>
        <w:t xml:space="preserve"> für allgemeine Kunden</w:t>
      </w:r>
      <w:r w:rsidR="00AA6CA7">
        <w:rPr>
          <w:rFonts w:ascii="Arial" w:hAnsi="Arial"/>
          <w:bCs/>
          <w:kern w:val="0"/>
          <w:lang w:val="de-DE"/>
        </w:rPr>
        <w:t xml:space="preserve"> </w:t>
      </w:r>
      <w:r w:rsidR="00700860">
        <w:rPr>
          <w:rFonts w:ascii="Arial" w:hAnsi="Arial"/>
          <w:bCs/>
          <w:kern w:val="0"/>
          <w:lang w:val="de-DE"/>
        </w:rPr>
        <w:t xml:space="preserve">stehen </w:t>
      </w:r>
      <w:r w:rsidR="00AA6CA7">
        <w:rPr>
          <w:rFonts w:ascii="Arial" w:hAnsi="Arial"/>
          <w:bCs/>
          <w:kern w:val="0"/>
          <w:lang w:val="de-DE"/>
        </w:rPr>
        <w:t>voraussichtlich a</w:t>
      </w:r>
      <w:r w:rsidR="00AA6CA7" w:rsidRPr="00AA6CA7">
        <w:rPr>
          <w:rFonts w:ascii="Arial" w:hAnsi="Arial"/>
          <w:bCs/>
          <w:kern w:val="0"/>
          <w:lang w:val="de-DE"/>
        </w:rPr>
        <w:t>b Juli 2019</w:t>
      </w:r>
      <w:r w:rsidR="00700860">
        <w:rPr>
          <w:rFonts w:ascii="Arial" w:hAnsi="Arial"/>
          <w:bCs/>
          <w:kern w:val="0"/>
          <w:lang w:val="de-DE"/>
        </w:rPr>
        <w:t xml:space="preserve"> bereit</w:t>
      </w:r>
      <w:r w:rsidRPr="00E91EDA">
        <w:rPr>
          <w:rFonts w:ascii="Arial" w:hAnsi="Arial"/>
          <w:bCs/>
          <w:kern w:val="0"/>
          <w:lang w:val="de-DE"/>
        </w:rPr>
        <w:t xml:space="preserve">. Die Serienproduktion soll ab Oktober 2019 beginnen. </w:t>
      </w:r>
    </w:p>
    <w:p w14:paraId="6F300873" w14:textId="77777777" w:rsidR="00E91EDA" w:rsidRPr="00E91EDA" w:rsidRDefault="00E91EDA" w:rsidP="00E91EDA">
      <w:pPr>
        <w:snapToGrid w:val="0"/>
        <w:jc w:val="left"/>
        <w:rPr>
          <w:rFonts w:ascii="Arial" w:hAnsi="Arial"/>
          <w:bCs/>
          <w:kern w:val="0"/>
          <w:lang w:val="de-DE"/>
        </w:rPr>
      </w:pPr>
    </w:p>
    <w:p w14:paraId="20C121F5" w14:textId="549CEAE4" w:rsidR="00E91EDA" w:rsidRPr="00E91EDA" w:rsidRDefault="00E91EDA" w:rsidP="00E91EDA">
      <w:pPr>
        <w:snapToGrid w:val="0"/>
        <w:jc w:val="left"/>
        <w:rPr>
          <w:rFonts w:ascii="Arial" w:hAnsi="Arial"/>
          <w:b/>
          <w:bCs/>
          <w:kern w:val="0"/>
          <w:lang w:val="de-DE"/>
        </w:rPr>
      </w:pPr>
      <w:r w:rsidRPr="00E91EDA">
        <w:rPr>
          <w:rFonts w:ascii="Arial" w:hAnsi="Arial"/>
          <w:b/>
          <w:bCs/>
          <w:kern w:val="0"/>
          <w:lang w:val="de-DE"/>
        </w:rPr>
        <w:t xml:space="preserve">Demo auf der </w:t>
      </w:r>
      <w:proofErr w:type="spellStart"/>
      <w:r w:rsidRPr="00E91EDA">
        <w:rPr>
          <w:rFonts w:ascii="Arial" w:hAnsi="Arial"/>
          <w:b/>
          <w:bCs/>
          <w:kern w:val="0"/>
          <w:lang w:val="de-DE"/>
        </w:rPr>
        <w:t>electronica</w:t>
      </w:r>
      <w:proofErr w:type="spellEnd"/>
      <w:r w:rsidRPr="00E91EDA">
        <w:rPr>
          <w:rFonts w:ascii="Arial" w:hAnsi="Arial"/>
          <w:b/>
          <w:bCs/>
          <w:kern w:val="0"/>
          <w:lang w:val="de-DE"/>
        </w:rPr>
        <w:t xml:space="preserve"> 2018</w:t>
      </w:r>
    </w:p>
    <w:p w14:paraId="2C408959" w14:textId="6FF29959" w:rsidR="00E91EDA" w:rsidRPr="00E91EDA" w:rsidRDefault="00E91EDA" w:rsidP="00E91EDA">
      <w:pPr>
        <w:snapToGrid w:val="0"/>
        <w:jc w:val="left"/>
        <w:rPr>
          <w:rFonts w:ascii="Arial" w:hAnsi="Arial"/>
          <w:bCs/>
          <w:kern w:val="0"/>
          <w:lang w:val="de-DE"/>
        </w:rPr>
      </w:pPr>
      <w:r w:rsidRPr="00E91EDA">
        <w:rPr>
          <w:rFonts w:ascii="Arial" w:hAnsi="Arial"/>
          <w:bCs/>
          <w:kern w:val="0"/>
          <w:lang w:val="de-DE"/>
        </w:rPr>
        <w:t xml:space="preserve">Renesas wird vom 13. bis 16. November auf der </w:t>
      </w:r>
      <w:proofErr w:type="spellStart"/>
      <w:r w:rsidRPr="00E91EDA">
        <w:rPr>
          <w:rFonts w:ascii="Arial" w:hAnsi="Arial"/>
          <w:bCs/>
          <w:kern w:val="0"/>
          <w:lang w:val="de-DE"/>
        </w:rPr>
        <w:t>electronica</w:t>
      </w:r>
      <w:proofErr w:type="spellEnd"/>
      <w:r w:rsidRPr="00E91EDA">
        <w:rPr>
          <w:rFonts w:ascii="Arial" w:hAnsi="Arial"/>
          <w:bCs/>
          <w:kern w:val="0"/>
          <w:lang w:val="de-DE"/>
        </w:rPr>
        <w:t xml:space="preserve"> 2018 (Halle B4</w:t>
      </w:r>
      <w:r w:rsidR="00AA6CA7">
        <w:rPr>
          <w:rFonts w:ascii="Arial" w:hAnsi="Arial"/>
          <w:bCs/>
          <w:kern w:val="0"/>
          <w:lang w:val="de-DE"/>
        </w:rPr>
        <w:t>,</w:t>
      </w:r>
      <w:r w:rsidRPr="00E91EDA">
        <w:rPr>
          <w:rFonts w:ascii="Arial" w:hAnsi="Arial"/>
          <w:bCs/>
          <w:kern w:val="0"/>
          <w:lang w:val="de-DE"/>
        </w:rPr>
        <w:t xml:space="preserve"> Stand 556) mehrere Demos</w:t>
      </w:r>
      <w:r w:rsidR="00AA6CA7">
        <w:rPr>
          <w:rFonts w:ascii="Arial" w:hAnsi="Arial"/>
          <w:bCs/>
          <w:kern w:val="0"/>
          <w:lang w:val="de-DE"/>
        </w:rPr>
        <w:t xml:space="preserve"> seiner</w:t>
      </w:r>
      <w:r w:rsidRPr="00E91EDA">
        <w:rPr>
          <w:rFonts w:ascii="Arial" w:hAnsi="Arial"/>
          <w:bCs/>
          <w:kern w:val="0"/>
          <w:lang w:val="de-DE"/>
        </w:rPr>
        <w:t xml:space="preserve"> </w:t>
      </w:r>
      <w:proofErr w:type="spellStart"/>
      <w:r w:rsidRPr="00E91EDA">
        <w:rPr>
          <w:rFonts w:ascii="Arial" w:hAnsi="Arial"/>
          <w:bCs/>
          <w:kern w:val="0"/>
          <w:lang w:val="de-DE"/>
        </w:rPr>
        <w:t>Energ</w:t>
      </w:r>
      <w:r w:rsidR="00AA6CA7">
        <w:rPr>
          <w:rFonts w:ascii="Arial" w:hAnsi="Arial"/>
          <w:bCs/>
          <w:kern w:val="0"/>
          <w:lang w:val="de-DE"/>
        </w:rPr>
        <w:t>y</w:t>
      </w:r>
      <w:proofErr w:type="spellEnd"/>
      <w:r w:rsidR="00AA6CA7">
        <w:rPr>
          <w:rFonts w:ascii="Arial" w:hAnsi="Arial"/>
          <w:bCs/>
          <w:kern w:val="0"/>
          <w:lang w:val="de-DE"/>
        </w:rPr>
        <w:t>-</w:t>
      </w:r>
      <w:proofErr w:type="spellStart"/>
      <w:r w:rsidR="00AA6CA7">
        <w:rPr>
          <w:rFonts w:ascii="Arial" w:hAnsi="Arial"/>
          <w:bCs/>
          <w:kern w:val="0"/>
          <w:lang w:val="de-DE"/>
        </w:rPr>
        <w:t>Harvesting</w:t>
      </w:r>
      <w:proofErr w:type="spellEnd"/>
      <w:r w:rsidR="00AA6CA7">
        <w:rPr>
          <w:rFonts w:ascii="Arial" w:hAnsi="Arial"/>
          <w:bCs/>
          <w:kern w:val="0"/>
          <w:lang w:val="de-DE"/>
        </w:rPr>
        <w:t>-T</w:t>
      </w:r>
      <w:r w:rsidRPr="00E91EDA">
        <w:rPr>
          <w:rFonts w:ascii="Arial" w:hAnsi="Arial"/>
          <w:bCs/>
          <w:kern w:val="0"/>
          <w:lang w:val="de-DE"/>
        </w:rPr>
        <w:t>echnologie mit dem neuen Embedded</w:t>
      </w:r>
      <w:r w:rsidR="00F0667C">
        <w:rPr>
          <w:rFonts w:ascii="Arial" w:hAnsi="Arial"/>
          <w:bCs/>
          <w:kern w:val="0"/>
          <w:lang w:val="de-DE"/>
        </w:rPr>
        <w:t>-</w:t>
      </w:r>
      <w:r w:rsidRPr="00E91EDA">
        <w:rPr>
          <w:rFonts w:ascii="Arial" w:hAnsi="Arial"/>
          <w:bCs/>
          <w:kern w:val="0"/>
          <w:lang w:val="de-DE"/>
        </w:rPr>
        <w:t xml:space="preserve">Controller R7F0E präsentieren. Besucher können </w:t>
      </w:r>
      <w:r w:rsidR="00F0667C">
        <w:rPr>
          <w:rFonts w:ascii="Arial" w:hAnsi="Arial"/>
          <w:bCs/>
          <w:kern w:val="0"/>
          <w:lang w:val="de-DE"/>
        </w:rPr>
        <w:t xml:space="preserve">dort </w:t>
      </w:r>
      <w:r w:rsidRPr="00E91EDA">
        <w:rPr>
          <w:rFonts w:ascii="Arial" w:hAnsi="Arial"/>
          <w:bCs/>
          <w:kern w:val="0"/>
          <w:lang w:val="de-DE"/>
        </w:rPr>
        <w:t>d</w:t>
      </w:r>
      <w:r w:rsidR="00AA6CA7">
        <w:rPr>
          <w:rFonts w:ascii="Arial" w:hAnsi="Arial"/>
          <w:bCs/>
          <w:kern w:val="0"/>
          <w:lang w:val="de-DE"/>
        </w:rPr>
        <w:t>i</w:t>
      </w:r>
      <w:r w:rsidRPr="00E91EDA">
        <w:rPr>
          <w:rFonts w:ascii="Arial" w:hAnsi="Arial"/>
          <w:bCs/>
          <w:kern w:val="0"/>
          <w:lang w:val="de-DE"/>
        </w:rPr>
        <w:t>e</w:t>
      </w:r>
      <w:r w:rsidR="00AA6CA7">
        <w:rPr>
          <w:rFonts w:ascii="Arial" w:hAnsi="Arial"/>
          <w:bCs/>
          <w:kern w:val="0"/>
          <w:lang w:val="de-DE"/>
        </w:rPr>
        <w:t xml:space="preserve"> </w:t>
      </w:r>
      <w:r w:rsidRPr="00E91EDA">
        <w:rPr>
          <w:rFonts w:ascii="Arial" w:hAnsi="Arial"/>
          <w:bCs/>
          <w:kern w:val="0"/>
          <w:lang w:val="de-DE"/>
        </w:rPr>
        <w:t>neuen M</w:t>
      </w:r>
      <w:r w:rsidR="00AA6CA7">
        <w:rPr>
          <w:rFonts w:ascii="Arial" w:hAnsi="Arial"/>
          <w:bCs/>
          <w:kern w:val="0"/>
          <w:lang w:val="de-DE"/>
        </w:rPr>
        <w:t>öglichkeiten der</w:t>
      </w:r>
      <w:r w:rsidRPr="00E91EDA">
        <w:rPr>
          <w:rFonts w:ascii="Arial" w:hAnsi="Arial"/>
          <w:bCs/>
          <w:kern w:val="0"/>
          <w:lang w:val="de-DE"/>
        </w:rPr>
        <w:t xml:space="preserve"> Endpunktintelligenz durch </w:t>
      </w:r>
      <w:proofErr w:type="spellStart"/>
      <w:r w:rsidRPr="00E91EDA">
        <w:rPr>
          <w:rFonts w:ascii="Arial" w:hAnsi="Arial"/>
          <w:bCs/>
          <w:kern w:val="0"/>
          <w:lang w:val="de-DE"/>
        </w:rPr>
        <w:t>Energy</w:t>
      </w:r>
      <w:proofErr w:type="spellEnd"/>
      <w:r w:rsidRPr="00E91EDA">
        <w:rPr>
          <w:rFonts w:ascii="Arial" w:hAnsi="Arial"/>
          <w:bCs/>
          <w:kern w:val="0"/>
          <w:lang w:val="de-DE"/>
        </w:rPr>
        <w:t xml:space="preserve"> </w:t>
      </w:r>
      <w:proofErr w:type="spellStart"/>
      <w:r w:rsidRPr="00E91EDA">
        <w:rPr>
          <w:rFonts w:ascii="Arial" w:hAnsi="Arial"/>
          <w:bCs/>
          <w:kern w:val="0"/>
          <w:lang w:val="de-DE"/>
        </w:rPr>
        <w:t>Harvesting</w:t>
      </w:r>
      <w:proofErr w:type="spellEnd"/>
      <w:r w:rsidRPr="00E91EDA">
        <w:rPr>
          <w:rFonts w:ascii="Arial" w:hAnsi="Arial"/>
          <w:bCs/>
          <w:kern w:val="0"/>
          <w:lang w:val="de-DE"/>
        </w:rPr>
        <w:t xml:space="preserve"> erleben.</w:t>
      </w:r>
    </w:p>
    <w:p w14:paraId="42E1F0E6" w14:textId="77777777" w:rsidR="00E91EDA" w:rsidRPr="00E91EDA" w:rsidRDefault="00E91EDA" w:rsidP="00E91EDA">
      <w:pPr>
        <w:snapToGrid w:val="0"/>
        <w:jc w:val="left"/>
        <w:rPr>
          <w:rFonts w:ascii="Arial" w:hAnsi="Arial"/>
          <w:bCs/>
          <w:kern w:val="0"/>
          <w:lang w:val="de-DE"/>
        </w:rPr>
      </w:pPr>
    </w:p>
    <w:p w14:paraId="70E39206" w14:textId="498C2079" w:rsidR="00E91EDA" w:rsidRDefault="00E91EDA" w:rsidP="00E91EDA">
      <w:pPr>
        <w:snapToGrid w:val="0"/>
        <w:jc w:val="left"/>
        <w:rPr>
          <w:rFonts w:ascii="Arial" w:hAnsi="Arial"/>
          <w:bCs/>
          <w:kern w:val="0"/>
          <w:lang w:val="de-DE"/>
        </w:rPr>
      </w:pPr>
      <w:r w:rsidRPr="00E91EDA">
        <w:rPr>
          <w:rFonts w:ascii="Arial" w:hAnsi="Arial"/>
          <w:bCs/>
          <w:kern w:val="0"/>
          <w:lang w:val="de-DE"/>
        </w:rPr>
        <w:t>Weitere Informationen über den neuen R7F0E</w:t>
      </w:r>
      <w:r w:rsidR="006A5977">
        <w:rPr>
          <w:rFonts w:ascii="Arial" w:hAnsi="Arial"/>
          <w:bCs/>
          <w:kern w:val="0"/>
          <w:lang w:val="de-DE"/>
        </w:rPr>
        <w:t>-</w:t>
      </w:r>
      <w:r w:rsidRPr="00E91EDA">
        <w:rPr>
          <w:rFonts w:ascii="Arial" w:hAnsi="Arial"/>
          <w:bCs/>
          <w:kern w:val="0"/>
          <w:lang w:val="de-DE"/>
        </w:rPr>
        <w:t>Embedded</w:t>
      </w:r>
      <w:r w:rsidR="006A5977">
        <w:rPr>
          <w:rFonts w:ascii="Arial" w:hAnsi="Arial"/>
          <w:bCs/>
          <w:kern w:val="0"/>
          <w:lang w:val="de-DE"/>
        </w:rPr>
        <w:t>-</w:t>
      </w:r>
      <w:r w:rsidRPr="00E91EDA">
        <w:rPr>
          <w:rFonts w:ascii="Arial" w:hAnsi="Arial"/>
          <w:bCs/>
          <w:kern w:val="0"/>
          <w:lang w:val="de-DE"/>
        </w:rPr>
        <w:t>Controller unter</w:t>
      </w:r>
      <w:r w:rsidR="003A720E">
        <w:rPr>
          <w:rFonts w:ascii="Arial" w:hAnsi="Arial"/>
          <w:bCs/>
          <w:kern w:val="0"/>
          <w:lang w:val="de-DE"/>
        </w:rPr>
        <w:t>:</w:t>
      </w:r>
      <w:r w:rsidRPr="00E91EDA">
        <w:rPr>
          <w:rFonts w:ascii="Arial" w:hAnsi="Arial"/>
          <w:bCs/>
          <w:kern w:val="0"/>
          <w:lang w:val="de-DE"/>
        </w:rPr>
        <w:t xml:space="preserve"> </w:t>
      </w:r>
      <w:hyperlink r:id="rId9" w:history="1">
        <w:r w:rsidRPr="00320695">
          <w:rPr>
            <w:rStyle w:val="Hyperlink"/>
            <w:rFonts w:ascii="Arial" w:hAnsi="Arial" w:cs="Century"/>
            <w:bCs/>
            <w:kern w:val="0"/>
            <w:lang w:val="de-DE"/>
          </w:rPr>
          <w:t>http://www.renesas.com/us/en/solutions/key-technology/sotb.html</w:t>
        </w:r>
      </w:hyperlink>
    </w:p>
    <w:p w14:paraId="6565F4A7" w14:textId="77777777" w:rsidR="00E91EDA" w:rsidRPr="00E91EDA" w:rsidRDefault="00E91EDA" w:rsidP="00E91EDA">
      <w:pPr>
        <w:snapToGrid w:val="0"/>
        <w:jc w:val="left"/>
        <w:rPr>
          <w:rFonts w:ascii="Arial" w:hAnsi="Arial"/>
          <w:bCs/>
          <w:kern w:val="0"/>
          <w:lang w:val="de-DE"/>
        </w:rPr>
      </w:pPr>
    </w:p>
    <w:p w14:paraId="06223797" w14:textId="2FBBDADC" w:rsidR="00E91EDA" w:rsidRDefault="003A720E" w:rsidP="00E91EDA">
      <w:pPr>
        <w:snapToGrid w:val="0"/>
        <w:jc w:val="left"/>
        <w:rPr>
          <w:rFonts w:ascii="Arial" w:hAnsi="Arial"/>
          <w:bCs/>
          <w:kern w:val="0"/>
          <w:lang w:val="de-DE"/>
        </w:rPr>
      </w:pPr>
      <w:r>
        <w:rPr>
          <w:rFonts w:ascii="Arial" w:hAnsi="Arial"/>
          <w:bCs/>
          <w:kern w:val="0"/>
          <w:lang w:val="de-DE"/>
        </w:rPr>
        <w:t>M</w:t>
      </w:r>
      <w:r w:rsidR="00E91EDA" w:rsidRPr="00E91EDA">
        <w:rPr>
          <w:rFonts w:ascii="Arial" w:hAnsi="Arial"/>
          <w:bCs/>
          <w:kern w:val="0"/>
          <w:lang w:val="de-DE"/>
        </w:rPr>
        <w:t xml:space="preserve">ehr </w:t>
      </w:r>
      <w:r>
        <w:rPr>
          <w:rFonts w:ascii="Arial" w:hAnsi="Arial"/>
          <w:bCs/>
          <w:kern w:val="0"/>
          <w:lang w:val="de-DE"/>
        </w:rPr>
        <w:t>zu den</w:t>
      </w:r>
      <w:r w:rsidR="00E91EDA" w:rsidRPr="00E91EDA">
        <w:rPr>
          <w:rFonts w:ascii="Arial" w:hAnsi="Arial"/>
          <w:bCs/>
          <w:kern w:val="0"/>
          <w:lang w:val="de-DE"/>
        </w:rPr>
        <w:t xml:space="preserve"> e-AI-Lösungen von Renesas</w:t>
      </w:r>
      <w:r>
        <w:rPr>
          <w:rFonts w:ascii="Arial" w:hAnsi="Arial"/>
          <w:bCs/>
          <w:kern w:val="0"/>
          <w:lang w:val="de-DE"/>
        </w:rPr>
        <w:t xml:space="preserve"> auf der </w:t>
      </w:r>
      <w:r w:rsidR="00E91EDA" w:rsidRPr="00E91EDA">
        <w:rPr>
          <w:rFonts w:ascii="Arial" w:hAnsi="Arial"/>
          <w:bCs/>
          <w:kern w:val="0"/>
          <w:lang w:val="de-DE"/>
        </w:rPr>
        <w:t>neue</w:t>
      </w:r>
      <w:r>
        <w:rPr>
          <w:rFonts w:ascii="Arial" w:hAnsi="Arial"/>
          <w:bCs/>
          <w:kern w:val="0"/>
          <w:lang w:val="de-DE"/>
        </w:rPr>
        <w:t>n</w:t>
      </w:r>
      <w:r w:rsidR="00E91EDA" w:rsidRPr="00E91EDA">
        <w:rPr>
          <w:rFonts w:ascii="Arial" w:hAnsi="Arial"/>
          <w:bCs/>
          <w:kern w:val="0"/>
          <w:lang w:val="de-DE"/>
        </w:rPr>
        <w:t xml:space="preserve"> e-AI-Website: </w:t>
      </w:r>
      <w:hyperlink r:id="rId10" w:history="1">
        <w:r w:rsidR="00E91EDA" w:rsidRPr="00320695">
          <w:rPr>
            <w:rStyle w:val="Hyperlink"/>
            <w:rFonts w:ascii="Arial" w:hAnsi="Arial" w:cs="Century"/>
            <w:bCs/>
            <w:kern w:val="0"/>
            <w:lang w:val="de-DE"/>
          </w:rPr>
          <w:t>https://www.renesas.com/en/solutions/key-technology/e-ai.html</w:t>
        </w:r>
      </w:hyperlink>
    </w:p>
    <w:p w14:paraId="7CCB03C6" w14:textId="77777777" w:rsidR="00E91EDA" w:rsidRPr="00E91EDA" w:rsidRDefault="00E91EDA" w:rsidP="00E91EDA">
      <w:pPr>
        <w:snapToGrid w:val="0"/>
        <w:jc w:val="left"/>
        <w:rPr>
          <w:rFonts w:ascii="Arial" w:hAnsi="Arial"/>
          <w:bCs/>
          <w:kern w:val="0"/>
          <w:lang w:val="de-DE"/>
        </w:rPr>
      </w:pPr>
    </w:p>
    <w:p w14:paraId="69BB5912" w14:textId="7AFAC97E" w:rsidR="00E91EDA" w:rsidRPr="00E91EDA" w:rsidRDefault="00D23F9F" w:rsidP="00E91EDA">
      <w:pPr>
        <w:snapToGrid w:val="0"/>
        <w:jc w:val="left"/>
        <w:rPr>
          <w:rFonts w:ascii="Arial" w:hAnsi="Arial"/>
          <w:bCs/>
          <w:kern w:val="0"/>
          <w:lang w:val="de-DE"/>
        </w:rPr>
      </w:pPr>
      <w:r>
        <w:rPr>
          <w:rFonts w:ascii="Arial" w:hAnsi="Arial"/>
          <w:bCs/>
          <w:kern w:val="0"/>
          <w:lang w:val="de-DE"/>
        </w:rPr>
        <w:t xml:space="preserve">Hier geht’s zum </w:t>
      </w:r>
      <w:r w:rsidR="00E91EDA" w:rsidRPr="00E91EDA">
        <w:rPr>
          <w:rFonts w:ascii="Arial" w:hAnsi="Arial"/>
          <w:bCs/>
          <w:kern w:val="0"/>
          <w:lang w:val="de-DE"/>
        </w:rPr>
        <w:t>brandneue</w:t>
      </w:r>
      <w:r>
        <w:rPr>
          <w:rFonts w:ascii="Arial" w:hAnsi="Arial"/>
          <w:bCs/>
          <w:kern w:val="0"/>
          <w:lang w:val="de-DE"/>
        </w:rPr>
        <w:t>n</w:t>
      </w:r>
      <w:r w:rsidR="00E91EDA" w:rsidRPr="00E91EDA">
        <w:rPr>
          <w:rFonts w:ascii="Arial" w:hAnsi="Arial"/>
          <w:bCs/>
          <w:kern w:val="0"/>
          <w:lang w:val="de-DE"/>
        </w:rPr>
        <w:t xml:space="preserve"> e-AI-Konzeptvideo: </w:t>
      </w:r>
      <w:hyperlink r:id="rId11" w:history="1">
        <w:r w:rsidR="00E91EDA" w:rsidRPr="00320695">
          <w:rPr>
            <w:rStyle w:val="Hyperlink"/>
            <w:rFonts w:ascii="Arial" w:hAnsi="Arial" w:cs="Century"/>
            <w:bCs/>
            <w:kern w:val="0"/>
            <w:lang w:val="de-DE"/>
          </w:rPr>
          <w:t>https://www.renesas.com/en/support/videos/e-ai-overview-video.html</w:t>
        </w:r>
      </w:hyperlink>
    </w:p>
    <w:p w14:paraId="5354F0BD" w14:textId="4AA31677" w:rsidR="00E91EDA" w:rsidRDefault="00E91EDA" w:rsidP="00E91EDA">
      <w:pPr>
        <w:snapToGrid w:val="0"/>
        <w:jc w:val="left"/>
        <w:rPr>
          <w:rFonts w:ascii="Arial" w:hAnsi="Arial"/>
          <w:bCs/>
          <w:kern w:val="0"/>
          <w:lang w:val="de-DE"/>
        </w:rPr>
      </w:pPr>
    </w:p>
    <w:p w14:paraId="6DA1AC78" w14:textId="77777777" w:rsidR="00E91EDA" w:rsidRPr="00E91EDA" w:rsidRDefault="00E91EDA" w:rsidP="00E91EDA">
      <w:pPr>
        <w:snapToGrid w:val="0"/>
        <w:jc w:val="left"/>
        <w:rPr>
          <w:rFonts w:ascii="Arial" w:hAnsi="Arial"/>
          <w:bCs/>
          <w:kern w:val="0"/>
          <w:lang w:val="de-DE"/>
        </w:rPr>
      </w:pPr>
    </w:p>
    <w:p w14:paraId="02DF6CA2" w14:textId="62403E5B" w:rsidR="00F30400" w:rsidRPr="005F1778" w:rsidRDefault="00DD3C2A" w:rsidP="00F30400">
      <w:pPr>
        <w:suppressAutoHyphens w:val="0"/>
        <w:snapToGrid w:val="0"/>
        <w:jc w:val="left"/>
        <w:rPr>
          <w:rFonts w:ascii="Arial" w:hAnsi="Arial" w:cs="Arial"/>
          <w:b/>
          <w:kern w:val="2"/>
          <w:lang w:val="de-DE" w:eastAsia="ja-JP"/>
        </w:rPr>
      </w:pPr>
      <w:r w:rsidRPr="005F1778">
        <w:rPr>
          <w:rFonts w:ascii="Arial" w:hAnsi="Arial" w:cs="Arial"/>
          <w:b/>
          <w:kern w:val="2"/>
          <w:lang w:val="de-DE" w:eastAsia="ja-JP"/>
        </w:rPr>
        <w:t>Ü</w:t>
      </w:r>
      <w:r w:rsidR="00F30400" w:rsidRPr="005F1778">
        <w:rPr>
          <w:rFonts w:ascii="Arial" w:hAnsi="Arial" w:cs="Arial"/>
          <w:b/>
          <w:kern w:val="2"/>
          <w:lang w:val="de-DE" w:eastAsia="ja-JP"/>
        </w:rPr>
        <w:t>ber Renesas Electronics Corporation</w:t>
      </w:r>
    </w:p>
    <w:p w14:paraId="5057434A" w14:textId="7E154128" w:rsidR="00F30400" w:rsidRDefault="00F30400" w:rsidP="00F30400">
      <w:pPr>
        <w:suppressAutoHyphens w:val="0"/>
        <w:snapToGrid w:val="0"/>
        <w:jc w:val="left"/>
        <w:rPr>
          <w:rFonts w:ascii="Arial" w:hAnsi="Arial" w:cs="Arial"/>
          <w:kern w:val="2"/>
          <w:lang w:val="de-DE" w:eastAsia="ja-JP"/>
        </w:rPr>
      </w:pPr>
      <w:r w:rsidRPr="00F30400">
        <w:rPr>
          <w:rFonts w:ascii="Arial" w:hAnsi="Arial" w:cs="Arial"/>
          <w:kern w:val="2"/>
          <w:lang w:val="de-DE" w:eastAsia="ja-JP"/>
        </w:rPr>
        <w:t xml:space="preserve">Renesas Electronics Corporation liefert mit seinen umfassenden Halbleiterlösungen innovatives und zuverlässiges Embedded-Design. Als einer der </w:t>
      </w:r>
      <w:hyperlink r:id="rId12" w:history="1">
        <w:r w:rsidRPr="000F58BC">
          <w:rPr>
            <w:rStyle w:val="Hyperlink"/>
            <w:rFonts w:ascii="Arial" w:hAnsi="Arial" w:cs="Arial"/>
            <w:kern w:val="2"/>
            <w:lang w:val="de-DE" w:eastAsia="ja-JP"/>
          </w:rPr>
          <w:t>weltweit</w:t>
        </w:r>
      </w:hyperlink>
      <w:bookmarkStart w:id="0" w:name="_GoBack"/>
      <w:bookmarkEnd w:id="0"/>
      <w:r w:rsidRPr="00F30400">
        <w:rPr>
          <w:rFonts w:ascii="Arial" w:hAnsi="Arial" w:cs="Arial"/>
          <w:kern w:val="2"/>
          <w:lang w:val="de-DE" w:eastAsia="ja-JP"/>
        </w:rPr>
        <w:t xml:space="preserve"> führenden Anbieter von Mikrocontrollern, A&amp;P- und SoC-Produkten sowie integrierten Plattformen steht Renesas für langjährige Expertise und höchste Qualität. Mit seiner breiten Lösungspalette fokussiert Renesas auf die Anwendungsbereiche Automotive, Industrie, Smart Home, Büroautomation sowie Informations- und Kommunikationstechnologie. Weitere Informationen unter: </w:t>
      </w:r>
      <w:hyperlink r:id="rId13" w:history="1">
        <w:r w:rsidR="005841D3">
          <w:rPr>
            <w:rFonts w:ascii="Arial" w:hAnsi="Arial" w:cs="Arial"/>
            <w:color w:val="0000FF"/>
            <w:kern w:val="2"/>
            <w:sz w:val="21"/>
            <w:szCs w:val="21"/>
            <w:u w:val="single"/>
            <w:lang w:val="de-DE" w:eastAsia="ja-JP"/>
          </w:rPr>
          <w:t>renesas.com</w:t>
        </w:r>
      </w:hyperlink>
      <w:r w:rsidRPr="00F30400">
        <w:rPr>
          <w:rFonts w:ascii="Arial" w:hAnsi="Arial" w:cs="Arial"/>
          <w:kern w:val="2"/>
          <w:lang w:val="de-DE" w:eastAsia="ja-JP"/>
        </w:rPr>
        <w:t xml:space="preserve"> </w:t>
      </w:r>
    </w:p>
    <w:p w14:paraId="21597286" w14:textId="77777777" w:rsidR="006A5977" w:rsidRDefault="006A5977" w:rsidP="00925A6B">
      <w:pPr>
        <w:snapToGrid w:val="0"/>
        <w:jc w:val="center"/>
        <w:rPr>
          <w:rFonts w:ascii="Arial" w:hAnsi="Arial" w:cs="Arial"/>
          <w:kern w:val="2"/>
          <w:lang w:val="de-DE" w:eastAsia="ja-JP"/>
        </w:rPr>
      </w:pPr>
    </w:p>
    <w:p w14:paraId="67A7AE9F" w14:textId="7F8B4FD3" w:rsidR="00305895" w:rsidRDefault="00275034" w:rsidP="00925A6B">
      <w:pPr>
        <w:snapToGrid w:val="0"/>
        <w:jc w:val="center"/>
        <w:rPr>
          <w:rFonts w:ascii="Arial" w:hAnsi="Arial" w:cs="Arial"/>
          <w:color w:val="FF0000"/>
          <w:sz w:val="16"/>
          <w:lang w:val="de-DE"/>
        </w:rPr>
      </w:pPr>
      <w:r w:rsidRPr="00F30400">
        <w:rPr>
          <w:rFonts w:ascii="Arial" w:hAnsi="Arial" w:cs="Arial"/>
          <w:kern w:val="2"/>
          <w:lang w:val="de-DE" w:eastAsia="ja-JP"/>
        </w:rPr>
        <w:t>###</w:t>
      </w:r>
      <w:r w:rsidRPr="00F30400">
        <w:rPr>
          <w:rFonts w:ascii="Arial" w:hAnsi="Arial" w:cs="Arial"/>
          <w:kern w:val="2"/>
          <w:lang w:val="de-DE" w:eastAsia="ja-JP"/>
        </w:rPr>
        <w:br/>
      </w:r>
    </w:p>
    <w:p w14:paraId="1E8246FE" w14:textId="77777777" w:rsidR="006A5977" w:rsidRPr="000C5642" w:rsidRDefault="006A5977" w:rsidP="00925A6B">
      <w:pPr>
        <w:snapToGrid w:val="0"/>
        <w:jc w:val="center"/>
        <w:rPr>
          <w:rFonts w:ascii="Arial" w:hAnsi="Arial" w:cs="Arial"/>
          <w:color w:val="FF0000"/>
          <w:sz w:val="16"/>
          <w:lang w:val="de-DE"/>
        </w:rPr>
      </w:pPr>
    </w:p>
    <w:p w14:paraId="14B08AFA" w14:textId="35FFF278" w:rsidR="004F5C0E" w:rsidRPr="003C35CA" w:rsidRDefault="004F5C0E" w:rsidP="004F5C0E">
      <w:pPr>
        <w:snapToGrid w:val="0"/>
        <w:jc w:val="left"/>
        <w:rPr>
          <w:rFonts w:ascii="Arial" w:hAnsi="Arial" w:cs="Arial"/>
          <w:b/>
          <w:sz w:val="16"/>
          <w:szCs w:val="16"/>
          <w:lang w:val="de-DE"/>
        </w:rPr>
      </w:pPr>
      <w:r w:rsidRPr="003C35CA">
        <w:rPr>
          <w:rFonts w:ascii="Arial" w:hAnsi="Arial" w:cs="Arial"/>
          <w:b/>
          <w:sz w:val="16"/>
          <w:szCs w:val="16"/>
          <w:lang w:val="de-DE"/>
        </w:rPr>
        <w:lastRenderedPageBreak/>
        <w:t>Hinweis</w:t>
      </w:r>
    </w:p>
    <w:p w14:paraId="6C08EA23" w14:textId="0C14EC70" w:rsidR="00E91EDA" w:rsidRPr="00E91EDA" w:rsidRDefault="00E91EDA" w:rsidP="00E91EDA">
      <w:pPr>
        <w:snapToGrid w:val="0"/>
        <w:jc w:val="left"/>
        <w:rPr>
          <w:rFonts w:ascii="Arial" w:hAnsi="Arial" w:cs="Arial"/>
          <w:bCs/>
          <w:sz w:val="16"/>
          <w:szCs w:val="16"/>
          <w:lang w:val="de-DE"/>
        </w:rPr>
      </w:pPr>
      <w:r w:rsidRPr="00E91EDA">
        <w:rPr>
          <w:rFonts w:ascii="Arial" w:hAnsi="Arial" w:cs="Arial"/>
          <w:bCs/>
          <w:sz w:val="16"/>
          <w:szCs w:val="16"/>
          <w:lang w:val="de-DE"/>
        </w:rPr>
        <w:t>Arm und Cortex sind eingetragene Warenzeichen von Arm Limited. SOTB ist ein Warenzeichen der Renesas Electronics Corporation. Alle anderen in dieser Pressemitteilung erwähnten Namen von Produkten oder Dienstleistungen sind Warenzeichen oder eingetragene Warenzeiche</w:t>
      </w:r>
      <w:r w:rsidR="006859C3">
        <w:rPr>
          <w:rFonts w:ascii="Arial" w:hAnsi="Arial" w:cs="Arial"/>
          <w:bCs/>
          <w:sz w:val="16"/>
          <w:szCs w:val="16"/>
          <w:lang w:val="de-DE"/>
        </w:rPr>
        <w:t xml:space="preserve">n ihrer entsprechenden Inhaber. </w:t>
      </w:r>
      <w:r w:rsidR="006859C3" w:rsidRPr="006859C3">
        <w:rPr>
          <w:rFonts w:ascii="Arial" w:hAnsi="Arial" w:cs="Arial"/>
          <w:bCs/>
          <w:sz w:val="16"/>
          <w:szCs w:val="16"/>
          <w:lang w:val="de-DE"/>
        </w:rPr>
        <w:t xml:space="preserve">Dieses SOTB-Produkt basiert auf den Ergebnissen eines von der New </w:t>
      </w:r>
      <w:proofErr w:type="spellStart"/>
      <w:r w:rsidR="006859C3" w:rsidRPr="006859C3">
        <w:rPr>
          <w:rFonts w:ascii="Arial" w:hAnsi="Arial" w:cs="Arial"/>
          <w:bCs/>
          <w:sz w:val="16"/>
          <w:szCs w:val="16"/>
          <w:lang w:val="de-DE"/>
        </w:rPr>
        <w:t>Energy</w:t>
      </w:r>
      <w:proofErr w:type="spellEnd"/>
      <w:r w:rsidR="006859C3" w:rsidRPr="006859C3">
        <w:rPr>
          <w:rFonts w:ascii="Arial" w:hAnsi="Arial" w:cs="Arial"/>
          <w:bCs/>
          <w:sz w:val="16"/>
          <w:szCs w:val="16"/>
          <w:lang w:val="de-DE"/>
        </w:rPr>
        <w:t xml:space="preserve"> </w:t>
      </w:r>
      <w:proofErr w:type="spellStart"/>
      <w:r w:rsidR="006859C3" w:rsidRPr="006859C3">
        <w:rPr>
          <w:rFonts w:ascii="Arial" w:hAnsi="Arial" w:cs="Arial"/>
          <w:bCs/>
          <w:sz w:val="16"/>
          <w:szCs w:val="16"/>
          <w:lang w:val="de-DE"/>
        </w:rPr>
        <w:t>and</w:t>
      </w:r>
      <w:proofErr w:type="spellEnd"/>
      <w:r w:rsidR="006859C3" w:rsidRPr="006859C3">
        <w:rPr>
          <w:rFonts w:ascii="Arial" w:hAnsi="Arial" w:cs="Arial"/>
          <w:bCs/>
          <w:sz w:val="16"/>
          <w:szCs w:val="16"/>
          <w:lang w:val="de-DE"/>
        </w:rPr>
        <w:t xml:space="preserve"> Industrial Technology Development </w:t>
      </w:r>
      <w:proofErr w:type="spellStart"/>
      <w:r w:rsidR="006859C3" w:rsidRPr="006859C3">
        <w:rPr>
          <w:rFonts w:ascii="Arial" w:hAnsi="Arial" w:cs="Arial"/>
          <w:bCs/>
          <w:sz w:val="16"/>
          <w:szCs w:val="16"/>
          <w:lang w:val="de-DE"/>
        </w:rPr>
        <w:t>Organization</w:t>
      </w:r>
      <w:proofErr w:type="spellEnd"/>
      <w:r w:rsidR="006859C3" w:rsidRPr="006859C3">
        <w:rPr>
          <w:rFonts w:ascii="Arial" w:hAnsi="Arial" w:cs="Arial"/>
          <w:bCs/>
          <w:sz w:val="16"/>
          <w:szCs w:val="16"/>
          <w:lang w:val="de-DE"/>
        </w:rPr>
        <w:t xml:space="preserve"> (NEDO) in Auftrag gegebenen Projekts.</w:t>
      </w:r>
    </w:p>
    <w:p w14:paraId="2D0B4411" w14:textId="77777777" w:rsidR="00E91EDA" w:rsidRPr="00E91EDA" w:rsidRDefault="00E91EDA" w:rsidP="00E91EDA">
      <w:pPr>
        <w:snapToGrid w:val="0"/>
        <w:jc w:val="left"/>
        <w:rPr>
          <w:rFonts w:ascii="Arial" w:hAnsi="Arial" w:cs="Arial"/>
          <w:bCs/>
          <w:sz w:val="16"/>
          <w:szCs w:val="16"/>
          <w:lang w:val="de-DE"/>
        </w:rPr>
      </w:pPr>
    </w:p>
    <w:p w14:paraId="7EF6518A" w14:textId="77777777" w:rsidR="00E91EDA" w:rsidRDefault="00E91EDA" w:rsidP="00F30400">
      <w:pPr>
        <w:jc w:val="left"/>
        <w:rPr>
          <w:rFonts w:ascii="Arial" w:hAnsi="Arial" w:cs="Arial"/>
          <w:b/>
          <w:sz w:val="20"/>
          <w:szCs w:val="20"/>
          <w:lang w:val="de-DE"/>
        </w:rPr>
      </w:pPr>
    </w:p>
    <w:p w14:paraId="56093326" w14:textId="472F5C57" w:rsidR="00F30400" w:rsidRPr="00D06687" w:rsidRDefault="00F30400" w:rsidP="00F3040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39FC24C7" w14:textId="77777777" w:rsidR="00F30400" w:rsidRPr="00D06687" w:rsidRDefault="00F30400" w:rsidP="00F30400">
      <w:pPr>
        <w:jc w:val="left"/>
        <w:rPr>
          <w:rFonts w:ascii="Arial" w:hAnsi="Arial" w:cs="Arial"/>
          <w:sz w:val="20"/>
          <w:szCs w:val="20"/>
          <w:lang w:val="de-DE"/>
        </w:rPr>
      </w:pPr>
      <w:r w:rsidRPr="00D06687">
        <w:rPr>
          <w:rFonts w:ascii="Arial" w:hAnsi="Arial" w:cs="Arial"/>
          <w:sz w:val="20"/>
          <w:szCs w:val="20"/>
          <w:lang w:val="de-DE"/>
        </w:rPr>
        <w:t>Simone Kremser-Czoer</w:t>
      </w:r>
    </w:p>
    <w:p w14:paraId="191BB652" w14:textId="77777777" w:rsidR="00F30400" w:rsidRPr="00EE1EE7" w:rsidRDefault="00F30400" w:rsidP="00F30400">
      <w:pPr>
        <w:jc w:val="left"/>
        <w:rPr>
          <w:rFonts w:ascii="Arial" w:hAnsi="Arial" w:cs="Arial"/>
          <w:sz w:val="20"/>
          <w:szCs w:val="20"/>
          <w:lang w:val="de-DE"/>
        </w:rPr>
      </w:pPr>
      <w:r w:rsidRPr="00D06687">
        <w:rPr>
          <w:rFonts w:ascii="Arial" w:hAnsi="Arial" w:cs="Arial"/>
          <w:sz w:val="20"/>
          <w:szCs w:val="20"/>
          <w:lang w:val="de-DE"/>
        </w:rPr>
        <w:t xml:space="preserve">Renesas Electronics Europe GmbH, Karl-Hammerschmidt-Str. 42, 85609 Aschheim-Dornach </w:t>
      </w:r>
      <w:r w:rsidRPr="00D06687">
        <w:rPr>
          <w:rFonts w:ascii="Arial" w:hAnsi="Arial" w:cs="Arial"/>
          <w:sz w:val="20"/>
          <w:szCs w:val="20"/>
          <w:lang w:val="de-DE"/>
        </w:rPr>
        <w:br/>
        <w:t>Tel.: +49 89 38070-216</w:t>
      </w:r>
      <w:r w:rsidRPr="00D06687">
        <w:rPr>
          <w:rFonts w:ascii="Arial" w:hAnsi="Arial" w:cs="Arial"/>
          <w:sz w:val="20"/>
          <w:szCs w:val="20"/>
          <w:lang w:val="de-DE"/>
        </w:rPr>
        <w:br/>
      </w:r>
      <w:r w:rsidRPr="00EE1EE7">
        <w:rPr>
          <w:rFonts w:ascii="Arial" w:hAnsi="Arial" w:cs="Arial"/>
          <w:sz w:val="20"/>
          <w:szCs w:val="20"/>
          <w:lang w:val="de-DE"/>
        </w:rPr>
        <w:t xml:space="preserve">E-Mail: </w:t>
      </w:r>
      <w:hyperlink r:id="rId14" w:history="1">
        <w:r w:rsidRPr="00EE1EE7">
          <w:rPr>
            <w:rStyle w:val="Hyperlink"/>
            <w:rFonts w:ascii="Arial" w:hAnsi="Arial" w:cs="Arial"/>
            <w:sz w:val="20"/>
            <w:szCs w:val="20"/>
            <w:lang w:val="de-DE"/>
          </w:rPr>
          <w:t>simone.kremser-czoer@renesas.com</w:t>
        </w:r>
      </w:hyperlink>
    </w:p>
    <w:p w14:paraId="572E1AF7" w14:textId="77777777" w:rsidR="00F30400" w:rsidRPr="00EE1EE7" w:rsidRDefault="00F30400" w:rsidP="00F30400">
      <w:pPr>
        <w:jc w:val="left"/>
        <w:rPr>
          <w:rStyle w:val="Hyperlink"/>
          <w:rFonts w:ascii="Arial" w:hAnsi="Arial" w:cs="Arial"/>
          <w:sz w:val="20"/>
          <w:szCs w:val="20"/>
          <w:lang w:val="de-DE"/>
        </w:rPr>
      </w:pPr>
      <w:r w:rsidRPr="00EE1EE7">
        <w:rPr>
          <w:rFonts w:ascii="Arial" w:hAnsi="Arial" w:cs="Arial"/>
          <w:sz w:val="20"/>
          <w:szCs w:val="20"/>
          <w:lang w:val="de-DE"/>
        </w:rPr>
        <w:t xml:space="preserve">Web: </w:t>
      </w:r>
      <w:hyperlink r:id="rId15" w:history="1">
        <w:r w:rsidRPr="00EE1EE7">
          <w:rPr>
            <w:rStyle w:val="Hyperlink"/>
            <w:rFonts w:ascii="Arial" w:hAnsi="Arial" w:cs="Arial"/>
            <w:sz w:val="20"/>
            <w:szCs w:val="20"/>
            <w:lang w:val="de-DE"/>
          </w:rPr>
          <w:t>www.renesas.com</w:t>
        </w:r>
      </w:hyperlink>
    </w:p>
    <w:p w14:paraId="29387D9D" w14:textId="699D8A9A" w:rsidR="007710B2" w:rsidRDefault="007710B2" w:rsidP="00F30400">
      <w:pPr>
        <w:jc w:val="left"/>
        <w:rPr>
          <w:rFonts w:ascii="Arial" w:hAnsi="Arial" w:cs="Arial"/>
          <w:sz w:val="20"/>
          <w:szCs w:val="20"/>
          <w:lang w:val="de-DE"/>
        </w:rPr>
      </w:pPr>
    </w:p>
    <w:p w14:paraId="5BDB2F1A" w14:textId="44CDC526" w:rsidR="001F2555" w:rsidRDefault="001F2555" w:rsidP="00F30400">
      <w:pPr>
        <w:jc w:val="left"/>
        <w:rPr>
          <w:rFonts w:ascii="Arial" w:hAnsi="Arial" w:cs="Arial"/>
          <w:sz w:val="20"/>
          <w:szCs w:val="20"/>
          <w:lang w:val="de-DE"/>
        </w:rPr>
      </w:pPr>
    </w:p>
    <w:p w14:paraId="2B3BA31E" w14:textId="77777777" w:rsidR="00F30400" w:rsidRPr="00EE1EE7" w:rsidRDefault="00F30400" w:rsidP="00F30400">
      <w:pPr>
        <w:jc w:val="left"/>
        <w:rPr>
          <w:rFonts w:ascii="Arial" w:hAnsi="Arial" w:cs="Arial"/>
          <w:b/>
          <w:sz w:val="20"/>
          <w:szCs w:val="20"/>
          <w:lang w:val="de-DE"/>
        </w:rPr>
      </w:pPr>
      <w:r w:rsidRPr="00EE1EE7">
        <w:rPr>
          <w:rFonts w:ascii="Arial" w:hAnsi="Arial" w:cs="Arial"/>
          <w:b/>
          <w:sz w:val="20"/>
          <w:szCs w:val="20"/>
          <w:lang w:val="de-DE"/>
        </w:rPr>
        <w:t>Agenturkontakt für weitere Presseinformationen, Bildmaterial oder Artikelanfragen:</w:t>
      </w:r>
    </w:p>
    <w:p w14:paraId="29ED8FBD"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Alexandra Janetzko</w:t>
      </w:r>
    </w:p>
    <w:p w14:paraId="19B01756"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HBI Helga Bailey GmbH (PR-Agentur), Stefan-George-Ring 2, 81929 München</w:t>
      </w:r>
    </w:p>
    <w:p w14:paraId="137BF145"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Tel.: +49 89 99 38 87-32</w:t>
      </w:r>
    </w:p>
    <w:p w14:paraId="14E3B24B"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Fax: +49 89 930 24 45</w:t>
      </w:r>
    </w:p>
    <w:p w14:paraId="7E3BB2FF" w14:textId="77777777" w:rsidR="00F30400" w:rsidRPr="00EE1EE7" w:rsidRDefault="00F30400" w:rsidP="00F30400">
      <w:pPr>
        <w:jc w:val="left"/>
        <w:rPr>
          <w:rFonts w:ascii="Arial" w:hAnsi="Arial" w:cs="Arial"/>
          <w:sz w:val="20"/>
          <w:szCs w:val="20"/>
          <w:u w:val="single"/>
          <w:lang w:val="it-IT"/>
        </w:rPr>
      </w:pPr>
      <w:r w:rsidRPr="00EE1EE7">
        <w:rPr>
          <w:rFonts w:ascii="Arial" w:hAnsi="Arial" w:cs="Arial"/>
          <w:sz w:val="20"/>
          <w:szCs w:val="20"/>
          <w:lang w:val="it-IT"/>
        </w:rPr>
        <w:t xml:space="preserve">E-Mail: </w:t>
      </w:r>
      <w:hyperlink r:id="rId16" w:history="1">
        <w:r w:rsidRPr="00EE1EE7">
          <w:rPr>
            <w:rStyle w:val="Hyperlink"/>
            <w:rFonts w:ascii="Arial" w:hAnsi="Arial" w:cs="Arial"/>
            <w:sz w:val="20"/>
            <w:szCs w:val="20"/>
            <w:lang w:val="it-IT"/>
          </w:rPr>
          <w:t>alexandra_janetzko@hbi.de</w:t>
        </w:r>
      </w:hyperlink>
    </w:p>
    <w:p w14:paraId="2DEA99A4" w14:textId="2253D2ED" w:rsidR="00F30400" w:rsidRPr="00EE1EE7" w:rsidRDefault="00F30400" w:rsidP="00F10D55">
      <w:pPr>
        <w:jc w:val="left"/>
        <w:rPr>
          <w:rFonts w:ascii="Arial" w:hAnsi="Arial" w:cs="Arial"/>
          <w:sz w:val="20"/>
          <w:szCs w:val="20"/>
          <w:lang w:val="de-DE"/>
        </w:rPr>
      </w:pPr>
      <w:r w:rsidRPr="00EE1EE7">
        <w:rPr>
          <w:rFonts w:ascii="Arial" w:hAnsi="Arial" w:cs="Arial"/>
          <w:sz w:val="20"/>
          <w:szCs w:val="20"/>
          <w:lang w:val="de-DE"/>
        </w:rPr>
        <w:t xml:space="preserve">Web: </w:t>
      </w:r>
      <w:hyperlink r:id="rId17" w:history="1">
        <w:r w:rsidRPr="00EE1EE7">
          <w:rPr>
            <w:rStyle w:val="Hyperlink"/>
            <w:rFonts w:ascii="Arial" w:hAnsi="Arial" w:cs="Arial"/>
            <w:sz w:val="20"/>
            <w:szCs w:val="20"/>
            <w:lang w:val="de-DE"/>
          </w:rPr>
          <w:t>www.hbi.de</w:t>
        </w:r>
      </w:hyperlink>
    </w:p>
    <w:sectPr w:rsidR="00F30400" w:rsidRPr="00EE1EE7">
      <w:headerReference w:type="default" r:id="rId18"/>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122E" w14:textId="77777777" w:rsidR="00433BB6" w:rsidRDefault="00433BB6">
      <w:r>
        <w:separator/>
      </w:r>
    </w:p>
  </w:endnote>
  <w:endnote w:type="continuationSeparator" w:id="0">
    <w:p w14:paraId="05D56BE6" w14:textId="77777777" w:rsidR="00433BB6" w:rsidRDefault="004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D871" w14:textId="77777777" w:rsidR="00433BB6" w:rsidRDefault="00433BB6">
      <w:r>
        <w:separator/>
      </w:r>
    </w:p>
  </w:footnote>
  <w:footnote w:type="continuationSeparator" w:id="0">
    <w:p w14:paraId="120AB493" w14:textId="77777777" w:rsidR="00433BB6" w:rsidRDefault="0043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EBAC" w14:textId="259A8709" w:rsidR="00B8434E" w:rsidRDefault="00C37BD4" w:rsidP="00B8434E">
    <w:pPr>
      <w:pStyle w:val="Kopfzeile"/>
    </w:pPr>
    <w:r>
      <w:rPr>
        <w:noProof/>
        <w:lang w:val="de-DE" w:eastAsia="de-DE"/>
      </w:rPr>
      <w:drawing>
        <wp:anchor distT="0" distB="0" distL="114300" distR="114300" simplePos="0" relativeHeight="251658752" behindDoc="1" locked="0" layoutInCell="1" allowOverlap="1" wp14:anchorId="7E9F4E56" wp14:editId="55F7FC65">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408D3F4A" wp14:editId="23EE00E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96A0E6"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05C1D214" wp14:editId="1267D21F">
          <wp:simplePos x="0" y="0"/>
          <wp:positionH relativeFrom="page">
            <wp:posOffset>-33020</wp:posOffset>
          </wp:positionH>
          <wp:positionV relativeFrom="page">
            <wp:posOffset>-46990</wp:posOffset>
          </wp:positionV>
          <wp:extent cx="690880" cy="10749280"/>
          <wp:effectExtent l="0" t="0" r="0" b="0"/>
          <wp:wrapSquare wrapText="left"/>
          <wp:docPr id="4"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FEB9" w14:textId="77777777" w:rsidR="004C782C" w:rsidRDefault="004C782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24C7A"/>
    <w:multiLevelType w:val="hybridMultilevel"/>
    <w:tmpl w:val="454263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07400C1"/>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817BF1"/>
    <w:multiLevelType w:val="hybridMultilevel"/>
    <w:tmpl w:val="C5500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257003C"/>
    <w:multiLevelType w:val="hybridMultilevel"/>
    <w:tmpl w:val="5CCEDF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44A39FB"/>
    <w:multiLevelType w:val="hybridMultilevel"/>
    <w:tmpl w:val="3892C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6255CAA"/>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EC6499"/>
    <w:multiLevelType w:val="hybridMultilevel"/>
    <w:tmpl w:val="07B88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EB64A8"/>
    <w:multiLevelType w:val="hybridMultilevel"/>
    <w:tmpl w:val="A1863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C221E9"/>
    <w:multiLevelType w:val="hybridMultilevel"/>
    <w:tmpl w:val="3A4AA5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3CD6218"/>
    <w:multiLevelType w:val="hybridMultilevel"/>
    <w:tmpl w:val="CD806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ADD4229"/>
    <w:multiLevelType w:val="hybridMultilevel"/>
    <w:tmpl w:val="DA301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BE011B3"/>
    <w:multiLevelType w:val="hybridMultilevel"/>
    <w:tmpl w:val="678AB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6E3DC3"/>
    <w:multiLevelType w:val="hybridMultilevel"/>
    <w:tmpl w:val="82D6C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14E7556"/>
    <w:multiLevelType w:val="hybridMultilevel"/>
    <w:tmpl w:val="910E38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7B21662"/>
    <w:multiLevelType w:val="hybridMultilevel"/>
    <w:tmpl w:val="E8A0F1D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8CD07DB"/>
    <w:multiLevelType w:val="hybridMultilevel"/>
    <w:tmpl w:val="1408B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34207A"/>
    <w:multiLevelType w:val="hybridMultilevel"/>
    <w:tmpl w:val="72E65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CE920AA"/>
    <w:multiLevelType w:val="hybridMultilevel"/>
    <w:tmpl w:val="E5B84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D5A06E4"/>
    <w:multiLevelType w:val="hybridMultilevel"/>
    <w:tmpl w:val="62108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1041E26"/>
    <w:multiLevelType w:val="hybridMultilevel"/>
    <w:tmpl w:val="90A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5123610"/>
    <w:multiLevelType w:val="hybridMultilevel"/>
    <w:tmpl w:val="9F02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655DE6"/>
    <w:multiLevelType w:val="hybridMultilevel"/>
    <w:tmpl w:val="CD20D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95C4F7D"/>
    <w:multiLevelType w:val="hybridMultilevel"/>
    <w:tmpl w:val="9FCA7CF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3E8B0955"/>
    <w:multiLevelType w:val="hybridMultilevel"/>
    <w:tmpl w:val="411634E0"/>
    <w:lvl w:ilvl="0" w:tplc="123E53D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11F0658"/>
    <w:multiLevelType w:val="hybridMultilevel"/>
    <w:tmpl w:val="F6A6C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752468D"/>
    <w:multiLevelType w:val="hybridMultilevel"/>
    <w:tmpl w:val="A2062AB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9300388"/>
    <w:multiLevelType w:val="hybridMultilevel"/>
    <w:tmpl w:val="4EA6A5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9DB0CA3"/>
    <w:multiLevelType w:val="hybridMultilevel"/>
    <w:tmpl w:val="FBB292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E1E106B"/>
    <w:multiLevelType w:val="hybridMultilevel"/>
    <w:tmpl w:val="B2B8B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0B460BA"/>
    <w:multiLevelType w:val="hybridMultilevel"/>
    <w:tmpl w:val="F0B60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ADA2FB7"/>
    <w:multiLevelType w:val="hybridMultilevel"/>
    <w:tmpl w:val="624C9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1E30888"/>
    <w:multiLevelType w:val="hybridMultilevel"/>
    <w:tmpl w:val="EC9CB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3D23D32"/>
    <w:multiLevelType w:val="hybridMultilevel"/>
    <w:tmpl w:val="CD888C0A"/>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6A2B4F4A"/>
    <w:multiLevelType w:val="hybridMultilevel"/>
    <w:tmpl w:val="3CE6D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032D50"/>
    <w:multiLevelType w:val="hybridMultilevel"/>
    <w:tmpl w:val="4260D27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88141FD"/>
    <w:multiLevelType w:val="hybridMultilevel"/>
    <w:tmpl w:val="96E0A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A653B34"/>
    <w:multiLevelType w:val="hybridMultilevel"/>
    <w:tmpl w:val="EC6A5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B901FBE"/>
    <w:multiLevelType w:val="hybridMultilevel"/>
    <w:tmpl w:val="CFFA2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C435DD7"/>
    <w:multiLevelType w:val="hybridMultilevel"/>
    <w:tmpl w:val="B60C7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9"/>
  </w:num>
  <w:num w:numId="4">
    <w:abstractNumId w:val="24"/>
  </w:num>
  <w:num w:numId="5">
    <w:abstractNumId w:val="29"/>
  </w:num>
  <w:num w:numId="6">
    <w:abstractNumId w:val="19"/>
  </w:num>
  <w:num w:numId="7">
    <w:abstractNumId w:val="15"/>
  </w:num>
  <w:num w:numId="8">
    <w:abstractNumId w:val="35"/>
  </w:num>
  <w:num w:numId="9">
    <w:abstractNumId w:val="31"/>
  </w:num>
  <w:num w:numId="10">
    <w:abstractNumId w:val="5"/>
  </w:num>
  <w:num w:numId="11">
    <w:abstractNumId w:val="22"/>
  </w:num>
  <w:num w:numId="12">
    <w:abstractNumId w:val="18"/>
  </w:num>
  <w:num w:numId="13">
    <w:abstractNumId w:val="38"/>
  </w:num>
  <w:num w:numId="14">
    <w:abstractNumId w:val="3"/>
  </w:num>
  <w:num w:numId="15">
    <w:abstractNumId w:val="20"/>
  </w:num>
  <w:num w:numId="16">
    <w:abstractNumId w:val="25"/>
  </w:num>
  <w:num w:numId="17">
    <w:abstractNumId w:val="13"/>
  </w:num>
  <w:num w:numId="18">
    <w:abstractNumId w:val="10"/>
  </w:num>
  <w:num w:numId="19">
    <w:abstractNumId w:val="26"/>
  </w:num>
  <w:num w:numId="20">
    <w:abstractNumId w:val="23"/>
  </w:num>
  <w:num w:numId="21">
    <w:abstractNumId w:val="33"/>
  </w:num>
  <w:num w:numId="22">
    <w:abstractNumId w:val="17"/>
  </w:num>
  <w:num w:numId="23">
    <w:abstractNumId w:val="2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2"/>
  </w:num>
  <w:num w:numId="28">
    <w:abstractNumId w:val="7"/>
  </w:num>
  <w:num w:numId="29">
    <w:abstractNumId w:val="8"/>
  </w:num>
  <w:num w:numId="30">
    <w:abstractNumId w:val="21"/>
  </w:num>
  <w:num w:numId="31">
    <w:abstractNumId w:val="36"/>
  </w:num>
  <w:num w:numId="32">
    <w:abstractNumId w:val="34"/>
  </w:num>
  <w:num w:numId="33">
    <w:abstractNumId w:val="4"/>
  </w:num>
  <w:num w:numId="34">
    <w:abstractNumId w:val="11"/>
  </w:num>
  <w:num w:numId="35">
    <w:abstractNumId w:val="9"/>
  </w:num>
  <w:num w:numId="36">
    <w:abstractNumId w:val="16"/>
  </w:num>
  <w:num w:numId="37">
    <w:abstractNumId w:val="37"/>
  </w:num>
  <w:num w:numId="38">
    <w:abstractNumId w:val="32"/>
  </w:num>
  <w:num w:numId="39">
    <w:abstractNumId w:val="27"/>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6D7936-5D83-4C67-813E-B397D7DF0FC0}"/>
    <w:docVar w:name="dgnword-eventsink" w:val="660522728"/>
    <w:docVar w:name="dgnword-lastRevisionsView" w:val="0"/>
  </w:docVars>
  <w:rsids>
    <w:rsidRoot w:val="00A2279F"/>
    <w:rsid w:val="00001E6B"/>
    <w:rsid w:val="00003D93"/>
    <w:rsid w:val="00004934"/>
    <w:rsid w:val="00004DE9"/>
    <w:rsid w:val="0000523A"/>
    <w:rsid w:val="000052FF"/>
    <w:rsid w:val="00005F41"/>
    <w:rsid w:val="00006A5C"/>
    <w:rsid w:val="000108A2"/>
    <w:rsid w:val="00011752"/>
    <w:rsid w:val="000126DF"/>
    <w:rsid w:val="0001288A"/>
    <w:rsid w:val="00014989"/>
    <w:rsid w:val="00017BD0"/>
    <w:rsid w:val="00021D41"/>
    <w:rsid w:val="0002216E"/>
    <w:rsid w:val="000224D9"/>
    <w:rsid w:val="00022855"/>
    <w:rsid w:val="00023ADC"/>
    <w:rsid w:val="000248AE"/>
    <w:rsid w:val="00025DD5"/>
    <w:rsid w:val="00026487"/>
    <w:rsid w:val="000316EB"/>
    <w:rsid w:val="0003191A"/>
    <w:rsid w:val="00033552"/>
    <w:rsid w:val="000350D1"/>
    <w:rsid w:val="00035C7E"/>
    <w:rsid w:val="0003667C"/>
    <w:rsid w:val="0003740C"/>
    <w:rsid w:val="000428B5"/>
    <w:rsid w:val="00042C57"/>
    <w:rsid w:val="000433C7"/>
    <w:rsid w:val="000435E4"/>
    <w:rsid w:val="000445A4"/>
    <w:rsid w:val="00050C09"/>
    <w:rsid w:val="00053081"/>
    <w:rsid w:val="000532B9"/>
    <w:rsid w:val="000534AE"/>
    <w:rsid w:val="0005450D"/>
    <w:rsid w:val="00054C6B"/>
    <w:rsid w:val="00057542"/>
    <w:rsid w:val="0006219C"/>
    <w:rsid w:val="00062540"/>
    <w:rsid w:val="00062FCA"/>
    <w:rsid w:val="000667D6"/>
    <w:rsid w:val="0006738E"/>
    <w:rsid w:val="00070C97"/>
    <w:rsid w:val="00071B26"/>
    <w:rsid w:val="00072D86"/>
    <w:rsid w:val="0007456B"/>
    <w:rsid w:val="00074B6B"/>
    <w:rsid w:val="00074F51"/>
    <w:rsid w:val="00075DD4"/>
    <w:rsid w:val="000833ED"/>
    <w:rsid w:val="00084E00"/>
    <w:rsid w:val="000852BE"/>
    <w:rsid w:val="00085390"/>
    <w:rsid w:val="00085F83"/>
    <w:rsid w:val="00090536"/>
    <w:rsid w:val="00090A96"/>
    <w:rsid w:val="00091C11"/>
    <w:rsid w:val="00094A64"/>
    <w:rsid w:val="00097EDF"/>
    <w:rsid w:val="000A0E07"/>
    <w:rsid w:val="000A48A2"/>
    <w:rsid w:val="000A5A13"/>
    <w:rsid w:val="000A69EE"/>
    <w:rsid w:val="000A7E8B"/>
    <w:rsid w:val="000B01EC"/>
    <w:rsid w:val="000B22B8"/>
    <w:rsid w:val="000B4AA3"/>
    <w:rsid w:val="000B7877"/>
    <w:rsid w:val="000C0455"/>
    <w:rsid w:val="000C3A8F"/>
    <w:rsid w:val="000C43B0"/>
    <w:rsid w:val="000C487C"/>
    <w:rsid w:val="000C4B27"/>
    <w:rsid w:val="000C5642"/>
    <w:rsid w:val="000D0DC0"/>
    <w:rsid w:val="000D31E2"/>
    <w:rsid w:val="000D349B"/>
    <w:rsid w:val="000D3771"/>
    <w:rsid w:val="000D4AA4"/>
    <w:rsid w:val="000E0A39"/>
    <w:rsid w:val="000E1020"/>
    <w:rsid w:val="000E188E"/>
    <w:rsid w:val="000E2994"/>
    <w:rsid w:val="000E3E57"/>
    <w:rsid w:val="000E78E7"/>
    <w:rsid w:val="000F2178"/>
    <w:rsid w:val="000F466C"/>
    <w:rsid w:val="000F58BC"/>
    <w:rsid w:val="000F74C0"/>
    <w:rsid w:val="000F74E1"/>
    <w:rsid w:val="00100149"/>
    <w:rsid w:val="00100A79"/>
    <w:rsid w:val="00100B20"/>
    <w:rsid w:val="00100BC1"/>
    <w:rsid w:val="00102799"/>
    <w:rsid w:val="00102C65"/>
    <w:rsid w:val="00102CFD"/>
    <w:rsid w:val="00105EF8"/>
    <w:rsid w:val="001100DA"/>
    <w:rsid w:val="001103B3"/>
    <w:rsid w:val="001110BE"/>
    <w:rsid w:val="001168A9"/>
    <w:rsid w:val="00121EF5"/>
    <w:rsid w:val="00122594"/>
    <w:rsid w:val="00122C63"/>
    <w:rsid w:val="00125019"/>
    <w:rsid w:val="00125C0B"/>
    <w:rsid w:val="00126776"/>
    <w:rsid w:val="00126789"/>
    <w:rsid w:val="001328FA"/>
    <w:rsid w:val="00133642"/>
    <w:rsid w:val="00134289"/>
    <w:rsid w:val="001342A0"/>
    <w:rsid w:val="0013625C"/>
    <w:rsid w:val="00140095"/>
    <w:rsid w:val="001440F6"/>
    <w:rsid w:val="001442DD"/>
    <w:rsid w:val="00144D62"/>
    <w:rsid w:val="00147F02"/>
    <w:rsid w:val="00150455"/>
    <w:rsid w:val="00150A9E"/>
    <w:rsid w:val="00154138"/>
    <w:rsid w:val="00161FB1"/>
    <w:rsid w:val="00163A3B"/>
    <w:rsid w:val="00167F51"/>
    <w:rsid w:val="00171E49"/>
    <w:rsid w:val="0017617C"/>
    <w:rsid w:val="00176564"/>
    <w:rsid w:val="001778EC"/>
    <w:rsid w:val="001800B9"/>
    <w:rsid w:val="0018328C"/>
    <w:rsid w:val="00183834"/>
    <w:rsid w:val="0018751D"/>
    <w:rsid w:val="00190E2E"/>
    <w:rsid w:val="00192AF4"/>
    <w:rsid w:val="00194875"/>
    <w:rsid w:val="001949A0"/>
    <w:rsid w:val="001A0724"/>
    <w:rsid w:val="001A0DC6"/>
    <w:rsid w:val="001A3FAA"/>
    <w:rsid w:val="001A579D"/>
    <w:rsid w:val="001A6330"/>
    <w:rsid w:val="001A68C8"/>
    <w:rsid w:val="001A71BA"/>
    <w:rsid w:val="001B06F3"/>
    <w:rsid w:val="001B0A8B"/>
    <w:rsid w:val="001B3E26"/>
    <w:rsid w:val="001B4363"/>
    <w:rsid w:val="001B5614"/>
    <w:rsid w:val="001B566C"/>
    <w:rsid w:val="001B6F6B"/>
    <w:rsid w:val="001C0E24"/>
    <w:rsid w:val="001C343B"/>
    <w:rsid w:val="001C3D81"/>
    <w:rsid w:val="001C6418"/>
    <w:rsid w:val="001D0CB8"/>
    <w:rsid w:val="001D18E5"/>
    <w:rsid w:val="001D5A0A"/>
    <w:rsid w:val="001D5B62"/>
    <w:rsid w:val="001D7620"/>
    <w:rsid w:val="001D797B"/>
    <w:rsid w:val="001D79E7"/>
    <w:rsid w:val="001E1A20"/>
    <w:rsid w:val="001E21DE"/>
    <w:rsid w:val="001E4140"/>
    <w:rsid w:val="001E4E66"/>
    <w:rsid w:val="001E5205"/>
    <w:rsid w:val="001E729E"/>
    <w:rsid w:val="001F080C"/>
    <w:rsid w:val="001F2555"/>
    <w:rsid w:val="001F2FEC"/>
    <w:rsid w:val="001F4AFF"/>
    <w:rsid w:val="001F4B4A"/>
    <w:rsid w:val="001F50F4"/>
    <w:rsid w:val="001F5F34"/>
    <w:rsid w:val="001F79B3"/>
    <w:rsid w:val="002012C2"/>
    <w:rsid w:val="00201527"/>
    <w:rsid w:val="00203B6A"/>
    <w:rsid w:val="00205327"/>
    <w:rsid w:val="0020659F"/>
    <w:rsid w:val="00211E0E"/>
    <w:rsid w:val="00212853"/>
    <w:rsid w:val="0021290F"/>
    <w:rsid w:val="002213E7"/>
    <w:rsid w:val="00221DC3"/>
    <w:rsid w:val="0022467E"/>
    <w:rsid w:val="00225BA6"/>
    <w:rsid w:val="0022790C"/>
    <w:rsid w:val="002328A9"/>
    <w:rsid w:val="00233621"/>
    <w:rsid w:val="00234CFF"/>
    <w:rsid w:val="00236310"/>
    <w:rsid w:val="00236DC2"/>
    <w:rsid w:val="00242001"/>
    <w:rsid w:val="002422EE"/>
    <w:rsid w:val="00242F21"/>
    <w:rsid w:val="00244425"/>
    <w:rsid w:val="00250C49"/>
    <w:rsid w:val="00252D3A"/>
    <w:rsid w:val="00254ED3"/>
    <w:rsid w:val="002551D3"/>
    <w:rsid w:val="002554CD"/>
    <w:rsid w:val="00255EA8"/>
    <w:rsid w:val="00256150"/>
    <w:rsid w:val="00257313"/>
    <w:rsid w:val="00262064"/>
    <w:rsid w:val="00265B8C"/>
    <w:rsid w:val="00266996"/>
    <w:rsid w:val="00267C76"/>
    <w:rsid w:val="00267CC8"/>
    <w:rsid w:val="00273688"/>
    <w:rsid w:val="0027393C"/>
    <w:rsid w:val="00273E7C"/>
    <w:rsid w:val="00275034"/>
    <w:rsid w:val="002750B4"/>
    <w:rsid w:val="002763AF"/>
    <w:rsid w:val="00277884"/>
    <w:rsid w:val="002818E2"/>
    <w:rsid w:val="002819E1"/>
    <w:rsid w:val="00282FA4"/>
    <w:rsid w:val="00286284"/>
    <w:rsid w:val="002905A9"/>
    <w:rsid w:val="002915A9"/>
    <w:rsid w:val="00291D74"/>
    <w:rsid w:val="00293822"/>
    <w:rsid w:val="00294152"/>
    <w:rsid w:val="00295FC2"/>
    <w:rsid w:val="00297577"/>
    <w:rsid w:val="002A062B"/>
    <w:rsid w:val="002A1066"/>
    <w:rsid w:val="002A2961"/>
    <w:rsid w:val="002A2EB0"/>
    <w:rsid w:val="002A57BD"/>
    <w:rsid w:val="002A6033"/>
    <w:rsid w:val="002A60C8"/>
    <w:rsid w:val="002A6A20"/>
    <w:rsid w:val="002A7A7B"/>
    <w:rsid w:val="002B0B00"/>
    <w:rsid w:val="002B0E98"/>
    <w:rsid w:val="002B11CE"/>
    <w:rsid w:val="002B28C2"/>
    <w:rsid w:val="002B57A3"/>
    <w:rsid w:val="002B5904"/>
    <w:rsid w:val="002B7102"/>
    <w:rsid w:val="002B7E42"/>
    <w:rsid w:val="002C2CA4"/>
    <w:rsid w:val="002C368E"/>
    <w:rsid w:val="002C3B8C"/>
    <w:rsid w:val="002C7FAE"/>
    <w:rsid w:val="002D1B22"/>
    <w:rsid w:val="002D4B8E"/>
    <w:rsid w:val="002E4342"/>
    <w:rsid w:val="002E586C"/>
    <w:rsid w:val="002F3E8E"/>
    <w:rsid w:val="002F766C"/>
    <w:rsid w:val="00301687"/>
    <w:rsid w:val="003016DB"/>
    <w:rsid w:val="00304450"/>
    <w:rsid w:val="00304E27"/>
    <w:rsid w:val="00305511"/>
    <w:rsid w:val="00305895"/>
    <w:rsid w:val="00305EB4"/>
    <w:rsid w:val="00307A70"/>
    <w:rsid w:val="003105C0"/>
    <w:rsid w:val="00314B22"/>
    <w:rsid w:val="00314EE1"/>
    <w:rsid w:val="00315680"/>
    <w:rsid w:val="00315B80"/>
    <w:rsid w:val="00315D47"/>
    <w:rsid w:val="003168A5"/>
    <w:rsid w:val="00316BF9"/>
    <w:rsid w:val="00316F1C"/>
    <w:rsid w:val="00317E27"/>
    <w:rsid w:val="003208CF"/>
    <w:rsid w:val="00320A1D"/>
    <w:rsid w:val="0032103E"/>
    <w:rsid w:val="00323410"/>
    <w:rsid w:val="0032416A"/>
    <w:rsid w:val="00325FBC"/>
    <w:rsid w:val="003262A0"/>
    <w:rsid w:val="00326CC3"/>
    <w:rsid w:val="00333225"/>
    <w:rsid w:val="00333AC4"/>
    <w:rsid w:val="00334A1E"/>
    <w:rsid w:val="00341319"/>
    <w:rsid w:val="00341DDD"/>
    <w:rsid w:val="0034223D"/>
    <w:rsid w:val="00344099"/>
    <w:rsid w:val="00344181"/>
    <w:rsid w:val="0034645B"/>
    <w:rsid w:val="00347D94"/>
    <w:rsid w:val="00350D54"/>
    <w:rsid w:val="00357AB6"/>
    <w:rsid w:val="00360732"/>
    <w:rsid w:val="00361302"/>
    <w:rsid w:val="00361B02"/>
    <w:rsid w:val="00361DBC"/>
    <w:rsid w:val="0036256F"/>
    <w:rsid w:val="003640A7"/>
    <w:rsid w:val="003663B9"/>
    <w:rsid w:val="00367772"/>
    <w:rsid w:val="003715E8"/>
    <w:rsid w:val="00372E72"/>
    <w:rsid w:val="00374EE0"/>
    <w:rsid w:val="00375B75"/>
    <w:rsid w:val="003830E6"/>
    <w:rsid w:val="00383BED"/>
    <w:rsid w:val="0038511B"/>
    <w:rsid w:val="00385BDA"/>
    <w:rsid w:val="0038653A"/>
    <w:rsid w:val="00390388"/>
    <w:rsid w:val="0039330D"/>
    <w:rsid w:val="003A2DDF"/>
    <w:rsid w:val="003A3F6B"/>
    <w:rsid w:val="003A446D"/>
    <w:rsid w:val="003A50F7"/>
    <w:rsid w:val="003A62A7"/>
    <w:rsid w:val="003A720E"/>
    <w:rsid w:val="003A7805"/>
    <w:rsid w:val="003B044F"/>
    <w:rsid w:val="003B24DE"/>
    <w:rsid w:val="003B30F7"/>
    <w:rsid w:val="003B3E29"/>
    <w:rsid w:val="003B41DA"/>
    <w:rsid w:val="003B5207"/>
    <w:rsid w:val="003C0963"/>
    <w:rsid w:val="003C1FA1"/>
    <w:rsid w:val="003C46ED"/>
    <w:rsid w:val="003C72C6"/>
    <w:rsid w:val="003D1DA5"/>
    <w:rsid w:val="003D3CE6"/>
    <w:rsid w:val="003E0CFE"/>
    <w:rsid w:val="003E1F5E"/>
    <w:rsid w:val="003E287F"/>
    <w:rsid w:val="003E414E"/>
    <w:rsid w:val="003E5A35"/>
    <w:rsid w:val="003F154D"/>
    <w:rsid w:val="003F32A8"/>
    <w:rsid w:val="003F3779"/>
    <w:rsid w:val="003F49AC"/>
    <w:rsid w:val="00401609"/>
    <w:rsid w:val="004021C2"/>
    <w:rsid w:val="00403B0F"/>
    <w:rsid w:val="004040B2"/>
    <w:rsid w:val="00405987"/>
    <w:rsid w:val="004111AC"/>
    <w:rsid w:val="004117BE"/>
    <w:rsid w:val="00413920"/>
    <w:rsid w:val="00414FD0"/>
    <w:rsid w:val="004164BB"/>
    <w:rsid w:val="00417EEA"/>
    <w:rsid w:val="004210D6"/>
    <w:rsid w:val="0042186D"/>
    <w:rsid w:val="00422152"/>
    <w:rsid w:val="0042258E"/>
    <w:rsid w:val="00423F5E"/>
    <w:rsid w:val="00424000"/>
    <w:rsid w:val="00424AEA"/>
    <w:rsid w:val="00424FFD"/>
    <w:rsid w:val="004263BA"/>
    <w:rsid w:val="00426787"/>
    <w:rsid w:val="004301A5"/>
    <w:rsid w:val="00430A58"/>
    <w:rsid w:val="00431B14"/>
    <w:rsid w:val="0043302C"/>
    <w:rsid w:val="004330BD"/>
    <w:rsid w:val="00433BB6"/>
    <w:rsid w:val="00434197"/>
    <w:rsid w:val="004402DD"/>
    <w:rsid w:val="004440F9"/>
    <w:rsid w:val="0044650B"/>
    <w:rsid w:val="0044758C"/>
    <w:rsid w:val="00447C1B"/>
    <w:rsid w:val="00452171"/>
    <w:rsid w:val="00453562"/>
    <w:rsid w:val="00453872"/>
    <w:rsid w:val="00454A90"/>
    <w:rsid w:val="00455A93"/>
    <w:rsid w:val="00455E05"/>
    <w:rsid w:val="00456CDA"/>
    <w:rsid w:val="00457368"/>
    <w:rsid w:val="004627A9"/>
    <w:rsid w:val="004627DA"/>
    <w:rsid w:val="004671CD"/>
    <w:rsid w:val="00470A73"/>
    <w:rsid w:val="00470D27"/>
    <w:rsid w:val="00474775"/>
    <w:rsid w:val="00474AA9"/>
    <w:rsid w:val="00475414"/>
    <w:rsid w:val="004757C1"/>
    <w:rsid w:val="00476022"/>
    <w:rsid w:val="004778E4"/>
    <w:rsid w:val="00477D10"/>
    <w:rsid w:val="0048004B"/>
    <w:rsid w:val="00481752"/>
    <w:rsid w:val="00481C5F"/>
    <w:rsid w:val="00482A67"/>
    <w:rsid w:val="00484219"/>
    <w:rsid w:val="004843E8"/>
    <w:rsid w:val="0048520D"/>
    <w:rsid w:val="00486FC9"/>
    <w:rsid w:val="00487334"/>
    <w:rsid w:val="004947D8"/>
    <w:rsid w:val="00494800"/>
    <w:rsid w:val="0049566B"/>
    <w:rsid w:val="004966FF"/>
    <w:rsid w:val="004A0B87"/>
    <w:rsid w:val="004A14B8"/>
    <w:rsid w:val="004A1D49"/>
    <w:rsid w:val="004A21D9"/>
    <w:rsid w:val="004A247F"/>
    <w:rsid w:val="004A2DE8"/>
    <w:rsid w:val="004A3A8C"/>
    <w:rsid w:val="004A5191"/>
    <w:rsid w:val="004A5E1F"/>
    <w:rsid w:val="004A5E5B"/>
    <w:rsid w:val="004A633E"/>
    <w:rsid w:val="004A6C12"/>
    <w:rsid w:val="004A6D69"/>
    <w:rsid w:val="004B18AA"/>
    <w:rsid w:val="004B2645"/>
    <w:rsid w:val="004B686D"/>
    <w:rsid w:val="004B7227"/>
    <w:rsid w:val="004C1386"/>
    <w:rsid w:val="004C24ED"/>
    <w:rsid w:val="004C2AE5"/>
    <w:rsid w:val="004C2D3C"/>
    <w:rsid w:val="004C47B7"/>
    <w:rsid w:val="004C4E3F"/>
    <w:rsid w:val="004C782C"/>
    <w:rsid w:val="004D137C"/>
    <w:rsid w:val="004D250D"/>
    <w:rsid w:val="004D293B"/>
    <w:rsid w:val="004D3D39"/>
    <w:rsid w:val="004D3DEA"/>
    <w:rsid w:val="004D41D1"/>
    <w:rsid w:val="004E0619"/>
    <w:rsid w:val="004E07B1"/>
    <w:rsid w:val="004E20D4"/>
    <w:rsid w:val="004E27E5"/>
    <w:rsid w:val="004E3E20"/>
    <w:rsid w:val="004E6129"/>
    <w:rsid w:val="004F136E"/>
    <w:rsid w:val="004F1A06"/>
    <w:rsid w:val="004F1B52"/>
    <w:rsid w:val="004F5022"/>
    <w:rsid w:val="004F5C0E"/>
    <w:rsid w:val="004F6211"/>
    <w:rsid w:val="00500839"/>
    <w:rsid w:val="00500CB0"/>
    <w:rsid w:val="00502108"/>
    <w:rsid w:val="005029FF"/>
    <w:rsid w:val="00502B31"/>
    <w:rsid w:val="00503DF6"/>
    <w:rsid w:val="00504373"/>
    <w:rsid w:val="0050440A"/>
    <w:rsid w:val="00504E4E"/>
    <w:rsid w:val="00505693"/>
    <w:rsid w:val="00506CF2"/>
    <w:rsid w:val="00507225"/>
    <w:rsid w:val="00507A5D"/>
    <w:rsid w:val="00510DE4"/>
    <w:rsid w:val="00512B80"/>
    <w:rsid w:val="0051629C"/>
    <w:rsid w:val="00516CC5"/>
    <w:rsid w:val="00516D1A"/>
    <w:rsid w:val="0052102D"/>
    <w:rsid w:val="00524951"/>
    <w:rsid w:val="00525528"/>
    <w:rsid w:val="00533E92"/>
    <w:rsid w:val="00537642"/>
    <w:rsid w:val="00540883"/>
    <w:rsid w:val="00540E5F"/>
    <w:rsid w:val="00540F39"/>
    <w:rsid w:val="00544037"/>
    <w:rsid w:val="00546C2F"/>
    <w:rsid w:val="00547259"/>
    <w:rsid w:val="00553A5A"/>
    <w:rsid w:val="00553CE5"/>
    <w:rsid w:val="00557FCA"/>
    <w:rsid w:val="00564951"/>
    <w:rsid w:val="005652FD"/>
    <w:rsid w:val="00572D59"/>
    <w:rsid w:val="00575721"/>
    <w:rsid w:val="00575D9C"/>
    <w:rsid w:val="005778FE"/>
    <w:rsid w:val="00583E84"/>
    <w:rsid w:val="005841D3"/>
    <w:rsid w:val="0058439B"/>
    <w:rsid w:val="00584B35"/>
    <w:rsid w:val="00585B58"/>
    <w:rsid w:val="00585CB5"/>
    <w:rsid w:val="005861C0"/>
    <w:rsid w:val="005869A2"/>
    <w:rsid w:val="00586E05"/>
    <w:rsid w:val="00587C33"/>
    <w:rsid w:val="0059218B"/>
    <w:rsid w:val="0059270D"/>
    <w:rsid w:val="00592D46"/>
    <w:rsid w:val="00593504"/>
    <w:rsid w:val="00593F01"/>
    <w:rsid w:val="00594A00"/>
    <w:rsid w:val="0059750C"/>
    <w:rsid w:val="005A0849"/>
    <w:rsid w:val="005A180F"/>
    <w:rsid w:val="005A2D57"/>
    <w:rsid w:val="005A333A"/>
    <w:rsid w:val="005A354C"/>
    <w:rsid w:val="005A606B"/>
    <w:rsid w:val="005A6465"/>
    <w:rsid w:val="005A6990"/>
    <w:rsid w:val="005B03FF"/>
    <w:rsid w:val="005B06F0"/>
    <w:rsid w:val="005B1A65"/>
    <w:rsid w:val="005B1BCF"/>
    <w:rsid w:val="005B2393"/>
    <w:rsid w:val="005B2C4B"/>
    <w:rsid w:val="005B578B"/>
    <w:rsid w:val="005B642A"/>
    <w:rsid w:val="005B6581"/>
    <w:rsid w:val="005B76E9"/>
    <w:rsid w:val="005B7705"/>
    <w:rsid w:val="005B79D7"/>
    <w:rsid w:val="005C032F"/>
    <w:rsid w:val="005C1918"/>
    <w:rsid w:val="005C1C1C"/>
    <w:rsid w:val="005C1D92"/>
    <w:rsid w:val="005C36B5"/>
    <w:rsid w:val="005C3A5C"/>
    <w:rsid w:val="005C3BC9"/>
    <w:rsid w:val="005C4BCF"/>
    <w:rsid w:val="005C663A"/>
    <w:rsid w:val="005C7B00"/>
    <w:rsid w:val="005C7BE8"/>
    <w:rsid w:val="005D226E"/>
    <w:rsid w:val="005D49F3"/>
    <w:rsid w:val="005E1DB2"/>
    <w:rsid w:val="005E36B4"/>
    <w:rsid w:val="005E3C87"/>
    <w:rsid w:val="005E534B"/>
    <w:rsid w:val="005E5A3E"/>
    <w:rsid w:val="005E667C"/>
    <w:rsid w:val="005F1778"/>
    <w:rsid w:val="005F2879"/>
    <w:rsid w:val="005F7BD7"/>
    <w:rsid w:val="00602343"/>
    <w:rsid w:val="00602D45"/>
    <w:rsid w:val="00603523"/>
    <w:rsid w:val="006046E8"/>
    <w:rsid w:val="00604BC5"/>
    <w:rsid w:val="00607530"/>
    <w:rsid w:val="00610A48"/>
    <w:rsid w:val="00615461"/>
    <w:rsid w:val="0061610C"/>
    <w:rsid w:val="00620E29"/>
    <w:rsid w:val="00622146"/>
    <w:rsid w:val="00622B03"/>
    <w:rsid w:val="00624C02"/>
    <w:rsid w:val="00630117"/>
    <w:rsid w:val="0063309F"/>
    <w:rsid w:val="00633BDE"/>
    <w:rsid w:val="00634A4B"/>
    <w:rsid w:val="006355A0"/>
    <w:rsid w:val="00635808"/>
    <w:rsid w:val="00637C6A"/>
    <w:rsid w:val="00640CD2"/>
    <w:rsid w:val="00640F27"/>
    <w:rsid w:val="00641F2C"/>
    <w:rsid w:val="00642D5D"/>
    <w:rsid w:val="0064562A"/>
    <w:rsid w:val="00651647"/>
    <w:rsid w:val="00651BB2"/>
    <w:rsid w:val="00651D60"/>
    <w:rsid w:val="00655271"/>
    <w:rsid w:val="00655360"/>
    <w:rsid w:val="0065599E"/>
    <w:rsid w:val="00655AA8"/>
    <w:rsid w:val="00657F81"/>
    <w:rsid w:val="00661EDE"/>
    <w:rsid w:val="0066244F"/>
    <w:rsid w:val="00663D0B"/>
    <w:rsid w:val="00664B05"/>
    <w:rsid w:val="0067031C"/>
    <w:rsid w:val="00673082"/>
    <w:rsid w:val="006733B2"/>
    <w:rsid w:val="0067395F"/>
    <w:rsid w:val="00676ED5"/>
    <w:rsid w:val="0068018A"/>
    <w:rsid w:val="00681F0C"/>
    <w:rsid w:val="00681FE7"/>
    <w:rsid w:val="0068238C"/>
    <w:rsid w:val="0068331F"/>
    <w:rsid w:val="006839DC"/>
    <w:rsid w:val="0068483D"/>
    <w:rsid w:val="006859C3"/>
    <w:rsid w:val="00685DDC"/>
    <w:rsid w:val="006862B6"/>
    <w:rsid w:val="0068653C"/>
    <w:rsid w:val="006879D1"/>
    <w:rsid w:val="00690EE1"/>
    <w:rsid w:val="00693D9B"/>
    <w:rsid w:val="0069445F"/>
    <w:rsid w:val="00694594"/>
    <w:rsid w:val="00697987"/>
    <w:rsid w:val="006A1E9B"/>
    <w:rsid w:val="006A2808"/>
    <w:rsid w:val="006A3223"/>
    <w:rsid w:val="006A475C"/>
    <w:rsid w:val="006A4E6A"/>
    <w:rsid w:val="006A5977"/>
    <w:rsid w:val="006A5B4E"/>
    <w:rsid w:val="006A6771"/>
    <w:rsid w:val="006B1C65"/>
    <w:rsid w:val="006B5B2E"/>
    <w:rsid w:val="006B66B5"/>
    <w:rsid w:val="006B7A9A"/>
    <w:rsid w:val="006C084C"/>
    <w:rsid w:val="006C6C49"/>
    <w:rsid w:val="006C749A"/>
    <w:rsid w:val="006C7AF4"/>
    <w:rsid w:val="006D6315"/>
    <w:rsid w:val="006E266D"/>
    <w:rsid w:val="006E278D"/>
    <w:rsid w:val="006E3693"/>
    <w:rsid w:val="006E3840"/>
    <w:rsid w:val="006E39C8"/>
    <w:rsid w:val="006E4D79"/>
    <w:rsid w:val="006E6B18"/>
    <w:rsid w:val="006F0863"/>
    <w:rsid w:val="006F7D10"/>
    <w:rsid w:val="00700860"/>
    <w:rsid w:val="00701E19"/>
    <w:rsid w:val="00704CE8"/>
    <w:rsid w:val="00705381"/>
    <w:rsid w:val="00706E56"/>
    <w:rsid w:val="00707E44"/>
    <w:rsid w:val="00707F37"/>
    <w:rsid w:val="00710396"/>
    <w:rsid w:val="007152EA"/>
    <w:rsid w:val="00716050"/>
    <w:rsid w:val="00716F8F"/>
    <w:rsid w:val="00720036"/>
    <w:rsid w:val="00720B7A"/>
    <w:rsid w:val="00722538"/>
    <w:rsid w:val="0072285F"/>
    <w:rsid w:val="007239A0"/>
    <w:rsid w:val="00724051"/>
    <w:rsid w:val="00724A7A"/>
    <w:rsid w:val="00726B1C"/>
    <w:rsid w:val="00727CC7"/>
    <w:rsid w:val="007307F0"/>
    <w:rsid w:val="00733094"/>
    <w:rsid w:val="00737295"/>
    <w:rsid w:val="007379B2"/>
    <w:rsid w:val="00740DC3"/>
    <w:rsid w:val="00741E1B"/>
    <w:rsid w:val="00745EA8"/>
    <w:rsid w:val="00745EE0"/>
    <w:rsid w:val="007474C4"/>
    <w:rsid w:val="00747EAB"/>
    <w:rsid w:val="00750A0C"/>
    <w:rsid w:val="00750C19"/>
    <w:rsid w:val="007510FD"/>
    <w:rsid w:val="007534B1"/>
    <w:rsid w:val="007535CE"/>
    <w:rsid w:val="00753626"/>
    <w:rsid w:val="00761D97"/>
    <w:rsid w:val="007646F1"/>
    <w:rsid w:val="007647F8"/>
    <w:rsid w:val="00765327"/>
    <w:rsid w:val="00766F6F"/>
    <w:rsid w:val="00766FB3"/>
    <w:rsid w:val="007710B2"/>
    <w:rsid w:val="0077289C"/>
    <w:rsid w:val="00775583"/>
    <w:rsid w:val="00776DAF"/>
    <w:rsid w:val="00776E98"/>
    <w:rsid w:val="007777A2"/>
    <w:rsid w:val="007778AA"/>
    <w:rsid w:val="00780D7B"/>
    <w:rsid w:val="007814E8"/>
    <w:rsid w:val="0078154E"/>
    <w:rsid w:val="00781611"/>
    <w:rsid w:val="007832C4"/>
    <w:rsid w:val="007856DE"/>
    <w:rsid w:val="00785FC4"/>
    <w:rsid w:val="007860A2"/>
    <w:rsid w:val="00793FB4"/>
    <w:rsid w:val="00796824"/>
    <w:rsid w:val="00796C8B"/>
    <w:rsid w:val="007A21DE"/>
    <w:rsid w:val="007A65D1"/>
    <w:rsid w:val="007A674C"/>
    <w:rsid w:val="007B06B4"/>
    <w:rsid w:val="007B291F"/>
    <w:rsid w:val="007B30E9"/>
    <w:rsid w:val="007C0E82"/>
    <w:rsid w:val="007C4AF2"/>
    <w:rsid w:val="007C5134"/>
    <w:rsid w:val="007C5411"/>
    <w:rsid w:val="007D0C9C"/>
    <w:rsid w:val="007D17B4"/>
    <w:rsid w:val="007D1FDC"/>
    <w:rsid w:val="007D26CA"/>
    <w:rsid w:val="007D3071"/>
    <w:rsid w:val="007D3801"/>
    <w:rsid w:val="007D4752"/>
    <w:rsid w:val="007D7C9E"/>
    <w:rsid w:val="007E03EA"/>
    <w:rsid w:val="007E2D46"/>
    <w:rsid w:val="007E3DDB"/>
    <w:rsid w:val="007E52F4"/>
    <w:rsid w:val="007F0932"/>
    <w:rsid w:val="007F1685"/>
    <w:rsid w:val="007F45B3"/>
    <w:rsid w:val="007F4ABE"/>
    <w:rsid w:val="007F7F41"/>
    <w:rsid w:val="00800458"/>
    <w:rsid w:val="00806299"/>
    <w:rsid w:val="00806C54"/>
    <w:rsid w:val="00817E75"/>
    <w:rsid w:val="00820491"/>
    <w:rsid w:val="008230F9"/>
    <w:rsid w:val="00823528"/>
    <w:rsid w:val="008248A7"/>
    <w:rsid w:val="00826BF3"/>
    <w:rsid w:val="00831119"/>
    <w:rsid w:val="0083233E"/>
    <w:rsid w:val="008329CE"/>
    <w:rsid w:val="0083463F"/>
    <w:rsid w:val="0083522B"/>
    <w:rsid w:val="008376F1"/>
    <w:rsid w:val="008410F1"/>
    <w:rsid w:val="00842D7A"/>
    <w:rsid w:val="00842F25"/>
    <w:rsid w:val="008449D9"/>
    <w:rsid w:val="00844CAF"/>
    <w:rsid w:val="00845BC0"/>
    <w:rsid w:val="008475DE"/>
    <w:rsid w:val="00854DF9"/>
    <w:rsid w:val="00855CA9"/>
    <w:rsid w:val="008565E3"/>
    <w:rsid w:val="00856863"/>
    <w:rsid w:val="00860912"/>
    <w:rsid w:val="0086339F"/>
    <w:rsid w:val="00863BF3"/>
    <w:rsid w:val="00864061"/>
    <w:rsid w:val="00864593"/>
    <w:rsid w:val="00865654"/>
    <w:rsid w:val="00871303"/>
    <w:rsid w:val="00871435"/>
    <w:rsid w:val="008719FE"/>
    <w:rsid w:val="00871E1C"/>
    <w:rsid w:val="00872010"/>
    <w:rsid w:val="0087201A"/>
    <w:rsid w:val="00872A62"/>
    <w:rsid w:val="00873D1B"/>
    <w:rsid w:val="008747BD"/>
    <w:rsid w:val="00876149"/>
    <w:rsid w:val="0088109B"/>
    <w:rsid w:val="008818C1"/>
    <w:rsid w:val="00885E4D"/>
    <w:rsid w:val="00886F21"/>
    <w:rsid w:val="00887694"/>
    <w:rsid w:val="008878EB"/>
    <w:rsid w:val="00887D33"/>
    <w:rsid w:val="00893630"/>
    <w:rsid w:val="00893807"/>
    <w:rsid w:val="008949B5"/>
    <w:rsid w:val="00895231"/>
    <w:rsid w:val="0089580D"/>
    <w:rsid w:val="00897E50"/>
    <w:rsid w:val="008A025D"/>
    <w:rsid w:val="008A0C8B"/>
    <w:rsid w:val="008A14CB"/>
    <w:rsid w:val="008A2AB0"/>
    <w:rsid w:val="008A6BE7"/>
    <w:rsid w:val="008B31C7"/>
    <w:rsid w:val="008B31F6"/>
    <w:rsid w:val="008B52E0"/>
    <w:rsid w:val="008B5DDD"/>
    <w:rsid w:val="008B6BE1"/>
    <w:rsid w:val="008B6E1E"/>
    <w:rsid w:val="008C1616"/>
    <w:rsid w:val="008C1840"/>
    <w:rsid w:val="008C3DC3"/>
    <w:rsid w:val="008C4099"/>
    <w:rsid w:val="008C736A"/>
    <w:rsid w:val="008D31FB"/>
    <w:rsid w:val="008D36A8"/>
    <w:rsid w:val="008D3BF0"/>
    <w:rsid w:val="008D4023"/>
    <w:rsid w:val="008D4E9B"/>
    <w:rsid w:val="008D51DE"/>
    <w:rsid w:val="008E0EEC"/>
    <w:rsid w:val="008E1584"/>
    <w:rsid w:val="008E1E6E"/>
    <w:rsid w:val="008E28A4"/>
    <w:rsid w:val="008E34BB"/>
    <w:rsid w:val="008E522F"/>
    <w:rsid w:val="008E5A06"/>
    <w:rsid w:val="008E7DAC"/>
    <w:rsid w:val="008E7E05"/>
    <w:rsid w:val="008F0117"/>
    <w:rsid w:val="008F112F"/>
    <w:rsid w:val="008F3DC6"/>
    <w:rsid w:val="008F6198"/>
    <w:rsid w:val="00901066"/>
    <w:rsid w:val="00901218"/>
    <w:rsid w:val="00901623"/>
    <w:rsid w:val="00901D8C"/>
    <w:rsid w:val="00902A06"/>
    <w:rsid w:val="0090401F"/>
    <w:rsid w:val="009055E2"/>
    <w:rsid w:val="00905653"/>
    <w:rsid w:val="009101BF"/>
    <w:rsid w:val="00910AA7"/>
    <w:rsid w:val="009110BB"/>
    <w:rsid w:val="00911C54"/>
    <w:rsid w:val="00912EFD"/>
    <w:rsid w:val="00913064"/>
    <w:rsid w:val="00913DE4"/>
    <w:rsid w:val="00922778"/>
    <w:rsid w:val="00922FEC"/>
    <w:rsid w:val="009249E7"/>
    <w:rsid w:val="00925A6B"/>
    <w:rsid w:val="00925C37"/>
    <w:rsid w:val="00926A76"/>
    <w:rsid w:val="00926AA8"/>
    <w:rsid w:val="009273F1"/>
    <w:rsid w:val="00927682"/>
    <w:rsid w:val="00931B1B"/>
    <w:rsid w:val="00933250"/>
    <w:rsid w:val="00933361"/>
    <w:rsid w:val="00933D98"/>
    <w:rsid w:val="00933DAB"/>
    <w:rsid w:val="009367D4"/>
    <w:rsid w:val="0094219D"/>
    <w:rsid w:val="00943A0D"/>
    <w:rsid w:val="00944ABD"/>
    <w:rsid w:val="00945D3D"/>
    <w:rsid w:val="00945F96"/>
    <w:rsid w:val="00947101"/>
    <w:rsid w:val="00953F43"/>
    <w:rsid w:val="00954BA1"/>
    <w:rsid w:val="00955B95"/>
    <w:rsid w:val="009562FC"/>
    <w:rsid w:val="009567C3"/>
    <w:rsid w:val="00956CDA"/>
    <w:rsid w:val="00957222"/>
    <w:rsid w:val="00960A3D"/>
    <w:rsid w:val="00960E5D"/>
    <w:rsid w:val="0096135D"/>
    <w:rsid w:val="009629C5"/>
    <w:rsid w:val="009632D3"/>
    <w:rsid w:val="00963F78"/>
    <w:rsid w:val="009646C2"/>
    <w:rsid w:val="00965FC3"/>
    <w:rsid w:val="009716EE"/>
    <w:rsid w:val="00971F4A"/>
    <w:rsid w:val="00973012"/>
    <w:rsid w:val="009741E5"/>
    <w:rsid w:val="0097505C"/>
    <w:rsid w:val="0097734B"/>
    <w:rsid w:val="00980F1C"/>
    <w:rsid w:val="009828E9"/>
    <w:rsid w:val="00983B61"/>
    <w:rsid w:val="0098435B"/>
    <w:rsid w:val="009850A1"/>
    <w:rsid w:val="00985129"/>
    <w:rsid w:val="0098798C"/>
    <w:rsid w:val="00991043"/>
    <w:rsid w:val="0099467D"/>
    <w:rsid w:val="00994F1A"/>
    <w:rsid w:val="009A0134"/>
    <w:rsid w:val="009A0400"/>
    <w:rsid w:val="009A08CA"/>
    <w:rsid w:val="009A45D7"/>
    <w:rsid w:val="009A6237"/>
    <w:rsid w:val="009A6D45"/>
    <w:rsid w:val="009B0D9B"/>
    <w:rsid w:val="009B116D"/>
    <w:rsid w:val="009B1F2C"/>
    <w:rsid w:val="009B33DC"/>
    <w:rsid w:val="009B42EF"/>
    <w:rsid w:val="009B7636"/>
    <w:rsid w:val="009C03C0"/>
    <w:rsid w:val="009C4BA6"/>
    <w:rsid w:val="009C516D"/>
    <w:rsid w:val="009C51BB"/>
    <w:rsid w:val="009C60F4"/>
    <w:rsid w:val="009D26FA"/>
    <w:rsid w:val="009D4257"/>
    <w:rsid w:val="009D4676"/>
    <w:rsid w:val="009E0398"/>
    <w:rsid w:val="009E042D"/>
    <w:rsid w:val="009E0678"/>
    <w:rsid w:val="009E2867"/>
    <w:rsid w:val="009E2DD9"/>
    <w:rsid w:val="009E5A3A"/>
    <w:rsid w:val="009E7D37"/>
    <w:rsid w:val="009F01CC"/>
    <w:rsid w:val="009F109F"/>
    <w:rsid w:val="00A013EB"/>
    <w:rsid w:val="00A02335"/>
    <w:rsid w:val="00A06263"/>
    <w:rsid w:val="00A06A0D"/>
    <w:rsid w:val="00A125CE"/>
    <w:rsid w:val="00A148CD"/>
    <w:rsid w:val="00A1670A"/>
    <w:rsid w:val="00A21879"/>
    <w:rsid w:val="00A2279F"/>
    <w:rsid w:val="00A229E5"/>
    <w:rsid w:val="00A24D10"/>
    <w:rsid w:val="00A25EDD"/>
    <w:rsid w:val="00A266EC"/>
    <w:rsid w:val="00A31A0D"/>
    <w:rsid w:val="00A31FF0"/>
    <w:rsid w:val="00A3244E"/>
    <w:rsid w:val="00A32C69"/>
    <w:rsid w:val="00A35C39"/>
    <w:rsid w:val="00A35C61"/>
    <w:rsid w:val="00A4032C"/>
    <w:rsid w:val="00A40C5B"/>
    <w:rsid w:val="00A41F37"/>
    <w:rsid w:val="00A432FD"/>
    <w:rsid w:val="00A45B6E"/>
    <w:rsid w:val="00A4661A"/>
    <w:rsid w:val="00A47072"/>
    <w:rsid w:val="00A479FD"/>
    <w:rsid w:val="00A55403"/>
    <w:rsid w:val="00A55EA8"/>
    <w:rsid w:val="00A5641A"/>
    <w:rsid w:val="00A61507"/>
    <w:rsid w:val="00A61E44"/>
    <w:rsid w:val="00A62671"/>
    <w:rsid w:val="00A65A4E"/>
    <w:rsid w:val="00A67CEF"/>
    <w:rsid w:val="00A715B5"/>
    <w:rsid w:val="00A724C7"/>
    <w:rsid w:val="00A72B21"/>
    <w:rsid w:val="00A74B9C"/>
    <w:rsid w:val="00A7542C"/>
    <w:rsid w:val="00A76065"/>
    <w:rsid w:val="00A76A1F"/>
    <w:rsid w:val="00A80F08"/>
    <w:rsid w:val="00A821B4"/>
    <w:rsid w:val="00A87243"/>
    <w:rsid w:val="00A91C58"/>
    <w:rsid w:val="00A91DF9"/>
    <w:rsid w:val="00A93692"/>
    <w:rsid w:val="00A94663"/>
    <w:rsid w:val="00A95A7B"/>
    <w:rsid w:val="00A95F17"/>
    <w:rsid w:val="00A9780F"/>
    <w:rsid w:val="00AA0F4F"/>
    <w:rsid w:val="00AA12EF"/>
    <w:rsid w:val="00AA2379"/>
    <w:rsid w:val="00AA38E8"/>
    <w:rsid w:val="00AA6435"/>
    <w:rsid w:val="00AA6CA7"/>
    <w:rsid w:val="00AA6D59"/>
    <w:rsid w:val="00AA7568"/>
    <w:rsid w:val="00AA7685"/>
    <w:rsid w:val="00AA79C2"/>
    <w:rsid w:val="00AB0FD6"/>
    <w:rsid w:val="00AB57BB"/>
    <w:rsid w:val="00AB581B"/>
    <w:rsid w:val="00AB729D"/>
    <w:rsid w:val="00AB7875"/>
    <w:rsid w:val="00AC1716"/>
    <w:rsid w:val="00AC2977"/>
    <w:rsid w:val="00AC3CC7"/>
    <w:rsid w:val="00AC4FBB"/>
    <w:rsid w:val="00AC5122"/>
    <w:rsid w:val="00AC5ADE"/>
    <w:rsid w:val="00AC6D01"/>
    <w:rsid w:val="00AC7578"/>
    <w:rsid w:val="00AC7DBB"/>
    <w:rsid w:val="00AC7FA4"/>
    <w:rsid w:val="00AD1D78"/>
    <w:rsid w:val="00AD2A24"/>
    <w:rsid w:val="00AD4DDF"/>
    <w:rsid w:val="00AD60BC"/>
    <w:rsid w:val="00AD64E4"/>
    <w:rsid w:val="00AE0731"/>
    <w:rsid w:val="00AE0FE8"/>
    <w:rsid w:val="00AE1C26"/>
    <w:rsid w:val="00AE1FB5"/>
    <w:rsid w:val="00AE39E8"/>
    <w:rsid w:val="00AE3FA9"/>
    <w:rsid w:val="00AE41E2"/>
    <w:rsid w:val="00AE7277"/>
    <w:rsid w:val="00AE74E5"/>
    <w:rsid w:val="00AE7A62"/>
    <w:rsid w:val="00AF1AA3"/>
    <w:rsid w:val="00AF2AB0"/>
    <w:rsid w:val="00AF2F78"/>
    <w:rsid w:val="00AF3EF4"/>
    <w:rsid w:val="00AF656E"/>
    <w:rsid w:val="00AF6AB0"/>
    <w:rsid w:val="00AF740D"/>
    <w:rsid w:val="00AF7714"/>
    <w:rsid w:val="00B0509E"/>
    <w:rsid w:val="00B0616D"/>
    <w:rsid w:val="00B06843"/>
    <w:rsid w:val="00B10121"/>
    <w:rsid w:val="00B11D90"/>
    <w:rsid w:val="00B13908"/>
    <w:rsid w:val="00B1405D"/>
    <w:rsid w:val="00B15FB1"/>
    <w:rsid w:val="00B16A3C"/>
    <w:rsid w:val="00B21015"/>
    <w:rsid w:val="00B218D0"/>
    <w:rsid w:val="00B23014"/>
    <w:rsid w:val="00B2570E"/>
    <w:rsid w:val="00B26CF8"/>
    <w:rsid w:val="00B26F7D"/>
    <w:rsid w:val="00B27D9B"/>
    <w:rsid w:val="00B337CC"/>
    <w:rsid w:val="00B344ED"/>
    <w:rsid w:val="00B37D14"/>
    <w:rsid w:val="00B41D25"/>
    <w:rsid w:val="00B427C8"/>
    <w:rsid w:val="00B45423"/>
    <w:rsid w:val="00B45A7A"/>
    <w:rsid w:val="00B470FC"/>
    <w:rsid w:val="00B474DE"/>
    <w:rsid w:val="00B543DA"/>
    <w:rsid w:val="00B55AA6"/>
    <w:rsid w:val="00B60589"/>
    <w:rsid w:val="00B6190D"/>
    <w:rsid w:val="00B6365C"/>
    <w:rsid w:val="00B65E91"/>
    <w:rsid w:val="00B67BA0"/>
    <w:rsid w:val="00B74859"/>
    <w:rsid w:val="00B8002A"/>
    <w:rsid w:val="00B813E2"/>
    <w:rsid w:val="00B82BD8"/>
    <w:rsid w:val="00B8390B"/>
    <w:rsid w:val="00B8434E"/>
    <w:rsid w:val="00B86787"/>
    <w:rsid w:val="00B86DFD"/>
    <w:rsid w:val="00B9519D"/>
    <w:rsid w:val="00BA2A6A"/>
    <w:rsid w:val="00BB3F06"/>
    <w:rsid w:val="00BB5E05"/>
    <w:rsid w:val="00BB6303"/>
    <w:rsid w:val="00BB6CFB"/>
    <w:rsid w:val="00BB71CA"/>
    <w:rsid w:val="00BB7FE6"/>
    <w:rsid w:val="00BC41C1"/>
    <w:rsid w:val="00BC594B"/>
    <w:rsid w:val="00BC7B44"/>
    <w:rsid w:val="00BC7EBD"/>
    <w:rsid w:val="00BD138A"/>
    <w:rsid w:val="00BD1E93"/>
    <w:rsid w:val="00BD2DAD"/>
    <w:rsid w:val="00BD3F36"/>
    <w:rsid w:val="00BD6127"/>
    <w:rsid w:val="00BD6E6E"/>
    <w:rsid w:val="00BE10CD"/>
    <w:rsid w:val="00BE117C"/>
    <w:rsid w:val="00BE4181"/>
    <w:rsid w:val="00BE4477"/>
    <w:rsid w:val="00BE48E7"/>
    <w:rsid w:val="00BE4BF6"/>
    <w:rsid w:val="00BE62EB"/>
    <w:rsid w:val="00BE66D5"/>
    <w:rsid w:val="00BF2992"/>
    <w:rsid w:val="00BF43D4"/>
    <w:rsid w:val="00BF4572"/>
    <w:rsid w:val="00BF4B64"/>
    <w:rsid w:val="00BF50FD"/>
    <w:rsid w:val="00BF5733"/>
    <w:rsid w:val="00BF6284"/>
    <w:rsid w:val="00BF64B7"/>
    <w:rsid w:val="00C0024C"/>
    <w:rsid w:val="00C00619"/>
    <w:rsid w:val="00C029D7"/>
    <w:rsid w:val="00C03A26"/>
    <w:rsid w:val="00C0426A"/>
    <w:rsid w:val="00C05623"/>
    <w:rsid w:val="00C05745"/>
    <w:rsid w:val="00C06C95"/>
    <w:rsid w:val="00C07C95"/>
    <w:rsid w:val="00C14772"/>
    <w:rsid w:val="00C16F19"/>
    <w:rsid w:val="00C21645"/>
    <w:rsid w:val="00C21EBB"/>
    <w:rsid w:val="00C22521"/>
    <w:rsid w:val="00C22DD6"/>
    <w:rsid w:val="00C24422"/>
    <w:rsid w:val="00C2514A"/>
    <w:rsid w:val="00C25E8E"/>
    <w:rsid w:val="00C31FCA"/>
    <w:rsid w:val="00C32031"/>
    <w:rsid w:val="00C32707"/>
    <w:rsid w:val="00C327D4"/>
    <w:rsid w:val="00C37BD4"/>
    <w:rsid w:val="00C37C5A"/>
    <w:rsid w:val="00C40437"/>
    <w:rsid w:val="00C408A6"/>
    <w:rsid w:val="00C426C6"/>
    <w:rsid w:val="00C449D9"/>
    <w:rsid w:val="00C54204"/>
    <w:rsid w:val="00C558D1"/>
    <w:rsid w:val="00C55B97"/>
    <w:rsid w:val="00C56C8B"/>
    <w:rsid w:val="00C572CE"/>
    <w:rsid w:val="00C63391"/>
    <w:rsid w:val="00C66349"/>
    <w:rsid w:val="00C70447"/>
    <w:rsid w:val="00C74763"/>
    <w:rsid w:val="00C7566A"/>
    <w:rsid w:val="00C759E5"/>
    <w:rsid w:val="00C76FE1"/>
    <w:rsid w:val="00C82B97"/>
    <w:rsid w:val="00C84824"/>
    <w:rsid w:val="00C904AB"/>
    <w:rsid w:val="00C9135B"/>
    <w:rsid w:val="00C92D4F"/>
    <w:rsid w:val="00C96A9C"/>
    <w:rsid w:val="00C96C1B"/>
    <w:rsid w:val="00CA0224"/>
    <w:rsid w:val="00CA0A2F"/>
    <w:rsid w:val="00CA36EB"/>
    <w:rsid w:val="00CA54BA"/>
    <w:rsid w:val="00CB0AEF"/>
    <w:rsid w:val="00CB1769"/>
    <w:rsid w:val="00CB184C"/>
    <w:rsid w:val="00CB36F6"/>
    <w:rsid w:val="00CB4522"/>
    <w:rsid w:val="00CB6EED"/>
    <w:rsid w:val="00CC2F7C"/>
    <w:rsid w:val="00CC32A6"/>
    <w:rsid w:val="00CC3E70"/>
    <w:rsid w:val="00CC4957"/>
    <w:rsid w:val="00CC5ECB"/>
    <w:rsid w:val="00CC6449"/>
    <w:rsid w:val="00CD0042"/>
    <w:rsid w:val="00CD68FD"/>
    <w:rsid w:val="00CD6F72"/>
    <w:rsid w:val="00CE0402"/>
    <w:rsid w:val="00CE1E3F"/>
    <w:rsid w:val="00CE3081"/>
    <w:rsid w:val="00CE3CBF"/>
    <w:rsid w:val="00CF2D13"/>
    <w:rsid w:val="00CF41C5"/>
    <w:rsid w:val="00D007FD"/>
    <w:rsid w:val="00D01620"/>
    <w:rsid w:val="00D028FA"/>
    <w:rsid w:val="00D03DAC"/>
    <w:rsid w:val="00D04C35"/>
    <w:rsid w:val="00D06FD5"/>
    <w:rsid w:val="00D104D5"/>
    <w:rsid w:val="00D1229F"/>
    <w:rsid w:val="00D14213"/>
    <w:rsid w:val="00D14A6E"/>
    <w:rsid w:val="00D14E8D"/>
    <w:rsid w:val="00D1552D"/>
    <w:rsid w:val="00D172E1"/>
    <w:rsid w:val="00D23F9F"/>
    <w:rsid w:val="00D241AC"/>
    <w:rsid w:val="00D24436"/>
    <w:rsid w:val="00D25FC5"/>
    <w:rsid w:val="00D2695E"/>
    <w:rsid w:val="00D26F52"/>
    <w:rsid w:val="00D27FBF"/>
    <w:rsid w:val="00D31085"/>
    <w:rsid w:val="00D3234A"/>
    <w:rsid w:val="00D35135"/>
    <w:rsid w:val="00D35DB6"/>
    <w:rsid w:val="00D366BC"/>
    <w:rsid w:val="00D37C9F"/>
    <w:rsid w:val="00D404B5"/>
    <w:rsid w:val="00D4136E"/>
    <w:rsid w:val="00D415A1"/>
    <w:rsid w:val="00D416F7"/>
    <w:rsid w:val="00D46809"/>
    <w:rsid w:val="00D47D9E"/>
    <w:rsid w:val="00D5127E"/>
    <w:rsid w:val="00D53339"/>
    <w:rsid w:val="00D5351D"/>
    <w:rsid w:val="00D551A7"/>
    <w:rsid w:val="00D5770E"/>
    <w:rsid w:val="00D57906"/>
    <w:rsid w:val="00D62751"/>
    <w:rsid w:val="00D65A24"/>
    <w:rsid w:val="00D65B66"/>
    <w:rsid w:val="00D667C5"/>
    <w:rsid w:val="00D72230"/>
    <w:rsid w:val="00D72740"/>
    <w:rsid w:val="00D757E3"/>
    <w:rsid w:val="00D76191"/>
    <w:rsid w:val="00D77423"/>
    <w:rsid w:val="00D77D15"/>
    <w:rsid w:val="00D86093"/>
    <w:rsid w:val="00D87059"/>
    <w:rsid w:val="00D90E86"/>
    <w:rsid w:val="00D9532B"/>
    <w:rsid w:val="00D9544D"/>
    <w:rsid w:val="00D97C85"/>
    <w:rsid w:val="00DA22DC"/>
    <w:rsid w:val="00DA239D"/>
    <w:rsid w:val="00DA291D"/>
    <w:rsid w:val="00DA2ABB"/>
    <w:rsid w:val="00DA5FBA"/>
    <w:rsid w:val="00DA66C9"/>
    <w:rsid w:val="00DA7AE4"/>
    <w:rsid w:val="00DA7F9B"/>
    <w:rsid w:val="00DB09CA"/>
    <w:rsid w:val="00DB0C20"/>
    <w:rsid w:val="00DB33F9"/>
    <w:rsid w:val="00DB3F9D"/>
    <w:rsid w:val="00DB5FD7"/>
    <w:rsid w:val="00DB6F58"/>
    <w:rsid w:val="00DB75EA"/>
    <w:rsid w:val="00DB7C8F"/>
    <w:rsid w:val="00DC16C3"/>
    <w:rsid w:val="00DC30C2"/>
    <w:rsid w:val="00DC4FF5"/>
    <w:rsid w:val="00DC5346"/>
    <w:rsid w:val="00DC7654"/>
    <w:rsid w:val="00DC787A"/>
    <w:rsid w:val="00DD3C2A"/>
    <w:rsid w:val="00DD6240"/>
    <w:rsid w:val="00DD6653"/>
    <w:rsid w:val="00DD7DA0"/>
    <w:rsid w:val="00DE035A"/>
    <w:rsid w:val="00DE15E0"/>
    <w:rsid w:val="00DE1B83"/>
    <w:rsid w:val="00DE28FA"/>
    <w:rsid w:val="00DE4432"/>
    <w:rsid w:val="00DE69FA"/>
    <w:rsid w:val="00DF2585"/>
    <w:rsid w:val="00DF4BD5"/>
    <w:rsid w:val="00DF4D68"/>
    <w:rsid w:val="00E009FF"/>
    <w:rsid w:val="00E00C12"/>
    <w:rsid w:val="00E018EE"/>
    <w:rsid w:val="00E059C8"/>
    <w:rsid w:val="00E0649B"/>
    <w:rsid w:val="00E076F5"/>
    <w:rsid w:val="00E07A3D"/>
    <w:rsid w:val="00E11793"/>
    <w:rsid w:val="00E12F27"/>
    <w:rsid w:val="00E13EC6"/>
    <w:rsid w:val="00E14867"/>
    <w:rsid w:val="00E16D94"/>
    <w:rsid w:val="00E16EBC"/>
    <w:rsid w:val="00E17E99"/>
    <w:rsid w:val="00E17EC1"/>
    <w:rsid w:val="00E20D7B"/>
    <w:rsid w:val="00E23B75"/>
    <w:rsid w:val="00E23BFF"/>
    <w:rsid w:val="00E24310"/>
    <w:rsid w:val="00E24B40"/>
    <w:rsid w:val="00E2782B"/>
    <w:rsid w:val="00E3003B"/>
    <w:rsid w:val="00E31691"/>
    <w:rsid w:val="00E33C61"/>
    <w:rsid w:val="00E34620"/>
    <w:rsid w:val="00E37273"/>
    <w:rsid w:val="00E37FAB"/>
    <w:rsid w:val="00E40FCF"/>
    <w:rsid w:val="00E412EC"/>
    <w:rsid w:val="00E41ECD"/>
    <w:rsid w:val="00E4262D"/>
    <w:rsid w:val="00E43367"/>
    <w:rsid w:val="00E47C03"/>
    <w:rsid w:val="00E53D9C"/>
    <w:rsid w:val="00E5574F"/>
    <w:rsid w:val="00E57FBF"/>
    <w:rsid w:val="00E605C3"/>
    <w:rsid w:val="00E60AA7"/>
    <w:rsid w:val="00E63A69"/>
    <w:rsid w:val="00E70254"/>
    <w:rsid w:val="00E71833"/>
    <w:rsid w:val="00E71850"/>
    <w:rsid w:val="00E73670"/>
    <w:rsid w:val="00E74A10"/>
    <w:rsid w:val="00E76242"/>
    <w:rsid w:val="00E812E3"/>
    <w:rsid w:val="00E81E57"/>
    <w:rsid w:val="00E82917"/>
    <w:rsid w:val="00E832D5"/>
    <w:rsid w:val="00E84C1F"/>
    <w:rsid w:val="00E8508D"/>
    <w:rsid w:val="00E90D34"/>
    <w:rsid w:val="00E91EDA"/>
    <w:rsid w:val="00E965B5"/>
    <w:rsid w:val="00E971A4"/>
    <w:rsid w:val="00E978CB"/>
    <w:rsid w:val="00E97B83"/>
    <w:rsid w:val="00EA0A4D"/>
    <w:rsid w:val="00EA33B7"/>
    <w:rsid w:val="00EA3BBF"/>
    <w:rsid w:val="00EA50DD"/>
    <w:rsid w:val="00EA525E"/>
    <w:rsid w:val="00EA790D"/>
    <w:rsid w:val="00EB3A5C"/>
    <w:rsid w:val="00EB50E1"/>
    <w:rsid w:val="00EB527C"/>
    <w:rsid w:val="00EB52EF"/>
    <w:rsid w:val="00EB6434"/>
    <w:rsid w:val="00EB6DD9"/>
    <w:rsid w:val="00EC02C8"/>
    <w:rsid w:val="00EC29DD"/>
    <w:rsid w:val="00EC3703"/>
    <w:rsid w:val="00EC3D9E"/>
    <w:rsid w:val="00EC4483"/>
    <w:rsid w:val="00EC4789"/>
    <w:rsid w:val="00EC6985"/>
    <w:rsid w:val="00ED3A27"/>
    <w:rsid w:val="00ED3C09"/>
    <w:rsid w:val="00ED3EC2"/>
    <w:rsid w:val="00ED4449"/>
    <w:rsid w:val="00ED52B4"/>
    <w:rsid w:val="00ED6331"/>
    <w:rsid w:val="00EE0903"/>
    <w:rsid w:val="00EE1EE7"/>
    <w:rsid w:val="00EE24A2"/>
    <w:rsid w:val="00EF07B3"/>
    <w:rsid w:val="00EF108D"/>
    <w:rsid w:val="00EF3382"/>
    <w:rsid w:val="00EF396B"/>
    <w:rsid w:val="00EF4DCD"/>
    <w:rsid w:val="00F010D7"/>
    <w:rsid w:val="00F02326"/>
    <w:rsid w:val="00F04893"/>
    <w:rsid w:val="00F04E27"/>
    <w:rsid w:val="00F06369"/>
    <w:rsid w:val="00F0667C"/>
    <w:rsid w:val="00F10D55"/>
    <w:rsid w:val="00F14AB4"/>
    <w:rsid w:val="00F168FA"/>
    <w:rsid w:val="00F20ED4"/>
    <w:rsid w:val="00F21A40"/>
    <w:rsid w:val="00F21E9B"/>
    <w:rsid w:val="00F276E9"/>
    <w:rsid w:val="00F27D18"/>
    <w:rsid w:val="00F30400"/>
    <w:rsid w:val="00F35D8D"/>
    <w:rsid w:val="00F35DDA"/>
    <w:rsid w:val="00F35E9D"/>
    <w:rsid w:val="00F36156"/>
    <w:rsid w:val="00F367E3"/>
    <w:rsid w:val="00F4248A"/>
    <w:rsid w:val="00F426A6"/>
    <w:rsid w:val="00F426F4"/>
    <w:rsid w:val="00F444BB"/>
    <w:rsid w:val="00F45B99"/>
    <w:rsid w:val="00F46798"/>
    <w:rsid w:val="00F50C18"/>
    <w:rsid w:val="00F51982"/>
    <w:rsid w:val="00F51DAE"/>
    <w:rsid w:val="00F52EFD"/>
    <w:rsid w:val="00F54878"/>
    <w:rsid w:val="00F56716"/>
    <w:rsid w:val="00F56DD4"/>
    <w:rsid w:val="00F60184"/>
    <w:rsid w:val="00F6380A"/>
    <w:rsid w:val="00F640FB"/>
    <w:rsid w:val="00F656C8"/>
    <w:rsid w:val="00F6589F"/>
    <w:rsid w:val="00F669FB"/>
    <w:rsid w:val="00F703C9"/>
    <w:rsid w:val="00F70A7E"/>
    <w:rsid w:val="00F712B2"/>
    <w:rsid w:val="00F71B93"/>
    <w:rsid w:val="00F73D1A"/>
    <w:rsid w:val="00F7502F"/>
    <w:rsid w:val="00F76F1D"/>
    <w:rsid w:val="00F772B8"/>
    <w:rsid w:val="00F77F23"/>
    <w:rsid w:val="00F77F68"/>
    <w:rsid w:val="00F83163"/>
    <w:rsid w:val="00F846A4"/>
    <w:rsid w:val="00F85C3B"/>
    <w:rsid w:val="00F930BD"/>
    <w:rsid w:val="00F94C67"/>
    <w:rsid w:val="00F94E34"/>
    <w:rsid w:val="00F95EC8"/>
    <w:rsid w:val="00F970EE"/>
    <w:rsid w:val="00FA06A5"/>
    <w:rsid w:val="00FA0A36"/>
    <w:rsid w:val="00FA2C5E"/>
    <w:rsid w:val="00FA31A4"/>
    <w:rsid w:val="00FA5228"/>
    <w:rsid w:val="00FA551C"/>
    <w:rsid w:val="00FA7699"/>
    <w:rsid w:val="00FB313C"/>
    <w:rsid w:val="00FB5F2E"/>
    <w:rsid w:val="00FC241B"/>
    <w:rsid w:val="00FC4592"/>
    <w:rsid w:val="00FD2016"/>
    <w:rsid w:val="00FD7226"/>
    <w:rsid w:val="00FD79E3"/>
    <w:rsid w:val="00FE1E76"/>
    <w:rsid w:val="00FE324E"/>
    <w:rsid w:val="00FE48AE"/>
    <w:rsid w:val="00FE4E9C"/>
    <w:rsid w:val="00FE6000"/>
    <w:rsid w:val="00FE7E44"/>
    <w:rsid w:val="00FF1624"/>
    <w:rsid w:val="00FF1D9D"/>
    <w:rsid w:val="00FF3014"/>
    <w:rsid w:val="00FF3323"/>
    <w:rsid w:val="00FF395A"/>
    <w:rsid w:val="00FF44AB"/>
    <w:rsid w:val="00FF46C9"/>
    <w:rsid w:val="00FF52CD"/>
    <w:rsid w:val="00FF58C4"/>
    <w:rsid w:val="00FF6975"/>
    <w:rsid w:val="00FF69A7"/>
    <w:rsid w:val="00FF77D9"/>
    <w:rsid w:val="00FF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0E4D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2">
    <w:name w:val="heading 2"/>
    <w:basedOn w:val="Standard"/>
    <w:next w:val="Standard"/>
    <w:link w:val="berschrift2Zchn"/>
    <w:uiPriority w:val="9"/>
    <w:unhideWhenUsed/>
    <w:qFormat/>
    <w:rsid w:val="004C47B7"/>
    <w:pPr>
      <w:keepNext/>
      <w:keepLines/>
      <w:widowControl/>
      <w:suppressAutoHyphens w:val="0"/>
      <w:spacing w:before="40" w:line="259" w:lineRule="auto"/>
      <w:jc w:val="left"/>
      <w:outlineLvl w:val="1"/>
    </w:pPr>
    <w:rPr>
      <w:rFonts w:asciiTheme="majorHAnsi" w:eastAsiaTheme="majorEastAsia" w:hAnsiTheme="majorHAnsi" w:cstheme="majorBidi"/>
      <w:color w:val="2F5496" w:themeColor="accent1" w:themeShade="BF"/>
      <w:kern w:val="0"/>
      <w:sz w:val="26"/>
      <w:szCs w:val="26"/>
      <w:lang w:val="de-DE" w:eastAsia="en-US"/>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berschrift2Zchn">
    <w:name w:val="Überschrift 2 Zchn"/>
    <w:basedOn w:val="Absatz-Standardschriftart"/>
    <w:link w:val="berschrift2"/>
    <w:uiPriority w:val="9"/>
    <w:rsid w:val="004C47B7"/>
    <w:rPr>
      <w:rFonts w:asciiTheme="majorHAnsi" w:eastAsiaTheme="majorEastAsia" w:hAnsiTheme="majorHAnsi" w:cstheme="majorBidi"/>
      <w:color w:val="2F5496" w:themeColor="accent1" w:themeShade="BF"/>
      <w:sz w:val="26"/>
      <w:szCs w:val="26"/>
      <w:lang w:eastAsia="en-US"/>
    </w:rPr>
  </w:style>
  <w:style w:type="character" w:customStyle="1" w:styleId="NichtaufgelsteErwhnung4">
    <w:name w:val="Nicht aufgelöste Erwähnung4"/>
    <w:basedOn w:val="Absatz-Standardschriftart"/>
    <w:uiPriority w:val="99"/>
    <w:semiHidden/>
    <w:unhideWhenUsed/>
    <w:rsid w:val="0028628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0F217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FF3323"/>
    <w:rPr>
      <w:color w:val="605E5C"/>
      <w:shd w:val="clear" w:color="auto" w:fill="E1DFDD"/>
    </w:rPr>
  </w:style>
  <w:style w:type="character" w:customStyle="1" w:styleId="UnresolvedMention1">
    <w:name w:val="Unresolved Mention1"/>
    <w:basedOn w:val="Absatz-Standardschriftart"/>
    <w:uiPriority w:val="99"/>
    <w:semiHidden/>
    <w:unhideWhenUsed/>
    <w:rsid w:val="00014989"/>
    <w:rPr>
      <w:color w:val="605E5C"/>
      <w:shd w:val="clear" w:color="auto" w:fill="E1DFDD"/>
    </w:rPr>
  </w:style>
  <w:style w:type="character" w:customStyle="1" w:styleId="NichtaufgelsteErwhnung7">
    <w:name w:val="Nicht aufgelöste Erwähnung7"/>
    <w:basedOn w:val="Absatz-Standardschriftart"/>
    <w:uiPriority w:val="99"/>
    <w:semiHidden/>
    <w:unhideWhenUsed/>
    <w:rsid w:val="004A63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2">
    <w:name w:val="heading 2"/>
    <w:basedOn w:val="Standard"/>
    <w:next w:val="Standard"/>
    <w:link w:val="berschrift2Zchn"/>
    <w:uiPriority w:val="9"/>
    <w:unhideWhenUsed/>
    <w:qFormat/>
    <w:rsid w:val="004C47B7"/>
    <w:pPr>
      <w:keepNext/>
      <w:keepLines/>
      <w:widowControl/>
      <w:suppressAutoHyphens w:val="0"/>
      <w:spacing w:before="40" w:line="259" w:lineRule="auto"/>
      <w:jc w:val="left"/>
      <w:outlineLvl w:val="1"/>
    </w:pPr>
    <w:rPr>
      <w:rFonts w:asciiTheme="majorHAnsi" w:eastAsiaTheme="majorEastAsia" w:hAnsiTheme="majorHAnsi" w:cstheme="majorBidi"/>
      <w:color w:val="2F5496" w:themeColor="accent1" w:themeShade="BF"/>
      <w:kern w:val="0"/>
      <w:sz w:val="26"/>
      <w:szCs w:val="26"/>
      <w:lang w:val="de-DE" w:eastAsia="en-US"/>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berschrift2Zchn">
    <w:name w:val="Überschrift 2 Zchn"/>
    <w:basedOn w:val="Absatz-Standardschriftart"/>
    <w:link w:val="berschrift2"/>
    <w:uiPriority w:val="9"/>
    <w:rsid w:val="004C47B7"/>
    <w:rPr>
      <w:rFonts w:asciiTheme="majorHAnsi" w:eastAsiaTheme="majorEastAsia" w:hAnsiTheme="majorHAnsi" w:cstheme="majorBidi"/>
      <w:color w:val="2F5496" w:themeColor="accent1" w:themeShade="BF"/>
      <w:sz w:val="26"/>
      <w:szCs w:val="26"/>
      <w:lang w:eastAsia="en-US"/>
    </w:rPr>
  </w:style>
  <w:style w:type="character" w:customStyle="1" w:styleId="NichtaufgelsteErwhnung4">
    <w:name w:val="Nicht aufgelöste Erwähnung4"/>
    <w:basedOn w:val="Absatz-Standardschriftart"/>
    <w:uiPriority w:val="99"/>
    <w:semiHidden/>
    <w:unhideWhenUsed/>
    <w:rsid w:val="0028628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0F217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FF3323"/>
    <w:rPr>
      <w:color w:val="605E5C"/>
      <w:shd w:val="clear" w:color="auto" w:fill="E1DFDD"/>
    </w:rPr>
  </w:style>
  <w:style w:type="character" w:customStyle="1" w:styleId="UnresolvedMention1">
    <w:name w:val="Unresolved Mention1"/>
    <w:basedOn w:val="Absatz-Standardschriftart"/>
    <w:uiPriority w:val="99"/>
    <w:semiHidden/>
    <w:unhideWhenUsed/>
    <w:rsid w:val="00014989"/>
    <w:rPr>
      <w:color w:val="605E5C"/>
      <w:shd w:val="clear" w:color="auto" w:fill="E1DFDD"/>
    </w:rPr>
  </w:style>
  <w:style w:type="character" w:customStyle="1" w:styleId="NichtaufgelsteErwhnung7">
    <w:name w:val="Nicht aufgelöste Erwähnung7"/>
    <w:basedOn w:val="Absatz-Standardschriftart"/>
    <w:uiPriority w:val="99"/>
    <w:semiHidden/>
    <w:unhideWhenUsed/>
    <w:rsid w:val="004A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48485">
      <w:bodyDiv w:val="1"/>
      <w:marLeft w:val="0"/>
      <w:marRight w:val="0"/>
      <w:marTop w:val="0"/>
      <w:marBottom w:val="0"/>
      <w:divBdr>
        <w:top w:val="none" w:sz="0" w:space="0" w:color="auto"/>
        <w:left w:val="none" w:sz="0" w:space="0" w:color="auto"/>
        <w:bottom w:val="none" w:sz="0" w:space="0" w:color="auto"/>
        <w:right w:val="none" w:sz="0" w:space="0" w:color="auto"/>
      </w:divBdr>
    </w:div>
    <w:div w:id="865093655">
      <w:bodyDiv w:val="1"/>
      <w:marLeft w:val="0"/>
      <w:marRight w:val="0"/>
      <w:marTop w:val="0"/>
      <w:marBottom w:val="0"/>
      <w:divBdr>
        <w:top w:val="none" w:sz="0" w:space="0" w:color="auto"/>
        <w:left w:val="none" w:sz="0" w:space="0" w:color="auto"/>
        <w:bottom w:val="none" w:sz="0" w:space="0" w:color="auto"/>
        <w:right w:val="none" w:sz="0" w:space="0" w:color="auto"/>
      </w:divBdr>
    </w:div>
    <w:div w:id="945625133">
      <w:bodyDiv w:val="1"/>
      <w:marLeft w:val="0"/>
      <w:marRight w:val="0"/>
      <w:marTop w:val="0"/>
      <w:marBottom w:val="0"/>
      <w:divBdr>
        <w:top w:val="none" w:sz="0" w:space="0" w:color="auto"/>
        <w:left w:val="none" w:sz="0" w:space="0" w:color="auto"/>
        <w:bottom w:val="none" w:sz="0" w:space="0" w:color="auto"/>
        <w:right w:val="none" w:sz="0" w:space="0" w:color="auto"/>
      </w:divBdr>
      <w:divsChild>
        <w:div w:id="1371110522">
          <w:marLeft w:val="0"/>
          <w:marRight w:val="0"/>
          <w:marTop w:val="0"/>
          <w:marBottom w:val="0"/>
          <w:divBdr>
            <w:top w:val="none" w:sz="0" w:space="0" w:color="auto"/>
            <w:left w:val="none" w:sz="0" w:space="0" w:color="auto"/>
            <w:bottom w:val="none" w:sz="0" w:space="0" w:color="auto"/>
            <w:right w:val="none" w:sz="0" w:space="0" w:color="auto"/>
          </w:divBdr>
        </w:div>
        <w:div w:id="1856648013">
          <w:marLeft w:val="0"/>
          <w:marRight w:val="0"/>
          <w:marTop w:val="0"/>
          <w:marBottom w:val="0"/>
          <w:divBdr>
            <w:top w:val="none" w:sz="0" w:space="0" w:color="auto"/>
            <w:left w:val="none" w:sz="0" w:space="0" w:color="auto"/>
            <w:bottom w:val="none" w:sz="0" w:space="0" w:color="auto"/>
            <w:right w:val="none" w:sz="0" w:space="0" w:color="auto"/>
          </w:divBdr>
        </w:div>
      </w:divsChild>
    </w:div>
    <w:div w:id="1029574899">
      <w:bodyDiv w:val="1"/>
      <w:marLeft w:val="0"/>
      <w:marRight w:val="0"/>
      <w:marTop w:val="0"/>
      <w:marBottom w:val="0"/>
      <w:divBdr>
        <w:top w:val="none" w:sz="0" w:space="0" w:color="auto"/>
        <w:left w:val="none" w:sz="0" w:space="0" w:color="auto"/>
        <w:bottom w:val="none" w:sz="0" w:space="0" w:color="auto"/>
        <w:right w:val="none" w:sz="0" w:space="0" w:color="auto"/>
      </w:divBdr>
    </w:div>
    <w:div w:id="1192456520">
      <w:bodyDiv w:val="1"/>
      <w:marLeft w:val="0"/>
      <w:marRight w:val="0"/>
      <w:marTop w:val="0"/>
      <w:marBottom w:val="0"/>
      <w:divBdr>
        <w:top w:val="none" w:sz="0" w:space="0" w:color="auto"/>
        <w:left w:val="none" w:sz="0" w:space="0" w:color="auto"/>
        <w:bottom w:val="none" w:sz="0" w:space="0" w:color="auto"/>
        <w:right w:val="none" w:sz="0" w:space="0" w:color="auto"/>
      </w:divBdr>
    </w:div>
    <w:div w:id="1364667945">
      <w:bodyDiv w:val="1"/>
      <w:marLeft w:val="0"/>
      <w:marRight w:val="0"/>
      <w:marTop w:val="0"/>
      <w:marBottom w:val="0"/>
      <w:divBdr>
        <w:top w:val="none" w:sz="0" w:space="0" w:color="auto"/>
        <w:left w:val="none" w:sz="0" w:space="0" w:color="auto"/>
        <w:bottom w:val="none" w:sz="0" w:space="0" w:color="auto"/>
        <w:right w:val="none" w:sz="0" w:space="0" w:color="auto"/>
      </w:divBdr>
    </w:div>
    <w:div w:id="1480147741">
      <w:bodyDiv w:val="1"/>
      <w:marLeft w:val="0"/>
      <w:marRight w:val="0"/>
      <w:marTop w:val="0"/>
      <w:marBottom w:val="0"/>
      <w:divBdr>
        <w:top w:val="none" w:sz="0" w:space="0" w:color="auto"/>
        <w:left w:val="none" w:sz="0" w:space="0" w:color="auto"/>
        <w:bottom w:val="none" w:sz="0" w:space="0" w:color="auto"/>
        <w:right w:val="none" w:sz="0" w:space="0" w:color="auto"/>
      </w:divBdr>
    </w:div>
    <w:div w:id="1909412156">
      <w:bodyDiv w:val="1"/>
      <w:marLeft w:val="0"/>
      <w:marRight w:val="0"/>
      <w:marTop w:val="0"/>
      <w:marBottom w:val="0"/>
      <w:divBdr>
        <w:top w:val="none" w:sz="0" w:space="0" w:color="auto"/>
        <w:left w:val="none" w:sz="0" w:space="0" w:color="auto"/>
        <w:bottom w:val="none" w:sz="0" w:space="0" w:color="auto"/>
        <w:right w:val="none" w:sz="0" w:space="0" w:color="auto"/>
      </w:divBdr>
    </w:div>
    <w:div w:id="19447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nesa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nesas.com/about/company/profile/global.html"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en/support/videos/e-ai-overview-video.html" TargetMode="External"/><Relationship Id="rId5" Type="http://schemas.openxmlformats.org/officeDocument/2006/relationships/settings" Target="settings.xml"/><Relationship Id="rId15" Type="http://schemas.openxmlformats.org/officeDocument/2006/relationships/hyperlink" Target="http://www.renesas.com" TargetMode="External"/><Relationship Id="rId10" Type="http://schemas.openxmlformats.org/officeDocument/2006/relationships/hyperlink" Target="https://www.renesas.com/en/solutions/key-technology/e-ai.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nesas.com/us/en/solutions/key-technology/sotb.html" TargetMode="External"/><Relationship Id="rId14" Type="http://schemas.openxmlformats.org/officeDocument/2006/relationships/hyperlink" Target="mailto:simone.kremser-czoer@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5D13-7E21-402A-BB66-439DBCC4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9053</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10469</CharactersWithSpaces>
  <SharedDoc>false</SharedDoc>
  <HLinks>
    <vt:vector size="24" baseType="variant">
      <vt:variant>
        <vt:i4>262214</vt:i4>
      </vt:variant>
      <vt:variant>
        <vt:i4>9</vt:i4>
      </vt:variant>
      <vt:variant>
        <vt:i4>0</vt:i4>
      </vt:variant>
      <vt:variant>
        <vt:i4>5</vt:i4>
      </vt:variant>
      <vt:variant>
        <vt:lpwstr>https://www.embedded-world.de/en</vt:lpwstr>
      </vt:variant>
      <vt:variant>
        <vt:lpwstr/>
      </vt:variant>
      <vt:variant>
        <vt:i4>458782</vt:i4>
      </vt:variant>
      <vt:variant>
        <vt:i4>6</vt:i4>
      </vt:variant>
      <vt:variant>
        <vt:i4>0</vt:i4>
      </vt:variant>
      <vt:variant>
        <vt:i4>5</vt:i4>
      </vt:variant>
      <vt:variant>
        <vt:lpwstr>https://www.renesas.com/en-eu/products/synergy/hardware/kits/sk-s7g2.html</vt:lpwstr>
      </vt:variant>
      <vt:variant>
        <vt:lpwstr/>
      </vt:variant>
      <vt:variant>
        <vt:i4>983064</vt:i4>
      </vt:variant>
      <vt:variant>
        <vt:i4>3</vt:i4>
      </vt:variant>
      <vt:variant>
        <vt:i4>0</vt:i4>
      </vt:variant>
      <vt:variant>
        <vt:i4>5</vt:i4>
      </vt:variant>
      <vt:variant>
        <vt:lpwstr>https://www.renesas.com/en-eu/about/press-center/news/2012/news20121126.html</vt:lpwstr>
      </vt:variant>
      <vt:variant>
        <vt:lpwstr/>
      </vt:variant>
      <vt:variant>
        <vt:i4>524317</vt:i4>
      </vt:variant>
      <vt:variant>
        <vt:i4>0</vt:i4>
      </vt:variant>
      <vt:variant>
        <vt:i4>0</vt:i4>
      </vt:variant>
      <vt:variant>
        <vt:i4>5</vt:i4>
      </vt:variant>
      <vt:variant>
        <vt:lpwstr>https://www.renesas.com/en-eu/about/press-center/news/2014/news20140226.html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dc:description/>
  <cp:lastModifiedBy>Alexandra Janetzko</cp:lastModifiedBy>
  <cp:revision>10</cp:revision>
  <cp:lastPrinted>2018-10-18T09:09:00Z</cp:lastPrinted>
  <dcterms:created xsi:type="dcterms:W3CDTF">2018-11-12T14:01:00Z</dcterms:created>
  <dcterms:modified xsi:type="dcterms:W3CDTF">2018-11-13T20:49:00Z</dcterms:modified>
</cp:coreProperties>
</file>