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14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14D88C74" w14:textId="4FED68BB" w:rsidR="008D0ED8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E97535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="00EF6FE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76115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5290EF11" w14:textId="77777777" w:rsidR="005F5045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1D305078" w14:textId="2BA2D6B4" w:rsidR="00C81558" w:rsidRPr="008D0ED8" w:rsidRDefault="00B1686F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  <w:proofErr w:type="spellStart"/>
      <w:r w:rsidRPr="00B1686F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B1686F">
        <w:rPr>
          <w:rFonts w:ascii="Arial" w:hAnsi="Arial" w:cs="Arial"/>
          <w:b/>
          <w:sz w:val="28"/>
          <w:szCs w:val="28"/>
          <w:lang w:val="de-DE"/>
        </w:rPr>
        <w:t xml:space="preserve"> Electronics präsentiert Low-</w:t>
      </w:r>
      <w:proofErr w:type="spellStart"/>
      <w:r w:rsidRPr="00B1686F">
        <w:rPr>
          <w:rFonts w:ascii="Arial" w:hAnsi="Arial" w:cs="Arial"/>
          <w:b/>
          <w:sz w:val="28"/>
          <w:szCs w:val="28"/>
          <w:lang w:val="de-DE"/>
        </w:rPr>
        <w:t>Cost</w:t>
      </w:r>
      <w:proofErr w:type="spellEnd"/>
      <w:r w:rsidRPr="00B1686F">
        <w:rPr>
          <w:rFonts w:ascii="Arial" w:hAnsi="Arial" w:cs="Arial"/>
          <w:b/>
          <w:sz w:val="28"/>
          <w:szCs w:val="28"/>
          <w:lang w:val="de-DE"/>
        </w:rPr>
        <w:t xml:space="preserve"> Target-Boards zur Unterstützung seiner wachsenden 32-Bit </w:t>
      </w:r>
      <w:r w:rsidR="00446C99">
        <w:rPr>
          <w:rFonts w:ascii="Arial" w:hAnsi="Arial" w:cs="Arial"/>
          <w:b/>
          <w:sz w:val="28"/>
          <w:szCs w:val="28"/>
          <w:lang w:val="de-DE"/>
        </w:rPr>
        <w:t>RX-</w:t>
      </w:r>
      <w:r w:rsidRPr="00B1686F">
        <w:rPr>
          <w:rFonts w:ascii="Arial" w:hAnsi="Arial" w:cs="Arial"/>
          <w:b/>
          <w:sz w:val="28"/>
          <w:szCs w:val="28"/>
          <w:lang w:val="de-DE"/>
        </w:rPr>
        <w:t>MCU-Familie</w:t>
      </w:r>
    </w:p>
    <w:p w14:paraId="618BD7A5" w14:textId="77777777" w:rsidR="001A6143" w:rsidRDefault="001A6143" w:rsidP="000F6DB2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4CDCBCCB" w14:textId="60A3D567" w:rsidR="00E64EBD" w:rsidRDefault="00B1686F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B1686F">
        <w:rPr>
          <w:rFonts w:ascii="Arial" w:hAnsi="Arial" w:cs="Arial"/>
          <w:i/>
          <w:sz w:val="24"/>
          <w:szCs w:val="24"/>
          <w:lang w:val="de-DE"/>
        </w:rPr>
        <w:t xml:space="preserve">Target-Boards ermöglichen einen schnellen Einstieg in Embedded-Designs mit RX65N, RX130 und RX231 MCUs für </w:t>
      </w:r>
      <w:proofErr w:type="gramStart"/>
      <w:r w:rsidRPr="00B1686F">
        <w:rPr>
          <w:rFonts w:ascii="Arial" w:hAnsi="Arial" w:cs="Arial"/>
          <w:i/>
          <w:sz w:val="24"/>
          <w:szCs w:val="24"/>
          <w:lang w:val="de-DE"/>
        </w:rPr>
        <w:t>Touch-basierte</w:t>
      </w:r>
      <w:proofErr w:type="gramEnd"/>
      <w:r w:rsidRPr="00B1686F">
        <w:rPr>
          <w:rFonts w:ascii="Arial" w:hAnsi="Arial" w:cs="Arial"/>
          <w:i/>
          <w:sz w:val="24"/>
          <w:szCs w:val="24"/>
          <w:lang w:val="de-DE"/>
        </w:rPr>
        <w:t xml:space="preserve"> Haushaltsgeräte sowie Anwendungen in </w:t>
      </w:r>
      <w:r w:rsidR="00446C99">
        <w:rPr>
          <w:rFonts w:ascii="Arial" w:hAnsi="Arial" w:cs="Arial"/>
          <w:i/>
          <w:sz w:val="24"/>
          <w:szCs w:val="24"/>
          <w:lang w:val="de-DE"/>
        </w:rPr>
        <w:t xml:space="preserve">der </w:t>
      </w:r>
      <w:r w:rsidRPr="00B1686F">
        <w:rPr>
          <w:rFonts w:ascii="Arial" w:hAnsi="Arial" w:cs="Arial"/>
          <w:i/>
          <w:sz w:val="24"/>
          <w:szCs w:val="24"/>
          <w:lang w:val="de-DE"/>
        </w:rPr>
        <w:t>Gebäude- und Industrieautomatisierung</w:t>
      </w:r>
    </w:p>
    <w:p w14:paraId="4B438825" w14:textId="77777777" w:rsidR="001A6143" w:rsidRPr="008D0ED8" w:rsidRDefault="001A6143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14:paraId="4D0D9D07" w14:textId="734E07F8" w:rsidR="00B1686F" w:rsidRDefault="008A790D" w:rsidP="00B1686F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E97535">
        <w:rPr>
          <w:rFonts w:ascii="Arial" w:hAnsi="Arial" w:cs="Arial"/>
          <w:b/>
          <w:lang w:val="de-DE"/>
        </w:rPr>
        <w:t>1</w:t>
      </w:r>
      <w:r w:rsidR="00EF6FE8">
        <w:rPr>
          <w:rFonts w:ascii="Arial" w:hAnsi="Arial" w:cs="Arial"/>
          <w:b/>
          <w:lang w:val="de-DE"/>
        </w:rPr>
        <w:t>9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E97535">
        <w:rPr>
          <w:rFonts w:ascii="Arial" w:hAnsi="Arial" w:cs="Arial"/>
          <w:b/>
          <w:lang w:val="de-DE"/>
        </w:rPr>
        <w:t>Febr</w:t>
      </w:r>
      <w:r w:rsidR="004459D3">
        <w:rPr>
          <w:rFonts w:ascii="Arial" w:hAnsi="Arial" w:cs="Arial"/>
          <w:b/>
          <w:lang w:val="de-DE"/>
        </w:rPr>
        <w:t>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A46EFD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</w:t>
      </w:r>
      <w:r w:rsidR="002E118E">
        <w:rPr>
          <w:rFonts w:ascii="Arial" w:hAnsi="Arial" w:cs="Arial"/>
          <w:lang w:val="de-DE"/>
        </w:rPr>
        <w:t xml:space="preserve"> </w:t>
      </w:r>
      <w:r w:rsidR="00B1686F" w:rsidRPr="00B1686F">
        <w:rPr>
          <w:rFonts w:ascii="Arial" w:hAnsi="Arial" w:cs="Arial"/>
          <w:lang w:val="de-DE"/>
        </w:rPr>
        <w:t>präsentiert drei neue Target-Boards für die Mikrocontroller-Gruppen</w:t>
      </w:r>
      <w:r w:rsidR="00446C99">
        <w:rPr>
          <w:rFonts w:ascii="Arial" w:hAnsi="Arial" w:cs="Arial"/>
          <w:lang w:val="de-DE"/>
        </w:rPr>
        <w:t xml:space="preserve"> </w:t>
      </w:r>
      <w:r w:rsidR="00446C99" w:rsidRPr="00446C99">
        <w:rPr>
          <w:rFonts w:ascii="Arial" w:hAnsi="Arial" w:cs="Arial"/>
          <w:lang w:val="de-DE"/>
        </w:rPr>
        <w:t>(MCU)</w:t>
      </w:r>
      <w:r w:rsidR="00446C99">
        <w:rPr>
          <w:rFonts w:ascii="Arial" w:hAnsi="Arial" w:cs="Arial"/>
          <w:lang w:val="de-DE"/>
        </w:rPr>
        <w:t xml:space="preserve"> </w:t>
      </w:r>
      <w:r w:rsidR="00B1686F" w:rsidRPr="00B1686F">
        <w:rPr>
          <w:rFonts w:ascii="Arial" w:hAnsi="Arial" w:cs="Arial"/>
          <w:lang w:val="de-DE"/>
        </w:rPr>
        <w:t>RX65N, RX130 und RX231. Die Boards sind konzipiert,</w:t>
      </w:r>
      <w:r w:rsidR="00446C99">
        <w:rPr>
          <w:rFonts w:ascii="Arial" w:hAnsi="Arial" w:cs="Arial"/>
          <w:lang w:val="de-DE"/>
        </w:rPr>
        <w:t xml:space="preserve"> um </w:t>
      </w:r>
      <w:r w:rsidR="00B1686F" w:rsidRPr="00B1686F">
        <w:rPr>
          <w:rFonts w:ascii="Arial" w:hAnsi="Arial" w:cs="Arial"/>
          <w:lang w:val="de-DE"/>
        </w:rPr>
        <w:t xml:space="preserve">Entwicklern einen schnellen Einstieg in das Design ihrer Haushaltsgeräte oder </w:t>
      </w:r>
      <w:r w:rsidR="00446C99">
        <w:rPr>
          <w:rFonts w:ascii="Arial" w:hAnsi="Arial" w:cs="Arial"/>
          <w:lang w:val="de-DE"/>
        </w:rPr>
        <w:t xml:space="preserve">Anwendungen für </w:t>
      </w:r>
      <w:r w:rsidR="00B1686F" w:rsidRPr="00B1686F">
        <w:rPr>
          <w:rFonts w:ascii="Arial" w:hAnsi="Arial" w:cs="Arial"/>
          <w:lang w:val="de-DE"/>
        </w:rPr>
        <w:t>Gebäude- und Industrieautomatisierung</w:t>
      </w:r>
      <w:r w:rsidR="00446C99">
        <w:rPr>
          <w:rFonts w:ascii="Arial" w:hAnsi="Arial" w:cs="Arial"/>
          <w:lang w:val="de-DE"/>
        </w:rPr>
        <w:t xml:space="preserve"> zu</w:t>
      </w:r>
      <w:r w:rsidR="00B1686F" w:rsidRPr="00B1686F">
        <w:rPr>
          <w:rFonts w:ascii="Arial" w:hAnsi="Arial" w:cs="Arial"/>
          <w:lang w:val="de-DE"/>
        </w:rPr>
        <w:t xml:space="preserve"> ermöglichen. </w:t>
      </w:r>
      <w:r w:rsidR="00946FFC">
        <w:rPr>
          <w:rFonts w:ascii="Arial" w:hAnsi="Arial" w:cs="Arial"/>
          <w:lang w:val="de-DE"/>
        </w:rPr>
        <w:t xml:space="preserve">Mit einem Preis von unter 30 US-Dollar </w:t>
      </w:r>
      <w:r w:rsidR="004E6727">
        <w:rPr>
          <w:rFonts w:ascii="Arial" w:hAnsi="Arial" w:cs="Arial"/>
          <w:lang w:val="de-DE"/>
        </w:rPr>
        <w:t>senken d</w:t>
      </w:r>
      <w:r w:rsidR="00B1686F" w:rsidRPr="00B1686F">
        <w:rPr>
          <w:rFonts w:ascii="Arial" w:hAnsi="Arial" w:cs="Arial"/>
          <w:lang w:val="de-DE"/>
        </w:rPr>
        <w:t xml:space="preserve">ie Target-Boards die Kostenschwelle für den Start einer Entwicklung, sodass </w:t>
      </w:r>
      <w:r w:rsidR="00F124E3">
        <w:rPr>
          <w:rFonts w:ascii="Arial" w:hAnsi="Arial" w:cs="Arial"/>
          <w:lang w:val="de-DE"/>
        </w:rPr>
        <w:t xml:space="preserve">damit </w:t>
      </w:r>
      <w:r w:rsidR="00BA6345">
        <w:rPr>
          <w:rFonts w:ascii="Arial" w:hAnsi="Arial" w:cs="Arial"/>
          <w:lang w:val="de-DE"/>
        </w:rPr>
        <w:t xml:space="preserve">künftig </w:t>
      </w:r>
      <w:r w:rsidR="00B1686F" w:rsidRPr="00B1686F">
        <w:rPr>
          <w:rFonts w:ascii="Arial" w:hAnsi="Arial" w:cs="Arial"/>
          <w:lang w:val="de-DE"/>
        </w:rPr>
        <w:t xml:space="preserve">mehr </w:t>
      </w:r>
      <w:r w:rsidR="00F124E3">
        <w:rPr>
          <w:rFonts w:ascii="Arial" w:hAnsi="Arial" w:cs="Arial"/>
          <w:lang w:val="de-DE"/>
        </w:rPr>
        <w:t>Systementwickler</w:t>
      </w:r>
      <w:r w:rsidR="00B1686F" w:rsidRPr="00B1686F">
        <w:rPr>
          <w:rFonts w:ascii="Arial" w:hAnsi="Arial" w:cs="Arial"/>
          <w:lang w:val="de-DE"/>
        </w:rPr>
        <w:t xml:space="preserve"> von den Vorteilen der breit aufgestellten 32-Bit RX</w:t>
      </w:r>
      <w:r w:rsidR="00BA6345">
        <w:rPr>
          <w:rFonts w:ascii="Arial" w:hAnsi="Arial" w:cs="Arial"/>
          <w:lang w:val="de-DE"/>
        </w:rPr>
        <w:t>-</w:t>
      </w:r>
      <w:r w:rsidR="00B1686F" w:rsidRPr="00B1686F">
        <w:rPr>
          <w:rFonts w:ascii="Arial" w:hAnsi="Arial" w:cs="Arial"/>
          <w:lang w:val="de-DE"/>
        </w:rPr>
        <w:t>MCU-Familie profitieren können.</w:t>
      </w:r>
    </w:p>
    <w:p w14:paraId="505AF0D8" w14:textId="77777777" w:rsidR="00446C99" w:rsidRPr="00B1686F" w:rsidRDefault="00446C99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1E4DF29C" w14:textId="6BD18441" w:rsidR="00B1686F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>Die RX</w:t>
      </w:r>
      <w:r w:rsidR="00446C99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 xml:space="preserve">Target-Boards bieten dem Embedded-Entwickler einen kostengünstigen Einstieg </w:t>
      </w:r>
      <w:r w:rsidR="00446C99">
        <w:rPr>
          <w:rFonts w:ascii="Arial" w:hAnsi="Arial" w:cs="Arial"/>
          <w:lang w:val="de-DE"/>
        </w:rPr>
        <w:t xml:space="preserve">in die </w:t>
      </w:r>
      <w:r w:rsidRPr="00B1686F">
        <w:rPr>
          <w:rFonts w:ascii="Arial" w:hAnsi="Arial" w:cs="Arial"/>
          <w:lang w:val="de-DE"/>
        </w:rPr>
        <w:t>Evaluierung, Prototypen</w:t>
      </w:r>
      <w:r w:rsidR="00446C99">
        <w:rPr>
          <w:rFonts w:ascii="Arial" w:hAnsi="Arial" w:cs="Arial"/>
          <w:lang w:val="de-DE"/>
        </w:rPr>
        <w:t>e</w:t>
      </w:r>
      <w:r w:rsidRPr="00B1686F">
        <w:rPr>
          <w:rFonts w:ascii="Arial" w:hAnsi="Arial" w:cs="Arial"/>
          <w:lang w:val="de-DE"/>
        </w:rPr>
        <w:t xml:space="preserve">rstellung und Entwicklung ihrer Produkte. Jedes </w:t>
      </w:r>
      <w:r w:rsidR="00F65818">
        <w:rPr>
          <w:rFonts w:ascii="Arial" w:hAnsi="Arial" w:cs="Arial"/>
          <w:lang w:val="de-DE"/>
        </w:rPr>
        <w:t>Target-Board</w:t>
      </w:r>
      <w:r w:rsidRPr="00B1686F">
        <w:rPr>
          <w:rFonts w:ascii="Arial" w:hAnsi="Arial" w:cs="Arial"/>
          <w:lang w:val="de-DE"/>
        </w:rPr>
        <w:t xml:space="preserve"> umfasst ein</w:t>
      </w:r>
      <w:r w:rsidR="00F65818">
        <w:rPr>
          <w:rFonts w:ascii="Arial" w:hAnsi="Arial" w:cs="Arial"/>
          <w:lang w:val="de-DE"/>
        </w:rPr>
        <w:t>en</w:t>
      </w:r>
      <w:r w:rsidRPr="00B1686F">
        <w:rPr>
          <w:rFonts w:ascii="Arial" w:hAnsi="Arial" w:cs="Arial"/>
          <w:lang w:val="de-DE"/>
        </w:rPr>
        <w:t xml:space="preserve"> On-Chip Debugg</w:t>
      </w:r>
      <w:r w:rsidR="00F65818">
        <w:rPr>
          <w:rFonts w:ascii="Arial" w:hAnsi="Arial" w:cs="Arial"/>
          <w:lang w:val="de-DE"/>
        </w:rPr>
        <w:t>er</w:t>
      </w:r>
      <w:r w:rsidRPr="00B1686F">
        <w:rPr>
          <w:rFonts w:ascii="Arial" w:hAnsi="Arial" w:cs="Arial"/>
          <w:lang w:val="de-DE"/>
        </w:rPr>
        <w:t xml:space="preserve">, </w:t>
      </w:r>
      <w:r w:rsidR="00F65818">
        <w:rPr>
          <w:rFonts w:ascii="Arial" w:hAnsi="Arial" w:cs="Arial"/>
          <w:lang w:val="de-DE"/>
        </w:rPr>
        <w:t>der</w:t>
      </w:r>
      <w:r w:rsidR="00F65818" w:rsidRPr="00B1686F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 xml:space="preserve">eine Anwendungsentwicklung ohne weitere Investitionen in </w:t>
      </w:r>
      <w:r w:rsidR="00446C99">
        <w:rPr>
          <w:rFonts w:ascii="Arial" w:hAnsi="Arial" w:cs="Arial"/>
          <w:lang w:val="de-DE"/>
        </w:rPr>
        <w:t xml:space="preserve">Tools </w:t>
      </w:r>
      <w:r w:rsidRPr="00B1686F">
        <w:rPr>
          <w:rFonts w:ascii="Arial" w:hAnsi="Arial" w:cs="Arial"/>
          <w:lang w:val="de-DE"/>
        </w:rPr>
        <w:t xml:space="preserve">ermöglicht. </w:t>
      </w:r>
      <w:r w:rsidRPr="00E1609E">
        <w:rPr>
          <w:rFonts w:ascii="Arial" w:hAnsi="Arial" w:cs="Arial"/>
          <w:lang w:val="de-DE"/>
        </w:rPr>
        <w:t>Durchkontakt</w:t>
      </w:r>
      <w:r w:rsidR="001F6F12" w:rsidRPr="00E1609E">
        <w:rPr>
          <w:rFonts w:ascii="Arial" w:hAnsi="Arial" w:cs="Arial"/>
          <w:lang w:val="de-DE"/>
        </w:rPr>
        <w:t>ierungs-</w:t>
      </w:r>
      <w:r w:rsidR="00F65818">
        <w:rPr>
          <w:rFonts w:ascii="Arial" w:hAnsi="Arial" w:cs="Arial"/>
          <w:lang w:val="de-DE"/>
        </w:rPr>
        <w:t>Stiftleisten</w:t>
      </w:r>
      <w:r w:rsidRPr="00B1686F">
        <w:rPr>
          <w:rFonts w:ascii="Arial" w:hAnsi="Arial" w:cs="Arial"/>
          <w:lang w:val="de-DE"/>
        </w:rPr>
        <w:t xml:space="preserve"> bieten Zugriff auf alle MCU-Signalpins, sodass der Anwender für eine schnelle Prototypen</w:t>
      </w:r>
      <w:r w:rsidR="002C5CC4">
        <w:rPr>
          <w:rFonts w:ascii="Arial" w:hAnsi="Arial" w:cs="Arial"/>
          <w:lang w:val="de-DE"/>
        </w:rPr>
        <w:t>e</w:t>
      </w:r>
      <w:r w:rsidRPr="00B1686F">
        <w:rPr>
          <w:rFonts w:ascii="Arial" w:hAnsi="Arial" w:cs="Arial"/>
          <w:lang w:val="de-DE"/>
        </w:rPr>
        <w:t xml:space="preserve">rstellung Verbindungen zu </w:t>
      </w:r>
      <w:r w:rsidR="00F65818">
        <w:rPr>
          <w:rFonts w:ascii="Arial" w:hAnsi="Arial" w:cs="Arial"/>
          <w:lang w:val="de-DE"/>
        </w:rPr>
        <w:t>Standard</w:t>
      </w:r>
      <w:r w:rsidR="00062321">
        <w:rPr>
          <w:rFonts w:ascii="Arial" w:hAnsi="Arial" w:cs="Arial"/>
          <w:lang w:val="de-DE"/>
        </w:rPr>
        <w:t>-</w:t>
      </w:r>
      <w:r w:rsidR="00F65818">
        <w:rPr>
          <w:rFonts w:ascii="Arial" w:hAnsi="Arial" w:cs="Arial"/>
          <w:lang w:val="de-DE"/>
        </w:rPr>
        <w:t>Lochrasterplatinen ein</w:t>
      </w:r>
      <w:r w:rsidR="002C5CC4">
        <w:rPr>
          <w:rFonts w:ascii="Arial" w:hAnsi="Arial" w:cs="Arial"/>
          <w:lang w:val="de-DE"/>
        </w:rPr>
        <w:t xml:space="preserve">fach </w:t>
      </w:r>
      <w:r w:rsidRPr="00B1686F">
        <w:rPr>
          <w:rFonts w:ascii="Arial" w:hAnsi="Arial" w:cs="Arial"/>
          <w:lang w:val="de-DE"/>
        </w:rPr>
        <w:t>herstellen kann.</w:t>
      </w:r>
    </w:p>
    <w:p w14:paraId="0E80280A" w14:textId="77777777" w:rsidR="00AD4578" w:rsidRPr="00B1686F" w:rsidRDefault="00AD4578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2F60FA2E" w14:textId="1C1BB770" w:rsidR="00B1686F" w:rsidRPr="00B1686F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>„Das Besondere am RX</w:t>
      </w:r>
      <w:r w:rsidR="002C5CC4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Target-Board</w:t>
      </w:r>
      <w:r w:rsidR="002C5CC4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 xml:space="preserve">Konzept ist </w:t>
      </w:r>
      <w:r w:rsidR="00F124E3">
        <w:rPr>
          <w:rFonts w:ascii="Arial" w:hAnsi="Arial" w:cs="Arial"/>
          <w:lang w:val="de-DE"/>
        </w:rPr>
        <w:t>s</w:t>
      </w:r>
      <w:r w:rsidRPr="00B1686F">
        <w:rPr>
          <w:rFonts w:ascii="Arial" w:hAnsi="Arial" w:cs="Arial"/>
          <w:lang w:val="de-DE"/>
        </w:rPr>
        <w:t>ein innovative</w:t>
      </w:r>
      <w:r w:rsidR="00F124E3">
        <w:rPr>
          <w:rFonts w:ascii="Arial" w:hAnsi="Arial" w:cs="Arial"/>
          <w:lang w:val="de-DE"/>
        </w:rPr>
        <w:t xml:space="preserve">r Ansatz, bei dem sich die die </w:t>
      </w:r>
      <w:r w:rsidRPr="00B1686F">
        <w:rPr>
          <w:rFonts w:ascii="Arial" w:hAnsi="Arial" w:cs="Arial"/>
          <w:lang w:val="de-DE"/>
        </w:rPr>
        <w:t>gleiche Leiterplatte für alle MCU-Variationen</w:t>
      </w:r>
      <w:r w:rsidR="00F124E3">
        <w:rPr>
          <w:rFonts w:ascii="Arial" w:hAnsi="Arial" w:cs="Arial"/>
          <w:lang w:val="de-DE"/>
        </w:rPr>
        <w:t xml:space="preserve"> wiederverwenden lässt</w:t>
      </w:r>
      <w:r w:rsidRPr="00B1686F">
        <w:rPr>
          <w:rFonts w:ascii="Arial" w:hAnsi="Arial" w:cs="Arial"/>
          <w:lang w:val="de-DE"/>
        </w:rPr>
        <w:t xml:space="preserve">“, </w:t>
      </w:r>
      <w:r w:rsidR="002C5CC4">
        <w:rPr>
          <w:rFonts w:ascii="Arial" w:hAnsi="Arial" w:cs="Arial"/>
          <w:lang w:val="de-DE"/>
        </w:rPr>
        <w:t>erklärt</w:t>
      </w:r>
      <w:r w:rsidRPr="00B1686F">
        <w:rPr>
          <w:rFonts w:ascii="Arial" w:hAnsi="Arial" w:cs="Arial"/>
          <w:lang w:val="de-DE"/>
        </w:rPr>
        <w:t xml:space="preserve"> Tim Burgess, Senior </w:t>
      </w:r>
      <w:proofErr w:type="spellStart"/>
      <w:r w:rsidRPr="00B1686F">
        <w:rPr>
          <w:rFonts w:ascii="Arial" w:hAnsi="Arial" w:cs="Arial"/>
          <w:lang w:val="de-DE"/>
        </w:rPr>
        <w:t>Director</w:t>
      </w:r>
      <w:proofErr w:type="spellEnd"/>
      <w:r w:rsidR="002C5CC4">
        <w:rPr>
          <w:rFonts w:ascii="Arial" w:hAnsi="Arial" w:cs="Arial"/>
          <w:lang w:val="de-DE"/>
        </w:rPr>
        <w:t>,</w:t>
      </w:r>
      <w:r w:rsidRPr="00B1686F">
        <w:rPr>
          <w:rFonts w:ascii="Arial" w:hAnsi="Arial" w:cs="Arial"/>
          <w:lang w:val="de-DE"/>
        </w:rPr>
        <w:t xml:space="preserve"> </w:t>
      </w:r>
      <w:proofErr w:type="spellStart"/>
      <w:r w:rsidR="00F124E3">
        <w:rPr>
          <w:rFonts w:ascii="Arial" w:hAnsi="Arial" w:cs="Arial"/>
          <w:lang w:val="de-DE"/>
        </w:rPr>
        <w:t>Proprietary</w:t>
      </w:r>
      <w:proofErr w:type="spellEnd"/>
      <w:r w:rsidRPr="00B1686F">
        <w:rPr>
          <w:rFonts w:ascii="Arial" w:hAnsi="Arial" w:cs="Arial"/>
          <w:lang w:val="de-DE"/>
        </w:rPr>
        <w:t xml:space="preserve"> MCU Business</w:t>
      </w:r>
      <w:r w:rsidR="00F124E3">
        <w:rPr>
          <w:rFonts w:ascii="Arial" w:hAnsi="Arial" w:cs="Arial"/>
          <w:lang w:val="de-DE"/>
        </w:rPr>
        <w:t xml:space="preserve"> Division</w:t>
      </w:r>
      <w:r w:rsidR="002C5CC4">
        <w:rPr>
          <w:rFonts w:ascii="Arial" w:hAnsi="Arial" w:cs="Arial"/>
          <w:lang w:val="de-DE"/>
        </w:rPr>
        <w:t>,</w:t>
      </w:r>
      <w:r w:rsidRPr="00B1686F">
        <w:rPr>
          <w:rFonts w:ascii="Arial" w:hAnsi="Arial" w:cs="Arial"/>
          <w:lang w:val="de-DE"/>
        </w:rPr>
        <w:t xml:space="preserve"> Renesas Electronics Corporation. „Weil alle Elemente der Renesas RX</w:t>
      </w:r>
      <w:r w:rsidR="002C5CC4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 xml:space="preserve">MCU-Familie eine gemeinsame Pinbelegung haben, ist der Übergang zwischen unterschiedlichen RX-Gruppen und RX-Serien mit der gleichen Gehäuseversion </w:t>
      </w:r>
      <w:r w:rsidR="00B6563E">
        <w:rPr>
          <w:rFonts w:ascii="Arial" w:hAnsi="Arial" w:cs="Arial"/>
          <w:lang w:val="de-DE"/>
        </w:rPr>
        <w:t>reibungslos</w:t>
      </w:r>
      <w:r w:rsidRPr="00B1686F">
        <w:rPr>
          <w:rFonts w:ascii="Arial" w:hAnsi="Arial" w:cs="Arial"/>
          <w:lang w:val="de-DE"/>
        </w:rPr>
        <w:t>. Bei den RX</w:t>
      </w:r>
      <w:r w:rsidR="00B6563E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Target-Boards kommt das weitverbreitete 100-Pin LQFP-Gehäuse zum Einsatz</w:t>
      </w:r>
      <w:r w:rsidR="00AD4578">
        <w:rPr>
          <w:rFonts w:ascii="Arial" w:hAnsi="Arial" w:cs="Arial"/>
          <w:lang w:val="de-DE"/>
        </w:rPr>
        <w:t>.</w:t>
      </w:r>
      <w:r w:rsidRPr="00B1686F">
        <w:rPr>
          <w:rFonts w:ascii="Arial" w:hAnsi="Arial" w:cs="Arial"/>
          <w:lang w:val="de-DE"/>
        </w:rPr>
        <w:t>“</w:t>
      </w:r>
    </w:p>
    <w:p w14:paraId="664B8C4D" w14:textId="77777777" w:rsidR="00AD4578" w:rsidRDefault="00AD4578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366A7055" w14:textId="51BBC3AD" w:rsidR="00B1686F" w:rsidRPr="00B1686F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>Die RX</w:t>
      </w:r>
      <w:r w:rsidR="00B6563E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Target-Boards bieten Entwickler</w:t>
      </w:r>
      <w:r w:rsidR="000C5FFD">
        <w:rPr>
          <w:rFonts w:ascii="Arial" w:hAnsi="Arial" w:cs="Arial"/>
          <w:lang w:val="de-DE"/>
        </w:rPr>
        <w:t>n</w:t>
      </w:r>
      <w:r w:rsidRPr="00B1686F">
        <w:rPr>
          <w:rFonts w:ascii="Arial" w:hAnsi="Arial" w:cs="Arial"/>
          <w:lang w:val="de-DE"/>
        </w:rPr>
        <w:t xml:space="preserve"> alles</w:t>
      </w:r>
      <w:r w:rsidR="00730BD2">
        <w:rPr>
          <w:rFonts w:ascii="Arial" w:hAnsi="Arial" w:cs="Arial"/>
          <w:lang w:val="de-DE"/>
        </w:rPr>
        <w:t xml:space="preserve">, was sie </w:t>
      </w:r>
      <w:r w:rsidRPr="00B1686F">
        <w:rPr>
          <w:rFonts w:ascii="Arial" w:hAnsi="Arial" w:cs="Arial"/>
          <w:lang w:val="de-DE"/>
        </w:rPr>
        <w:t>für den Start der Entwicklung einer Leiterplatte bzw. einer Demo</w:t>
      </w:r>
      <w:r w:rsidR="00730BD2">
        <w:rPr>
          <w:rFonts w:ascii="Arial" w:hAnsi="Arial" w:cs="Arial"/>
          <w:lang w:val="de-DE"/>
        </w:rPr>
        <w:t xml:space="preserve"> benötigen</w:t>
      </w:r>
      <w:r w:rsidRPr="00B1686F">
        <w:rPr>
          <w:rFonts w:ascii="Arial" w:hAnsi="Arial" w:cs="Arial"/>
          <w:lang w:val="de-DE"/>
        </w:rPr>
        <w:t>: einen Platinen-Schaltplan, die Stückliste, Demo-Quellcode, ein Be</w:t>
      </w:r>
      <w:r w:rsidR="00207789">
        <w:rPr>
          <w:rFonts w:ascii="Arial" w:hAnsi="Arial" w:cs="Arial"/>
          <w:lang w:val="de-DE"/>
        </w:rPr>
        <w:t>nutzerh</w:t>
      </w:r>
      <w:r w:rsidRPr="00B1686F">
        <w:rPr>
          <w:rFonts w:ascii="Arial" w:hAnsi="Arial" w:cs="Arial"/>
          <w:lang w:val="de-DE"/>
        </w:rPr>
        <w:t>andbuch sowie Applikations</w:t>
      </w:r>
      <w:r w:rsidR="00D82C6F">
        <w:rPr>
          <w:rFonts w:ascii="Arial" w:hAnsi="Arial" w:cs="Arial"/>
          <w:lang w:val="de-DE"/>
        </w:rPr>
        <w:t>beschreibungen</w:t>
      </w:r>
      <w:r w:rsidRPr="00B1686F">
        <w:rPr>
          <w:rFonts w:ascii="Arial" w:hAnsi="Arial" w:cs="Arial"/>
          <w:lang w:val="de-DE"/>
        </w:rPr>
        <w:t>.</w:t>
      </w:r>
      <w:r w:rsidR="00D82C6F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Demnächst werden zusätzliche Target-Board</w:t>
      </w:r>
      <w:r w:rsidR="00D82C6F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 xml:space="preserve">Varianten erhältlich sein, die </w:t>
      </w:r>
      <w:r w:rsidR="00D82C6F">
        <w:rPr>
          <w:rFonts w:ascii="Arial" w:hAnsi="Arial" w:cs="Arial"/>
          <w:lang w:val="de-DE"/>
        </w:rPr>
        <w:t xml:space="preserve">die </w:t>
      </w:r>
      <w:r w:rsidRPr="00B1686F">
        <w:rPr>
          <w:rFonts w:ascii="Arial" w:hAnsi="Arial" w:cs="Arial"/>
          <w:lang w:val="de-DE"/>
        </w:rPr>
        <w:t xml:space="preserve">gesamte RX-Familie von der stromsparenden RX100-Serie bis zur Hochleistungs-Serie RX700 </w:t>
      </w:r>
      <w:r w:rsidR="00D82C6F">
        <w:rPr>
          <w:rFonts w:ascii="Arial" w:hAnsi="Arial" w:cs="Arial"/>
          <w:lang w:val="de-DE"/>
        </w:rPr>
        <w:t>umfassend abdecken</w:t>
      </w:r>
      <w:r w:rsidRPr="00B1686F">
        <w:rPr>
          <w:rFonts w:ascii="Arial" w:hAnsi="Arial" w:cs="Arial"/>
          <w:lang w:val="de-DE"/>
        </w:rPr>
        <w:t>.</w:t>
      </w:r>
    </w:p>
    <w:p w14:paraId="4A255FC9" w14:textId="77777777" w:rsidR="00AD4578" w:rsidRDefault="00AD4578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2C643A82" w14:textId="703C08AA" w:rsidR="00B1686F" w:rsidRPr="00AD4578" w:rsidRDefault="00B1686F" w:rsidP="00B1686F">
      <w:pPr>
        <w:snapToGrid w:val="0"/>
        <w:jc w:val="left"/>
        <w:rPr>
          <w:rFonts w:ascii="Arial" w:hAnsi="Arial" w:cs="Arial"/>
          <w:b/>
          <w:lang w:val="de-DE"/>
        </w:rPr>
      </w:pPr>
      <w:r w:rsidRPr="00AD4578">
        <w:rPr>
          <w:rFonts w:ascii="Arial" w:hAnsi="Arial" w:cs="Arial"/>
          <w:b/>
          <w:lang w:val="de-DE"/>
        </w:rPr>
        <w:t>Die wichtigsten Produktmerkmale der RX65N MCUs</w:t>
      </w:r>
    </w:p>
    <w:p w14:paraId="1C254799" w14:textId="699D2DBB" w:rsidR="00B1686F" w:rsidRPr="00B1686F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 xml:space="preserve">Die </w:t>
      </w:r>
      <w:hyperlink r:id="rId12" w:history="1">
        <w:r w:rsidRPr="00062321">
          <w:rPr>
            <w:rStyle w:val="Hyperlink"/>
            <w:rFonts w:ascii="Arial" w:hAnsi="Arial" w:cs="Arial"/>
            <w:lang w:val="de-DE"/>
          </w:rPr>
          <w:t>RX65N</w:t>
        </w:r>
        <w:r w:rsidR="001811D6" w:rsidRPr="00062321">
          <w:rPr>
            <w:rStyle w:val="Hyperlink"/>
            <w:rFonts w:ascii="Arial" w:hAnsi="Arial" w:cs="Arial"/>
            <w:lang w:val="de-DE"/>
          </w:rPr>
          <w:t>-</w:t>
        </w:r>
        <w:r w:rsidRPr="00062321">
          <w:rPr>
            <w:rStyle w:val="Hyperlink"/>
            <w:rFonts w:ascii="Arial" w:hAnsi="Arial" w:cs="Arial"/>
            <w:lang w:val="de-DE"/>
          </w:rPr>
          <w:t>MCU-Gruppe</w:t>
        </w:r>
      </w:hyperlink>
      <w:r w:rsidRPr="00B1686F">
        <w:rPr>
          <w:rFonts w:ascii="Arial" w:hAnsi="Arial" w:cs="Arial"/>
          <w:lang w:val="de-DE"/>
        </w:rPr>
        <w:t xml:space="preserve"> erzielt mit einer erweiterten RX</w:t>
      </w:r>
      <w:r w:rsidR="001811D6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CPU-</w:t>
      </w:r>
      <w:r w:rsidR="001811D6">
        <w:rPr>
          <w:rFonts w:ascii="Arial" w:hAnsi="Arial" w:cs="Arial"/>
          <w:lang w:val="de-DE"/>
        </w:rPr>
        <w:t>Core-A</w:t>
      </w:r>
      <w:r w:rsidRPr="00B1686F">
        <w:rPr>
          <w:rFonts w:ascii="Arial" w:hAnsi="Arial" w:cs="Arial"/>
          <w:lang w:val="de-DE"/>
        </w:rPr>
        <w:t>rchitektur und 120</w:t>
      </w:r>
      <w:r w:rsidR="001811D6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MHz Taktfrequenz eine Rechenleistung von 4,</w:t>
      </w:r>
      <w:r w:rsidR="000C5FFD">
        <w:rPr>
          <w:rFonts w:ascii="Arial" w:hAnsi="Arial" w:cs="Arial"/>
          <w:lang w:val="de-DE"/>
        </w:rPr>
        <w:t>34</w:t>
      </w:r>
      <w:r w:rsidRPr="00B1686F">
        <w:rPr>
          <w:rFonts w:ascii="Arial" w:hAnsi="Arial" w:cs="Arial"/>
          <w:lang w:val="de-DE"/>
        </w:rPr>
        <w:t xml:space="preserve"> </w:t>
      </w:r>
      <w:proofErr w:type="spellStart"/>
      <w:r w:rsidRPr="00B1686F">
        <w:rPr>
          <w:rFonts w:ascii="Arial" w:hAnsi="Arial" w:cs="Arial"/>
          <w:lang w:val="de-DE"/>
        </w:rPr>
        <w:t>CoreMark</w:t>
      </w:r>
      <w:proofErr w:type="spellEnd"/>
      <w:r w:rsidRPr="00B1686F">
        <w:rPr>
          <w:rFonts w:ascii="Arial" w:hAnsi="Arial" w:cs="Arial"/>
          <w:lang w:val="de-DE"/>
        </w:rPr>
        <w:t xml:space="preserve">/MHz. Die MCUs </w:t>
      </w:r>
      <w:r w:rsidR="00F65818">
        <w:rPr>
          <w:rFonts w:ascii="Arial" w:hAnsi="Arial" w:cs="Arial"/>
          <w:lang w:val="de-DE"/>
        </w:rPr>
        <w:t>beinhalten</w:t>
      </w:r>
      <w:r w:rsidR="00F65818" w:rsidRPr="00B1686F">
        <w:rPr>
          <w:rFonts w:ascii="Arial" w:hAnsi="Arial" w:cs="Arial"/>
          <w:lang w:val="de-DE"/>
        </w:rPr>
        <w:t xml:space="preserve"> </w:t>
      </w:r>
      <w:r w:rsidR="00F65818">
        <w:rPr>
          <w:rFonts w:ascii="Arial" w:hAnsi="Arial" w:cs="Arial"/>
          <w:lang w:val="de-DE"/>
        </w:rPr>
        <w:t>die</w:t>
      </w:r>
      <w:r w:rsidR="00F65818" w:rsidRPr="00B1686F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 xml:space="preserve">integrierte </w:t>
      </w:r>
      <w:proofErr w:type="spellStart"/>
      <w:r w:rsidRPr="00B1686F">
        <w:rPr>
          <w:rFonts w:ascii="Arial" w:hAnsi="Arial" w:cs="Arial"/>
          <w:lang w:val="de-DE"/>
        </w:rPr>
        <w:t>Trusted</w:t>
      </w:r>
      <w:proofErr w:type="spellEnd"/>
      <w:r w:rsidRPr="00B1686F">
        <w:rPr>
          <w:rFonts w:ascii="Arial" w:hAnsi="Arial" w:cs="Arial"/>
          <w:lang w:val="de-DE"/>
        </w:rPr>
        <w:t xml:space="preserve"> Secure IP, erweiterte </w:t>
      </w:r>
      <w:proofErr w:type="spellStart"/>
      <w:r w:rsidRPr="00B1686F">
        <w:rPr>
          <w:rFonts w:ascii="Arial" w:hAnsi="Arial" w:cs="Arial"/>
          <w:lang w:val="de-DE"/>
        </w:rPr>
        <w:t>Trusted</w:t>
      </w:r>
      <w:proofErr w:type="spellEnd"/>
      <w:r w:rsidRPr="00B1686F">
        <w:rPr>
          <w:rFonts w:ascii="Arial" w:hAnsi="Arial" w:cs="Arial"/>
          <w:lang w:val="de-DE"/>
        </w:rPr>
        <w:t xml:space="preserve"> Flash-Funktionen und eine Mensch-Maschine</w:t>
      </w:r>
      <w:r w:rsidR="001811D6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Schnittstelle (HMI) für Industrie- und Netzwerk-Steuer</w:t>
      </w:r>
      <w:r w:rsidR="001811D6">
        <w:rPr>
          <w:rFonts w:ascii="Arial" w:hAnsi="Arial" w:cs="Arial"/>
          <w:lang w:val="de-DE"/>
        </w:rPr>
        <w:t>ungs</w:t>
      </w:r>
      <w:r w:rsidRPr="00B1686F">
        <w:rPr>
          <w:rFonts w:ascii="Arial" w:hAnsi="Arial" w:cs="Arial"/>
          <w:lang w:val="de-DE"/>
        </w:rPr>
        <w:t>systeme, die</w:t>
      </w:r>
      <w:r w:rsidR="000D7A8E">
        <w:rPr>
          <w:rFonts w:ascii="Arial" w:hAnsi="Arial" w:cs="Arial"/>
          <w:lang w:val="de-DE"/>
        </w:rPr>
        <w:t xml:space="preserve"> für das </w:t>
      </w:r>
      <w:r w:rsidRPr="00B1686F">
        <w:rPr>
          <w:rFonts w:ascii="Arial" w:hAnsi="Arial" w:cs="Arial"/>
          <w:lang w:val="de-DE"/>
        </w:rPr>
        <w:t>industrielle Internet der Dinge (</w:t>
      </w:r>
      <w:proofErr w:type="spellStart"/>
      <w:r w:rsidRPr="00B1686F">
        <w:rPr>
          <w:rFonts w:ascii="Arial" w:hAnsi="Arial" w:cs="Arial"/>
          <w:lang w:val="de-DE"/>
        </w:rPr>
        <w:t>IIoT</w:t>
      </w:r>
      <w:proofErr w:type="spellEnd"/>
      <w:r w:rsidRPr="00B1686F">
        <w:rPr>
          <w:rFonts w:ascii="Arial" w:hAnsi="Arial" w:cs="Arial"/>
          <w:lang w:val="de-DE"/>
        </w:rPr>
        <w:t xml:space="preserve">) </w:t>
      </w:r>
      <w:r w:rsidR="000D7A8E">
        <w:rPr>
          <w:rFonts w:ascii="Arial" w:hAnsi="Arial" w:cs="Arial"/>
          <w:lang w:val="de-DE"/>
        </w:rPr>
        <w:t>ausgelegt sind</w:t>
      </w:r>
      <w:r w:rsidRPr="00B1686F">
        <w:rPr>
          <w:rFonts w:ascii="Arial" w:hAnsi="Arial" w:cs="Arial"/>
          <w:lang w:val="de-DE"/>
        </w:rPr>
        <w:t>. In den RX65N MCUs sind zudem ein TFT-Controller und ein 2D</w:t>
      </w:r>
      <w:r w:rsidR="000D7A8E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 xml:space="preserve">Grafikbeschleuniger integriert, deren leistungsfähige Funktionen </w:t>
      </w:r>
      <w:r w:rsidR="000D7A8E">
        <w:rPr>
          <w:rFonts w:ascii="Arial" w:hAnsi="Arial" w:cs="Arial"/>
          <w:lang w:val="de-DE"/>
        </w:rPr>
        <w:t xml:space="preserve">sich ideal </w:t>
      </w:r>
      <w:r w:rsidRPr="00B1686F">
        <w:rPr>
          <w:rFonts w:ascii="Arial" w:hAnsi="Arial" w:cs="Arial"/>
          <w:lang w:val="de-DE"/>
        </w:rPr>
        <w:t xml:space="preserve">für TFT-Displays </w:t>
      </w:r>
      <w:r w:rsidR="000D7A8E">
        <w:rPr>
          <w:rFonts w:ascii="Arial" w:hAnsi="Arial" w:cs="Arial"/>
          <w:lang w:val="de-DE"/>
        </w:rPr>
        <w:t>eignen</w:t>
      </w:r>
      <w:r w:rsidRPr="00B1686F">
        <w:rPr>
          <w:rFonts w:ascii="Arial" w:hAnsi="Arial" w:cs="Arial"/>
          <w:lang w:val="de-DE"/>
        </w:rPr>
        <w:t xml:space="preserve">, die in </w:t>
      </w:r>
      <w:proofErr w:type="spellStart"/>
      <w:r w:rsidRPr="00B1686F">
        <w:rPr>
          <w:rFonts w:ascii="Arial" w:hAnsi="Arial" w:cs="Arial"/>
          <w:lang w:val="de-DE"/>
        </w:rPr>
        <w:t>IIoT</w:t>
      </w:r>
      <w:proofErr w:type="spellEnd"/>
      <w:r w:rsidR="000D7A8E">
        <w:rPr>
          <w:rFonts w:ascii="Arial" w:hAnsi="Arial" w:cs="Arial"/>
          <w:lang w:val="de-DE"/>
        </w:rPr>
        <w:t>-Endg</w:t>
      </w:r>
      <w:r w:rsidRPr="00B1686F">
        <w:rPr>
          <w:rFonts w:ascii="Arial" w:hAnsi="Arial" w:cs="Arial"/>
          <w:lang w:val="de-DE"/>
        </w:rPr>
        <w:t>eräten oder System</w:t>
      </w:r>
      <w:r w:rsidR="000D7A8E">
        <w:rPr>
          <w:rFonts w:ascii="Arial" w:hAnsi="Arial" w:cs="Arial"/>
          <w:lang w:val="de-DE"/>
        </w:rPr>
        <w:t>s</w:t>
      </w:r>
      <w:r w:rsidRPr="00B1686F">
        <w:rPr>
          <w:rFonts w:ascii="Arial" w:hAnsi="Arial" w:cs="Arial"/>
          <w:lang w:val="de-DE"/>
        </w:rPr>
        <w:t>teuerungsanwendungen zum Einsatz kommen. Zusätzlich enthalten die RX65N MCUs integrierte</w:t>
      </w:r>
      <w:r w:rsidR="005037D1">
        <w:rPr>
          <w:rFonts w:ascii="Arial" w:hAnsi="Arial" w:cs="Arial"/>
          <w:lang w:val="de-DE"/>
        </w:rPr>
        <w:t xml:space="preserve"> </w:t>
      </w:r>
      <w:r w:rsidR="005037D1" w:rsidRPr="005037D1">
        <w:rPr>
          <w:rFonts w:ascii="Arial" w:hAnsi="Arial" w:cs="Arial"/>
          <w:lang w:val="de-DE"/>
        </w:rPr>
        <w:t xml:space="preserve">Peripherieelemente </w:t>
      </w:r>
      <w:r w:rsidR="005037D1">
        <w:rPr>
          <w:rFonts w:ascii="Arial" w:hAnsi="Arial" w:cs="Arial"/>
          <w:lang w:val="de-DE"/>
        </w:rPr>
        <w:lastRenderedPageBreak/>
        <w:t>zur Ko</w:t>
      </w:r>
      <w:r w:rsidRPr="00B1686F">
        <w:rPr>
          <w:rFonts w:ascii="Arial" w:hAnsi="Arial" w:cs="Arial"/>
          <w:lang w:val="de-DE"/>
        </w:rPr>
        <w:t>mmunikations</w:t>
      </w:r>
      <w:r w:rsidR="005037D1">
        <w:rPr>
          <w:rFonts w:ascii="Arial" w:hAnsi="Arial" w:cs="Arial"/>
          <w:lang w:val="de-DE"/>
        </w:rPr>
        <w:t>verarbeitung</w:t>
      </w:r>
      <w:r w:rsidRPr="00B1686F">
        <w:rPr>
          <w:rFonts w:ascii="Arial" w:hAnsi="Arial" w:cs="Arial"/>
          <w:lang w:val="de-DE"/>
        </w:rPr>
        <w:t xml:space="preserve"> wie Ethernet, USB, CAN, SD</w:t>
      </w:r>
      <w:r w:rsidR="005037D1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 xml:space="preserve">Host/Slave-Schnittstellen sowie eine </w:t>
      </w:r>
      <w:r w:rsidR="00F65818">
        <w:rPr>
          <w:rFonts w:ascii="Arial" w:hAnsi="Arial" w:cs="Arial"/>
          <w:lang w:val="de-DE"/>
        </w:rPr>
        <w:t>Quad</w:t>
      </w:r>
      <w:r w:rsidRPr="00B1686F">
        <w:rPr>
          <w:rFonts w:ascii="Arial" w:hAnsi="Arial" w:cs="Arial"/>
          <w:lang w:val="de-DE"/>
        </w:rPr>
        <w:t>-SPI</w:t>
      </w:r>
      <w:r w:rsidR="0082148F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Schnittstelle</w:t>
      </w:r>
      <w:r w:rsidR="00AD4578">
        <w:rPr>
          <w:rFonts w:ascii="Arial" w:hAnsi="Arial" w:cs="Arial"/>
          <w:lang w:val="de-DE"/>
        </w:rPr>
        <w:t>.</w:t>
      </w:r>
    </w:p>
    <w:p w14:paraId="0D16D5F0" w14:textId="77777777" w:rsidR="00AD4578" w:rsidRDefault="00AD4578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5D387F2A" w14:textId="16D88FF1" w:rsidR="00B1686F" w:rsidRPr="00AD4578" w:rsidRDefault="00B1686F" w:rsidP="00B1686F">
      <w:pPr>
        <w:snapToGrid w:val="0"/>
        <w:jc w:val="left"/>
        <w:rPr>
          <w:rFonts w:ascii="Arial" w:hAnsi="Arial" w:cs="Arial"/>
          <w:b/>
          <w:lang w:val="de-DE"/>
        </w:rPr>
      </w:pPr>
      <w:r w:rsidRPr="00AD4578">
        <w:rPr>
          <w:rFonts w:ascii="Arial" w:hAnsi="Arial" w:cs="Arial"/>
          <w:b/>
          <w:lang w:val="de-DE"/>
        </w:rPr>
        <w:t>Die wichtigsten Produktmerkmale der RX130 MCUs</w:t>
      </w:r>
    </w:p>
    <w:p w14:paraId="5B734C24" w14:textId="75CF5608" w:rsidR="00B1686F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 xml:space="preserve">Die </w:t>
      </w:r>
      <w:hyperlink r:id="rId13" w:history="1">
        <w:r w:rsidRPr="00A16A53">
          <w:rPr>
            <w:rStyle w:val="Hyperlink"/>
            <w:rFonts w:ascii="Arial" w:hAnsi="Arial" w:cs="Arial"/>
            <w:lang w:val="de-DE"/>
          </w:rPr>
          <w:t>RX130</w:t>
        </w:r>
        <w:r w:rsidR="0082148F" w:rsidRPr="00A16A53">
          <w:rPr>
            <w:rStyle w:val="Hyperlink"/>
            <w:rFonts w:ascii="Arial" w:hAnsi="Arial" w:cs="Arial"/>
            <w:lang w:val="de-DE"/>
          </w:rPr>
          <w:t>-</w:t>
        </w:r>
        <w:r w:rsidRPr="00A16A53">
          <w:rPr>
            <w:rStyle w:val="Hyperlink"/>
            <w:rFonts w:ascii="Arial" w:hAnsi="Arial" w:cs="Arial"/>
            <w:lang w:val="de-DE"/>
          </w:rPr>
          <w:t>MCU-Gruppe</w:t>
        </w:r>
      </w:hyperlink>
      <w:r w:rsidRPr="00B1686F">
        <w:rPr>
          <w:rFonts w:ascii="Arial" w:hAnsi="Arial" w:cs="Arial"/>
          <w:lang w:val="de-DE"/>
        </w:rPr>
        <w:t xml:space="preserve"> arbeitet mit 32</w:t>
      </w:r>
      <w:r w:rsidR="0082148F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MHz Taktfrequenz und bietet bis zu 512</w:t>
      </w:r>
      <w:r w:rsidR="0082148F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KB Flash-Speicher sowie Gehäusegrößen bis 100 Pins</w:t>
      </w:r>
      <w:r w:rsidR="0082148F">
        <w:rPr>
          <w:rFonts w:ascii="Arial" w:hAnsi="Arial" w:cs="Arial"/>
          <w:lang w:val="de-DE"/>
        </w:rPr>
        <w:t xml:space="preserve">. Dies ermöglicht eine </w:t>
      </w:r>
      <w:r w:rsidRPr="00B1686F">
        <w:rPr>
          <w:rFonts w:ascii="Arial" w:hAnsi="Arial" w:cs="Arial"/>
          <w:lang w:val="de-DE"/>
        </w:rPr>
        <w:t xml:space="preserve">höhere Leistung sowie Kompatibilität zu den Touch-MCUs der RX231/RX230-Gruppe. Die extrem energieeffiziente und kostengünstige RX130-Gruppe bietet </w:t>
      </w:r>
      <w:r w:rsidR="0082148F">
        <w:rPr>
          <w:rFonts w:ascii="Arial" w:hAnsi="Arial" w:cs="Arial"/>
          <w:lang w:val="de-DE"/>
        </w:rPr>
        <w:t xml:space="preserve">eine </w:t>
      </w:r>
      <w:r w:rsidRPr="00B1686F">
        <w:rPr>
          <w:rFonts w:ascii="Arial" w:hAnsi="Arial" w:cs="Arial"/>
          <w:lang w:val="de-DE"/>
        </w:rPr>
        <w:t xml:space="preserve">höhere Reaktionsfähigkeit und mehr Funktionen für </w:t>
      </w:r>
      <w:proofErr w:type="gramStart"/>
      <w:r w:rsidRPr="00B1686F">
        <w:rPr>
          <w:rFonts w:ascii="Arial" w:hAnsi="Arial" w:cs="Arial"/>
          <w:lang w:val="de-DE"/>
        </w:rPr>
        <w:t>Touch-basierte</w:t>
      </w:r>
      <w:proofErr w:type="gramEnd"/>
      <w:r w:rsidRPr="00B1686F">
        <w:rPr>
          <w:rFonts w:ascii="Arial" w:hAnsi="Arial" w:cs="Arial"/>
          <w:lang w:val="de-DE"/>
        </w:rPr>
        <w:t xml:space="preserve"> Anwendungen, bei denen eine 3</w:t>
      </w:r>
      <w:r w:rsidR="00E20F09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V oder 5</w:t>
      </w:r>
      <w:r w:rsidR="00E20F09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V Systemsteuerung und geringer Stromverbrauch erforderlich sind. Die neuen 32-Bit RX130 MCUs enthalten eine neue kapazitiv</w:t>
      </w:r>
      <w:r w:rsidR="00955762">
        <w:rPr>
          <w:rFonts w:ascii="Arial" w:hAnsi="Arial" w:cs="Arial"/>
          <w:lang w:val="de-DE"/>
        </w:rPr>
        <w:t>e Touch</w:t>
      </w:r>
      <w:r w:rsidRPr="00B1686F">
        <w:rPr>
          <w:rFonts w:ascii="Arial" w:hAnsi="Arial" w:cs="Arial"/>
          <w:lang w:val="de-DE"/>
        </w:rPr>
        <w:t xml:space="preserve">-IP mit </w:t>
      </w:r>
      <w:r w:rsidR="00955762">
        <w:rPr>
          <w:rFonts w:ascii="Arial" w:hAnsi="Arial" w:cs="Arial"/>
          <w:lang w:val="de-DE"/>
        </w:rPr>
        <w:t xml:space="preserve">höherer </w:t>
      </w:r>
      <w:r w:rsidRPr="00B1686F">
        <w:rPr>
          <w:rFonts w:ascii="Arial" w:hAnsi="Arial" w:cs="Arial"/>
          <w:lang w:val="de-DE"/>
        </w:rPr>
        <w:t>Empfindlichkeit und Stabilität sowie eine umfassende Umgebung zur Bauteil</w:t>
      </w:r>
      <w:r w:rsidR="0074643A">
        <w:rPr>
          <w:rFonts w:ascii="Arial" w:hAnsi="Arial" w:cs="Arial"/>
          <w:lang w:val="de-DE"/>
        </w:rPr>
        <w:t>-E</w:t>
      </w:r>
      <w:r w:rsidRPr="00B1686F">
        <w:rPr>
          <w:rFonts w:ascii="Arial" w:hAnsi="Arial" w:cs="Arial"/>
          <w:lang w:val="de-DE"/>
        </w:rPr>
        <w:t>valuierung. Sie sind damit die optimale Wahl für Geräte, die mit anspruchsvollen</w:t>
      </w:r>
      <w:r w:rsidR="00F25142">
        <w:rPr>
          <w:rFonts w:ascii="Arial" w:hAnsi="Arial" w:cs="Arial"/>
          <w:lang w:val="de-DE"/>
        </w:rPr>
        <w:t xml:space="preserve"> und</w:t>
      </w:r>
      <w:r w:rsidRPr="00B1686F">
        <w:rPr>
          <w:rFonts w:ascii="Arial" w:hAnsi="Arial" w:cs="Arial"/>
          <w:lang w:val="de-DE"/>
        </w:rPr>
        <w:t xml:space="preserve"> unkonventionellen </w:t>
      </w:r>
      <w:r w:rsidR="008E31D3">
        <w:rPr>
          <w:rFonts w:ascii="Arial" w:hAnsi="Arial" w:cs="Arial"/>
          <w:lang w:val="de-DE"/>
        </w:rPr>
        <w:t>Touch-M</w:t>
      </w:r>
      <w:r w:rsidRPr="00B1686F">
        <w:rPr>
          <w:rFonts w:ascii="Arial" w:hAnsi="Arial" w:cs="Arial"/>
          <w:lang w:val="de-DE"/>
        </w:rPr>
        <w:t xml:space="preserve">aterialien konzipiert werden, oder die in feuchten oder </w:t>
      </w:r>
      <w:r w:rsidR="008E31D3">
        <w:rPr>
          <w:rFonts w:ascii="Arial" w:hAnsi="Arial" w:cs="Arial"/>
          <w:lang w:val="de-DE"/>
        </w:rPr>
        <w:t>ver</w:t>
      </w:r>
      <w:r w:rsidRPr="00B1686F">
        <w:rPr>
          <w:rFonts w:ascii="Arial" w:hAnsi="Arial" w:cs="Arial"/>
          <w:lang w:val="de-DE"/>
        </w:rPr>
        <w:t>schmutz</w:t>
      </w:r>
      <w:r w:rsidR="008E31D3">
        <w:rPr>
          <w:rFonts w:ascii="Arial" w:hAnsi="Arial" w:cs="Arial"/>
          <w:lang w:val="de-DE"/>
        </w:rPr>
        <w:t>t</w:t>
      </w:r>
      <w:r w:rsidRPr="00B1686F">
        <w:rPr>
          <w:rFonts w:ascii="Arial" w:hAnsi="Arial" w:cs="Arial"/>
          <w:lang w:val="de-DE"/>
        </w:rPr>
        <w:t xml:space="preserve">en Umgebungen wie einer Küche, einem Badezimmer oder </w:t>
      </w:r>
      <w:r w:rsidR="008E31D3">
        <w:rPr>
          <w:rFonts w:ascii="Arial" w:hAnsi="Arial" w:cs="Arial"/>
          <w:lang w:val="de-DE"/>
        </w:rPr>
        <w:t>d</w:t>
      </w:r>
      <w:r w:rsidRPr="00B1686F">
        <w:rPr>
          <w:rFonts w:ascii="Arial" w:hAnsi="Arial" w:cs="Arial"/>
          <w:lang w:val="de-DE"/>
        </w:rPr>
        <w:t>er Fertigung arbeiten müssen.</w:t>
      </w:r>
    </w:p>
    <w:p w14:paraId="5AC86832" w14:textId="77777777" w:rsidR="00AD4578" w:rsidRPr="00B1686F" w:rsidRDefault="00AD4578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713CF1C5" w14:textId="77777777" w:rsidR="00B1686F" w:rsidRPr="00AD4578" w:rsidRDefault="00B1686F" w:rsidP="00B1686F">
      <w:pPr>
        <w:snapToGrid w:val="0"/>
        <w:jc w:val="left"/>
        <w:rPr>
          <w:rFonts w:ascii="Arial" w:hAnsi="Arial" w:cs="Arial"/>
          <w:b/>
          <w:lang w:val="de-DE"/>
        </w:rPr>
      </w:pPr>
      <w:r w:rsidRPr="00AD4578">
        <w:rPr>
          <w:rFonts w:ascii="Arial" w:hAnsi="Arial" w:cs="Arial"/>
          <w:b/>
          <w:lang w:val="de-DE"/>
        </w:rPr>
        <w:t>Die wichtigsten Produktmerkmale der RX231 MCUs</w:t>
      </w:r>
    </w:p>
    <w:p w14:paraId="4A13F399" w14:textId="3DEAC7B7" w:rsidR="00B1686F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 xml:space="preserve">Die </w:t>
      </w:r>
      <w:hyperlink r:id="rId14" w:history="1">
        <w:r w:rsidRPr="006C6722">
          <w:rPr>
            <w:rStyle w:val="Hyperlink"/>
            <w:rFonts w:ascii="Arial" w:hAnsi="Arial" w:cs="Arial"/>
            <w:lang w:val="de-DE"/>
          </w:rPr>
          <w:t>RX231</w:t>
        </w:r>
        <w:r w:rsidR="000C5FFD" w:rsidRPr="006C6722">
          <w:rPr>
            <w:rStyle w:val="Hyperlink"/>
            <w:rFonts w:ascii="Arial" w:hAnsi="Arial" w:cs="Arial"/>
            <w:lang w:val="de-DE"/>
          </w:rPr>
          <w:t>-</w:t>
        </w:r>
        <w:r w:rsidRPr="006C6722">
          <w:rPr>
            <w:rStyle w:val="Hyperlink"/>
            <w:rFonts w:ascii="Arial" w:hAnsi="Arial" w:cs="Arial"/>
            <w:lang w:val="de-DE"/>
          </w:rPr>
          <w:t>MCU-Gruppe</w:t>
        </w:r>
      </w:hyperlink>
      <w:r w:rsidRPr="00B1686F">
        <w:rPr>
          <w:rFonts w:ascii="Arial" w:hAnsi="Arial" w:cs="Arial"/>
          <w:lang w:val="de-DE"/>
        </w:rPr>
        <w:t xml:space="preserve"> arbeitet mit 54</w:t>
      </w:r>
      <w:r w:rsidR="00DF2073">
        <w:rPr>
          <w:rFonts w:ascii="Arial" w:hAnsi="Arial" w:cs="Arial"/>
          <w:lang w:val="de-DE"/>
        </w:rPr>
        <w:t xml:space="preserve"> </w:t>
      </w:r>
      <w:r w:rsidRPr="00B1686F">
        <w:rPr>
          <w:rFonts w:ascii="Arial" w:hAnsi="Arial" w:cs="Arial"/>
          <w:lang w:val="de-DE"/>
        </w:rPr>
        <w:t>MHz Taktfrequenz, enthält einen 32-Bit RXv2 CPU-</w:t>
      </w:r>
      <w:r w:rsidR="00DF2073">
        <w:rPr>
          <w:rFonts w:ascii="Arial" w:hAnsi="Arial" w:cs="Arial"/>
          <w:lang w:val="de-DE"/>
        </w:rPr>
        <w:t>Core</w:t>
      </w:r>
      <w:r w:rsidRPr="00B1686F">
        <w:rPr>
          <w:rFonts w:ascii="Arial" w:hAnsi="Arial" w:cs="Arial"/>
          <w:lang w:val="de-DE"/>
        </w:rPr>
        <w:t xml:space="preserve"> mit verbesserte</w:t>
      </w:r>
      <w:r w:rsidR="00DF2073">
        <w:rPr>
          <w:rFonts w:ascii="Arial" w:hAnsi="Arial" w:cs="Arial"/>
          <w:lang w:val="de-DE"/>
        </w:rPr>
        <w:t>r</w:t>
      </w:r>
      <w:r w:rsidRPr="00B1686F">
        <w:rPr>
          <w:rFonts w:ascii="Arial" w:hAnsi="Arial" w:cs="Arial"/>
          <w:lang w:val="de-DE"/>
        </w:rPr>
        <w:t xml:space="preserve"> DSP/FPU und </w:t>
      </w:r>
      <w:r w:rsidR="00DF2073">
        <w:rPr>
          <w:rFonts w:ascii="Arial" w:hAnsi="Arial" w:cs="Arial"/>
          <w:lang w:val="de-DE"/>
        </w:rPr>
        <w:t xml:space="preserve">ermöglicht höchste </w:t>
      </w:r>
      <w:r w:rsidRPr="00B1686F">
        <w:rPr>
          <w:rFonts w:ascii="Arial" w:hAnsi="Arial" w:cs="Arial"/>
          <w:lang w:val="de-DE"/>
        </w:rPr>
        <w:t>Energie</w:t>
      </w:r>
      <w:r w:rsidR="00DF2073">
        <w:rPr>
          <w:rFonts w:ascii="Arial" w:hAnsi="Arial" w:cs="Arial"/>
          <w:lang w:val="de-DE"/>
        </w:rPr>
        <w:t>e</w:t>
      </w:r>
      <w:r w:rsidRPr="00B1686F">
        <w:rPr>
          <w:rFonts w:ascii="Arial" w:hAnsi="Arial" w:cs="Arial"/>
          <w:lang w:val="de-DE"/>
        </w:rPr>
        <w:t xml:space="preserve">ffizienz </w:t>
      </w:r>
      <w:r w:rsidR="00DF2073">
        <w:rPr>
          <w:rFonts w:ascii="Arial" w:hAnsi="Arial" w:cs="Arial"/>
          <w:lang w:val="de-DE"/>
        </w:rPr>
        <w:t xml:space="preserve">bei </w:t>
      </w:r>
      <w:r w:rsidRPr="00B1686F">
        <w:rPr>
          <w:rFonts w:ascii="Arial" w:hAnsi="Arial" w:cs="Arial"/>
          <w:lang w:val="de-DE"/>
        </w:rPr>
        <w:t>besonders niedrige</w:t>
      </w:r>
      <w:r w:rsidR="000C5FFD">
        <w:rPr>
          <w:rFonts w:ascii="Arial" w:hAnsi="Arial" w:cs="Arial"/>
          <w:lang w:val="de-DE"/>
        </w:rPr>
        <w:t>m</w:t>
      </w:r>
      <w:r w:rsidRPr="00B1686F">
        <w:rPr>
          <w:rFonts w:ascii="Arial" w:hAnsi="Arial" w:cs="Arial"/>
          <w:lang w:val="de-DE"/>
        </w:rPr>
        <w:t xml:space="preserve"> Stromverbrauch. Hochleistungs-Digitalfilterung, Fließkomma-Operationen und andere Datenverarbeitungs</w:t>
      </w:r>
      <w:r w:rsidR="00DF2073">
        <w:rPr>
          <w:rFonts w:ascii="Arial" w:hAnsi="Arial" w:cs="Arial"/>
          <w:lang w:val="de-DE"/>
        </w:rPr>
        <w:t>a</w:t>
      </w:r>
      <w:r w:rsidRPr="00B1686F">
        <w:rPr>
          <w:rFonts w:ascii="Arial" w:hAnsi="Arial" w:cs="Arial"/>
          <w:lang w:val="de-DE"/>
        </w:rPr>
        <w:t>ufgaben lassen sich selbst in Umgebungen nutzen, in denen nur geringe Versorgung</w:t>
      </w:r>
      <w:r w:rsidR="00A40EC1">
        <w:rPr>
          <w:rFonts w:ascii="Arial" w:hAnsi="Arial" w:cs="Arial"/>
          <w:lang w:val="de-DE"/>
        </w:rPr>
        <w:t>s</w:t>
      </w:r>
      <w:r w:rsidRPr="00B1686F">
        <w:rPr>
          <w:rFonts w:ascii="Arial" w:hAnsi="Arial" w:cs="Arial"/>
          <w:lang w:val="de-DE"/>
        </w:rPr>
        <w:t>ströme bereitgestellt werden können. Die RX231-Gruppe enthält spezielle Security- und Verschlüsselungs</w:t>
      </w:r>
      <w:r w:rsidR="007C1AE6">
        <w:rPr>
          <w:rFonts w:ascii="Arial" w:hAnsi="Arial" w:cs="Arial"/>
          <w:lang w:val="de-DE"/>
        </w:rPr>
        <w:t>f</w:t>
      </w:r>
      <w:r w:rsidRPr="00B1686F">
        <w:rPr>
          <w:rFonts w:ascii="Arial" w:hAnsi="Arial" w:cs="Arial"/>
          <w:lang w:val="de-DE"/>
        </w:rPr>
        <w:t>unktionen sowie kapazitiv</w:t>
      </w:r>
      <w:r w:rsidR="007C1AE6">
        <w:rPr>
          <w:rFonts w:ascii="Arial" w:hAnsi="Arial" w:cs="Arial"/>
          <w:lang w:val="de-DE"/>
        </w:rPr>
        <w:t>e Touch</w:t>
      </w:r>
      <w:r w:rsidRPr="00B1686F">
        <w:rPr>
          <w:rFonts w:ascii="Arial" w:hAnsi="Arial" w:cs="Arial"/>
          <w:lang w:val="de-DE"/>
        </w:rPr>
        <w:t xml:space="preserve">-Sensorfunktionen, die trotz </w:t>
      </w:r>
      <w:r w:rsidR="00AF00ED">
        <w:rPr>
          <w:rFonts w:ascii="Arial" w:hAnsi="Arial" w:cs="Arial"/>
          <w:lang w:val="de-DE"/>
        </w:rPr>
        <w:t xml:space="preserve">einem </w:t>
      </w:r>
      <w:r w:rsidRPr="00B1686F">
        <w:rPr>
          <w:rFonts w:ascii="Arial" w:hAnsi="Arial" w:cs="Arial"/>
          <w:lang w:val="de-DE"/>
        </w:rPr>
        <w:t>hohe</w:t>
      </w:r>
      <w:r w:rsidR="00AF00ED">
        <w:rPr>
          <w:rFonts w:ascii="Arial" w:hAnsi="Arial" w:cs="Arial"/>
          <w:lang w:val="de-DE"/>
        </w:rPr>
        <w:t>n Maß an</w:t>
      </w:r>
      <w:r w:rsidRPr="00B1686F">
        <w:rPr>
          <w:rFonts w:ascii="Arial" w:hAnsi="Arial" w:cs="Arial"/>
          <w:lang w:val="de-DE"/>
        </w:rPr>
        <w:t xml:space="preserve"> Stör</w:t>
      </w:r>
      <w:r w:rsidR="00B1491B">
        <w:rPr>
          <w:rFonts w:ascii="Arial" w:hAnsi="Arial" w:cs="Arial"/>
          <w:lang w:val="de-DE"/>
        </w:rPr>
        <w:t xml:space="preserve">sicherheit </w:t>
      </w:r>
      <w:r w:rsidR="00AF00ED">
        <w:rPr>
          <w:rFonts w:ascii="Arial" w:hAnsi="Arial" w:cs="Arial"/>
          <w:lang w:val="de-DE"/>
        </w:rPr>
        <w:t xml:space="preserve">hohe </w:t>
      </w:r>
      <w:r w:rsidRPr="00B1686F">
        <w:rPr>
          <w:rFonts w:ascii="Arial" w:hAnsi="Arial" w:cs="Arial"/>
          <w:lang w:val="de-DE"/>
        </w:rPr>
        <w:t>Empfindlichkeit bieten. Darüber hinaus enthalten sie eine SD-Hostschnittstelle sowie USB und CAN</w:t>
      </w:r>
      <w:r w:rsidR="007C1AE6">
        <w:rPr>
          <w:rFonts w:ascii="Arial" w:hAnsi="Arial" w:cs="Arial"/>
          <w:lang w:val="de-DE"/>
        </w:rPr>
        <w:t>-</w:t>
      </w:r>
      <w:r w:rsidRPr="00B1686F">
        <w:rPr>
          <w:rFonts w:ascii="Arial" w:hAnsi="Arial" w:cs="Arial"/>
          <w:lang w:val="de-DE"/>
        </w:rPr>
        <w:t>Kommunikationsfunktionen.</w:t>
      </w:r>
    </w:p>
    <w:p w14:paraId="4E9F0A20" w14:textId="77777777" w:rsidR="00AD4578" w:rsidRPr="00B1686F" w:rsidRDefault="00AD4578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7A75171C" w14:textId="77777777" w:rsidR="00B1686F" w:rsidRPr="00AD4578" w:rsidRDefault="00B1686F" w:rsidP="00B1686F">
      <w:pPr>
        <w:snapToGrid w:val="0"/>
        <w:jc w:val="left"/>
        <w:rPr>
          <w:rFonts w:ascii="Arial" w:hAnsi="Arial" w:cs="Arial"/>
          <w:b/>
          <w:lang w:val="de-DE"/>
        </w:rPr>
      </w:pPr>
      <w:r w:rsidRPr="00AD4578">
        <w:rPr>
          <w:rFonts w:ascii="Arial" w:hAnsi="Arial" w:cs="Arial"/>
          <w:b/>
          <w:lang w:val="de-DE"/>
        </w:rPr>
        <w:t>Preise und Verfügbarkeit</w:t>
      </w:r>
    </w:p>
    <w:p w14:paraId="11729304" w14:textId="6F8553C0" w:rsidR="00F35B50" w:rsidRDefault="007C1AE6" w:rsidP="00B1686F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B1686F" w:rsidRPr="00B1686F">
        <w:rPr>
          <w:rFonts w:ascii="Arial" w:hAnsi="Arial" w:cs="Arial"/>
          <w:lang w:val="de-DE"/>
        </w:rPr>
        <w:t>RX</w:t>
      </w:r>
      <w:r>
        <w:rPr>
          <w:rFonts w:ascii="Arial" w:hAnsi="Arial" w:cs="Arial"/>
          <w:lang w:val="de-DE"/>
        </w:rPr>
        <w:t>-</w:t>
      </w:r>
      <w:r w:rsidR="00B1686F" w:rsidRPr="00B1686F">
        <w:rPr>
          <w:rFonts w:ascii="Arial" w:hAnsi="Arial" w:cs="Arial"/>
          <w:lang w:val="de-DE"/>
        </w:rPr>
        <w:t xml:space="preserve">Target-Boards sind ab sofort weltweit </w:t>
      </w:r>
      <w:r>
        <w:rPr>
          <w:rFonts w:ascii="Arial" w:hAnsi="Arial" w:cs="Arial"/>
          <w:lang w:val="de-DE"/>
        </w:rPr>
        <w:t xml:space="preserve">über die Distributionspartner von </w:t>
      </w:r>
      <w:r w:rsidR="00B1686F" w:rsidRPr="00B1686F">
        <w:rPr>
          <w:rFonts w:ascii="Arial" w:hAnsi="Arial" w:cs="Arial"/>
          <w:lang w:val="de-DE"/>
        </w:rPr>
        <w:t>Renesas Electronics</w:t>
      </w:r>
      <w:r w:rsidR="000C5FFD">
        <w:rPr>
          <w:rFonts w:ascii="Arial" w:hAnsi="Arial" w:cs="Arial"/>
          <w:lang w:val="de-DE"/>
        </w:rPr>
        <w:t xml:space="preserve"> zu einem empfohlenen Verkaufspreis von unter 30 </w:t>
      </w:r>
      <w:r w:rsidR="000C5FFD" w:rsidRPr="000C5FFD">
        <w:rPr>
          <w:rFonts w:ascii="Arial" w:hAnsi="Arial" w:cs="Arial"/>
          <w:lang w:val="de-DE"/>
        </w:rPr>
        <w:t>US-Dollar</w:t>
      </w:r>
      <w:r w:rsidR="000C5FFD">
        <w:rPr>
          <w:rFonts w:ascii="Arial" w:hAnsi="Arial" w:cs="Arial"/>
          <w:lang w:val="de-DE"/>
        </w:rPr>
        <w:t xml:space="preserve"> </w:t>
      </w:r>
      <w:r w:rsidR="00B1686F" w:rsidRPr="00B1686F">
        <w:rPr>
          <w:rFonts w:ascii="Arial" w:hAnsi="Arial" w:cs="Arial"/>
          <w:lang w:val="de-DE"/>
        </w:rPr>
        <w:t>erhältlich.</w:t>
      </w:r>
      <w:r w:rsidR="006C6722">
        <w:rPr>
          <w:rFonts w:ascii="Arial" w:hAnsi="Arial" w:cs="Arial"/>
          <w:lang w:val="de-DE"/>
        </w:rPr>
        <w:t xml:space="preserve"> </w:t>
      </w:r>
      <w:r w:rsidR="00F35B50" w:rsidRPr="00F35B50">
        <w:rPr>
          <w:rFonts w:ascii="Arial" w:hAnsi="Arial" w:cs="Arial"/>
          <w:lang w:val="de-DE"/>
        </w:rPr>
        <w:t xml:space="preserve">(Änderungen bzgl. </w:t>
      </w:r>
      <w:r w:rsidR="00A05DB9">
        <w:rPr>
          <w:rFonts w:ascii="Arial" w:hAnsi="Arial" w:cs="Arial"/>
          <w:lang w:val="de-DE"/>
        </w:rPr>
        <w:t xml:space="preserve">Preis und </w:t>
      </w:r>
      <w:r w:rsidR="00F35B50" w:rsidRPr="00F35B50">
        <w:rPr>
          <w:rFonts w:ascii="Arial" w:hAnsi="Arial" w:cs="Arial"/>
          <w:lang w:val="de-DE"/>
        </w:rPr>
        <w:t>Verfügbarkeit ohne gesonderte Benachrichtigung vorbehalten.)</w:t>
      </w:r>
    </w:p>
    <w:p w14:paraId="0AD41779" w14:textId="77777777" w:rsidR="00F35B50" w:rsidRDefault="00F35B50" w:rsidP="00B1686F">
      <w:pPr>
        <w:snapToGrid w:val="0"/>
        <w:jc w:val="left"/>
        <w:rPr>
          <w:rFonts w:ascii="Arial" w:hAnsi="Arial" w:cs="Arial"/>
          <w:lang w:val="de-DE"/>
        </w:rPr>
      </w:pPr>
    </w:p>
    <w:p w14:paraId="727CC44D" w14:textId="066332F5" w:rsidR="0036148A" w:rsidRDefault="00B1686F" w:rsidP="00B1686F">
      <w:pPr>
        <w:snapToGrid w:val="0"/>
        <w:jc w:val="left"/>
        <w:rPr>
          <w:rFonts w:ascii="Arial" w:hAnsi="Arial" w:cs="Arial"/>
          <w:lang w:val="de-DE"/>
        </w:rPr>
      </w:pPr>
      <w:r w:rsidRPr="00B1686F">
        <w:rPr>
          <w:rFonts w:ascii="Arial" w:hAnsi="Arial" w:cs="Arial"/>
          <w:lang w:val="de-DE"/>
        </w:rPr>
        <w:t xml:space="preserve">Weitere </w:t>
      </w:r>
      <w:r w:rsidR="00F35B50">
        <w:rPr>
          <w:rFonts w:ascii="Arial" w:hAnsi="Arial" w:cs="Arial"/>
          <w:lang w:val="de-DE"/>
        </w:rPr>
        <w:t>Produkti</w:t>
      </w:r>
      <w:r w:rsidRPr="00B1686F">
        <w:rPr>
          <w:rFonts w:ascii="Arial" w:hAnsi="Arial" w:cs="Arial"/>
          <w:lang w:val="de-DE"/>
        </w:rPr>
        <w:t>nformationen unter</w:t>
      </w:r>
      <w:r w:rsidR="00AD4578">
        <w:rPr>
          <w:rFonts w:ascii="Arial" w:hAnsi="Arial" w:cs="Arial"/>
          <w:lang w:val="de-DE"/>
        </w:rPr>
        <w:t>:</w:t>
      </w:r>
      <w:r w:rsidRPr="00B1686F">
        <w:rPr>
          <w:rFonts w:ascii="Arial" w:hAnsi="Arial" w:cs="Arial"/>
          <w:lang w:val="de-DE"/>
        </w:rPr>
        <w:t xml:space="preserve"> </w:t>
      </w:r>
      <w:hyperlink r:id="rId15" w:history="1">
        <w:r w:rsidR="00AD4578" w:rsidRPr="00EB1160">
          <w:rPr>
            <w:rStyle w:val="Hyperlink"/>
            <w:rFonts w:ascii="Arial" w:hAnsi="Arial" w:cs="Arial"/>
            <w:lang w:val="de-DE"/>
          </w:rPr>
          <w:t>http://www.renesas.com/rxtb</w:t>
        </w:r>
      </w:hyperlink>
    </w:p>
    <w:p w14:paraId="19A1063B" w14:textId="77777777" w:rsidR="00DA426A" w:rsidRPr="00F35B50" w:rsidRDefault="00DA426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2063086C" w14:textId="77777777" w:rsidR="00DA426A" w:rsidRPr="00F35B50" w:rsidRDefault="00DA426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783B629" w14:textId="7D347432" w:rsidR="00FC7C33" w:rsidRPr="0055214E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55214E">
        <w:rPr>
          <w:rFonts w:ascii="Arial" w:hAnsi="Arial" w:cs="Arial"/>
          <w:b/>
          <w:lang w:val="de-DE"/>
        </w:rPr>
        <w:t>Über Renesas Electronics</w:t>
      </w:r>
      <w:r w:rsidR="003613B7" w:rsidRPr="0055214E">
        <w:rPr>
          <w:rFonts w:ascii="Arial" w:hAnsi="Arial" w:cs="Arial"/>
          <w:b/>
          <w:lang w:val="de-DE"/>
        </w:rPr>
        <w:t xml:space="preserve"> Corporation</w:t>
      </w:r>
    </w:p>
    <w:p w14:paraId="528494C8" w14:textId="0BBF85AB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r w:rsidRPr="00D760A8">
        <w:rPr>
          <w:rFonts w:ascii="Arial" w:hAnsi="Arial" w:cs="Arial"/>
          <w:lang w:val="de-DE"/>
        </w:rPr>
        <w:t xml:space="preserve">Renesas </w:t>
      </w:r>
      <w:r w:rsidR="003613B7">
        <w:rPr>
          <w:rFonts w:ascii="Arial" w:hAnsi="Arial" w:cs="Arial"/>
          <w:lang w:val="de-DE"/>
        </w:rPr>
        <w:t>Electronics Corporation (</w:t>
      </w:r>
      <w:hyperlink r:id="rId16" w:history="1">
        <w:r w:rsidR="003613B7" w:rsidRPr="00B40265">
          <w:rPr>
            <w:rStyle w:val="Hyperlink"/>
            <w:rFonts w:ascii="Arial" w:hAnsi="Arial" w:cs="Arial"/>
            <w:lang w:val="de-DE"/>
          </w:rPr>
          <w:t>TSE: 8723</w:t>
        </w:r>
      </w:hyperlink>
      <w:r w:rsidR="003613B7">
        <w:rPr>
          <w:rFonts w:ascii="Arial" w:hAnsi="Arial" w:cs="Arial"/>
          <w:lang w:val="de-DE"/>
        </w:rPr>
        <w:t xml:space="preserve">) </w:t>
      </w:r>
      <w:r w:rsidRPr="00D760A8">
        <w:rPr>
          <w:rFonts w:ascii="Arial" w:hAnsi="Arial" w:cs="Arial"/>
          <w:lang w:val="de-DE"/>
        </w:rPr>
        <w:t>liefert mit seinen umfassenden Halbleiterlösungen innovatives</w:t>
      </w:r>
      <w:r w:rsidR="000F5C42">
        <w:rPr>
          <w:rFonts w:ascii="Arial" w:hAnsi="Arial" w:cs="Arial"/>
          <w:lang w:val="de-DE"/>
        </w:rPr>
        <w:t xml:space="preserve"> und zuverlässiges</w:t>
      </w:r>
      <w:r w:rsidRPr="00D760A8">
        <w:rPr>
          <w:rFonts w:ascii="Arial" w:hAnsi="Arial" w:cs="Arial"/>
          <w:lang w:val="de-DE"/>
        </w:rPr>
        <w:t xml:space="preserve"> Embedded-Design. Als einer der </w:t>
      </w:r>
      <w:hyperlink r:id="rId17" w:history="1">
        <w:r w:rsidR="00B40265" w:rsidRPr="00B40265">
          <w:rPr>
            <w:rStyle w:val="Hyperlink"/>
            <w:rFonts w:ascii="Arial" w:hAnsi="Arial" w:cs="Arial"/>
            <w:lang w:val="de-DE"/>
          </w:rPr>
          <w:t>weltweit</w:t>
        </w:r>
      </w:hyperlink>
      <w:r w:rsidR="00B40265">
        <w:rPr>
          <w:rFonts w:ascii="Arial" w:hAnsi="Arial" w:cs="Arial"/>
          <w:lang w:val="de-DE"/>
        </w:rPr>
        <w:t xml:space="preserve"> </w:t>
      </w:r>
      <w:r w:rsidRPr="00D760A8">
        <w:rPr>
          <w:rFonts w:ascii="Arial" w:hAnsi="Arial" w:cs="Arial"/>
          <w:lang w:val="de-DE"/>
        </w:rPr>
        <w:t xml:space="preserve">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</w:t>
      </w:r>
      <w:r w:rsidR="003613B7">
        <w:rPr>
          <w:rFonts w:ascii="Arial" w:hAnsi="Arial" w:cs="Arial"/>
          <w:lang w:val="de-DE"/>
        </w:rPr>
        <w:t xml:space="preserve"> </w:t>
      </w:r>
      <w:r w:rsidR="00E60989" w:rsidRPr="00E60989">
        <w:rPr>
          <w:rFonts w:ascii="Arial" w:hAnsi="Arial" w:cs="Arial"/>
          <w:lang w:val="de-DE"/>
        </w:rPr>
        <w:t xml:space="preserve">Weitere Informationen unter: </w:t>
      </w:r>
      <w:hyperlink r:id="rId18" w:history="1">
        <w:r w:rsidR="00E60989"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="00E60989" w:rsidRPr="00E60989">
        <w:rPr>
          <w:rFonts w:ascii="Arial" w:hAnsi="Arial" w:cs="Arial"/>
          <w:lang w:val="de-DE"/>
        </w:rPr>
        <w:t xml:space="preserve"> </w:t>
      </w:r>
    </w:p>
    <w:p w14:paraId="47932C77" w14:textId="77777777" w:rsidR="003613B7" w:rsidRDefault="003613B7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68632B7" w14:textId="522E63E2" w:rsidR="00861259" w:rsidRDefault="00861259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bookmarkStart w:id="1" w:name="_GoBack"/>
      <w:bookmarkEnd w:id="1"/>
    </w:p>
    <w:p w14:paraId="58BAB216" w14:textId="77777777" w:rsidR="00AD4578" w:rsidRDefault="00AD4578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2320A19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34BA45B6" w14:textId="33A3D354" w:rsidR="00C81558" w:rsidRPr="00C81558" w:rsidRDefault="00C00F65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C00F65">
        <w:rPr>
          <w:rFonts w:ascii="Arial" w:hAnsi="Arial" w:cs="Arial"/>
          <w:sz w:val="16"/>
          <w:szCs w:val="16"/>
          <w:lang w:val="de-DE"/>
        </w:rPr>
        <w:t>Alle in dieser Pressemitteilung erwähnten</w:t>
      </w:r>
      <w:r w:rsidR="00F472A1">
        <w:rPr>
          <w:rFonts w:ascii="Arial" w:hAnsi="Arial" w:cs="Arial"/>
          <w:sz w:val="16"/>
          <w:szCs w:val="16"/>
          <w:lang w:val="de-DE"/>
        </w:rPr>
        <w:t xml:space="preserve"> Namen von </w:t>
      </w:r>
      <w:r w:rsidRPr="00C00F65">
        <w:rPr>
          <w:rFonts w:ascii="Arial" w:hAnsi="Arial" w:cs="Arial"/>
          <w:sz w:val="16"/>
          <w:szCs w:val="16"/>
          <w:lang w:val="de-DE"/>
        </w:rPr>
        <w:t>Produkt</w:t>
      </w:r>
      <w:r w:rsidR="00F472A1">
        <w:rPr>
          <w:rFonts w:ascii="Arial" w:hAnsi="Arial" w:cs="Arial"/>
          <w:sz w:val="16"/>
          <w:szCs w:val="16"/>
          <w:lang w:val="de-DE"/>
        </w:rPr>
        <w:t>en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oder Dienst</w:t>
      </w:r>
      <w:r w:rsidR="00F472A1">
        <w:rPr>
          <w:rFonts w:ascii="Arial" w:hAnsi="Arial" w:cs="Arial"/>
          <w:sz w:val="16"/>
          <w:szCs w:val="16"/>
          <w:lang w:val="de-DE"/>
        </w:rPr>
        <w:t>leistungen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 </w:t>
      </w:r>
    </w:p>
    <w:p w14:paraId="03E3EB9C" w14:textId="71A716D2" w:rsidR="001E3C3F" w:rsidRDefault="001E3C3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32236DF3" w14:textId="143DE044" w:rsidR="00AD4578" w:rsidRDefault="00AD4578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24D15424" w14:textId="77777777" w:rsidR="00AD4578" w:rsidRDefault="00AD4578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2E60C9E7" w14:textId="77777777" w:rsidR="00AD4578" w:rsidRDefault="00AD4578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33C9C6D" w14:textId="51CB6A18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5749DF68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480C8281" w14:textId="77777777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9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22F77405" w14:textId="77777777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2A9F8A" w14:textId="77777777" w:rsidR="000F6DB2" w:rsidRDefault="000F6DB2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0371BB2" w14:textId="77777777" w:rsidR="00097017" w:rsidRPr="00D06687" w:rsidRDefault="00097017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D2E35BB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70D03E5E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7FF58AAA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9D598F7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625A0349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23CF34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674D592F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3"/>
      <w:footerReference w:type="first" r:id="rId24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9992" w14:textId="77777777" w:rsidR="00C66C0A" w:rsidRDefault="00C66C0A">
      <w:r>
        <w:separator/>
      </w:r>
    </w:p>
  </w:endnote>
  <w:endnote w:type="continuationSeparator" w:id="0">
    <w:p w14:paraId="112FB296" w14:textId="77777777" w:rsidR="00C66C0A" w:rsidRDefault="00C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E0ED" w14:textId="77777777"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3723E" wp14:editId="21129628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A4082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B3971FF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1493" w14:textId="77777777" w:rsidR="00C66C0A" w:rsidRDefault="00C66C0A">
      <w:r>
        <w:separator/>
      </w:r>
    </w:p>
  </w:footnote>
  <w:footnote w:type="continuationSeparator" w:id="0">
    <w:p w14:paraId="55EEBDD2" w14:textId="77777777" w:rsidR="00C66C0A" w:rsidRDefault="00C6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41F" w14:textId="77777777"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ED97C8F" wp14:editId="588C748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F5F658B" wp14:editId="29C73AB2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239727" wp14:editId="7F6AA0DC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2B36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A1521" wp14:editId="6FF95A8B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4A01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756"/>
    <w:multiLevelType w:val="hybridMultilevel"/>
    <w:tmpl w:val="E758DA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25A"/>
    <w:multiLevelType w:val="hybridMultilevel"/>
    <w:tmpl w:val="A7E22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9"/>
  </w:num>
  <w:num w:numId="5">
    <w:abstractNumId w:val="29"/>
  </w:num>
  <w:num w:numId="6">
    <w:abstractNumId w:val="16"/>
  </w:num>
  <w:num w:numId="7">
    <w:abstractNumId w:val="12"/>
  </w:num>
  <w:num w:numId="8">
    <w:abstractNumId w:val="24"/>
  </w:num>
  <w:num w:numId="9">
    <w:abstractNumId w:val="23"/>
  </w:num>
  <w:num w:numId="10">
    <w:abstractNumId w:val="21"/>
  </w:num>
  <w:num w:numId="11">
    <w:abstractNumId w:val="10"/>
  </w:num>
  <w:num w:numId="12">
    <w:abstractNumId w:val="2"/>
  </w:num>
  <w:num w:numId="13">
    <w:abstractNumId w:val="2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27"/>
  </w:num>
  <w:num w:numId="20">
    <w:abstractNumId w:val="20"/>
  </w:num>
  <w:num w:numId="21">
    <w:abstractNumId w:val="14"/>
  </w:num>
  <w:num w:numId="22">
    <w:abstractNumId w:val="30"/>
  </w:num>
  <w:num w:numId="23">
    <w:abstractNumId w:val="26"/>
  </w:num>
  <w:num w:numId="24">
    <w:abstractNumId w:val="7"/>
  </w:num>
  <w:num w:numId="25">
    <w:abstractNumId w:val="3"/>
  </w:num>
  <w:num w:numId="26">
    <w:abstractNumId w:val="13"/>
  </w:num>
  <w:num w:numId="27">
    <w:abstractNumId w:val="22"/>
  </w:num>
  <w:num w:numId="28">
    <w:abstractNumId w:val="0"/>
  </w:num>
  <w:num w:numId="29">
    <w:abstractNumId w:val="8"/>
  </w:num>
  <w:num w:numId="30">
    <w:abstractNumId w:val="31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2041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03FB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26B"/>
    <w:rsid w:val="000273F9"/>
    <w:rsid w:val="00036691"/>
    <w:rsid w:val="00036C19"/>
    <w:rsid w:val="00036D67"/>
    <w:rsid w:val="000377F7"/>
    <w:rsid w:val="00037C88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36E"/>
    <w:rsid w:val="000555CB"/>
    <w:rsid w:val="000564A0"/>
    <w:rsid w:val="0005715F"/>
    <w:rsid w:val="0005776A"/>
    <w:rsid w:val="0006032C"/>
    <w:rsid w:val="000611D6"/>
    <w:rsid w:val="000611E5"/>
    <w:rsid w:val="0006133D"/>
    <w:rsid w:val="00062321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6E92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B7A"/>
    <w:rsid w:val="00096C46"/>
    <w:rsid w:val="00097017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915"/>
    <w:rsid w:val="000A6E5F"/>
    <w:rsid w:val="000A7B70"/>
    <w:rsid w:val="000B02B6"/>
    <w:rsid w:val="000B123A"/>
    <w:rsid w:val="000B3E24"/>
    <w:rsid w:val="000B40E0"/>
    <w:rsid w:val="000B5155"/>
    <w:rsid w:val="000B5ED5"/>
    <w:rsid w:val="000C01A8"/>
    <w:rsid w:val="000C1189"/>
    <w:rsid w:val="000C599A"/>
    <w:rsid w:val="000C5FFD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8E"/>
    <w:rsid w:val="000D7A96"/>
    <w:rsid w:val="000D7FBA"/>
    <w:rsid w:val="000E0075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373B"/>
    <w:rsid w:val="000F45D7"/>
    <w:rsid w:val="000F505B"/>
    <w:rsid w:val="000F50A3"/>
    <w:rsid w:val="000F5C42"/>
    <w:rsid w:val="000F6DB2"/>
    <w:rsid w:val="000F753B"/>
    <w:rsid w:val="000F7A20"/>
    <w:rsid w:val="00100810"/>
    <w:rsid w:val="001012CE"/>
    <w:rsid w:val="00101D27"/>
    <w:rsid w:val="00101D9E"/>
    <w:rsid w:val="0010270D"/>
    <w:rsid w:val="00102A1D"/>
    <w:rsid w:val="001063B1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520E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1D6"/>
    <w:rsid w:val="00181FDB"/>
    <w:rsid w:val="00182AB9"/>
    <w:rsid w:val="00183379"/>
    <w:rsid w:val="00184E6A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9740B"/>
    <w:rsid w:val="001A0034"/>
    <w:rsid w:val="001A04DB"/>
    <w:rsid w:val="001A063A"/>
    <w:rsid w:val="001A6143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3182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C3F"/>
    <w:rsid w:val="001E3D0E"/>
    <w:rsid w:val="001E3EB6"/>
    <w:rsid w:val="001E6378"/>
    <w:rsid w:val="001E7710"/>
    <w:rsid w:val="001F04CF"/>
    <w:rsid w:val="001F0DA4"/>
    <w:rsid w:val="001F2758"/>
    <w:rsid w:val="001F2B5B"/>
    <w:rsid w:val="001F4C4C"/>
    <w:rsid w:val="001F4D43"/>
    <w:rsid w:val="001F527E"/>
    <w:rsid w:val="001F62B1"/>
    <w:rsid w:val="001F6F12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789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5BE9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0B6A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5F2"/>
    <w:rsid w:val="00263940"/>
    <w:rsid w:val="002642AC"/>
    <w:rsid w:val="00264658"/>
    <w:rsid w:val="00265B63"/>
    <w:rsid w:val="00265FAB"/>
    <w:rsid w:val="002661DF"/>
    <w:rsid w:val="002664A7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0D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2F46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C5CC4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2CE4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1B2"/>
    <w:rsid w:val="002F42D4"/>
    <w:rsid w:val="002F5090"/>
    <w:rsid w:val="002F59E8"/>
    <w:rsid w:val="002F6C95"/>
    <w:rsid w:val="002F7F56"/>
    <w:rsid w:val="00300A3B"/>
    <w:rsid w:val="00300A3D"/>
    <w:rsid w:val="003011E3"/>
    <w:rsid w:val="003050C7"/>
    <w:rsid w:val="00305DA7"/>
    <w:rsid w:val="00307221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7F0"/>
    <w:rsid w:val="00327953"/>
    <w:rsid w:val="00330983"/>
    <w:rsid w:val="00331E4A"/>
    <w:rsid w:val="00332B71"/>
    <w:rsid w:val="00334D2D"/>
    <w:rsid w:val="00335349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035"/>
    <w:rsid w:val="003613B7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1D4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5DB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4403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292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0EF4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914"/>
    <w:rsid w:val="00420C9A"/>
    <w:rsid w:val="00421B43"/>
    <w:rsid w:val="0042245E"/>
    <w:rsid w:val="004229A9"/>
    <w:rsid w:val="004232DB"/>
    <w:rsid w:val="0042520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2BF6"/>
    <w:rsid w:val="00444CF6"/>
    <w:rsid w:val="00444F0C"/>
    <w:rsid w:val="00445240"/>
    <w:rsid w:val="00445499"/>
    <w:rsid w:val="004459A4"/>
    <w:rsid w:val="004459D3"/>
    <w:rsid w:val="00446C99"/>
    <w:rsid w:val="00446FBE"/>
    <w:rsid w:val="004524F3"/>
    <w:rsid w:val="004524FA"/>
    <w:rsid w:val="00453179"/>
    <w:rsid w:val="00455F61"/>
    <w:rsid w:val="0046066C"/>
    <w:rsid w:val="0046077E"/>
    <w:rsid w:val="00461096"/>
    <w:rsid w:val="004619DB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059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65B"/>
    <w:rsid w:val="004C6A36"/>
    <w:rsid w:val="004C6D64"/>
    <w:rsid w:val="004D0063"/>
    <w:rsid w:val="004D0231"/>
    <w:rsid w:val="004D2171"/>
    <w:rsid w:val="004D2DFD"/>
    <w:rsid w:val="004D32B5"/>
    <w:rsid w:val="004D3380"/>
    <w:rsid w:val="004D3FA7"/>
    <w:rsid w:val="004D4FD1"/>
    <w:rsid w:val="004D75FC"/>
    <w:rsid w:val="004E0685"/>
    <w:rsid w:val="004E260D"/>
    <w:rsid w:val="004E4084"/>
    <w:rsid w:val="004E66D1"/>
    <w:rsid w:val="004E6727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449E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37D1"/>
    <w:rsid w:val="00504659"/>
    <w:rsid w:val="00504B0C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591A"/>
    <w:rsid w:val="00516D34"/>
    <w:rsid w:val="00516E94"/>
    <w:rsid w:val="00516F09"/>
    <w:rsid w:val="0051781A"/>
    <w:rsid w:val="00520B4C"/>
    <w:rsid w:val="00521AF5"/>
    <w:rsid w:val="00522DEA"/>
    <w:rsid w:val="00523131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214E"/>
    <w:rsid w:val="005536EC"/>
    <w:rsid w:val="00553AE7"/>
    <w:rsid w:val="005543E4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1CF7"/>
    <w:rsid w:val="005823A6"/>
    <w:rsid w:val="005827A3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8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46E5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102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2F94"/>
    <w:rsid w:val="006443F8"/>
    <w:rsid w:val="00645501"/>
    <w:rsid w:val="00646767"/>
    <w:rsid w:val="00647AEC"/>
    <w:rsid w:val="00650706"/>
    <w:rsid w:val="00651A1D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4D2"/>
    <w:rsid w:val="00670D57"/>
    <w:rsid w:val="00671101"/>
    <w:rsid w:val="00672CCE"/>
    <w:rsid w:val="00673918"/>
    <w:rsid w:val="00673C70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2F97"/>
    <w:rsid w:val="006832A8"/>
    <w:rsid w:val="00683910"/>
    <w:rsid w:val="0068444B"/>
    <w:rsid w:val="00684FAA"/>
    <w:rsid w:val="00686720"/>
    <w:rsid w:val="00691E8A"/>
    <w:rsid w:val="00692069"/>
    <w:rsid w:val="00692D3E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722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0E6E"/>
    <w:rsid w:val="006E1262"/>
    <w:rsid w:val="006E1957"/>
    <w:rsid w:val="006E2079"/>
    <w:rsid w:val="006E227C"/>
    <w:rsid w:val="006E352C"/>
    <w:rsid w:val="006E397A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2E97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0BD2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842"/>
    <w:rsid w:val="00745E3B"/>
    <w:rsid w:val="0074643A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15F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42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5CE9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40C"/>
    <w:rsid w:val="007A7FFA"/>
    <w:rsid w:val="007B123D"/>
    <w:rsid w:val="007B26B2"/>
    <w:rsid w:val="007B3E66"/>
    <w:rsid w:val="007B52C9"/>
    <w:rsid w:val="007B6B70"/>
    <w:rsid w:val="007B7335"/>
    <w:rsid w:val="007C1AE6"/>
    <w:rsid w:val="007C2A02"/>
    <w:rsid w:val="007C30F1"/>
    <w:rsid w:val="007C334D"/>
    <w:rsid w:val="007C3F94"/>
    <w:rsid w:val="007C5B7A"/>
    <w:rsid w:val="007C7245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8ED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48F"/>
    <w:rsid w:val="00821EA3"/>
    <w:rsid w:val="00822429"/>
    <w:rsid w:val="008232AC"/>
    <w:rsid w:val="00823640"/>
    <w:rsid w:val="00824E26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1259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68B4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0ED8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1D3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5DDE"/>
    <w:rsid w:val="00906288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065F"/>
    <w:rsid w:val="00930F47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4054"/>
    <w:rsid w:val="00945368"/>
    <w:rsid w:val="00946FFC"/>
    <w:rsid w:val="00947017"/>
    <w:rsid w:val="009524C1"/>
    <w:rsid w:val="00953B0E"/>
    <w:rsid w:val="0095498D"/>
    <w:rsid w:val="00954C38"/>
    <w:rsid w:val="00955762"/>
    <w:rsid w:val="009559FA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65AF"/>
    <w:rsid w:val="00967CD5"/>
    <w:rsid w:val="00970859"/>
    <w:rsid w:val="00971541"/>
    <w:rsid w:val="00973145"/>
    <w:rsid w:val="00973DDA"/>
    <w:rsid w:val="00974DDA"/>
    <w:rsid w:val="00975BAF"/>
    <w:rsid w:val="00976CD1"/>
    <w:rsid w:val="0098010F"/>
    <w:rsid w:val="00980DD5"/>
    <w:rsid w:val="00982FB6"/>
    <w:rsid w:val="00983C80"/>
    <w:rsid w:val="009848A2"/>
    <w:rsid w:val="009860DD"/>
    <w:rsid w:val="00986A61"/>
    <w:rsid w:val="009879D4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35E"/>
    <w:rsid w:val="009B2577"/>
    <w:rsid w:val="009B40F4"/>
    <w:rsid w:val="009B647C"/>
    <w:rsid w:val="009B75EC"/>
    <w:rsid w:val="009B7B18"/>
    <w:rsid w:val="009C2630"/>
    <w:rsid w:val="009C3279"/>
    <w:rsid w:val="009C4252"/>
    <w:rsid w:val="009C4E56"/>
    <w:rsid w:val="009C749E"/>
    <w:rsid w:val="009D006C"/>
    <w:rsid w:val="009D120B"/>
    <w:rsid w:val="009D23A5"/>
    <w:rsid w:val="009D4428"/>
    <w:rsid w:val="009D4BE1"/>
    <w:rsid w:val="009D4D2B"/>
    <w:rsid w:val="009D53BA"/>
    <w:rsid w:val="009D571C"/>
    <w:rsid w:val="009D5B8A"/>
    <w:rsid w:val="009D6A85"/>
    <w:rsid w:val="009D6AD8"/>
    <w:rsid w:val="009E1C32"/>
    <w:rsid w:val="009E28C4"/>
    <w:rsid w:val="009E2E82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5DB9"/>
    <w:rsid w:val="00A06A09"/>
    <w:rsid w:val="00A07D11"/>
    <w:rsid w:val="00A07F87"/>
    <w:rsid w:val="00A10E02"/>
    <w:rsid w:val="00A1154C"/>
    <w:rsid w:val="00A11D8C"/>
    <w:rsid w:val="00A12262"/>
    <w:rsid w:val="00A12B6B"/>
    <w:rsid w:val="00A14023"/>
    <w:rsid w:val="00A16452"/>
    <w:rsid w:val="00A16A53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0EC1"/>
    <w:rsid w:val="00A41530"/>
    <w:rsid w:val="00A41DCE"/>
    <w:rsid w:val="00A43EC2"/>
    <w:rsid w:val="00A46EFD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44BE"/>
    <w:rsid w:val="00AA579B"/>
    <w:rsid w:val="00AB0714"/>
    <w:rsid w:val="00AB2B37"/>
    <w:rsid w:val="00AB2ED3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0DA0"/>
    <w:rsid w:val="00AD3096"/>
    <w:rsid w:val="00AD4578"/>
    <w:rsid w:val="00AD5A89"/>
    <w:rsid w:val="00AD5BAB"/>
    <w:rsid w:val="00AD6024"/>
    <w:rsid w:val="00AD798E"/>
    <w:rsid w:val="00AE226F"/>
    <w:rsid w:val="00AE4252"/>
    <w:rsid w:val="00AE64A1"/>
    <w:rsid w:val="00AE6B34"/>
    <w:rsid w:val="00AE791E"/>
    <w:rsid w:val="00AE79BD"/>
    <w:rsid w:val="00AE7DCB"/>
    <w:rsid w:val="00AE7FF0"/>
    <w:rsid w:val="00AF0046"/>
    <w:rsid w:val="00AF00ED"/>
    <w:rsid w:val="00AF0D8A"/>
    <w:rsid w:val="00AF17B5"/>
    <w:rsid w:val="00AF1F55"/>
    <w:rsid w:val="00AF214F"/>
    <w:rsid w:val="00AF3843"/>
    <w:rsid w:val="00AF56C8"/>
    <w:rsid w:val="00AF5A5C"/>
    <w:rsid w:val="00AF7E6A"/>
    <w:rsid w:val="00B01994"/>
    <w:rsid w:val="00B0318E"/>
    <w:rsid w:val="00B031BE"/>
    <w:rsid w:val="00B03D0F"/>
    <w:rsid w:val="00B0688D"/>
    <w:rsid w:val="00B07AA4"/>
    <w:rsid w:val="00B103BE"/>
    <w:rsid w:val="00B11F85"/>
    <w:rsid w:val="00B1289D"/>
    <w:rsid w:val="00B12AD2"/>
    <w:rsid w:val="00B12AE3"/>
    <w:rsid w:val="00B1491B"/>
    <w:rsid w:val="00B14B2A"/>
    <w:rsid w:val="00B15867"/>
    <w:rsid w:val="00B16650"/>
    <w:rsid w:val="00B1686F"/>
    <w:rsid w:val="00B21085"/>
    <w:rsid w:val="00B2159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2E49"/>
    <w:rsid w:val="00B34E3C"/>
    <w:rsid w:val="00B34F63"/>
    <w:rsid w:val="00B35126"/>
    <w:rsid w:val="00B35377"/>
    <w:rsid w:val="00B35E05"/>
    <w:rsid w:val="00B36AF5"/>
    <w:rsid w:val="00B37183"/>
    <w:rsid w:val="00B40265"/>
    <w:rsid w:val="00B41874"/>
    <w:rsid w:val="00B41CD3"/>
    <w:rsid w:val="00B4369E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63E"/>
    <w:rsid w:val="00B65954"/>
    <w:rsid w:val="00B65C1D"/>
    <w:rsid w:val="00B6628D"/>
    <w:rsid w:val="00B70270"/>
    <w:rsid w:val="00B70561"/>
    <w:rsid w:val="00B70735"/>
    <w:rsid w:val="00B70D93"/>
    <w:rsid w:val="00B70F09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249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345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0F65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65F5"/>
    <w:rsid w:val="00C378E9"/>
    <w:rsid w:val="00C402DA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66C0A"/>
    <w:rsid w:val="00C7021C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2B3E"/>
    <w:rsid w:val="00C847FD"/>
    <w:rsid w:val="00C86AA1"/>
    <w:rsid w:val="00C87298"/>
    <w:rsid w:val="00C8791F"/>
    <w:rsid w:val="00C92246"/>
    <w:rsid w:val="00C92FF2"/>
    <w:rsid w:val="00C93133"/>
    <w:rsid w:val="00C93B53"/>
    <w:rsid w:val="00C940F7"/>
    <w:rsid w:val="00C94676"/>
    <w:rsid w:val="00C95DB9"/>
    <w:rsid w:val="00C972C7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B762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B8E"/>
    <w:rsid w:val="00CE4E9C"/>
    <w:rsid w:val="00CE5DCF"/>
    <w:rsid w:val="00CE657A"/>
    <w:rsid w:val="00CE6B7B"/>
    <w:rsid w:val="00CF2C99"/>
    <w:rsid w:val="00CF2F6D"/>
    <w:rsid w:val="00CF3626"/>
    <w:rsid w:val="00CF3DBB"/>
    <w:rsid w:val="00CF4207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612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3CE2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2C6F"/>
    <w:rsid w:val="00D83959"/>
    <w:rsid w:val="00D8522E"/>
    <w:rsid w:val="00D85F60"/>
    <w:rsid w:val="00D86D6D"/>
    <w:rsid w:val="00D87239"/>
    <w:rsid w:val="00D900E9"/>
    <w:rsid w:val="00D90179"/>
    <w:rsid w:val="00D90B44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26A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04C2"/>
    <w:rsid w:val="00DE105A"/>
    <w:rsid w:val="00DE2252"/>
    <w:rsid w:val="00DE22BD"/>
    <w:rsid w:val="00DE3222"/>
    <w:rsid w:val="00DE3848"/>
    <w:rsid w:val="00DE4D8A"/>
    <w:rsid w:val="00DE6E96"/>
    <w:rsid w:val="00DE747F"/>
    <w:rsid w:val="00DE7BF6"/>
    <w:rsid w:val="00DE7FE9"/>
    <w:rsid w:val="00DF1796"/>
    <w:rsid w:val="00DF1CEA"/>
    <w:rsid w:val="00DF2073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4F22"/>
    <w:rsid w:val="00E150EB"/>
    <w:rsid w:val="00E15957"/>
    <w:rsid w:val="00E15AB0"/>
    <w:rsid w:val="00E1609E"/>
    <w:rsid w:val="00E17CC0"/>
    <w:rsid w:val="00E20B2C"/>
    <w:rsid w:val="00E20F09"/>
    <w:rsid w:val="00E210CA"/>
    <w:rsid w:val="00E232EF"/>
    <w:rsid w:val="00E238B0"/>
    <w:rsid w:val="00E23961"/>
    <w:rsid w:val="00E239E1"/>
    <w:rsid w:val="00E24F1A"/>
    <w:rsid w:val="00E270A3"/>
    <w:rsid w:val="00E3095F"/>
    <w:rsid w:val="00E33DD5"/>
    <w:rsid w:val="00E3501C"/>
    <w:rsid w:val="00E35BA9"/>
    <w:rsid w:val="00E367BF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052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806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3851"/>
    <w:rsid w:val="00E942F7"/>
    <w:rsid w:val="00E94643"/>
    <w:rsid w:val="00E94BA4"/>
    <w:rsid w:val="00E95BE4"/>
    <w:rsid w:val="00E97535"/>
    <w:rsid w:val="00EA0AC6"/>
    <w:rsid w:val="00EA0EA8"/>
    <w:rsid w:val="00EA3C10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066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9DB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2B91"/>
    <w:rsid w:val="00EF3633"/>
    <w:rsid w:val="00EF3ED4"/>
    <w:rsid w:val="00EF4C93"/>
    <w:rsid w:val="00EF5C32"/>
    <w:rsid w:val="00EF6FE8"/>
    <w:rsid w:val="00EF7B07"/>
    <w:rsid w:val="00F00DE4"/>
    <w:rsid w:val="00F038CC"/>
    <w:rsid w:val="00F03A57"/>
    <w:rsid w:val="00F06531"/>
    <w:rsid w:val="00F1073D"/>
    <w:rsid w:val="00F10CA1"/>
    <w:rsid w:val="00F10E74"/>
    <w:rsid w:val="00F114BA"/>
    <w:rsid w:val="00F11740"/>
    <w:rsid w:val="00F1208D"/>
    <w:rsid w:val="00F124E3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D5F"/>
    <w:rsid w:val="00F20466"/>
    <w:rsid w:val="00F21747"/>
    <w:rsid w:val="00F22244"/>
    <w:rsid w:val="00F228F9"/>
    <w:rsid w:val="00F22D04"/>
    <w:rsid w:val="00F232BF"/>
    <w:rsid w:val="00F24728"/>
    <w:rsid w:val="00F25142"/>
    <w:rsid w:val="00F253FB"/>
    <w:rsid w:val="00F2589E"/>
    <w:rsid w:val="00F25934"/>
    <w:rsid w:val="00F25D62"/>
    <w:rsid w:val="00F260E6"/>
    <w:rsid w:val="00F26972"/>
    <w:rsid w:val="00F276F5"/>
    <w:rsid w:val="00F3032A"/>
    <w:rsid w:val="00F3320E"/>
    <w:rsid w:val="00F3425C"/>
    <w:rsid w:val="00F345BB"/>
    <w:rsid w:val="00F35895"/>
    <w:rsid w:val="00F35B50"/>
    <w:rsid w:val="00F37366"/>
    <w:rsid w:val="00F41738"/>
    <w:rsid w:val="00F421F9"/>
    <w:rsid w:val="00F42FD5"/>
    <w:rsid w:val="00F43978"/>
    <w:rsid w:val="00F446DC"/>
    <w:rsid w:val="00F45E5F"/>
    <w:rsid w:val="00F466BC"/>
    <w:rsid w:val="00F472A1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4E3"/>
    <w:rsid w:val="00F61C50"/>
    <w:rsid w:val="00F61C80"/>
    <w:rsid w:val="00F61E7D"/>
    <w:rsid w:val="00F623A0"/>
    <w:rsid w:val="00F62806"/>
    <w:rsid w:val="00F63C88"/>
    <w:rsid w:val="00F645D2"/>
    <w:rsid w:val="00F65818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DF7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6A9B"/>
    <w:rsid w:val="00FB7075"/>
    <w:rsid w:val="00FC032D"/>
    <w:rsid w:val="00FC120D"/>
    <w:rsid w:val="00FC2429"/>
    <w:rsid w:val="00FC3EC0"/>
    <w:rsid w:val="00FC4066"/>
    <w:rsid w:val="00FC4A90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363"/>
    <w:rsid w:val="00FE0793"/>
    <w:rsid w:val="00FE0CEA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673F3AB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n-us/products/microcontrollers-microprocessors/rx/rx100/rx130.html" TargetMode="External"/><Relationship Id="rId18" Type="http://schemas.openxmlformats.org/officeDocument/2006/relationships/hyperlink" Target="http://www.renesa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n-us/products/microcontrollers-microprocessors/rx/rx600/rx65n-651.html" TargetMode="External"/><Relationship Id="rId17" Type="http://schemas.openxmlformats.org/officeDocument/2006/relationships/hyperlink" Target="https://www.renesas.com/en-hq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/rxtb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simone.kremser-czoer@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us/products/microcontrollers-microprocessors/rx/rx200/rx231.html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9C60-0F19-406C-AA04-4C966F497F1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0f48f91-7daa-42c0-aa65-341f2add17a1"/>
    <ds:schemaRef ds:uri="http://schemas.microsoft.com/office/2006/metadata/properties"/>
    <ds:schemaRef ds:uri="http://purl.org/dc/elements/1.1/"/>
    <ds:schemaRef ds:uri="9d1a6235-0012-4775-b0cb-7ff3beef4da6"/>
    <ds:schemaRef ds:uri="ca1877c4-5552-4192-b99f-a84bdf7aec8e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903B10-BAA0-4417-8EC1-776F65F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6532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7259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10</cp:revision>
  <cp:lastPrinted>2017-11-27T14:37:00Z</cp:lastPrinted>
  <dcterms:created xsi:type="dcterms:W3CDTF">2018-02-19T14:36:00Z</dcterms:created>
  <dcterms:modified xsi:type="dcterms:W3CDTF">2018-02-19T14:48:00Z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