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E691B" w14:textId="77777777" w:rsidR="000C2C8B" w:rsidRPr="000C2C8B" w:rsidRDefault="000C2C8B" w:rsidP="000C2C8B">
      <w:pPr>
        <w:keepNext/>
        <w:widowControl/>
        <w:numPr>
          <w:ilvl w:val="0"/>
          <w:numId w:val="17"/>
        </w:numPr>
        <w:suppressAutoHyphens/>
        <w:jc w:val="right"/>
        <w:outlineLvl w:val="0"/>
        <w:rPr>
          <w:rFonts w:ascii="Arial" w:hAnsi="Arial"/>
          <w:b/>
          <w:color w:val="000000"/>
          <w:kern w:val="0"/>
          <w:sz w:val="26"/>
          <w:szCs w:val="26"/>
          <w:lang w:val="fr-FR" w:eastAsia="de-DE"/>
        </w:rPr>
      </w:pPr>
      <w:r w:rsidRPr="000C2C8B">
        <w:rPr>
          <w:rFonts w:ascii="Arial" w:hAnsi="Arial"/>
          <w:b/>
          <w:color w:val="000000"/>
          <w:kern w:val="0"/>
          <w:sz w:val="26"/>
          <w:szCs w:val="26"/>
          <w:lang w:val="fr-FR" w:eastAsia="de-DE"/>
        </w:rPr>
        <w:t>Communiqué de presse</w:t>
      </w:r>
    </w:p>
    <w:p w14:paraId="1802E3D6" w14:textId="7C7433D8" w:rsidR="000C2C8B" w:rsidRPr="000C2C8B" w:rsidRDefault="000C2C8B" w:rsidP="000C2C8B">
      <w:pPr>
        <w:suppressAutoHyphens/>
        <w:jc w:val="right"/>
        <w:rPr>
          <w:rFonts w:ascii="Arial" w:hAnsi="Arial" w:cs="Arial"/>
          <w:color w:val="000000"/>
          <w:kern w:val="1"/>
          <w:sz w:val="20"/>
          <w:lang w:val="en-GB" w:eastAsia="ar-SA"/>
        </w:rPr>
      </w:pPr>
      <w:r w:rsidRPr="000C2C8B">
        <w:rPr>
          <w:rFonts w:ascii="Arial" w:hAnsi="Arial" w:cs="Arial"/>
          <w:color w:val="000000"/>
          <w:kern w:val="1"/>
          <w:sz w:val="20"/>
          <w:lang w:val="en-GB" w:eastAsia="ar-SA"/>
        </w:rPr>
        <w:t>No.: REN080</w:t>
      </w:r>
      <w:r>
        <w:rPr>
          <w:rFonts w:ascii="Arial" w:hAnsi="Arial" w:cs="Arial"/>
          <w:color w:val="000000"/>
          <w:kern w:val="1"/>
          <w:sz w:val="20"/>
          <w:lang w:val="en-GB" w:eastAsia="ar-SA"/>
        </w:rPr>
        <w:t>5</w:t>
      </w:r>
      <w:r w:rsidRPr="000C2C8B">
        <w:rPr>
          <w:rFonts w:ascii="Arial" w:hAnsi="Arial" w:cs="Arial"/>
          <w:color w:val="000000"/>
          <w:kern w:val="1"/>
          <w:sz w:val="20"/>
          <w:lang w:val="en-GB" w:eastAsia="ar-SA"/>
        </w:rPr>
        <w:t>(A)</w:t>
      </w:r>
    </w:p>
    <w:p w14:paraId="05412475" w14:textId="77777777" w:rsidR="000C2C8B" w:rsidRDefault="000C2C8B" w:rsidP="00F03DBD">
      <w:pPr>
        <w:jc w:val="center"/>
        <w:rPr>
          <w:rFonts w:ascii="Arial" w:hAnsi="Arial" w:cs="Arial"/>
          <w:b/>
          <w:sz w:val="28"/>
          <w:szCs w:val="28"/>
          <w:lang w:val="fr-FR"/>
        </w:rPr>
      </w:pPr>
    </w:p>
    <w:p w14:paraId="146371CC" w14:textId="79C27E00" w:rsidR="00501687" w:rsidRDefault="00360F12" w:rsidP="00F03DBD">
      <w:pPr>
        <w:jc w:val="center"/>
        <w:rPr>
          <w:rFonts w:ascii="Arial" w:hAnsi="Arial" w:cs="Arial"/>
          <w:b/>
          <w:sz w:val="28"/>
          <w:szCs w:val="28"/>
          <w:lang w:val="fr-FR"/>
        </w:rPr>
      </w:pPr>
      <w:proofErr w:type="spellStart"/>
      <w:r w:rsidRPr="00360F12">
        <w:rPr>
          <w:rFonts w:ascii="Arial" w:hAnsi="Arial" w:cs="Arial"/>
          <w:b/>
          <w:sz w:val="28"/>
          <w:szCs w:val="28"/>
          <w:lang w:val="fr-FR"/>
        </w:rPr>
        <w:t>Renesas</w:t>
      </w:r>
      <w:proofErr w:type="spellEnd"/>
      <w:r w:rsidRPr="00360F12">
        <w:rPr>
          <w:rFonts w:ascii="Arial" w:hAnsi="Arial" w:cs="Arial"/>
          <w:b/>
          <w:sz w:val="28"/>
          <w:szCs w:val="28"/>
          <w:lang w:val="fr-FR"/>
        </w:rPr>
        <w:t xml:space="preserve"> Electronics annonce le premier chargeur de batterie Buck-Boost USB-C</w:t>
      </w:r>
      <w:bookmarkStart w:id="0" w:name="_GoBack"/>
      <w:bookmarkEnd w:id="0"/>
      <w:r w:rsidRPr="00360F12">
        <w:rPr>
          <w:rFonts w:ascii="Arial" w:hAnsi="Arial" w:cs="Arial"/>
          <w:b/>
          <w:sz w:val="28"/>
          <w:szCs w:val="28"/>
          <w:lang w:val="fr-FR"/>
        </w:rPr>
        <w:t>™ pour les systèmes informatique</w:t>
      </w:r>
      <w:r w:rsidR="00016498">
        <w:rPr>
          <w:rFonts w:ascii="Arial" w:hAnsi="Arial" w:cs="Arial"/>
          <w:b/>
          <w:sz w:val="28"/>
          <w:szCs w:val="28"/>
          <w:lang w:val="fr-FR"/>
        </w:rPr>
        <w:t>s</w:t>
      </w:r>
      <w:r w:rsidRPr="00360F12">
        <w:rPr>
          <w:rFonts w:ascii="Arial" w:hAnsi="Arial" w:cs="Arial"/>
          <w:b/>
          <w:sz w:val="28"/>
          <w:szCs w:val="28"/>
          <w:lang w:val="fr-FR"/>
        </w:rPr>
        <w:t xml:space="preserve"> </w:t>
      </w:r>
      <w:r w:rsidR="00C51B2F">
        <w:rPr>
          <w:rFonts w:ascii="Arial" w:hAnsi="Arial" w:cs="Arial"/>
          <w:b/>
          <w:sz w:val="28"/>
          <w:szCs w:val="28"/>
          <w:lang w:val="fr-FR"/>
        </w:rPr>
        <w:t>portables</w:t>
      </w:r>
    </w:p>
    <w:p w14:paraId="3E0BDCE4" w14:textId="77777777" w:rsidR="00360F12" w:rsidRPr="00360F12" w:rsidRDefault="00360F12" w:rsidP="00F03DBD">
      <w:pPr>
        <w:jc w:val="center"/>
        <w:rPr>
          <w:rFonts w:ascii="Arial" w:hAnsi="Arial" w:cs="Arial"/>
          <w:lang w:val="fr-FR"/>
        </w:rPr>
      </w:pPr>
    </w:p>
    <w:p w14:paraId="54FDF8FF" w14:textId="4E327843" w:rsidR="00323178" w:rsidRPr="00360F12" w:rsidRDefault="00016498" w:rsidP="00F03DBD">
      <w:pPr>
        <w:adjustRightInd w:val="0"/>
        <w:snapToGrid w:val="0"/>
        <w:jc w:val="center"/>
        <w:rPr>
          <w:rFonts w:ascii="Arial" w:hAnsi="Arial" w:cs="Arial"/>
          <w:lang w:val="fr-FR"/>
        </w:rPr>
      </w:pPr>
      <w:r>
        <w:rPr>
          <w:rFonts w:ascii="Arial" w:hAnsi="Arial" w:cs="Arial"/>
          <w:i/>
          <w:szCs w:val="24"/>
          <w:lang w:val="fr-FR"/>
        </w:rPr>
        <w:t>L’</w:t>
      </w:r>
      <w:r w:rsidR="00360F12" w:rsidRPr="00360F12">
        <w:rPr>
          <w:rFonts w:ascii="Arial" w:hAnsi="Arial" w:cs="Arial"/>
          <w:i/>
          <w:szCs w:val="24"/>
          <w:lang w:val="fr-FR"/>
        </w:rPr>
        <w:t xml:space="preserve">ISL9241 configurable numériquement prend en charge à la fois la charge NVDC et la charge </w:t>
      </w:r>
      <w:r>
        <w:rPr>
          <w:rFonts w:ascii="Arial" w:hAnsi="Arial" w:cs="Arial"/>
          <w:i/>
          <w:szCs w:val="24"/>
          <w:lang w:val="fr-FR"/>
        </w:rPr>
        <w:t>forte</w:t>
      </w:r>
      <w:r w:rsidRPr="00360F12">
        <w:rPr>
          <w:rFonts w:ascii="Arial" w:hAnsi="Arial" w:cs="Arial"/>
          <w:i/>
          <w:szCs w:val="24"/>
          <w:lang w:val="fr-FR"/>
        </w:rPr>
        <w:t xml:space="preserve"> puissance </w:t>
      </w:r>
      <w:r w:rsidR="00360F12" w:rsidRPr="00360F12">
        <w:rPr>
          <w:rFonts w:ascii="Arial" w:hAnsi="Arial" w:cs="Arial"/>
          <w:i/>
          <w:szCs w:val="24"/>
          <w:lang w:val="fr-FR"/>
        </w:rPr>
        <w:t xml:space="preserve">HPBB </w:t>
      </w:r>
      <w:r w:rsidR="00610ED3">
        <w:rPr>
          <w:rFonts w:ascii="Arial" w:hAnsi="Arial" w:cs="Arial"/>
          <w:i/>
          <w:szCs w:val="24"/>
          <w:lang w:val="fr-FR"/>
        </w:rPr>
        <w:t>pour l</w:t>
      </w:r>
      <w:r w:rsidR="00360F12" w:rsidRPr="00360F12">
        <w:rPr>
          <w:rFonts w:ascii="Arial" w:hAnsi="Arial" w:cs="Arial"/>
          <w:i/>
          <w:szCs w:val="24"/>
          <w:lang w:val="fr-FR"/>
        </w:rPr>
        <w:t xml:space="preserve">es ordinateurs portables, ultrabooks, tablettes et </w:t>
      </w:r>
      <w:r w:rsidR="00610ED3">
        <w:rPr>
          <w:rFonts w:ascii="Arial" w:hAnsi="Arial" w:cs="Arial"/>
          <w:i/>
          <w:szCs w:val="24"/>
          <w:lang w:val="fr-FR"/>
        </w:rPr>
        <w:t>l</w:t>
      </w:r>
      <w:r>
        <w:rPr>
          <w:rFonts w:ascii="Arial" w:hAnsi="Arial" w:cs="Arial"/>
          <w:i/>
          <w:szCs w:val="24"/>
          <w:lang w:val="fr-FR"/>
        </w:rPr>
        <w:t>es batteries externes</w:t>
      </w:r>
    </w:p>
    <w:p w14:paraId="056704D5" w14:textId="77777777" w:rsidR="000C2C8B" w:rsidRDefault="000C2C8B" w:rsidP="00AC0F91">
      <w:pPr>
        <w:autoSpaceDE w:val="0"/>
        <w:autoSpaceDN w:val="0"/>
        <w:adjustRightInd w:val="0"/>
        <w:snapToGrid w:val="0"/>
        <w:jc w:val="left"/>
        <w:rPr>
          <w:rStyle w:val="bold1"/>
          <w:rFonts w:asciiTheme="majorHAnsi" w:eastAsia="Arial Unicode MS" w:hAnsiTheme="majorHAnsi" w:cstheme="majorHAnsi"/>
          <w:bCs w:val="0"/>
          <w:sz w:val="22"/>
          <w:szCs w:val="22"/>
          <w:lang w:val="fr-FR"/>
        </w:rPr>
      </w:pPr>
    </w:p>
    <w:p w14:paraId="33E6A979" w14:textId="4751775E" w:rsidR="00AC0F91" w:rsidRPr="00AC0F91" w:rsidRDefault="000C2C8B" w:rsidP="00AC0F91">
      <w:pPr>
        <w:autoSpaceDE w:val="0"/>
        <w:autoSpaceDN w:val="0"/>
        <w:adjustRightInd w:val="0"/>
        <w:snapToGrid w:val="0"/>
        <w:jc w:val="left"/>
        <w:rPr>
          <w:rFonts w:asciiTheme="majorHAnsi" w:hAnsiTheme="majorHAnsi" w:cstheme="majorHAnsi"/>
          <w:sz w:val="22"/>
          <w:szCs w:val="22"/>
          <w:lang w:val="fr-FR"/>
        </w:rPr>
      </w:pPr>
      <w:r>
        <w:rPr>
          <w:rStyle w:val="bold1"/>
          <w:rFonts w:asciiTheme="majorHAnsi" w:eastAsia="Arial Unicode MS" w:hAnsiTheme="majorHAnsi" w:cstheme="majorHAnsi"/>
          <w:bCs w:val="0"/>
          <w:sz w:val="22"/>
          <w:szCs w:val="22"/>
          <w:lang w:val="fr-FR"/>
        </w:rPr>
        <w:t xml:space="preserve">Düsseldorf, </w:t>
      </w:r>
      <w:r w:rsidR="00AA72FA">
        <w:rPr>
          <w:rStyle w:val="bold1"/>
          <w:rFonts w:asciiTheme="majorHAnsi" w:eastAsia="Arial Unicode MS" w:hAnsiTheme="majorHAnsi" w:cstheme="majorHAnsi"/>
          <w:bCs w:val="0"/>
          <w:sz w:val="22"/>
          <w:szCs w:val="22"/>
          <w:lang w:val="fr-FR"/>
        </w:rPr>
        <w:t xml:space="preserve">5 </w:t>
      </w:r>
      <w:r w:rsidR="003B2A3B" w:rsidRPr="00AC0F91">
        <w:rPr>
          <w:rStyle w:val="bold1"/>
          <w:rFonts w:asciiTheme="majorHAnsi" w:eastAsia="Arial Unicode MS" w:hAnsiTheme="majorHAnsi" w:cstheme="majorHAnsi"/>
          <w:bCs w:val="0"/>
          <w:sz w:val="22"/>
          <w:szCs w:val="22"/>
          <w:lang w:val="fr-FR"/>
        </w:rPr>
        <w:t>Décemb</w:t>
      </w:r>
      <w:r w:rsidR="003B2A3B">
        <w:rPr>
          <w:rStyle w:val="bold1"/>
          <w:rFonts w:asciiTheme="majorHAnsi" w:eastAsia="Arial Unicode MS" w:hAnsiTheme="majorHAnsi" w:cstheme="majorHAnsi"/>
          <w:bCs w:val="0"/>
          <w:sz w:val="22"/>
          <w:szCs w:val="22"/>
          <w:lang w:val="fr-FR"/>
        </w:rPr>
        <w:t>r</w:t>
      </w:r>
      <w:r w:rsidR="003B2A3B" w:rsidRPr="00AC0F91">
        <w:rPr>
          <w:rStyle w:val="bold1"/>
          <w:rFonts w:asciiTheme="majorHAnsi" w:eastAsia="Arial Unicode MS" w:hAnsiTheme="majorHAnsi" w:cstheme="majorHAnsi"/>
          <w:bCs w:val="0"/>
          <w:sz w:val="22"/>
          <w:szCs w:val="22"/>
          <w:lang w:val="fr-FR"/>
        </w:rPr>
        <w:t>e</w:t>
      </w:r>
      <w:r w:rsidR="00501687" w:rsidRPr="00AC0F91">
        <w:rPr>
          <w:rStyle w:val="bold1"/>
          <w:rFonts w:asciiTheme="majorHAnsi" w:eastAsia="Arial Unicode MS" w:hAnsiTheme="majorHAnsi" w:cstheme="majorHAnsi"/>
          <w:bCs w:val="0"/>
          <w:sz w:val="22"/>
          <w:szCs w:val="22"/>
          <w:lang w:val="fr-FR"/>
        </w:rPr>
        <w:t xml:space="preserve">, 2018 </w:t>
      </w:r>
      <w:r w:rsidR="00501687" w:rsidRPr="00AC0F91">
        <w:rPr>
          <w:rFonts w:asciiTheme="majorHAnsi" w:hAnsiTheme="majorHAnsi" w:cstheme="majorHAnsi"/>
          <w:sz w:val="22"/>
          <w:szCs w:val="22"/>
          <w:lang w:val="fr-FR"/>
        </w:rPr>
        <w:t xml:space="preserve">– </w:t>
      </w:r>
      <w:r w:rsidR="00AC0F91" w:rsidRPr="00AC0F91">
        <w:rPr>
          <w:rFonts w:asciiTheme="majorHAnsi" w:hAnsiTheme="majorHAnsi" w:cstheme="majorHAnsi"/>
          <w:sz w:val="22"/>
          <w:szCs w:val="22"/>
          <w:lang w:val="fr-FR"/>
        </w:rPr>
        <w:t>Renesas Electronics Corporation (</w:t>
      </w:r>
      <w:proofErr w:type="gramStart"/>
      <w:r w:rsidR="00AC0F91" w:rsidRPr="00AC0F91">
        <w:rPr>
          <w:rFonts w:asciiTheme="majorHAnsi" w:hAnsiTheme="majorHAnsi" w:cstheme="majorHAnsi"/>
          <w:sz w:val="22"/>
          <w:szCs w:val="22"/>
          <w:lang w:val="fr-FR"/>
        </w:rPr>
        <w:t>TSE:</w:t>
      </w:r>
      <w:proofErr w:type="gramEnd"/>
      <w:r w:rsidR="00AC0F91" w:rsidRPr="00AC0F91">
        <w:rPr>
          <w:rFonts w:asciiTheme="majorHAnsi" w:hAnsiTheme="majorHAnsi" w:cstheme="majorHAnsi"/>
          <w:sz w:val="22"/>
          <w:szCs w:val="22"/>
          <w:lang w:val="fr-FR"/>
        </w:rPr>
        <w:t xml:space="preserve"> 6723), un fournisseur de premier plan de solutions de semi-conducteurs avancées, a lancé aujourd'hui le premier chargeur de batterie USB-C™ </w:t>
      </w:r>
      <w:r w:rsidR="00610ED3">
        <w:rPr>
          <w:rFonts w:asciiTheme="majorHAnsi" w:hAnsiTheme="majorHAnsi" w:cstheme="majorHAnsi"/>
          <w:sz w:val="22"/>
          <w:szCs w:val="22"/>
          <w:lang w:val="fr-FR"/>
        </w:rPr>
        <w:t>Buck-Boost</w:t>
      </w:r>
      <w:r w:rsidR="00AC0F91" w:rsidRPr="00AC0F91">
        <w:rPr>
          <w:rFonts w:asciiTheme="majorHAnsi" w:hAnsiTheme="majorHAnsi" w:cstheme="majorHAnsi"/>
          <w:sz w:val="22"/>
          <w:szCs w:val="22"/>
          <w:lang w:val="fr-FR"/>
        </w:rPr>
        <w:t xml:space="preserve"> </w:t>
      </w:r>
      <w:r w:rsidR="00610ED3">
        <w:rPr>
          <w:rFonts w:asciiTheme="majorHAnsi" w:hAnsiTheme="majorHAnsi" w:cstheme="majorHAnsi"/>
          <w:sz w:val="22"/>
          <w:szCs w:val="22"/>
          <w:lang w:val="fr-FR"/>
        </w:rPr>
        <w:t>supportant</w:t>
      </w:r>
      <w:r w:rsidR="00AC0F91" w:rsidRPr="00AC0F91">
        <w:rPr>
          <w:rFonts w:asciiTheme="majorHAnsi" w:hAnsiTheme="majorHAnsi" w:cstheme="majorHAnsi"/>
          <w:sz w:val="22"/>
          <w:szCs w:val="22"/>
          <w:lang w:val="fr-FR"/>
        </w:rPr>
        <w:t xml:space="preserve"> à la fois la charge directe à </w:t>
      </w:r>
      <w:r w:rsidR="00610ED3">
        <w:rPr>
          <w:rFonts w:asciiTheme="majorHAnsi" w:hAnsiTheme="majorHAnsi" w:cstheme="majorHAnsi"/>
          <w:sz w:val="22"/>
          <w:szCs w:val="22"/>
          <w:lang w:val="fr-FR"/>
        </w:rPr>
        <w:t>plage de tension restreinte</w:t>
      </w:r>
      <w:r w:rsidR="00AC0F91" w:rsidRPr="00AC0F91">
        <w:rPr>
          <w:rFonts w:asciiTheme="majorHAnsi" w:hAnsiTheme="majorHAnsi" w:cstheme="majorHAnsi"/>
          <w:sz w:val="22"/>
          <w:szCs w:val="22"/>
          <w:lang w:val="fr-FR"/>
        </w:rPr>
        <w:t xml:space="preserve"> (NVDC) et </w:t>
      </w:r>
      <w:r w:rsidR="003A39F9">
        <w:rPr>
          <w:rFonts w:asciiTheme="majorHAnsi" w:hAnsiTheme="majorHAnsi" w:cstheme="majorHAnsi"/>
          <w:sz w:val="22"/>
          <w:szCs w:val="22"/>
          <w:lang w:val="fr-FR"/>
        </w:rPr>
        <w:t xml:space="preserve">de </w:t>
      </w:r>
      <w:r w:rsidR="00610ED3">
        <w:rPr>
          <w:rFonts w:asciiTheme="majorHAnsi" w:hAnsiTheme="majorHAnsi" w:cstheme="majorHAnsi"/>
          <w:sz w:val="22"/>
          <w:szCs w:val="22"/>
          <w:lang w:val="fr-FR"/>
        </w:rPr>
        <w:t>puissance</w:t>
      </w:r>
      <w:r w:rsidR="00AC0F91" w:rsidRPr="00AC0F91">
        <w:rPr>
          <w:rFonts w:asciiTheme="majorHAnsi" w:hAnsiTheme="majorHAnsi" w:cstheme="majorHAnsi"/>
          <w:sz w:val="22"/>
          <w:szCs w:val="22"/>
          <w:lang w:val="fr-FR"/>
        </w:rPr>
        <w:t xml:space="preserve"> hybride (HPBB). </w:t>
      </w:r>
      <w:r w:rsidR="003B2A3B" w:rsidRPr="00AC0F91">
        <w:rPr>
          <w:rFonts w:asciiTheme="majorHAnsi" w:hAnsiTheme="majorHAnsi" w:cstheme="majorHAnsi"/>
          <w:sz w:val="22"/>
          <w:szCs w:val="22"/>
          <w:lang w:val="fr-FR"/>
        </w:rPr>
        <w:t>Charge</w:t>
      </w:r>
      <w:r w:rsidR="003A39F9">
        <w:rPr>
          <w:rFonts w:asciiTheme="majorHAnsi" w:hAnsiTheme="majorHAnsi" w:cstheme="majorHAnsi"/>
          <w:sz w:val="22"/>
          <w:szCs w:val="22"/>
          <w:lang w:val="fr-FR"/>
        </w:rPr>
        <w:t>u</w:t>
      </w:r>
      <w:r w:rsidR="003B2A3B">
        <w:rPr>
          <w:rFonts w:asciiTheme="majorHAnsi" w:hAnsiTheme="majorHAnsi" w:cstheme="majorHAnsi"/>
          <w:sz w:val="22"/>
          <w:szCs w:val="22"/>
          <w:lang w:val="fr-FR"/>
        </w:rPr>
        <w:t>r</w:t>
      </w:r>
      <w:r w:rsidR="00AC0F91" w:rsidRPr="00AC0F91">
        <w:rPr>
          <w:rFonts w:asciiTheme="majorHAnsi" w:hAnsiTheme="majorHAnsi" w:cstheme="majorHAnsi"/>
          <w:sz w:val="22"/>
          <w:szCs w:val="22"/>
          <w:lang w:val="fr-FR"/>
        </w:rPr>
        <w:t xml:space="preserve"> pour ordinateurs portables, ultrabooks, tablettes et </w:t>
      </w:r>
      <w:r w:rsidR="003A39F9">
        <w:rPr>
          <w:rFonts w:asciiTheme="majorHAnsi" w:hAnsiTheme="majorHAnsi" w:cstheme="majorHAnsi"/>
          <w:sz w:val="22"/>
          <w:szCs w:val="22"/>
          <w:lang w:val="fr-FR"/>
        </w:rPr>
        <w:t>batteries externes</w:t>
      </w:r>
      <w:r w:rsidR="00AC0F91" w:rsidRPr="00AC0F91">
        <w:rPr>
          <w:rFonts w:asciiTheme="majorHAnsi" w:hAnsiTheme="majorHAnsi" w:cstheme="majorHAnsi"/>
          <w:sz w:val="22"/>
          <w:szCs w:val="22"/>
          <w:lang w:val="fr-FR"/>
        </w:rPr>
        <w:t xml:space="preserve"> à l'aide du câble de connecteur USB Type-C™ réversible. </w:t>
      </w:r>
      <w:r w:rsidR="003A39F9">
        <w:rPr>
          <w:rFonts w:asciiTheme="majorHAnsi" w:hAnsiTheme="majorHAnsi" w:cstheme="majorHAnsi"/>
          <w:sz w:val="22"/>
          <w:szCs w:val="22"/>
          <w:lang w:val="fr-FR"/>
        </w:rPr>
        <w:t xml:space="preserve">A travers le </w:t>
      </w:r>
      <w:r w:rsidR="00AC0F91" w:rsidRPr="00AC0F91">
        <w:rPr>
          <w:rFonts w:asciiTheme="majorHAnsi" w:hAnsiTheme="majorHAnsi" w:cstheme="majorHAnsi"/>
          <w:sz w:val="22"/>
          <w:szCs w:val="22"/>
          <w:lang w:val="fr-FR"/>
        </w:rPr>
        <w:t xml:space="preserve">contrôle </w:t>
      </w:r>
      <w:r w:rsidR="003A39F9">
        <w:rPr>
          <w:rFonts w:asciiTheme="majorHAnsi" w:hAnsiTheme="majorHAnsi" w:cstheme="majorHAnsi"/>
          <w:sz w:val="22"/>
          <w:szCs w:val="22"/>
          <w:lang w:val="fr-FR"/>
        </w:rPr>
        <w:t>via son</w:t>
      </w:r>
      <w:r w:rsidR="00AC0F91" w:rsidRPr="00AC0F91">
        <w:rPr>
          <w:rFonts w:asciiTheme="majorHAnsi" w:hAnsiTheme="majorHAnsi" w:cstheme="majorHAnsi"/>
          <w:sz w:val="22"/>
          <w:szCs w:val="22"/>
          <w:lang w:val="fr-FR"/>
        </w:rPr>
        <w:t xml:space="preserve"> micrologiciel, l'ISL9241 peut basculer entre les modes NVDC et HPBB, offrant une solution à faible coût et de petite taille, capable de traiter efficacement une gamme complète de niveaux de puissance. Il utilise la technologie de modulation avancée R3™ de </w:t>
      </w:r>
      <w:proofErr w:type="spellStart"/>
      <w:r w:rsidR="00AC0F91" w:rsidRPr="00AC0F91">
        <w:rPr>
          <w:rFonts w:asciiTheme="majorHAnsi" w:hAnsiTheme="majorHAnsi" w:cstheme="majorHAnsi"/>
          <w:sz w:val="22"/>
          <w:szCs w:val="22"/>
          <w:lang w:val="fr-FR"/>
        </w:rPr>
        <w:t>Renesas</w:t>
      </w:r>
      <w:proofErr w:type="spellEnd"/>
      <w:r w:rsidR="00AC0F91" w:rsidRPr="00AC0F91">
        <w:rPr>
          <w:rFonts w:asciiTheme="majorHAnsi" w:hAnsiTheme="majorHAnsi" w:cstheme="majorHAnsi"/>
          <w:sz w:val="22"/>
          <w:szCs w:val="22"/>
          <w:lang w:val="fr-FR"/>
        </w:rPr>
        <w:t xml:space="preserve"> pour une efficacité supérieure des </w:t>
      </w:r>
      <w:r w:rsidR="003A39F9">
        <w:rPr>
          <w:rFonts w:asciiTheme="majorHAnsi" w:hAnsiTheme="majorHAnsi" w:cstheme="majorHAnsi"/>
          <w:sz w:val="22"/>
          <w:szCs w:val="22"/>
          <w:lang w:val="fr-FR"/>
        </w:rPr>
        <w:t xml:space="preserve">faibles </w:t>
      </w:r>
      <w:r w:rsidR="00AC0F91" w:rsidRPr="00AC0F91">
        <w:rPr>
          <w:rFonts w:asciiTheme="majorHAnsi" w:hAnsiTheme="majorHAnsi" w:cstheme="majorHAnsi"/>
          <w:sz w:val="22"/>
          <w:szCs w:val="22"/>
          <w:lang w:val="fr-FR"/>
        </w:rPr>
        <w:t xml:space="preserve">charges et une réponse transitoire ultra-rapide afin de prolonger la durée de vie de la batterie. La compensation interne reconfigurable du chargeur permet l’utilisation d’un plus petit inducteur pour le mode HPBB afin d’obtenir des rendements supérieurs </w:t>
      </w:r>
      <w:r w:rsidR="003A39F9">
        <w:rPr>
          <w:rFonts w:asciiTheme="majorHAnsi" w:hAnsiTheme="majorHAnsi" w:cstheme="majorHAnsi"/>
          <w:sz w:val="22"/>
          <w:szCs w:val="22"/>
          <w:lang w:val="fr-FR"/>
        </w:rPr>
        <w:t>sous</w:t>
      </w:r>
      <w:r w:rsidR="00AC0F91" w:rsidRPr="00AC0F91">
        <w:rPr>
          <w:rFonts w:asciiTheme="majorHAnsi" w:hAnsiTheme="majorHAnsi" w:cstheme="majorHAnsi"/>
          <w:sz w:val="22"/>
          <w:szCs w:val="22"/>
          <w:lang w:val="fr-FR"/>
        </w:rPr>
        <w:t xml:space="preserve"> différents niveaux de puissance.</w:t>
      </w:r>
    </w:p>
    <w:p w14:paraId="33005DF3" w14:textId="77777777" w:rsidR="00AC0F91" w:rsidRPr="00AC0F91" w:rsidRDefault="00AC0F91" w:rsidP="00AC0F91">
      <w:pPr>
        <w:autoSpaceDE w:val="0"/>
        <w:autoSpaceDN w:val="0"/>
        <w:adjustRightInd w:val="0"/>
        <w:snapToGrid w:val="0"/>
        <w:jc w:val="left"/>
        <w:rPr>
          <w:rFonts w:asciiTheme="majorHAnsi" w:hAnsiTheme="majorHAnsi" w:cstheme="majorHAnsi"/>
          <w:sz w:val="22"/>
          <w:szCs w:val="22"/>
          <w:lang w:val="fr-FR"/>
        </w:rPr>
      </w:pPr>
    </w:p>
    <w:p w14:paraId="302108B2" w14:textId="03EB8812" w:rsidR="00AC0F91" w:rsidRPr="00360F12" w:rsidRDefault="00AC0F91" w:rsidP="00AC0F91">
      <w:pPr>
        <w:autoSpaceDE w:val="0"/>
        <w:autoSpaceDN w:val="0"/>
        <w:adjustRightInd w:val="0"/>
        <w:snapToGrid w:val="0"/>
        <w:jc w:val="left"/>
        <w:rPr>
          <w:rFonts w:asciiTheme="majorHAnsi" w:hAnsiTheme="majorHAnsi" w:cstheme="majorHAnsi"/>
          <w:sz w:val="22"/>
          <w:szCs w:val="22"/>
          <w:lang w:val="fr-FR"/>
        </w:rPr>
      </w:pPr>
      <w:r w:rsidRPr="00360F12">
        <w:rPr>
          <w:rFonts w:asciiTheme="majorHAnsi" w:hAnsiTheme="majorHAnsi" w:cstheme="majorHAnsi"/>
          <w:sz w:val="22"/>
          <w:szCs w:val="22"/>
          <w:lang w:val="fr-FR"/>
        </w:rPr>
        <w:t xml:space="preserve">L'ISL9241 offre des fonctionnalités de charge, de régulation du bus système </w:t>
      </w:r>
      <w:r w:rsidR="003A39F9">
        <w:rPr>
          <w:rFonts w:asciiTheme="majorHAnsi" w:hAnsiTheme="majorHAnsi" w:cstheme="majorHAnsi"/>
          <w:sz w:val="22"/>
          <w:szCs w:val="22"/>
          <w:lang w:val="fr-FR"/>
        </w:rPr>
        <w:t xml:space="preserve">et de protection utilisant des </w:t>
      </w:r>
      <w:r w:rsidRPr="00360F12">
        <w:rPr>
          <w:rFonts w:asciiTheme="majorHAnsi" w:hAnsiTheme="majorHAnsi" w:cstheme="majorHAnsi"/>
          <w:sz w:val="22"/>
          <w:szCs w:val="22"/>
          <w:lang w:val="fr-FR"/>
        </w:rPr>
        <w:t xml:space="preserve">FET </w:t>
      </w:r>
      <w:r w:rsidR="003A39F9">
        <w:rPr>
          <w:rFonts w:asciiTheme="majorHAnsi" w:hAnsiTheme="majorHAnsi" w:cstheme="majorHAnsi"/>
          <w:sz w:val="22"/>
          <w:szCs w:val="22"/>
          <w:lang w:val="fr-FR"/>
        </w:rPr>
        <w:t xml:space="preserve">canal N </w:t>
      </w:r>
      <w:r w:rsidRPr="00360F12">
        <w:rPr>
          <w:rFonts w:asciiTheme="majorHAnsi" w:hAnsiTheme="majorHAnsi" w:cstheme="majorHAnsi"/>
          <w:sz w:val="22"/>
          <w:szCs w:val="22"/>
          <w:lang w:val="fr-FR"/>
        </w:rPr>
        <w:t xml:space="preserve">pour une efficacité </w:t>
      </w:r>
      <w:r w:rsidR="003A39F9">
        <w:rPr>
          <w:rFonts w:asciiTheme="majorHAnsi" w:hAnsiTheme="majorHAnsi" w:cstheme="majorHAnsi"/>
          <w:sz w:val="22"/>
          <w:szCs w:val="22"/>
          <w:lang w:val="fr-FR"/>
        </w:rPr>
        <w:t>maximale</w:t>
      </w:r>
      <w:r w:rsidRPr="00360F12">
        <w:rPr>
          <w:rFonts w:asciiTheme="majorHAnsi" w:hAnsiTheme="majorHAnsi" w:cstheme="majorHAnsi"/>
          <w:sz w:val="22"/>
          <w:szCs w:val="22"/>
          <w:lang w:val="fr-FR"/>
        </w:rPr>
        <w:t xml:space="preserve"> et une optimisation des coûts de la nomenclature. Le chargeur </w:t>
      </w:r>
      <w:r w:rsidR="003A39F9">
        <w:rPr>
          <w:rFonts w:asciiTheme="majorHAnsi" w:hAnsiTheme="majorHAnsi" w:cstheme="majorHAnsi"/>
          <w:sz w:val="22"/>
          <w:szCs w:val="22"/>
          <w:lang w:val="fr-FR"/>
        </w:rPr>
        <w:t xml:space="preserve">peut fonctionner </w:t>
      </w:r>
      <w:r w:rsidRPr="00360F12">
        <w:rPr>
          <w:rFonts w:asciiTheme="majorHAnsi" w:hAnsiTheme="majorHAnsi" w:cstheme="majorHAnsi"/>
          <w:sz w:val="22"/>
          <w:szCs w:val="22"/>
          <w:lang w:val="fr-FR"/>
        </w:rPr>
        <w:t>avec une batterie, uniquement un adaptateur ou les deux connectés</w:t>
      </w:r>
      <w:r w:rsidR="003A39F9">
        <w:rPr>
          <w:rFonts w:asciiTheme="majorHAnsi" w:hAnsiTheme="majorHAnsi" w:cstheme="majorHAnsi"/>
          <w:sz w:val="22"/>
          <w:szCs w:val="22"/>
          <w:lang w:val="fr-FR"/>
        </w:rPr>
        <w:t xml:space="preserve"> en même temps</w:t>
      </w:r>
      <w:r w:rsidRPr="00360F12">
        <w:rPr>
          <w:rFonts w:asciiTheme="majorHAnsi" w:hAnsiTheme="majorHAnsi" w:cstheme="majorHAnsi"/>
          <w:sz w:val="22"/>
          <w:szCs w:val="22"/>
          <w:lang w:val="fr-FR"/>
        </w:rPr>
        <w:t xml:space="preserve">. Il utilise l'alimentation en courant continu des adaptateurs classiques, des adaptateurs de voyage et des ports d'alimentation de type USB (PD), et charge en toute sécurité les </w:t>
      </w:r>
      <w:r w:rsidR="003A39F9">
        <w:rPr>
          <w:rFonts w:asciiTheme="majorHAnsi" w:hAnsiTheme="majorHAnsi" w:cstheme="majorHAnsi"/>
          <w:sz w:val="22"/>
          <w:szCs w:val="22"/>
          <w:lang w:val="fr-FR"/>
        </w:rPr>
        <w:t xml:space="preserve">packs </w:t>
      </w:r>
      <w:r w:rsidRPr="00360F12">
        <w:rPr>
          <w:rFonts w:asciiTheme="majorHAnsi" w:hAnsiTheme="majorHAnsi" w:cstheme="majorHAnsi"/>
          <w:sz w:val="22"/>
          <w:szCs w:val="22"/>
          <w:lang w:val="fr-FR"/>
        </w:rPr>
        <w:t>batteries Li-ion pouvant contenir jusqu'à quatre cellules</w:t>
      </w:r>
      <w:r w:rsidR="003A39F9">
        <w:rPr>
          <w:rFonts w:asciiTheme="majorHAnsi" w:hAnsiTheme="majorHAnsi" w:cstheme="majorHAnsi"/>
          <w:sz w:val="22"/>
          <w:szCs w:val="22"/>
          <w:lang w:val="fr-FR"/>
        </w:rPr>
        <w:t xml:space="preserve"> de batteries</w:t>
      </w:r>
      <w:r w:rsidRPr="00360F12">
        <w:rPr>
          <w:rFonts w:asciiTheme="majorHAnsi" w:hAnsiTheme="majorHAnsi" w:cstheme="majorHAnsi"/>
          <w:sz w:val="22"/>
          <w:szCs w:val="22"/>
          <w:lang w:val="fr-FR"/>
        </w:rPr>
        <w:t xml:space="preserve">. En mode NVDC, l'ISL9241 sélectionne automatiquement l'adaptateur ou la batterie comme source d'alimentation du système. </w:t>
      </w:r>
      <w:r w:rsidR="003A39F9">
        <w:rPr>
          <w:rFonts w:asciiTheme="majorHAnsi" w:hAnsiTheme="majorHAnsi" w:cstheme="majorHAnsi"/>
          <w:sz w:val="22"/>
          <w:szCs w:val="22"/>
          <w:lang w:val="fr-FR"/>
        </w:rPr>
        <w:t xml:space="preserve">Le mode </w:t>
      </w:r>
      <w:r w:rsidRPr="00360F12">
        <w:rPr>
          <w:rFonts w:asciiTheme="majorHAnsi" w:hAnsiTheme="majorHAnsi" w:cstheme="majorHAnsi"/>
          <w:sz w:val="22"/>
          <w:szCs w:val="22"/>
          <w:lang w:val="fr-FR"/>
        </w:rPr>
        <w:t xml:space="preserve">NVDC prend également en charge le mode turbo en activant le BGATE FET pour limiter le courant de l’adaptateur au point de consigne limite </w:t>
      </w:r>
      <w:r w:rsidR="003A39F9">
        <w:rPr>
          <w:rFonts w:asciiTheme="majorHAnsi" w:hAnsiTheme="majorHAnsi" w:cstheme="majorHAnsi"/>
          <w:sz w:val="22"/>
          <w:szCs w:val="22"/>
          <w:lang w:val="fr-FR"/>
        </w:rPr>
        <w:t>fixé</w:t>
      </w:r>
      <w:r w:rsidRPr="00360F12">
        <w:rPr>
          <w:rFonts w:asciiTheme="majorHAnsi" w:hAnsiTheme="majorHAnsi" w:cstheme="majorHAnsi"/>
          <w:sz w:val="22"/>
          <w:szCs w:val="22"/>
          <w:lang w:val="fr-FR"/>
        </w:rPr>
        <w:t xml:space="preserve"> de l’adaptateur. </w:t>
      </w:r>
      <w:r w:rsidR="003A39F9">
        <w:rPr>
          <w:rFonts w:asciiTheme="majorHAnsi" w:hAnsiTheme="majorHAnsi" w:cstheme="majorHAnsi"/>
          <w:sz w:val="22"/>
          <w:szCs w:val="22"/>
          <w:lang w:val="fr-FR"/>
        </w:rPr>
        <w:t xml:space="preserve">Le mode </w:t>
      </w:r>
      <w:r w:rsidRPr="00360F12">
        <w:rPr>
          <w:rFonts w:asciiTheme="majorHAnsi" w:hAnsiTheme="majorHAnsi" w:cstheme="majorHAnsi"/>
          <w:sz w:val="22"/>
          <w:szCs w:val="22"/>
          <w:lang w:val="fr-FR"/>
        </w:rPr>
        <w:t xml:space="preserve">NVDC correspond à l’état initial de démarrage de l’ISL9241 avant que le microprogramme du contrôleur système ne modifie la configuration en HPBB. En mode HPBB haute puissance, l'ISL9241 prend en charge les modes bypass, bypass plus </w:t>
      </w:r>
      <w:r w:rsidR="003A39F9">
        <w:rPr>
          <w:rFonts w:asciiTheme="majorHAnsi" w:hAnsiTheme="majorHAnsi" w:cstheme="majorHAnsi"/>
          <w:sz w:val="22"/>
          <w:szCs w:val="22"/>
          <w:lang w:val="fr-FR"/>
        </w:rPr>
        <w:t>charge</w:t>
      </w:r>
      <w:r w:rsidRPr="00360F12">
        <w:rPr>
          <w:rFonts w:asciiTheme="majorHAnsi" w:hAnsiTheme="majorHAnsi" w:cstheme="majorHAnsi"/>
          <w:sz w:val="22"/>
          <w:szCs w:val="22"/>
          <w:lang w:val="fr-FR"/>
        </w:rPr>
        <w:t>, mode turbo-boost inverse, et mode turbo-boost inverse plus charge.</w:t>
      </w:r>
    </w:p>
    <w:p w14:paraId="7E577132" w14:textId="77777777" w:rsidR="00AC0F91" w:rsidRPr="00360F12" w:rsidRDefault="00AC0F91" w:rsidP="00AC0F91">
      <w:pPr>
        <w:autoSpaceDE w:val="0"/>
        <w:autoSpaceDN w:val="0"/>
        <w:adjustRightInd w:val="0"/>
        <w:snapToGrid w:val="0"/>
        <w:jc w:val="left"/>
        <w:rPr>
          <w:rFonts w:asciiTheme="majorHAnsi" w:hAnsiTheme="majorHAnsi" w:cstheme="majorHAnsi"/>
          <w:sz w:val="22"/>
          <w:szCs w:val="22"/>
          <w:lang w:val="fr-FR"/>
        </w:rPr>
      </w:pPr>
    </w:p>
    <w:p w14:paraId="7B9E97E0" w14:textId="3B32E5BF" w:rsidR="00AC0F91" w:rsidRPr="00360F12" w:rsidRDefault="00AC0F91" w:rsidP="00AC0F91">
      <w:pPr>
        <w:autoSpaceDE w:val="0"/>
        <w:autoSpaceDN w:val="0"/>
        <w:adjustRightInd w:val="0"/>
        <w:snapToGrid w:val="0"/>
        <w:jc w:val="left"/>
        <w:rPr>
          <w:rFonts w:asciiTheme="majorHAnsi" w:hAnsiTheme="majorHAnsi" w:cstheme="majorHAnsi"/>
          <w:sz w:val="22"/>
          <w:szCs w:val="22"/>
          <w:lang w:val="fr-FR"/>
        </w:rPr>
      </w:pPr>
      <w:r w:rsidRPr="00360F12">
        <w:rPr>
          <w:rFonts w:asciiTheme="majorHAnsi" w:hAnsiTheme="majorHAnsi" w:cstheme="majorHAnsi"/>
          <w:sz w:val="22"/>
          <w:szCs w:val="22"/>
          <w:lang w:val="fr-FR"/>
        </w:rPr>
        <w:t xml:space="preserve">L'ISL9241 fournit </w:t>
      </w:r>
      <w:r w:rsidR="003A39F9" w:rsidRPr="00360F12">
        <w:rPr>
          <w:rFonts w:asciiTheme="majorHAnsi" w:hAnsiTheme="majorHAnsi" w:cstheme="majorHAnsi"/>
          <w:sz w:val="22"/>
          <w:szCs w:val="22"/>
          <w:lang w:val="fr-FR"/>
        </w:rPr>
        <w:t>au port de l'adaptateur (mode OTG)</w:t>
      </w:r>
      <w:r w:rsidR="005C1915">
        <w:rPr>
          <w:rFonts w:asciiTheme="majorHAnsi" w:hAnsiTheme="majorHAnsi" w:cstheme="majorHAnsi"/>
          <w:sz w:val="22"/>
          <w:szCs w:val="22"/>
          <w:lang w:val="fr-FR"/>
        </w:rPr>
        <w:t xml:space="preserve"> </w:t>
      </w:r>
      <w:r w:rsidR="003A39F9" w:rsidRPr="00360F12">
        <w:rPr>
          <w:rFonts w:asciiTheme="majorHAnsi" w:hAnsiTheme="majorHAnsi" w:cstheme="majorHAnsi"/>
          <w:sz w:val="22"/>
          <w:szCs w:val="22"/>
          <w:lang w:val="fr-FR"/>
        </w:rPr>
        <w:t xml:space="preserve">de 5V à 20V </w:t>
      </w:r>
      <w:r w:rsidR="003A39F9">
        <w:rPr>
          <w:rFonts w:asciiTheme="majorHAnsi" w:hAnsiTheme="majorHAnsi" w:cstheme="majorHAnsi"/>
          <w:sz w:val="22"/>
          <w:szCs w:val="22"/>
          <w:lang w:val="fr-FR"/>
        </w:rPr>
        <w:t xml:space="preserve">en </w:t>
      </w:r>
      <w:proofErr w:type="spellStart"/>
      <w:r w:rsidRPr="00360F12">
        <w:rPr>
          <w:rFonts w:asciiTheme="majorHAnsi" w:hAnsiTheme="majorHAnsi" w:cstheme="majorHAnsi"/>
          <w:sz w:val="22"/>
          <w:szCs w:val="22"/>
          <w:lang w:val="fr-FR"/>
        </w:rPr>
        <w:t>buck</w:t>
      </w:r>
      <w:proofErr w:type="spellEnd"/>
      <w:r w:rsidRPr="00360F12">
        <w:rPr>
          <w:rFonts w:asciiTheme="majorHAnsi" w:hAnsiTheme="majorHAnsi" w:cstheme="majorHAnsi"/>
          <w:sz w:val="22"/>
          <w:szCs w:val="22"/>
          <w:lang w:val="fr-FR"/>
        </w:rPr>
        <w:t xml:space="preserve"> inversé, boost ou </w:t>
      </w:r>
      <w:proofErr w:type="spellStart"/>
      <w:r w:rsidRPr="00360F12">
        <w:rPr>
          <w:rFonts w:asciiTheme="majorHAnsi" w:hAnsiTheme="majorHAnsi" w:cstheme="majorHAnsi"/>
          <w:sz w:val="22"/>
          <w:szCs w:val="22"/>
          <w:lang w:val="fr-FR"/>
        </w:rPr>
        <w:t>buck</w:t>
      </w:r>
      <w:proofErr w:type="spellEnd"/>
      <w:r w:rsidRPr="00360F12">
        <w:rPr>
          <w:rFonts w:asciiTheme="majorHAnsi" w:hAnsiTheme="majorHAnsi" w:cstheme="majorHAnsi"/>
          <w:sz w:val="22"/>
          <w:szCs w:val="22"/>
          <w:lang w:val="fr-FR"/>
        </w:rPr>
        <w:t xml:space="preserve">-boost inversé. Cela permet </w:t>
      </w:r>
      <w:r w:rsidR="005C1915">
        <w:rPr>
          <w:rFonts w:asciiTheme="majorHAnsi" w:hAnsiTheme="majorHAnsi" w:cstheme="majorHAnsi"/>
          <w:sz w:val="22"/>
          <w:szCs w:val="22"/>
          <w:lang w:val="fr-FR"/>
        </w:rPr>
        <w:t>des</w:t>
      </w:r>
      <w:r w:rsidRPr="00360F12">
        <w:rPr>
          <w:rFonts w:asciiTheme="majorHAnsi" w:hAnsiTheme="majorHAnsi" w:cstheme="majorHAnsi"/>
          <w:sz w:val="22"/>
          <w:szCs w:val="22"/>
          <w:lang w:val="fr-FR"/>
        </w:rPr>
        <w:t xml:space="preserve"> configurations </w:t>
      </w:r>
      <w:r w:rsidR="005C1915">
        <w:rPr>
          <w:rFonts w:asciiTheme="majorHAnsi" w:hAnsiTheme="majorHAnsi" w:cstheme="majorHAnsi"/>
          <w:sz w:val="22"/>
          <w:szCs w:val="22"/>
          <w:lang w:val="fr-FR"/>
        </w:rPr>
        <w:t>pour</w:t>
      </w:r>
      <w:r w:rsidRPr="00360F12">
        <w:rPr>
          <w:rFonts w:asciiTheme="majorHAnsi" w:hAnsiTheme="majorHAnsi" w:cstheme="majorHAnsi"/>
          <w:sz w:val="22"/>
          <w:szCs w:val="22"/>
          <w:lang w:val="fr-FR"/>
        </w:rPr>
        <w:t xml:space="preserve"> prendre en charge la sortie USB-C PD pour une charge rapide des ports PPS (</w:t>
      </w:r>
      <w:r w:rsidR="005C1915">
        <w:rPr>
          <w:rFonts w:asciiTheme="majorHAnsi" w:hAnsiTheme="majorHAnsi" w:cstheme="majorHAnsi"/>
          <w:sz w:val="22"/>
          <w:szCs w:val="22"/>
          <w:lang w:val="fr-FR"/>
        </w:rPr>
        <w:t>« </w:t>
      </w:r>
      <w:r w:rsidRPr="00360F12">
        <w:rPr>
          <w:rFonts w:asciiTheme="majorHAnsi" w:hAnsiTheme="majorHAnsi" w:cstheme="majorHAnsi"/>
          <w:sz w:val="22"/>
          <w:szCs w:val="22"/>
          <w:lang w:val="fr-FR"/>
        </w:rPr>
        <w:t xml:space="preserve">Programmable Power </w:t>
      </w:r>
      <w:proofErr w:type="spellStart"/>
      <w:r w:rsidRPr="00360F12">
        <w:rPr>
          <w:rFonts w:asciiTheme="majorHAnsi" w:hAnsiTheme="majorHAnsi" w:cstheme="majorHAnsi"/>
          <w:sz w:val="22"/>
          <w:szCs w:val="22"/>
          <w:lang w:val="fr-FR"/>
        </w:rPr>
        <w:t>Supply</w:t>
      </w:r>
      <w:proofErr w:type="spellEnd"/>
      <w:r w:rsidR="005C1915">
        <w:rPr>
          <w:rFonts w:asciiTheme="majorHAnsi" w:hAnsiTheme="majorHAnsi" w:cstheme="majorHAnsi"/>
          <w:sz w:val="22"/>
          <w:szCs w:val="22"/>
          <w:lang w:val="fr-FR"/>
        </w:rPr>
        <w:t> »</w:t>
      </w:r>
      <w:r w:rsidRPr="00360F12">
        <w:rPr>
          <w:rFonts w:asciiTheme="majorHAnsi" w:hAnsiTheme="majorHAnsi" w:cstheme="majorHAnsi"/>
          <w:sz w:val="22"/>
          <w:szCs w:val="22"/>
          <w:lang w:val="fr-FR"/>
        </w:rPr>
        <w:t xml:space="preserve">). La charge directe de la batterie peut également être activée en contournant l’ISL9241 en mode PPS. L’architecture de charge reconfigurable de l’ISL9241 permet également aux concepteurs d’utiliser le chargeur pour des configurations multiport tout en restant totalement conforme à la norme USB PD3.0. Plusieurs fonctions de télémétrie numérique, de surveillance des pannes et de protection sont fournies. En outre, l'ISL9241 comporte également un mode </w:t>
      </w:r>
      <w:r w:rsidRPr="00360F12">
        <w:rPr>
          <w:rFonts w:asciiTheme="majorHAnsi" w:hAnsiTheme="majorHAnsi" w:cstheme="majorHAnsi"/>
          <w:sz w:val="22"/>
          <w:szCs w:val="22"/>
          <w:lang w:val="fr-FR"/>
        </w:rPr>
        <w:lastRenderedPageBreak/>
        <w:t>d'alimentation supplémentaire qui permet au condensateur de polarisation d'entrée de stocker de l'énergie et de la libérer lors d'une demande de puissance élevée.</w:t>
      </w:r>
    </w:p>
    <w:p w14:paraId="0E357160" w14:textId="77777777" w:rsidR="00AC0F91" w:rsidRPr="00360F12" w:rsidRDefault="00AC0F91" w:rsidP="00AC0F91">
      <w:pPr>
        <w:autoSpaceDE w:val="0"/>
        <w:autoSpaceDN w:val="0"/>
        <w:adjustRightInd w:val="0"/>
        <w:snapToGrid w:val="0"/>
        <w:jc w:val="left"/>
        <w:rPr>
          <w:rFonts w:asciiTheme="majorHAnsi" w:hAnsiTheme="majorHAnsi" w:cstheme="majorHAnsi"/>
          <w:sz w:val="22"/>
          <w:szCs w:val="22"/>
          <w:lang w:val="fr-FR"/>
        </w:rPr>
      </w:pPr>
    </w:p>
    <w:p w14:paraId="334B333D" w14:textId="543B9799" w:rsidR="00AC0F91" w:rsidRPr="00360F12" w:rsidRDefault="005C1915" w:rsidP="00AC0F91">
      <w:pPr>
        <w:autoSpaceDE w:val="0"/>
        <w:autoSpaceDN w:val="0"/>
        <w:adjustRightInd w:val="0"/>
        <w:snapToGrid w:val="0"/>
        <w:jc w:val="left"/>
        <w:rPr>
          <w:rFonts w:asciiTheme="majorHAnsi" w:hAnsiTheme="majorHAnsi" w:cstheme="majorHAnsi"/>
          <w:sz w:val="22"/>
          <w:szCs w:val="22"/>
          <w:lang w:val="fr-FR"/>
        </w:rPr>
      </w:pPr>
      <w:r w:rsidRPr="00360F12">
        <w:rPr>
          <w:rFonts w:asciiTheme="majorHAnsi" w:hAnsiTheme="majorHAnsi" w:cstheme="majorHAnsi"/>
          <w:sz w:val="22"/>
          <w:szCs w:val="22"/>
          <w:lang w:val="fr-FR"/>
        </w:rPr>
        <w:t>« Les</w:t>
      </w:r>
      <w:r w:rsidR="00AC0F91" w:rsidRPr="00360F12">
        <w:rPr>
          <w:rFonts w:asciiTheme="majorHAnsi" w:hAnsiTheme="majorHAnsi" w:cstheme="majorHAnsi"/>
          <w:sz w:val="22"/>
          <w:szCs w:val="22"/>
          <w:lang w:val="fr-FR"/>
        </w:rPr>
        <w:t xml:space="preserve"> chargeurs combinés NVDC et HPBB ISL9241 offrent aux clients le plus haut niveau de flexibilité, des performances système optimisées et une efficacité </w:t>
      </w:r>
      <w:r w:rsidR="001515FA" w:rsidRPr="00360F12">
        <w:rPr>
          <w:rFonts w:asciiTheme="majorHAnsi" w:hAnsiTheme="majorHAnsi" w:cstheme="majorHAnsi"/>
          <w:sz w:val="22"/>
          <w:szCs w:val="22"/>
          <w:lang w:val="fr-FR"/>
        </w:rPr>
        <w:t>maximale »</w:t>
      </w:r>
      <w:r w:rsidR="00AC0F91" w:rsidRPr="00360F12">
        <w:rPr>
          <w:rFonts w:asciiTheme="majorHAnsi" w:hAnsiTheme="majorHAnsi" w:cstheme="majorHAnsi"/>
          <w:sz w:val="22"/>
          <w:szCs w:val="22"/>
          <w:lang w:val="fr-FR"/>
        </w:rPr>
        <w:t xml:space="preserve">, a déclaré Andrew </w:t>
      </w:r>
      <w:proofErr w:type="spellStart"/>
      <w:r w:rsidR="00AC0F91" w:rsidRPr="00360F12">
        <w:rPr>
          <w:rFonts w:asciiTheme="majorHAnsi" w:hAnsiTheme="majorHAnsi" w:cstheme="majorHAnsi"/>
          <w:sz w:val="22"/>
          <w:szCs w:val="22"/>
          <w:lang w:val="fr-FR"/>
        </w:rPr>
        <w:t>Cowell</w:t>
      </w:r>
      <w:proofErr w:type="spellEnd"/>
      <w:r w:rsidR="00AC0F91" w:rsidRPr="00360F12">
        <w:rPr>
          <w:rFonts w:asciiTheme="majorHAnsi" w:hAnsiTheme="majorHAnsi" w:cstheme="majorHAnsi"/>
          <w:sz w:val="22"/>
          <w:szCs w:val="22"/>
          <w:lang w:val="fr-FR"/>
        </w:rPr>
        <w:t xml:space="preserve">, vice-président de la division Battery &amp; Optical Systems de Renesas Electronics Corporation. </w:t>
      </w:r>
      <w:r w:rsidRPr="00360F12">
        <w:rPr>
          <w:rFonts w:asciiTheme="majorHAnsi" w:hAnsiTheme="majorHAnsi" w:cstheme="majorHAnsi"/>
          <w:sz w:val="22"/>
          <w:szCs w:val="22"/>
          <w:lang w:val="fr-FR"/>
        </w:rPr>
        <w:t>« Les</w:t>
      </w:r>
      <w:r>
        <w:rPr>
          <w:rFonts w:asciiTheme="majorHAnsi" w:hAnsiTheme="majorHAnsi" w:cstheme="majorHAnsi"/>
          <w:sz w:val="22"/>
          <w:szCs w:val="22"/>
          <w:lang w:val="fr-FR"/>
        </w:rPr>
        <w:t xml:space="preserve"> OEM acteurs dans l</w:t>
      </w:r>
      <w:r w:rsidR="00AC0F91" w:rsidRPr="00360F12">
        <w:rPr>
          <w:rFonts w:asciiTheme="majorHAnsi" w:hAnsiTheme="majorHAnsi" w:cstheme="majorHAnsi"/>
          <w:sz w:val="22"/>
          <w:szCs w:val="22"/>
          <w:lang w:val="fr-FR"/>
        </w:rPr>
        <w:t>’informatique mobile comptent sur Renesas pour leur proposer des innovations en matière de gestion de l’énergie leur permettant de différencier leurs produits avec des facteurs de forme plus minces et une durée de vie de la batterie plus longue</w:t>
      </w:r>
      <w:r w:rsidR="001515FA" w:rsidRPr="00360F12">
        <w:rPr>
          <w:rFonts w:asciiTheme="majorHAnsi" w:hAnsiTheme="majorHAnsi" w:cstheme="majorHAnsi"/>
          <w:sz w:val="22"/>
          <w:szCs w:val="22"/>
          <w:lang w:val="fr-FR"/>
        </w:rPr>
        <w:t>. »</w:t>
      </w:r>
    </w:p>
    <w:p w14:paraId="5E03C79A" w14:textId="77777777" w:rsidR="007A1425" w:rsidRDefault="007A1425" w:rsidP="00AC0F91">
      <w:pPr>
        <w:autoSpaceDE w:val="0"/>
        <w:autoSpaceDN w:val="0"/>
        <w:adjustRightInd w:val="0"/>
        <w:snapToGrid w:val="0"/>
        <w:jc w:val="left"/>
        <w:rPr>
          <w:rFonts w:asciiTheme="majorHAnsi" w:hAnsiTheme="majorHAnsi" w:cstheme="majorHAnsi"/>
          <w:sz w:val="22"/>
          <w:szCs w:val="22"/>
          <w:lang w:val="fr-FR"/>
        </w:rPr>
      </w:pPr>
    </w:p>
    <w:p w14:paraId="0962715D" w14:textId="00C69FAD" w:rsidR="00AC0F91" w:rsidRPr="00360F12" w:rsidRDefault="00AC0F91" w:rsidP="00AC0F91">
      <w:pPr>
        <w:autoSpaceDE w:val="0"/>
        <w:autoSpaceDN w:val="0"/>
        <w:adjustRightInd w:val="0"/>
        <w:snapToGrid w:val="0"/>
        <w:jc w:val="left"/>
        <w:rPr>
          <w:rFonts w:asciiTheme="majorHAnsi" w:hAnsiTheme="majorHAnsi" w:cstheme="majorHAnsi"/>
          <w:sz w:val="22"/>
          <w:szCs w:val="22"/>
          <w:lang w:val="fr-FR"/>
        </w:rPr>
      </w:pPr>
      <w:r w:rsidRPr="00360F12">
        <w:rPr>
          <w:rFonts w:asciiTheme="majorHAnsi" w:hAnsiTheme="majorHAnsi" w:cstheme="majorHAnsi"/>
          <w:sz w:val="22"/>
          <w:szCs w:val="22"/>
          <w:lang w:val="fr-FR"/>
        </w:rPr>
        <w:t xml:space="preserve">L'ISL9241 peut être combiné avec le régulateur de tension </w:t>
      </w:r>
      <w:proofErr w:type="spellStart"/>
      <w:r w:rsidRPr="00360F12">
        <w:rPr>
          <w:rFonts w:asciiTheme="majorHAnsi" w:hAnsiTheme="majorHAnsi" w:cstheme="majorHAnsi"/>
          <w:sz w:val="22"/>
          <w:szCs w:val="22"/>
          <w:lang w:val="fr-FR"/>
        </w:rPr>
        <w:t>buck</w:t>
      </w:r>
      <w:proofErr w:type="spellEnd"/>
      <w:r w:rsidRPr="00360F12">
        <w:rPr>
          <w:rFonts w:asciiTheme="majorHAnsi" w:hAnsiTheme="majorHAnsi" w:cstheme="majorHAnsi"/>
          <w:sz w:val="22"/>
          <w:szCs w:val="22"/>
          <w:lang w:val="fr-FR"/>
        </w:rPr>
        <w:t>-boost</w:t>
      </w:r>
      <w:r w:rsidR="00BB585F">
        <w:rPr>
          <w:rFonts w:asciiTheme="majorHAnsi" w:hAnsiTheme="majorHAnsi" w:cstheme="majorHAnsi"/>
          <w:sz w:val="22"/>
          <w:szCs w:val="22"/>
          <w:lang w:val="fr-FR"/>
        </w:rPr>
        <w:t xml:space="preserve"> </w:t>
      </w:r>
      <w:hyperlink r:id="rId8" w:tgtFrame="_blank" w:history="1">
        <w:r w:rsidR="00BB585F" w:rsidRPr="00BB585F">
          <w:rPr>
            <w:rStyle w:val="Hyperlink"/>
            <w:rFonts w:ascii="Arial" w:hAnsi="Arial" w:cs="Arial"/>
            <w:sz w:val="22"/>
            <w:szCs w:val="22"/>
            <w:lang w:val="fr-FR"/>
          </w:rPr>
          <w:t>ISL95338</w:t>
        </w:r>
      </w:hyperlink>
      <w:r w:rsidRPr="00360F12">
        <w:rPr>
          <w:rFonts w:asciiTheme="majorHAnsi" w:hAnsiTheme="majorHAnsi" w:cstheme="majorHAnsi"/>
          <w:sz w:val="22"/>
          <w:szCs w:val="22"/>
          <w:lang w:val="fr-FR"/>
        </w:rPr>
        <w:t xml:space="preserve">, le contrôleur PD USB </w:t>
      </w:r>
      <w:hyperlink r:id="rId9" w:tgtFrame="_blank" w:history="1">
        <w:r w:rsidR="00BB585F" w:rsidRPr="00BB585F">
          <w:rPr>
            <w:rStyle w:val="Hyperlink"/>
            <w:rFonts w:ascii="Arial" w:hAnsi="Arial" w:cs="Arial"/>
            <w:sz w:val="22"/>
            <w:szCs w:val="22"/>
            <w:lang w:val="fr-FR"/>
          </w:rPr>
          <w:t>R9A02G011</w:t>
        </w:r>
      </w:hyperlink>
      <w:r w:rsidR="00BB585F" w:rsidRPr="00BB585F">
        <w:rPr>
          <w:rFonts w:ascii="Arial" w:hAnsi="Arial" w:cs="Arial"/>
          <w:sz w:val="22"/>
          <w:szCs w:val="22"/>
          <w:lang w:val="fr-FR"/>
        </w:rPr>
        <w:t xml:space="preserve"> </w:t>
      </w:r>
      <w:r w:rsidRPr="00360F12">
        <w:rPr>
          <w:rFonts w:asciiTheme="majorHAnsi" w:hAnsiTheme="majorHAnsi" w:cstheme="majorHAnsi"/>
          <w:sz w:val="22"/>
          <w:szCs w:val="22"/>
          <w:lang w:val="fr-FR"/>
        </w:rPr>
        <w:t xml:space="preserve">ou le contrôleur PD USB </w:t>
      </w:r>
      <w:hyperlink r:id="rId10" w:history="1">
        <w:r w:rsidR="00BC7719" w:rsidRPr="00BC7719">
          <w:rPr>
            <w:rStyle w:val="Hyperlink"/>
            <w:rFonts w:ascii="Arial" w:hAnsi="Arial" w:cs="Arial"/>
            <w:sz w:val="22"/>
            <w:szCs w:val="22"/>
            <w:lang w:val="fr-FR"/>
          </w:rPr>
          <w:t>R9J02G012</w:t>
        </w:r>
      </w:hyperlink>
      <w:r w:rsidRPr="00360F12">
        <w:rPr>
          <w:rFonts w:asciiTheme="majorHAnsi" w:hAnsiTheme="majorHAnsi" w:cstheme="majorHAnsi"/>
          <w:sz w:val="22"/>
          <w:szCs w:val="22"/>
          <w:lang w:val="fr-FR"/>
        </w:rPr>
        <w:t xml:space="preserve">, et le </w:t>
      </w:r>
      <w:r w:rsidR="005C1915">
        <w:rPr>
          <w:rFonts w:asciiTheme="majorHAnsi" w:hAnsiTheme="majorHAnsi" w:cstheme="majorHAnsi"/>
          <w:sz w:val="22"/>
          <w:szCs w:val="22"/>
          <w:lang w:val="fr-FR"/>
        </w:rPr>
        <w:t xml:space="preserve">composant de </w:t>
      </w:r>
      <w:r w:rsidRPr="00360F12">
        <w:rPr>
          <w:rFonts w:asciiTheme="majorHAnsi" w:hAnsiTheme="majorHAnsi" w:cstheme="majorHAnsi"/>
          <w:sz w:val="22"/>
          <w:szCs w:val="22"/>
          <w:lang w:val="fr-FR"/>
        </w:rPr>
        <w:t xml:space="preserve">jauge </w:t>
      </w:r>
      <w:r w:rsidR="00AB0F88" w:rsidRPr="00360F12">
        <w:rPr>
          <w:rFonts w:asciiTheme="majorHAnsi" w:hAnsiTheme="majorHAnsi" w:cstheme="majorHAnsi"/>
          <w:sz w:val="22"/>
          <w:szCs w:val="22"/>
          <w:lang w:val="fr-FR"/>
        </w:rPr>
        <w:t>d</w:t>
      </w:r>
      <w:r w:rsidR="00AB0F88">
        <w:rPr>
          <w:rFonts w:asciiTheme="majorHAnsi" w:hAnsiTheme="majorHAnsi" w:cstheme="majorHAnsi"/>
          <w:sz w:val="22"/>
          <w:szCs w:val="22"/>
          <w:lang w:val="fr-FR"/>
        </w:rPr>
        <w:t>’énergie</w:t>
      </w:r>
      <w:r w:rsidRPr="00360F12">
        <w:rPr>
          <w:rFonts w:asciiTheme="majorHAnsi" w:hAnsiTheme="majorHAnsi" w:cstheme="majorHAnsi"/>
          <w:sz w:val="22"/>
          <w:szCs w:val="22"/>
          <w:lang w:val="fr-FR"/>
        </w:rPr>
        <w:t xml:space="preserve"> </w:t>
      </w:r>
      <w:hyperlink r:id="rId11" w:anchor="overviewInfo" w:tgtFrame="_blank" w:history="1">
        <w:r w:rsidR="00CC68C1" w:rsidRPr="00CC68C1">
          <w:rPr>
            <w:rStyle w:val="Hyperlink"/>
            <w:rFonts w:ascii="Arial" w:hAnsi="Arial" w:cs="Arial"/>
            <w:sz w:val="22"/>
            <w:szCs w:val="22"/>
            <w:lang w:val="fr-FR"/>
          </w:rPr>
          <w:t>RAJ240045</w:t>
        </w:r>
      </w:hyperlink>
      <w:r w:rsidRPr="00360F12">
        <w:rPr>
          <w:rFonts w:asciiTheme="majorHAnsi" w:hAnsiTheme="majorHAnsi" w:cstheme="majorHAnsi"/>
          <w:sz w:val="22"/>
          <w:szCs w:val="22"/>
          <w:lang w:val="fr-FR"/>
        </w:rPr>
        <w:t xml:space="preserve"> pour une solution complète USB-C PD3.0 </w:t>
      </w:r>
      <w:r w:rsidR="005C1915">
        <w:rPr>
          <w:rFonts w:asciiTheme="majorHAnsi" w:hAnsiTheme="majorHAnsi" w:cstheme="majorHAnsi"/>
          <w:sz w:val="22"/>
          <w:szCs w:val="22"/>
          <w:lang w:val="fr-FR"/>
        </w:rPr>
        <w:t>plus</w:t>
      </w:r>
      <w:r w:rsidRPr="00360F12">
        <w:rPr>
          <w:rFonts w:asciiTheme="majorHAnsi" w:hAnsiTheme="majorHAnsi" w:cstheme="majorHAnsi"/>
          <w:sz w:val="22"/>
          <w:szCs w:val="22"/>
          <w:lang w:val="fr-FR"/>
        </w:rPr>
        <w:t xml:space="preserve"> un chargeur de batterie.</w:t>
      </w:r>
    </w:p>
    <w:p w14:paraId="20A3A759" w14:textId="77777777" w:rsidR="00AC0F91" w:rsidRPr="00360F12" w:rsidRDefault="00AC0F91" w:rsidP="00AC0F91">
      <w:pPr>
        <w:autoSpaceDE w:val="0"/>
        <w:autoSpaceDN w:val="0"/>
        <w:adjustRightInd w:val="0"/>
        <w:snapToGrid w:val="0"/>
        <w:jc w:val="left"/>
        <w:rPr>
          <w:rFonts w:asciiTheme="majorHAnsi" w:hAnsiTheme="majorHAnsi" w:cstheme="majorHAnsi"/>
          <w:sz w:val="22"/>
          <w:szCs w:val="22"/>
          <w:lang w:val="fr-FR"/>
        </w:rPr>
      </w:pPr>
    </w:p>
    <w:p w14:paraId="4157BB67" w14:textId="672FF2BA" w:rsidR="00AC0F91" w:rsidRPr="003B2A3B" w:rsidRDefault="00AC0F91" w:rsidP="00AC0F91">
      <w:pPr>
        <w:autoSpaceDE w:val="0"/>
        <w:autoSpaceDN w:val="0"/>
        <w:adjustRightInd w:val="0"/>
        <w:snapToGrid w:val="0"/>
        <w:jc w:val="left"/>
        <w:rPr>
          <w:rFonts w:asciiTheme="majorHAnsi" w:hAnsiTheme="majorHAnsi" w:cstheme="majorHAnsi"/>
          <w:b/>
          <w:sz w:val="22"/>
          <w:szCs w:val="22"/>
          <w:lang w:val="fr-FR"/>
        </w:rPr>
      </w:pPr>
      <w:r w:rsidRPr="003B2A3B">
        <w:rPr>
          <w:rFonts w:asciiTheme="majorHAnsi" w:hAnsiTheme="majorHAnsi" w:cstheme="majorHAnsi"/>
          <w:b/>
          <w:sz w:val="22"/>
          <w:szCs w:val="22"/>
          <w:lang w:val="fr-FR"/>
        </w:rPr>
        <w:t xml:space="preserve">Principales fonctionnalités de </w:t>
      </w:r>
      <w:r w:rsidR="003B2A3B">
        <w:rPr>
          <w:rFonts w:asciiTheme="majorHAnsi" w:hAnsiTheme="majorHAnsi" w:cstheme="majorHAnsi"/>
          <w:b/>
          <w:sz w:val="22"/>
          <w:szCs w:val="22"/>
          <w:lang w:val="fr-FR"/>
        </w:rPr>
        <w:t>l’</w:t>
      </w:r>
      <w:r w:rsidRPr="003B2A3B">
        <w:rPr>
          <w:rFonts w:asciiTheme="majorHAnsi" w:hAnsiTheme="majorHAnsi" w:cstheme="majorHAnsi"/>
          <w:b/>
          <w:sz w:val="22"/>
          <w:szCs w:val="22"/>
          <w:lang w:val="fr-FR"/>
        </w:rPr>
        <w:t>ISL9241</w:t>
      </w:r>
    </w:p>
    <w:p w14:paraId="5DBD2F7D" w14:textId="3729C064" w:rsidR="00AC0F91" w:rsidRPr="003B2A3B" w:rsidRDefault="00AC0F91" w:rsidP="003B2A3B">
      <w:pPr>
        <w:pStyle w:val="Listenabsatz"/>
        <w:numPr>
          <w:ilvl w:val="0"/>
          <w:numId w:val="15"/>
        </w:numPr>
        <w:autoSpaceDE w:val="0"/>
        <w:autoSpaceDN w:val="0"/>
        <w:adjustRightInd w:val="0"/>
        <w:snapToGrid w:val="0"/>
        <w:ind w:leftChars="0"/>
        <w:jc w:val="left"/>
        <w:rPr>
          <w:rFonts w:asciiTheme="majorHAnsi" w:hAnsiTheme="majorHAnsi" w:cstheme="majorHAnsi"/>
          <w:sz w:val="22"/>
          <w:szCs w:val="22"/>
          <w:lang w:val="fr-FR"/>
        </w:rPr>
      </w:pPr>
      <w:r w:rsidRPr="003B2A3B">
        <w:rPr>
          <w:rFonts w:asciiTheme="majorHAnsi" w:hAnsiTheme="majorHAnsi" w:cstheme="majorHAnsi"/>
          <w:sz w:val="22"/>
          <w:szCs w:val="22"/>
          <w:lang w:val="fr-FR"/>
        </w:rPr>
        <w:t>Chargeur Buck-boost NVDC et HPBB pour batteries Li-ion à 2, 3 ou 4 cellules</w:t>
      </w:r>
    </w:p>
    <w:p w14:paraId="3DD3BCC8" w14:textId="1BBC7BD9" w:rsidR="00AC0F91" w:rsidRPr="003B2A3B" w:rsidRDefault="00AC0F91" w:rsidP="003B2A3B">
      <w:pPr>
        <w:pStyle w:val="Listenabsatz"/>
        <w:numPr>
          <w:ilvl w:val="0"/>
          <w:numId w:val="15"/>
        </w:numPr>
        <w:autoSpaceDE w:val="0"/>
        <w:autoSpaceDN w:val="0"/>
        <w:adjustRightInd w:val="0"/>
        <w:snapToGrid w:val="0"/>
        <w:ind w:leftChars="0"/>
        <w:jc w:val="left"/>
        <w:rPr>
          <w:rFonts w:asciiTheme="majorHAnsi" w:hAnsiTheme="majorHAnsi" w:cstheme="majorHAnsi"/>
          <w:sz w:val="22"/>
          <w:szCs w:val="22"/>
          <w:lang w:val="fr-FR"/>
        </w:rPr>
      </w:pPr>
      <w:r w:rsidRPr="003B2A3B">
        <w:rPr>
          <w:rFonts w:asciiTheme="majorHAnsi" w:hAnsiTheme="majorHAnsi" w:cstheme="majorHAnsi"/>
          <w:sz w:val="22"/>
          <w:szCs w:val="22"/>
          <w:lang w:val="fr-FR"/>
        </w:rPr>
        <w:t>Plage de tension d'entrée de 3,9 V à 23,4 V (sans zone morte)</w:t>
      </w:r>
    </w:p>
    <w:p w14:paraId="7EFE0D7C" w14:textId="69ED8AD7" w:rsidR="00AC0F91" w:rsidRPr="003B2A3B" w:rsidRDefault="00AC0F91" w:rsidP="003B2A3B">
      <w:pPr>
        <w:pStyle w:val="Listenabsatz"/>
        <w:numPr>
          <w:ilvl w:val="0"/>
          <w:numId w:val="15"/>
        </w:numPr>
        <w:autoSpaceDE w:val="0"/>
        <w:autoSpaceDN w:val="0"/>
        <w:adjustRightInd w:val="0"/>
        <w:snapToGrid w:val="0"/>
        <w:ind w:leftChars="0"/>
        <w:jc w:val="left"/>
        <w:rPr>
          <w:rFonts w:asciiTheme="majorHAnsi" w:hAnsiTheme="majorHAnsi" w:cstheme="majorHAnsi"/>
          <w:sz w:val="22"/>
          <w:szCs w:val="22"/>
          <w:lang w:val="fr-FR"/>
        </w:rPr>
      </w:pPr>
      <w:r w:rsidRPr="003B2A3B">
        <w:rPr>
          <w:rFonts w:asciiTheme="majorHAnsi" w:hAnsiTheme="majorHAnsi" w:cstheme="majorHAnsi"/>
          <w:sz w:val="22"/>
          <w:szCs w:val="22"/>
          <w:lang w:val="fr-FR"/>
        </w:rPr>
        <w:t>Tension de sortie système / batterie de 3,9 V à 18,304 V</w:t>
      </w:r>
    </w:p>
    <w:p w14:paraId="73583D2A" w14:textId="555D2888" w:rsidR="00AC0F91" w:rsidRPr="003B2A3B" w:rsidRDefault="00AC0F91" w:rsidP="003B2A3B">
      <w:pPr>
        <w:pStyle w:val="Listenabsatz"/>
        <w:numPr>
          <w:ilvl w:val="0"/>
          <w:numId w:val="15"/>
        </w:numPr>
        <w:autoSpaceDE w:val="0"/>
        <w:autoSpaceDN w:val="0"/>
        <w:adjustRightInd w:val="0"/>
        <w:snapToGrid w:val="0"/>
        <w:ind w:leftChars="0"/>
        <w:jc w:val="left"/>
        <w:rPr>
          <w:rFonts w:asciiTheme="majorHAnsi" w:hAnsiTheme="majorHAnsi" w:cstheme="majorHAnsi"/>
          <w:sz w:val="22"/>
          <w:szCs w:val="22"/>
          <w:lang w:val="fr-FR"/>
        </w:rPr>
      </w:pPr>
      <w:r w:rsidRPr="003B2A3B">
        <w:rPr>
          <w:rFonts w:asciiTheme="majorHAnsi" w:hAnsiTheme="majorHAnsi" w:cstheme="majorHAnsi"/>
          <w:sz w:val="22"/>
          <w:szCs w:val="22"/>
          <w:lang w:val="fr-FR"/>
        </w:rPr>
        <w:t>Le mode Bypass prend en charge la connexion du système à l’adaptateur.</w:t>
      </w:r>
    </w:p>
    <w:p w14:paraId="1B2F5C7C" w14:textId="0FE77A83" w:rsidR="00AC0F91" w:rsidRPr="003B2A3B" w:rsidRDefault="00AC0F91" w:rsidP="003B2A3B">
      <w:pPr>
        <w:pStyle w:val="Listenabsatz"/>
        <w:numPr>
          <w:ilvl w:val="0"/>
          <w:numId w:val="15"/>
        </w:numPr>
        <w:autoSpaceDE w:val="0"/>
        <w:autoSpaceDN w:val="0"/>
        <w:adjustRightInd w:val="0"/>
        <w:snapToGrid w:val="0"/>
        <w:ind w:leftChars="0"/>
        <w:jc w:val="left"/>
        <w:rPr>
          <w:rFonts w:asciiTheme="majorHAnsi" w:hAnsiTheme="majorHAnsi" w:cstheme="majorHAnsi"/>
          <w:sz w:val="22"/>
          <w:szCs w:val="22"/>
          <w:lang w:val="fr-FR"/>
        </w:rPr>
      </w:pPr>
      <w:r w:rsidRPr="003B2A3B">
        <w:rPr>
          <w:rFonts w:asciiTheme="majorHAnsi" w:hAnsiTheme="majorHAnsi" w:cstheme="majorHAnsi"/>
          <w:sz w:val="22"/>
          <w:szCs w:val="22"/>
          <w:lang w:val="fr-FR"/>
        </w:rPr>
        <w:t>Moniteur de courant d’adaptateur et de courant de batterie (AMON / BMON)</w:t>
      </w:r>
    </w:p>
    <w:p w14:paraId="02FBCE01" w14:textId="4F4367F5" w:rsidR="00AC0F91" w:rsidRPr="003B2A3B" w:rsidRDefault="00AC0F91" w:rsidP="003B2A3B">
      <w:pPr>
        <w:pStyle w:val="Listenabsatz"/>
        <w:numPr>
          <w:ilvl w:val="0"/>
          <w:numId w:val="15"/>
        </w:numPr>
        <w:autoSpaceDE w:val="0"/>
        <w:autoSpaceDN w:val="0"/>
        <w:adjustRightInd w:val="0"/>
        <w:snapToGrid w:val="0"/>
        <w:ind w:leftChars="0"/>
        <w:jc w:val="left"/>
        <w:rPr>
          <w:rFonts w:asciiTheme="majorHAnsi" w:hAnsiTheme="majorHAnsi" w:cstheme="majorHAnsi"/>
          <w:sz w:val="22"/>
          <w:szCs w:val="22"/>
          <w:lang w:val="fr-FR"/>
        </w:rPr>
      </w:pPr>
      <w:r w:rsidRPr="003B2A3B">
        <w:rPr>
          <w:rFonts w:asciiTheme="majorHAnsi" w:hAnsiTheme="majorHAnsi" w:cstheme="majorHAnsi"/>
          <w:sz w:val="22"/>
          <w:szCs w:val="22"/>
          <w:lang w:val="fr-FR"/>
        </w:rPr>
        <w:t>Prise en charge de l'alimentation supplémentaire (protection active Intel V</w:t>
      </w:r>
      <w:r w:rsidRPr="007A1425">
        <w:rPr>
          <w:rFonts w:asciiTheme="majorHAnsi" w:hAnsiTheme="majorHAnsi" w:cstheme="majorHAnsi"/>
          <w:sz w:val="22"/>
          <w:szCs w:val="22"/>
          <w:vertAlign w:val="subscript"/>
          <w:lang w:val="fr-FR"/>
        </w:rPr>
        <w:t>MIN</w:t>
      </w:r>
      <w:r w:rsidRPr="003B2A3B">
        <w:rPr>
          <w:rFonts w:asciiTheme="majorHAnsi" w:hAnsiTheme="majorHAnsi" w:cstheme="majorHAnsi"/>
          <w:sz w:val="22"/>
          <w:szCs w:val="22"/>
          <w:lang w:val="fr-FR"/>
        </w:rPr>
        <w:t>)</w:t>
      </w:r>
    </w:p>
    <w:p w14:paraId="111A9E62" w14:textId="65A04D18" w:rsidR="00AC0F91" w:rsidRPr="003B2A3B" w:rsidRDefault="00AC0F91" w:rsidP="003B2A3B">
      <w:pPr>
        <w:pStyle w:val="Listenabsatz"/>
        <w:numPr>
          <w:ilvl w:val="0"/>
          <w:numId w:val="15"/>
        </w:numPr>
        <w:autoSpaceDE w:val="0"/>
        <w:autoSpaceDN w:val="0"/>
        <w:adjustRightInd w:val="0"/>
        <w:snapToGrid w:val="0"/>
        <w:ind w:leftChars="0"/>
        <w:jc w:val="left"/>
        <w:rPr>
          <w:rFonts w:asciiTheme="majorHAnsi" w:hAnsiTheme="majorHAnsi" w:cstheme="majorHAnsi"/>
          <w:sz w:val="22"/>
          <w:szCs w:val="22"/>
          <w:lang w:val="fr-FR"/>
        </w:rPr>
      </w:pPr>
      <w:r w:rsidRPr="003B2A3B">
        <w:rPr>
          <w:rFonts w:asciiTheme="majorHAnsi" w:hAnsiTheme="majorHAnsi" w:cstheme="majorHAnsi"/>
          <w:sz w:val="22"/>
          <w:szCs w:val="22"/>
          <w:lang w:val="fr-FR"/>
        </w:rPr>
        <w:t>Chargement autonome programmable et minuterie de fin de charge pour arrêter la charge de la batterie</w:t>
      </w:r>
    </w:p>
    <w:p w14:paraId="453ADAEA" w14:textId="1492AB91" w:rsidR="00AC0F91" w:rsidRPr="003B2A3B" w:rsidRDefault="00AC0F91" w:rsidP="003B2A3B">
      <w:pPr>
        <w:pStyle w:val="Listenabsatz"/>
        <w:numPr>
          <w:ilvl w:val="0"/>
          <w:numId w:val="15"/>
        </w:numPr>
        <w:autoSpaceDE w:val="0"/>
        <w:autoSpaceDN w:val="0"/>
        <w:adjustRightInd w:val="0"/>
        <w:snapToGrid w:val="0"/>
        <w:ind w:leftChars="0"/>
        <w:jc w:val="left"/>
        <w:rPr>
          <w:rFonts w:asciiTheme="majorHAnsi" w:hAnsiTheme="majorHAnsi" w:cstheme="majorHAnsi"/>
          <w:sz w:val="22"/>
          <w:szCs w:val="22"/>
          <w:lang w:val="fr-FR"/>
        </w:rPr>
      </w:pPr>
      <w:r w:rsidRPr="003B2A3B">
        <w:rPr>
          <w:rFonts w:asciiTheme="majorHAnsi" w:hAnsiTheme="majorHAnsi" w:cstheme="majorHAnsi"/>
          <w:sz w:val="22"/>
          <w:szCs w:val="22"/>
          <w:lang w:val="fr-FR"/>
        </w:rPr>
        <w:t xml:space="preserve">Le convertisseur analogique-numérique intégré 8 bits </w:t>
      </w:r>
      <w:proofErr w:type="gramStart"/>
      <w:r w:rsidRPr="003B2A3B">
        <w:rPr>
          <w:rFonts w:asciiTheme="majorHAnsi" w:hAnsiTheme="majorHAnsi" w:cstheme="majorHAnsi"/>
          <w:sz w:val="22"/>
          <w:szCs w:val="22"/>
          <w:lang w:val="fr-FR"/>
        </w:rPr>
        <w:t>permet</w:t>
      </w:r>
      <w:proofErr w:type="gramEnd"/>
      <w:r w:rsidRPr="003B2A3B">
        <w:rPr>
          <w:rFonts w:asciiTheme="majorHAnsi" w:hAnsiTheme="majorHAnsi" w:cstheme="majorHAnsi"/>
          <w:sz w:val="22"/>
          <w:szCs w:val="22"/>
          <w:lang w:val="fr-FR"/>
        </w:rPr>
        <w:t xml:space="preserve"> la télémétrie du </w:t>
      </w:r>
      <w:r w:rsidR="005C1915" w:rsidRPr="003B2A3B">
        <w:rPr>
          <w:rFonts w:asciiTheme="majorHAnsi" w:hAnsiTheme="majorHAnsi" w:cstheme="majorHAnsi"/>
          <w:sz w:val="22"/>
          <w:szCs w:val="22"/>
          <w:lang w:val="fr-FR"/>
        </w:rPr>
        <w:t>système :</w:t>
      </w:r>
      <w:r w:rsidRPr="003B2A3B">
        <w:rPr>
          <w:rFonts w:asciiTheme="majorHAnsi" w:hAnsiTheme="majorHAnsi" w:cstheme="majorHAnsi"/>
          <w:sz w:val="22"/>
          <w:szCs w:val="22"/>
          <w:lang w:val="fr-FR"/>
        </w:rPr>
        <w:t xml:space="preserve"> température (carte de circuit imprimé et jonction</w:t>
      </w:r>
      <w:r w:rsidR="005C1915">
        <w:rPr>
          <w:rFonts w:asciiTheme="majorHAnsi" w:hAnsiTheme="majorHAnsi" w:cstheme="majorHAnsi"/>
          <w:sz w:val="22"/>
          <w:szCs w:val="22"/>
          <w:lang w:val="fr-FR"/>
        </w:rPr>
        <w:t xml:space="preserve"> interne</w:t>
      </w:r>
      <w:r w:rsidRPr="003B2A3B">
        <w:rPr>
          <w:rFonts w:asciiTheme="majorHAnsi" w:hAnsiTheme="majorHAnsi" w:cstheme="majorHAnsi"/>
          <w:sz w:val="22"/>
          <w:szCs w:val="22"/>
          <w:lang w:val="fr-FR"/>
        </w:rPr>
        <w:t>), courant / tension de l'adaptateur, courant de charge / décharge de la batterie et tension du bus système</w:t>
      </w:r>
    </w:p>
    <w:p w14:paraId="7DED0E28" w14:textId="6EA722F6" w:rsidR="00AC0F91" w:rsidRPr="003B2A3B" w:rsidRDefault="00AC0F91" w:rsidP="003B2A3B">
      <w:pPr>
        <w:pStyle w:val="Listenabsatz"/>
        <w:numPr>
          <w:ilvl w:val="0"/>
          <w:numId w:val="15"/>
        </w:numPr>
        <w:autoSpaceDE w:val="0"/>
        <w:autoSpaceDN w:val="0"/>
        <w:adjustRightInd w:val="0"/>
        <w:snapToGrid w:val="0"/>
        <w:ind w:leftChars="0"/>
        <w:jc w:val="left"/>
        <w:rPr>
          <w:rFonts w:asciiTheme="majorHAnsi" w:hAnsiTheme="majorHAnsi" w:cstheme="majorHAnsi"/>
          <w:sz w:val="22"/>
          <w:szCs w:val="22"/>
          <w:lang w:val="fr-FR"/>
        </w:rPr>
      </w:pPr>
      <w:r w:rsidRPr="003B2A3B">
        <w:rPr>
          <w:rFonts w:asciiTheme="majorHAnsi" w:hAnsiTheme="majorHAnsi" w:cstheme="majorHAnsi"/>
          <w:sz w:val="22"/>
          <w:szCs w:val="22"/>
          <w:lang w:val="fr-FR"/>
        </w:rPr>
        <w:t>Compatible avec Intel PROCHOT # et PSYS pour la protection contre la chute de tension de la batterie, la surintensité de l'adaptateur, la surintensité de la batterie et la surchauffe</w:t>
      </w:r>
    </w:p>
    <w:p w14:paraId="0A451BDB" w14:textId="6C54D860" w:rsidR="00AC0F91" w:rsidRPr="003B2A3B" w:rsidRDefault="00AC0F91" w:rsidP="003B2A3B">
      <w:pPr>
        <w:pStyle w:val="Listenabsatz"/>
        <w:numPr>
          <w:ilvl w:val="0"/>
          <w:numId w:val="15"/>
        </w:numPr>
        <w:autoSpaceDE w:val="0"/>
        <w:autoSpaceDN w:val="0"/>
        <w:adjustRightInd w:val="0"/>
        <w:snapToGrid w:val="0"/>
        <w:ind w:leftChars="0"/>
        <w:jc w:val="left"/>
        <w:rPr>
          <w:rFonts w:asciiTheme="majorHAnsi" w:hAnsiTheme="majorHAnsi" w:cstheme="majorHAnsi"/>
          <w:sz w:val="22"/>
          <w:szCs w:val="22"/>
          <w:lang w:val="fr-FR"/>
        </w:rPr>
      </w:pPr>
      <w:r w:rsidRPr="003B2A3B">
        <w:rPr>
          <w:rFonts w:asciiTheme="majorHAnsi" w:hAnsiTheme="majorHAnsi" w:cstheme="majorHAnsi"/>
          <w:sz w:val="22"/>
          <w:szCs w:val="22"/>
          <w:lang w:val="fr-FR"/>
        </w:rPr>
        <w:t>Permet la charge de maintien de la batterie épuisée</w:t>
      </w:r>
    </w:p>
    <w:p w14:paraId="184A55D6" w14:textId="1F0F5669" w:rsidR="00AC0F91" w:rsidRPr="003B2A3B" w:rsidRDefault="00AC0F91" w:rsidP="003B2A3B">
      <w:pPr>
        <w:pStyle w:val="Listenabsatz"/>
        <w:numPr>
          <w:ilvl w:val="0"/>
          <w:numId w:val="15"/>
        </w:numPr>
        <w:autoSpaceDE w:val="0"/>
        <w:autoSpaceDN w:val="0"/>
        <w:adjustRightInd w:val="0"/>
        <w:snapToGrid w:val="0"/>
        <w:ind w:leftChars="0"/>
        <w:jc w:val="left"/>
        <w:rPr>
          <w:rFonts w:asciiTheme="majorHAnsi" w:hAnsiTheme="majorHAnsi" w:cstheme="majorHAnsi"/>
          <w:sz w:val="22"/>
          <w:szCs w:val="22"/>
          <w:lang w:val="fr-FR"/>
        </w:rPr>
      </w:pPr>
      <w:proofErr w:type="spellStart"/>
      <w:r w:rsidRPr="003B2A3B">
        <w:rPr>
          <w:rFonts w:asciiTheme="majorHAnsi" w:hAnsiTheme="majorHAnsi" w:cstheme="majorHAnsi"/>
          <w:sz w:val="22"/>
          <w:szCs w:val="22"/>
          <w:lang w:val="fr-FR"/>
        </w:rPr>
        <w:t>SMBus</w:t>
      </w:r>
      <w:proofErr w:type="spellEnd"/>
      <w:r w:rsidRPr="003B2A3B">
        <w:rPr>
          <w:rFonts w:asciiTheme="majorHAnsi" w:hAnsiTheme="majorHAnsi" w:cstheme="majorHAnsi"/>
          <w:sz w:val="22"/>
          <w:szCs w:val="22"/>
          <w:lang w:val="fr-FR"/>
        </w:rPr>
        <w:t xml:space="preserve"> / I2C permet la programmation de paramètres clés pour fournir une solution personnalisée</w:t>
      </w:r>
    </w:p>
    <w:p w14:paraId="76CBABD6" w14:textId="5DBDA714" w:rsidR="00AC0F91" w:rsidRPr="003B2A3B" w:rsidRDefault="00AC0F91" w:rsidP="003B2A3B">
      <w:pPr>
        <w:pStyle w:val="Listenabsatz"/>
        <w:numPr>
          <w:ilvl w:val="0"/>
          <w:numId w:val="15"/>
        </w:numPr>
        <w:autoSpaceDE w:val="0"/>
        <w:autoSpaceDN w:val="0"/>
        <w:adjustRightInd w:val="0"/>
        <w:snapToGrid w:val="0"/>
        <w:ind w:leftChars="0"/>
        <w:jc w:val="left"/>
        <w:rPr>
          <w:rFonts w:asciiTheme="majorHAnsi" w:hAnsiTheme="majorHAnsi" w:cstheme="majorHAnsi"/>
          <w:sz w:val="22"/>
          <w:szCs w:val="22"/>
          <w:lang w:val="fr-FR"/>
        </w:rPr>
      </w:pPr>
      <w:r w:rsidRPr="003B2A3B">
        <w:rPr>
          <w:rFonts w:asciiTheme="majorHAnsi" w:hAnsiTheme="majorHAnsi" w:cstheme="majorHAnsi"/>
          <w:sz w:val="22"/>
          <w:szCs w:val="22"/>
          <w:lang w:val="fr-FR"/>
        </w:rPr>
        <w:t>Le mode d'expéditi</w:t>
      </w:r>
      <w:r w:rsidR="005C1915">
        <w:rPr>
          <w:rFonts w:asciiTheme="majorHAnsi" w:hAnsiTheme="majorHAnsi" w:cstheme="majorHAnsi"/>
          <w:sz w:val="22"/>
          <w:szCs w:val="22"/>
          <w:lang w:val="fr-FR"/>
        </w:rPr>
        <w:t>on de la batterie maintient le composant</w:t>
      </w:r>
      <w:r w:rsidRPr="003B2A3B">
        <w:rPr>
          <w:rFonts w:asciiTheme="majorHAnsi" w:hAnsiTheme="majorHAnsi" w:cstheme="majorHAnsi"/>
          <w:sz w:val="22"/>
          <w:szCs w:val="22"/>
          <w:lang w:val="fr-FR"/>
        </w:rPr>
        <w:t xml:space="preserve"> dans un état de consommation d'énergie ultra-basse</w:t>
      </w:r>
    </w:p>
    <w:p w14:paraId="7E8C1A50" w14:textId="77777777" w:rsidR="00AC0F91" w:rsidRPr="00360F12" w:rsidRDefault="00AC0F91" w:rsidP="00AC0F91">
      <w:pPr>
        <w:autoSpaceDE w:val="0"/>
        <w:autoSpaceDN w:val="0"/>
        <w:adjustRightInd w:val="0"/>
        <w:snapToGrid w:val="0"/>
        <w:jc w:val="left"/>
        <w:rPr>
          <w:rFonts w:asciiTheme="majorHAnsi" w:hAnsiTheme="majorHAnsi" w:cstheme="majorHAnsi"/>
          <w:sz w:val="22"/>
          <w:szCs w:val="22"/>
          <w:lang w:val="fr-FR"/>
        </w:rPr>
      </w:pPr>
    </w:p>
    <w:p w14:paraId="5FDA6CB7" w14:textId="77777777" w:rsidR="00AC0F91" w:rsidRPr="005C1915" w:rsidRDefault="00AC0F91" w:rsidP="00AC0F91">
      <w:pPr>
        <w:autoSpaceDE w:val="0"/>
        <w:autoSpaceDN w:val="0"/>
        <w:adjustRightInd w:val="0"/>
        <w:snapToGrid w:val="0"/>
        <w:jc w:val="left"/>
        <w:rPr>
          <w:rFonts w:asciiTheme="majorHAnsi" w:hAnsiTheme="majorHAnsi" w:cstheme="majorHAnsi"/>
          <w:b/>
          <w:sz w:val="22"/>
          <w:szCs w:val="22"/>
          <w:lang w:val="fr-FR"/>
        </w:rPr>
      </w:pPr>
      <w:r w:rsidRPr="005C1915">
        <w:rPr>
          <w:rFonts w:asciiTheme="majorHAnsi" w:hAnsiTheme="majorHAnsi" w:cstheme="majorHAnsi"/>
          <w:b/>
          <w:sz w:val="22"/>
          <w:szCs w:val="22"/>
          <w:lang w:val="fr-FR"/>
        </w:rPr>
        <w:t>Prix ​​et disponibilité</w:t>
      </w:r>
    </w:p>
    <w:p w14:paraId="4197346E" w14:textId="1CB546BE" w:rsidR="00633F46" w:rsidRDefault="00AC0F91" w:rsidP="00AC0F91">
      <w:pPr>
        <w:autoSpaceDE w:val="0"/>
        <w:autoSpaceDN w:val="0"/>
        <w:adjustRightInd w:val="0"/>
        <w:snapToGrid w:val="0"/>
        <w:jc w:val="left"/>
        <w:rPr>
          <w:rFonts w:asciiTheme="majorHAnsi" w:hAnsiTheme="majorHAnsi" w:cstheme="majorHAnsi"/>
          <w:sz w:val="22"/>
          <w:szCs w:val="22"/>
          <w:lang w:val="fr-FR"/>
        </w:rPr>
      </w:pPr>
      <w:r w:rsidRPr="00AC0F91">
        <w:rPr>
          <w:rFonts w:asciiTheme="majorHAnsi" w:hAnsiTheme="majorHAnsi" w:cstheme="majorHAnsi"/>
          <w:sz w:val="22"/>
          <w:szCs w:val="22"/>
          <w:lang w:val="fr-FR"/>
        </w:rPr>
        <w:t xml:space="preserve">Le chargeur de batterie </w:t>
      </w:r>
      <w:proofErr w:type="spellStart"/>
      <w:r w:rsidRPr="00AC0F91">
        <w:rPr>
          <w:rFonts w:asciiTheme="majorHAnsi" w:hAnsiTheme="majorHAnsi" w:cstheme="majorHAnsi"/>
          <w:sz w:val="22"/>
          <w:szCs w:val="22"/>
          <w:lang w:val="fr-FR"/>
        </w:rPr>
        <w:t>buck</w:t>
      </w:r>
      <w:proofErr w:type="spellEnd"/>
      <w:r w:rsidRPr="00AC0F91">
        <w:rPr>
          <w:rFonts w:asciiTheme="majorHAnsi" w:hAnsiTheme="majorHAnsi" w:cstheme="majorHAnsi"/>
          <w:sz w:val="22"/>
          <w:szCs w:val="22"/>
          <w:lang w:val="fr-FR"/>
        </w:rPr>
        <w:t xml:space="preserve">-boost combo ISL9241 USB-C est maintenant disponible dans un boîtier TQFN de 4 mm x 4 mm et à 32 </w:t>
      </w:r>
      <w:r w:rsidR="005C1915">
        <w:rPr>
          <w:rFonts w:asciiTheme="majorHAnsi" w:hAnsiTheme="majorHAnsi" w:cstheme="majorHAnsi"/>
          <w:sz w:val="22"/>
          <w:szCs w:val="22"/>
          <w:lang w:val="fr-FR"/>
        </w:rPr>
        <w:t>broches</w:t>
      </w:r>
      <w:r w:rsidRPr="00AC0F91">
        <w:rPr>
          <w:rFonts w:asciiTheme="majorHAnsi" w:hAnsiTheme="majorHAnsi" w:cstheme="majorHAnsi"/>
          <w:sz w:val="22"/>
          <w:szCs w:val="22"/>
          <w:lang w:val="fr-FR"/>
        </w:rPr>
        <w:t xml:space="preserve"> au prix de 3,90 USD </w:t>
      </w:r>
      <w:r w:rsidR="005C1915">
        <w:rPr>
          <w:rFonts w:asciiTheme="majorHAnsi" w:hAnsiTheme="majorHAnsi" w:cstheme="majorHAnsi"/>
          <w:sz w:val="22"/>
          <w:szCs w:val="22"/>
          <w:lang w:val="fr-FR"/>
        </w:rPr>
        <w:t>pour</w:t>
      </w:r>
      <w:r w:rsidRPr="00AC0F91">
        <w:rPr>
          <w:rFonts w:asciiTheme="majorHAnsi" w:hAnsiTheme="majorHAnsi" w:cstheme="majorHAnsi"/>
          <w:sz w:val="22"/>
          <w:szCs w:val="22"/>
          <w:lang w:val="fr-FR"/>
        </w:rPr>
        <w:t xml:space="preserve"> 1</w:t>
      </w:r>
      <w:r w:rsidR="005C1915">
        <w:rPr>
          <w:rFonts w:asciiTheme="majorHAnsi" w:hAnsiTheme="majorHAnsi" w:cstheme="majorHAnsi"/>
          <w:sz w:val="22"/>
          <w:szCs w:val="22"/>
          <w:lang w:val="fr-FR"/>
        </w:rPr>
        <w:t>000 pièces</w:t>
      </w:r>
      <w:r w:rsidRPr="00AC0F91">
        <w:rPr>
          <w:rFonts w:asciiTheme="majorHAnsi" w:hAnsiTheme="majorHAnsi" w:cstheme="majorHAnsi"/>
          <w:sz w:val="22"/>
          <w:szCs w:val="22"/>
          <w:lang w:val="fr-FR"/>
        </w:rPr>
        <w:t xml:space="preserve">. Pour plus d'informations, veuillez visiter </w:t>
      </w:r>
      <w:hyperlink r:id="rId12" w:history="1">
        <w:r w:rsidR="00901356" w:rsidRPr="00901356">
          <w:rPr>
            <w:rStyle w:val="Hyperlink"/>
            <w:rFonts w:ascii="Arial" w:hAnsi="Arial" w:cs="Arial"/>
            <w:sz w:val="22"/>
            <w:szCs w:val="22"/>
            <w:lang w:val="fr-FR"/>
          </w:rPr>
          <w:t>www.renesas.com/products/ISL9241</w:t>
        </w:r>
      </w:hyperlink>
      <w:r w:rsidRPr="00AC0F91">
        <w:rPr>
          <w:rFonts w:asciiTheme="majorHAnsi" w:hAnsiTheme="majorHAnsi" w:cstheme="majorHAnsi"/>
          <w:sz w:val="22"/>
          <w:szCs w:val="22"/>
          <w:lang w:val="fr-FR"/>
        </w:rPr>
        <w:t>.</w:t>
      </w:r>
    </w:p>
    <w:p w14:paraId="003D0934" w14:textId="4096B787" w:rsidR="000C2C8B" w:rsidRDefault="000C2C8B" w:rsidP="00AC0F91">
      <w:pPr>
        <w:autoSpaceDE w:val="0"/>
        <w:autoSpaceDN w:val="0"/>
        <w:adjustRightInd w:val="0"/>
        <w:snapToGrid w:val="0"/>
        <w:jc w:val="left"/>
        <w:rPr>
          <w:rFonts w:ascii="Arial" w:hAnsi="Arial" w:cs="Arial"/>
          <w:sz w:val="22"/>
          <w:szCs w:val="22"/>
          <w:lang w:val="fr-FR"/>
        </w:rPr>
      </w:pPr>
    </w:p>
    <w:p w14:paraId="40B120A2" w14:textId="77777777" w:rsidR="000C2C8B" w:rsidRPr="00EB2F57" w:rsidRDefault="000C2C8B" w:rsidP="000C2C8B">
      <w:pPr>
        <w:adjustRightInd w:val="0"/>
        <w:snapToGrid w:val="0"/>
        <w:jc w:val="left"/>
        <w:rPr>
          <w:rFonts w:ascii="Arial" w:hAnsi="Arial" w:cs="Arial"/>
          <w:b/>
          <w:bCs/>
          <w:kern w:val="0"/>
          <w:sz w:val="22"/>
          <w:szCs w:val="22"/>
          <w:lang w:val="fr-FR" w:eastAsia="en-US"/>
        </w:rPr>
      </w:pPr>
      <w:r>
        <w:rPr>
          <w:rFonts w:ascii="Arial" w:hAnsi="Arial" w:cs="Arial"/>
          <w:b/>
          <w:bCs/>
          <w:sz w:val="22"/>
          <w:szCs w:val="22"/>
          <w:lang w:val="fr-FR"/>
        </w:rPr>
        <w:t>À</w:t>
      </w:r>
      <w:r w:rsidRPr="00EB2F57">
        <w:rPr>
          <w:rFonts w:ascii="Arial" w:hAnsi="Arial" w:cs="Arial"/>
          <w:b/>
          <w:bCs/>
          <w:sz w:val="22"/>
          <w:szCs w:val="22"/>
          <w:lang w:val="fr-FR"/>
        </w:rPr>
        <w:t xml:space="preserve"> propos de </w:t>
      </w:r>
      <w:proofErr w:type="spellStart"/>
      <w:r w:rsidRPr="00EB2F57">
        <w:rPr>
          <w:rFonts w:ascii="Arial" w:hAnsi="Arial" w:cs="Arial"/>
          <w:b/>
          <w:bCs/>
          <w:sz w:val="22"/>
          <w:szCs w:val="22"/>
          <w:lang w:val="fr-FR"/>
        </w:rPr>
        <w:t>Renesas</w:t>
      </w:r>
      <w:proofErr w:type="spellEnd"/>
      <w:r w:rsidRPr="00EB2F57">
        <w:rPr>
          <w:rFonts w:ascii="Arial" w:hAnsi="Arial" w:cs="Arial"/>
          <w:b/>
          <w:bCs/>
          <w:sz w:val="22"/>
          <w:szCs w:val="22"/>
          <w:lang w:val="fr-FR"/>
        </w:rPr>
        <w:t xml:space="preserve"> Electronics Corporation</w:t>
      </w:r>
    </w:p>
    <w:p w14:paraId="663DBB12" w14:textId="77777777" w:rsidR="000C2C8B" w:rsidRPr="00AB15D3" w:rsidRDefault="000C2C8B" w:rsidP="000C2C8B">
      <w:pPr>
        <w:autoSpaceDE w:val="0"/>
        <w:autoSpaceDN w:val="0"/>
        <w:adjustRightInd w:val="0"/>
        <w:snapToGrid w:val="0"/>
        <w:jc w:val="left"/>
        <w:rPr>
          <w:rFonts w:ascii="Arial" w:eastAsia="MS PMincho" w:hAnsi="Arial" w:cs="Arial"/>
          <w:color w:val="000000"/>
          <w:sz w:val="22"/>
          <w:szCs w:val="22"/>
          <w:lang w:val="fr-FR"/>
        </w:rPr>
      </w:pPr>
      <w:proofErr w:type="spellStart"/>
      <w:r w:rsidRPr="00EB2F57">
        <w:rPr>
          <w:rFonts w:ascii="Arial" w:hAnsi="Arial" w:cs="Arial"/>
          <w:sz w:val="22"/>
          <w:szCs w:val="22"/>
          <w:lang w:val="fr-FR"/>
        </w:rPr>
        <w:t>Renesas</w:t>
      </w:r>
      <w:proofErr w:type="spellEnd"/>
      <w:r w:rsidRPr="00EB2F57">
        <w:rPr>
          <w:rFonts w:ascii="Arial" w:hAnsi="Arial" w:cs="Arial"/>
          <w:sz w:val="22"/>
          <w:szCs w:val="22"/>
          <w:lang w:val="fr-FR"/>
        </w:rPr>
        <w:t xml:space="preserve"> Electronics Corporation (</w:t>
      </w:r>
      <w:hyperlink r:id="rId13" w:history="1">
        <w:proofErr w:type="gramStart"/>
        <w:r w:rsidRPr="0037752B">
          <w:rPr>
            <w:rFonts w:ascii="Arial" w:hAnsi="Arial" w:cs="Arial"/>
            <w:color w:val="0563C1"/>
            <w:sz w:val="22"/>
            <w:szCs w:val="22"/>
            <w:u w:val="single"/>
            <w:lang w:val="fr-FR"/>
          </w:rPr>
          <w:t>TSE:</w:t>
        </w:r>
        <w:proofErr w:type="gramEnd"/>
        <w:r w:rsidRPr="0037752B">
          <w:rPr>
            <w:rFonts w:ascii="Arial" w:hAnsi="Arial" w:cs="Arial"/>
            <w:color w:val="0563C1"/>
            <w:sz w:val="22"/>
            <w:szCs w:val="22"/>
            <w:u w:val="single"/>
            <w:lang w:val="fr-FR"/>
          </w:rPr>
          <w:t xml:space="preserve"> 6723</w:t>
        </w:r>
      </w:hyperlink>
      <w:r w:rsidRPr="00EB2F57">
        <w:rPr>
          <w:rFonts w:ascii="Arial" w:hAnsi="Arial" w:cs="Arial"/>
          <w:sz w:val="22"/>
          <w:szCs w:val="22"/>
          <w:lang w:val="fr-FR"/>
        </w:rPr>
        <w:t xml:space="preserve">) est un fournisseur de solutions embarquées fiables et innovantes avec des solutions complètes de semi-conducteurs qui permettent à des milliards d'appareils intelligents connectés d'améliorer la façon dont les gens travaillent et vivent, en toute sécurité. Un leader </w:t>
      </w:r>
      <w:hyperlink r:id="rId14" w:history="1">
        <w:r w:rsidRPr="00EF0791">
          <w:rPr>
            <w:rStyle w:val="Hyperlink"/>
            <w:rFonts w:ascii="Arial" w:hAnsi="Arial" w:cs="Arial"/>
            <w:sz w:val="22"/>
            <w:szCs w:val="22"/>
            <w:lang w:val="fr-FR"/>
          </w:rPr>
          <w:t>global</w:t>
        </w:r>
      </w:hyperlink>
      <w:r w:rsidRPr="00EB2F57">
        <w:rPr>
          <w:rFonts w:ascii="Arial" w:hAnsi="Arial" w:cs="Arial"/>
          <w:sz w:val="22"/>
          <w:szCs w:val="22"/>
          <w:lang w:val="fr-FR"/>
        </w:rPr>
        <w:t xml:space="preserve"> des microcontrôleurs, des produits analogiques, de puissance, des systèmes sur puce (</w:t>
      </w:r>
      <w:proofErr w:type="spellStart"/>
      <w:r w:rsidRPr="00EB2F57">
        <w:rPr>
          <w:rFonts w:ascii="Arial" w:hAnsi="Arial" w:cs="Arial"/>
          <w:sz w:val="22"/>
          <w:szCs w:val="22"/>
          <w:lang w:val="fr-FR"/>
        </w:rPr>
        <w:t>SoC</w:t>
      </w:r>
      <w:proofErr w:type="spellEnd"/>
      <w:r w:rsidRPr="00EB2F57">
        <w:rPr>
          <w:rFonts w:ascii="Arial" w:hAnsi="Arial" w:cs="Arial"/>
          <w:sz w:val="22"/>
          <w:szCs w:val="22"/>
          <w:lang w:val="fr-FR"/>
        </w:rPr>
        <w:t xml:space="preserve">) et des plates-formes intégrées, </w:t>
      </w:r>
      <w:proofErr w:type="spellStart"/>
      <w:r w:rsidRPr="00EB2F57">
        <w:rPr>
          <w:rFonts w:ascii="Arial" w:hAnsi="Arial" w:cs="Arial"/>
          <w:sz w:val="22"/>
          <w:szCs w:val="22"/>
          <w:lang w:val="fr-FR"/>
        </w:rPr>
        <w:t>Renesas</w:t>
      </w:r>
      <w:proofErr w:type="spellEnd"/>
      <w:r w:rsidRPr="00EB2F57">
        <w:rPr>
          <w:rFonts w:ascii="Arial" w:hAnsi="Arial" w:cs="Arial"/>
          <w:sz w:val="22"/>
          <w:szCs w:val="22"/>
          <w:lang w:val="fr-FR"/>
        </w:rPr>
        <w:t xml:space="preserve"> fournit l'expertise, la qualité et des solutions complètes pour un large éventail applications automobiles, industrielles, électroniques, bureautique et de technologies de l'information pour </w:t>
      </w:r>
      <w:r w:rsidRPr="00EB2F57">
        <w:rPr>
          <w:rFonts w:ascii="Arial" w:hAnsi="Arial" w:cs="Arial"/>
          <w:sz w:val="22"/>
          <w:szCs w:val="22"/>
          <w:lang w:val="fr-FR"/>
        </w:rPr>
        <w:lastRenderedPageBreak/>
        <w:t xml:space="preserve">vous aider à façonner un avenir sans limites. </w:t>
      </w:r>
      <w:r w:rsidRPr="00AB15D3">
        <w:rPr>
          <w:rFonts w:ascii="Arial" w:hAnsi="Arial" w:cs="Arial"/>
          <w:sz w:val="22"/>
          <w:szCs w:val="22"/>
          <w:lang w:val="fr-FR"/>
        </w:rPr>
        <w:t xml:space="preserve">En savoir plus sur </w:t>
      </w:r>
      <w:hyperlink r:id="rId15" w:history="1">
        <w:r w:rsidRPr="0037752B">
          <w:rPr>
            <w:rFonts w:ascii="Arial" w:hAnsi="Arial" w:cs="Arial"/>
            <w:color w:val="0563C1"/>
            <w:sz w:val="22"/>
            <w:szCs w:val="22"/>
            <w:u w:val="single"/>
            <w:lang w:val="fr-FR"/>
          </w:rPr>
          <w:t>renesas.com</w:t>
        </w:r>
      </w:hyperlink>
      <w:r w:rsidRPr="00AB15D3">
        <w:rPr>
          <w:rFonts w:ascii="Arial" w:eastAsia="MS PMincho" w:hAnsi="Arial" w:cs="Arial"/>
          <w:color w:val="000000"/>
          <w:sz w:val="22"/>
          <w:szCs w:val="22"/>
          <w:lang w:val="fr-FR"/>
        </w:rPr>
        <w:t>.</w:t>
      </w:r>
    </w:p>
    <w:p w14:paraId="5BEA3AA9" w14:textId="77777777" w:rsidR="00B04B6A" w:rsidRDefault="00B04B6A" w:rsidP="000C2C8B">
      <w:pPr>
        <w:jc w:val="center"/>
        <w:rPr>
          <w:rFonts w:ascii="Arial" w:eastAsia="Arial" w:hAnsi="Arial" w:cs="Arial"/>
          <w:lang w:val="fr-FR"/>
        </w:rPr>
      </w:pPr>
    </w:p>
    <w:p w14:paraId="693E81AB" w14:textId="70E9FF0B" w:rsidR="000C2C8B" w:rsidRPr="003A041B" w:rsidRDefault="000C2C8B" w:rsidP="000C2C8B">
      <w:pPr>
        <w:jc w:val="center"/>
        <w:rPr>
          <w:rFonts w:ascii="Arial" w:eastAsia="Arial" w:hAnsi="Arial" w:cs="Arial"/>
          <w:lang w:val="fr-FR"/>
        </w:rPr>
      </w:pPr>
      <w:r w:rsidRPr="000C2C8B">
        <w:rPr>
          <w:rFonts w:ascii="Arial" w:eastAsia="Arial" w:hAnsi="Arial" w:cs="Arial"/>
          <w:lang w:val="fr-FR"/>
        </w:rPr>
        <w:t>###</w:t>
      </w:r>
    </w:p>
    <w:p w14:paraId="710B9341" w14:textId="77777777" w:rsidR="000C2C8B" w:rsidRDefault="000C2C8B" w:rsidP="00AC0F91">
      <w:pPr>
        <w:autoSpaceDE w:val="0"/>
        <w:autoSpaceDN w:val="0"/>
        <w:adjustRightInd w:val="0"/>
        <w:snapToGrid w:val="0"/>
        <w:jc w:val="left"/>
        <w:rPr>
          <w:rFonts w:ascii="Arial" w:hAnsi="Arial" w:cs="Arial"/>
          <w:sz w:val="22"/>
          <w:szCs w:val="22"/>
          <w:lang w:val="fr-FR"/>
        </w:rPr>
      </w:pPr>
    </w:p>
    <w:p w14:paraId="7C63B415" w14:textId="06C6BD88" w:rsidR="00501687" w:rsidRPr="00360F12" w:rsidRDefault="00501687" w:rsidP="00501687">
      <w:pPr>
        <w:autoSpaceDE w:val="0"/>
        <w:autoSpaceDN w:val="0"/>
        <w:adjustRightInd w:val="0"/>
        <w:snapToGrid w:val="0"/>
        <w:jc w:val="left"/>
        <w:rPr>
          <w:rFonts w:asciiTheme="majorHAnsi" w:eastAsia="Arial" w:hAnsiTheme="majorHAnsi" w:cstheme="majorHAnsi"/>
          <w:sz w:val="16"/>
          <w:szCs w:val="16"/>
          <w:lang w:val="fr-FR"/>
        </w:rPr>
      </w:pPr>
      <w:r w:rsidRPr="000C2C8B">
        <w:rPr>
          <w:rFonts w:asciiTheme="majorHAnsi" w:eastAsia="Arial" w:hAnsiTheme="majorHAnsi" w:cstheme="majorHAnsi"/>
          <w:sz w:val="16"/>
          <w:szCs w:val="16"/>
          <w:lang w:val="fr-FR"/>
        </w:rPr>
        <w:t>(</w:t>
      </w:r>
      <w:proofErr w:type="spellStart"/>
      <w:r w:rsidRPr="000C2C8B">
        <w:rPr>
          <w:rFonts w:asciiTheme="majorHAnsi" w:eastAsia="Arial" w:hAnsiTheme="majorHAnsi" w:cstheme="majorHAnsi"/>
          <w:sz w:val="16"/>
          <w:szCs w:val="16"/>
          <w:lang w:val="fr-FR"/>
        </w:rPr>
        <w:t>Remarks</w:t>
      </w:r>
      <w:proofErr w:type="spellEnd"/>
      <w:r w:rsidRPr="000C2C8B">
        <w:rPr>
          <w:rFonts w:asciiTheme="majorHAnsi" w:eastAsia="Arial" w:hAnsiTheme="majorHAnsi" w:cstheme="majorHAnsi"/>
          <w:sz w:val="16"/>
          <w:szCs w:val="16"/>
          <w:lang w:val="fr-FR"/>
        </w:rPr>
        <w:t>)</w:t>
      </w:r>
      <w:r w:rsidR="00577575" w:rsidRPr="000C2C8B">
        <w:rPr>
          <w:rFonts w:asciiTheme="majorHAnsi" w:hAnsiTheme="majorHAnsi" w:cstheme="majorHAnsi"/>
          <w:sz w:val="16"/>
          <w:szCs w:val="16"/>
          <w:lang w:val="fr-FR"/>
        </w:rPr>
        <w:t>.</w:t>
      </w:r>
      <w:r w:rsidR="0020355B" w:rsidRPr="000C2C8B">
        <w:rPr>
          <w:rFonts w:asciiTheme="majorHAnsi" w:hAnsiTheme="majorHAnsi" w:cstheme="majorHAnsi"/>
          <w:sz w:val="16"/>
          <w:szCs w:val="16"/>
          <w:lang w:val="fr-FR"/>
        </w:rPr>
        <w:t xml:space="preserve"> </w:t>
      </w:r>
      <w:r w:rsidR="00360F12" w:rsidRPr="00360F12">
        <w:rPr>
          <w:rFonts w:asciiTheme="majorHAnsi" w:hAnsiTheme="majorHAnsi" w:cstheme="majorHAnsi"/>
          <w:iCs/>
          <w:sz w:val="16"/>
          <w:szCs w:val="16"/>
          <w:lang w:val="fr-FR"/>
        </w:rPr>
        <w:t xml:space="preserve">R3 est une marque commerciale de Renesas Electronics Corporation. USB Type-C et USB-C sont des marques commerciales de USB </w:t>
      </w:r>
      <w:proofErr w:type="spellStart"/>
      <w:r w:rsidR="00360F12" w:rsidRPr="00360F12">
        <w:rPr>
          <w:rFonts w:asciiTheme="majorHAnsi" w:hAnsiTheme="majorHAnsi" w:cstheme="majorHAnsi"/>
          <w:iCs/>
          <w:sz w:val="16"/>
          <w:szCs w:val="16"/>
          <w:lang w:val="fr-FR"/>
        </w:rPr>
        <w:t>Implementers</w:t>
      </w:r>
      <w:proofErr w:type="spellEnd"/>
      <w:r w:rsidR="00360F12" w:rsidRPr="00360F12">
        <w:rPr>
          <w:rFonts w:asciiTheme="majorHAnsi" w:hAnsiTheme="majorHAnsi" w:cstheme="majorHAnsi"/>
          <w:iCs/>
          <w:sz w:val="16"/>
          <w:szCs w:val="16"/>
          <w:lang w:val="fr-FR"/>
        </w:rPr>
        <w:t xml:space="preserve"> Forum. Tous les noms de produits ou services mentionnés dans ce communiqué de presse sont des marques commerciales ou des marques déposées de leurs propriétaires respectifs.</w:t>
      </w:r>
    </w:p>
    <w:p w14:paraId="143F5D01" w14:textId="27EF3A4A" w:rsidR="00501687" w:rsidRPr="007A1425" w:rsidRDefault="00501687" w:rsidP="00501687">
      <w:pPr>
        <w:rPr>
          <w:rFonts w:ascii="Arial" w:eastAsia="Arial" w:hAnsi="Arial" w:cs="Arial"/>
          <w:b/>
          <w:u w:val="single"/>
          <w:lang w:val="fr-FR"/>
        </w:rPr>
      </w:pPr>
    </w:p>
    <w:p w14:paraId="106D5885" w14:textId="77777777" w:rsidR="000C2C8B" w:rsidRDefault="000C2C8B" w:rsidP="000C2C8B">
      <w:pPr>
        <w:autoSpaceDE w:val="0"/>
        <w:autoSpaceDN w:val="0"/>
        <w:adjustRightInd w:val="0"/>
        <w:snapToGrid w:val="0"/>
        <w:jc w:val="left"/>
        <w:rPr>
          <w:rFonts w:asciiTheme="majorHAnsi" w:hAnsiTheme="majorHAnsi" w:cstheme="majorHAnsi"/>
          <w:sz w:val="16"/>
          <w:szCs w:val="16"/>
          <w:lang w:val="fr-FR"/>
        </w:rPr>
      </w:pPr>
    </w:p>
    <w:p w14:paraId="4DE99A77" w14:textId="77777777" w:rsidR="000C2C8B" w:rsidRPr="00381324" w:rsidRDefault="000C2C8B" w:rsidP="000C2C8B">
      <w:pPr>
        <w:autoSpaceDE w:val="0"/>
        <w:autoSpaceDN w:val="0"/>
        <w:adjustRightInd w:val="0"/>
        <w:snapToGrid w:val="0"/>
        <w:jc w:val="left"/>
        <w:rPr>
          <w:rFonts w:asciiTheme="majorHAnsi" w:hAnsiTheme="majorHAnsi" w:cstheme="majorHAnsi"/>
          <w:sz w:val="16"/>
          <w:szCs w:val="16"/>
          <w:lang w:val="fr-FR"/>
        </w:rPr>
      </w:pPr>
    </w:p>
    <w:p w14:paraId="15D7B142" w14:textId="77777777" w:rsidR="000C2C8B" w:rsidRPr="00F3183E" w:rsidRDefault="000C2C8B" w:rsidP="000C2C8B">
      <w:pPr>
        <w:suppressAutoHyphens/>
        <w:jc w:val="left"/>
        <w:rPr>
          <w:rFonts w:ascii="Arial" w:hAnsi="Arial" w:cs="Arial"/>
          <w:b/>
          <w:sz w:val="20"/>
          <w:lang w:val="fr-FR" w:eastAsia="ar-SA"/>
        </w:rPr>
      </w:pPr>
      <w:r w:rsidRPr="00F3183E">
        <w:rPr>
          <w:rFonts w:ascii="Arial" w:hAnsi="Arial" w:cs="Arial"/>
          <w:b/>
          <w:kern w:val="1"/>
          <w:sz w:val="20"/>
          <w:lang w:val="fr-FR" w:eastAsia="ar-SA"/>
        </w:rPr>
        <w:t>Pour plus d’information et questions :</w:t>
      </w:r>
    </w:p>
    <w:p w14:paraId="0EB7E548" w14:textId="77777777" w:rsidR="000C2C8B" w:rsidRPr="00157ADF" w:rsidRDefault="000C2C8B" w:rsidP="000C2C8B">
      <w:pPr>
        <w:jc w:val="left"/>
        <w:rPr>
          <w:rFonts w:ascii="Arial" w:hAnsi="Arial" w:cs="Arial"/>
          <w:sz w:val="20"/>
          <w:lang w:val="fr-FR"/>
        </w:rPr>
      </w:pPr>
      <w:r w:rsidRPr="00157ADF">
        <w:rPr>
          <w:rFonts w:ascii="Arial" w:hAnsi="Arial" w:cs="Arial"/>
          <w:sz w:val="20"/>
          <w:lang w:val="fr-FR"/>
        </w:rPr>
        <w:t xml:space="preserve">Simone </w:t>
      </w:r>
      <w:proofErr w:type="spellStart"/>
      <w:r w:rsidRPr="00157ADF">
        <w:rPr>
          <w:rFonts w:ascii="Arial" w:hAnsi="Arial" w:cs="Arial"/>
          <w:sz w:val="20"/>
          <w:lang w:val="fr-FR"/>
        </w:rPr>
        <w:t>Kremser-Czoer</w:t>
      </w:r>
      <w:proofErr w:type="spellEnd"/>
    </w:p>
    <w:p w14:paraId="3FE3A664" w14:textId="77777777" w:rsidR="000C2C8B" w:rsidRPr="00767D88" w:rsidRDefault="000C2C8B" w:rsidP="000C2C8B">
      <w:pPr>
        <w:jc w:val="left"/>
        <w:rPr>
          <w:rFonts w:ascii="Arial" w:hAnsi="Arial" w:cs="Arial"/>
          <w:sz w:val="20"/>
          <w:lang w:val="de-DE"/>
        </w:rPr>
      </w:pPr>
      <w:proofErr w:type="spellStart"/>
      <w:r w:rsidRPr="00157ADF">
        <w:rPr>
          <w:rFonts w:ascii="Arial" w:hAnsi="Arial" w:cs="Arial"/>
          <w:sz w:val="20"/>
          <w:lang w:val="fr-FR"/>
        </w:rPr>
        <w:t>Renesas</w:t>
      </w:r>
      <w:proofErr w:type="spellEnd"/>
      <w:r w:rsidRPr="00157ADF">
        <w:rPr>
          <w:rFonts w:ascii="Arial" w:hAnsi="Arial" w:cs="Arial"/>
          <w:sz w:val="20"/>
          <w:lang w:val="fr-FR"/>
        </w:rPr>
        <w:t xml:space="preserve"> Electronics Europe GmbH, Karl-</w:t>
      </w:r>
      <w:proofErr w:type="spellStart"/>
      <w:r w:rsidRPr="00157ADF">
        <w:rPr>
          <w:rFonts w:ascii="Arial" w:hAnsi="Arial" w:cs="Arial"/>
          <w:sz w:val="20"/>
          <w:lang w:val="fr-FR"/>
        </w:rPr>
        <w:t>Hammerschmidt</w:t>
      </w:r>
      <w:proofErr w:type="spellEnd"/>
      <w:r w:rsidRPr="00157ADF">
        <w:rPr>
          <w:rFonts w:ascii="Arial" w:hAnsi="Arial" w:cs="Arial"/>
          <w:sz w:val="20"/>
          <w:lang w:val="fr-FR"/>
        </w:rPr>
        <w:t>-</w:t>
      </w:r>
      <w:proofErr w:type="spellStart"/>
      <w:r w:rsidRPr="00157ADF">
        <w:rPr>
          <w:rFonts w:ascii="Arial" w:hAnsi="Arial" w:cs="Arial"/>
          <w:sz w:val="20"/>
          <w:lang w:val="fr-FR"/>
        </w:rPr>
        <w:t>Str</w:t>
      </w:r>
      <w:proofErr w:type="spellEnd"/>
      <w:r w:rsidRPr="00157ADF">
        <w:rPr>
          <w:rFonts w:ascii="Arial" w:hAnsi="Arial" w:cs="Arial"/>
          <w:sz w:val="20"/>
          <w:lang w:val="fr-FR"/>
        </w:rPr>
        <w:t xml:space="preserve">. </w:t>
      </w:r>
      <w:r w:rsidRPr="00767D88">
        <w:rPr>
          <w:rFonts w:ascii="Arial" w:hAnsi="Arial" w:cs="Arial"/>
          <w:sz w:val="20"/>
          <w:lang w:val="de-DE"/>
        </w:rPr>
        <w:t>42, 85609 Aschheim-Dornach</w:t>
      </w:r>
    </w:p>
    <w:p w14:paraId="1B731CC0" w14:textId="77777777" w:rsidR="000C2C8B" w:rsidRPr="00767D88" w:rsidRDefault="000C2C8B" w:rsidP="000C2C8B">
      <w:pPr>
        <w:jc w:val="left"/>
        <w:rPr>
          <w:rFonts w:ascii="Arial" w:hAnsi="Arial" w:cs="Arial"/>
          <w:sz w:val="20"/>
          <w:lang w:val="de-DE"/>
        </w:rPr>
      </w:pPr>
      <w:r w:rsidRPr="00767D88">
        <w:rPr>
          <w:rFonts w:ascii="Arial" w:hAnsi="Arial" w:cs="Arial"/>
          <w:sz w:val="20"/>
          <w:lang w:val="de-DE"/>
        </w:rPr>
        <w:t>Tel.: +49 89 38070-216</w:t>
      </w:r>
      <w:r w:rsidRPr="00767D88">
        <w:rPr>
          <w:rFonts w:ascii="Arial" w:hAnsi="Arial" w:cs="Arial"/>
          <w:sz w:val="20"/>
          <w:lang w:val="de-DE"/>
        </w:rPr>
        <w:br/>
        <w:t>Email: simone.kremser-czoer@renesas.com</w:t>
      </w:r>
      <w:r w:rsidRPr="00767D88">
        <w:rPr>
          <w:rFonts w:ascii="Arial" w:hAnsi="Arial" w:cs="Arial"/>
          <w:sz w:val="20"/>
          <w:lang w:val="de-DE"/>
        </w:rPr>
        <w:br/>
        <w:t xml:space="preserve">Web: </w:t>
      </w:r>
      <w:hyperlink r:id="rId16" w:history="1">
        <w:r w:rsidRPr="00767D88">
          <w:rPr>
            <w:rFonts w:ascii="Arial" w:hAnsi="Arial" w:cs="Arial"/>
            <w:color w:val="0000FF"/>
            <w:sz w:val="20"/>
            <w:u w:val="single"/>
            <w:lang w:val="de-DE"/>
          </w:rPr>
          <w:t>www.renesas.com</w:t>
        </w:r>
      </w:hyperlink>
    </w:p>
    <w:p w14:paraId="2A22C419" w14:textId="77777777" w:rsidR="000C2C8B" w:rsidRDefault="000C2C8B" w:rsidP="000C2C8B">
      <w:pPr>
        <w:jc w:val="left"/>
        <w:rPr>
          <w:rFonts w:ascii="Arial" w:hAnsi="Arial" w:cs="Arial"/>
          <w:b/>
          <w:sz w:val="20"/>
          <w:lang w:val="de-DE"/>
        </w:rPr>
      </w:pPr>
    </w:p>
    <w:p w14:paraId="12C9BE77" w14:textId="77777777" w:rsidR="000C2C8B" w:rsidRPr="00767D88" w:rsidRDefault="000C2C8B" w:rsidP="000C2C8B">
      <w:pPr>
        <w:jc w:val="left"/>
        <w:rPr>
          <w:rFonts w:ascii="Arial" w:hAnsi="Arial" w:cs="Arial"/>
          <w:b/>
          <w:sz w:val="20"/>
          <w:lang w:val="de-DE"/>
        </w:rPr>
      </w:pPr>
    </w:p>
    <w:p w14:paraId="609C845D" w14:textId="77777777" w:rsidR="000C2C8B" w:rsidRPr="00F3183E" w:rsidRDefault="000C2C8B" w:rsidP="000C2C8B">
      <w:pPr>
        <w:widowControl/>
        <w:suppressAutoHyphens/>
        <w:jc w:val="left"/>
        <w:rPr>
          <w:rFonts w:ascii="Arial" w:hAnsi="Arial" w:cs="Arial"/>
          <w:b/>
          <w:kern w:val="1"/>
          <w:sz w:val="20"/>
          <w:lang w:val="fr-FR" w:eastAsia="ar-SA"/>
        </w:rPr>
      </w:pPr>
      <w:r w:rsidRPr="00F3183E">
        <w:rPr>
          <w:rFonts w:ascii="Arial" w:hAnsi="Arial" w:cs="Arial"/>
          <w:b/>
          <w:kern w:val="1"/>
          <w:sz w:val="20"/>
          <w:lang w:val="fr-FR" w:eastAsia="ar-SA"/>
        </w:rPr>
        <w:t>Pour plus d’information, textes, graphiques et articles d’application :</w:t>
      </w:r>
    </w:p>
    <w:p w14:paraId="6F8ED945" w14:textId="77777777" w:rsidR="000C2C8B" w:rsidRPr="00157ADF" w:rsidRDefault="000C2C8B" w:rsidP="000C2C8B">
      <w:pPr>
        <w:jc w:val="left"/>
        <w:rPr>
          <w:rFonts w:ascii="Arial" w:hAnsi="Arial" w:cs="Arial"/>
          <w:sz w:val="20"/>
          <w:lang w:val="fr-FR"/>
        </w:rPr>
      </w:pPr>
      <w:r w:rsidRPr="00157ADF">
        <w:rPr>
          <w:rFonts w:ascii="Arial" w:hAnsi="Arial" w:cs="Arial"/>
          <w:sz w:val="20"/>
          <w:lang w:val="fr-FR"/>
        </w:rPr>
        <w:t>Alexandra Janetzko / Martin Stummer</w:t>
      </w:r>
    </w:p>
    <w:p w14:paraId="56322513" w14:textId="77777777" w:rsidR="000C2C8B" w:rsidRPr="00157ADF" w:rsidRDefault="000C2C8B" w:rsidP="000C2C8B">
      <w:pPr>
        <w:jc w:val="left"/>
        <w:rPr>
          <w:rFonts w:ascii="Arial" w:hAnsi="Arial" w:cs="Arial"/>
          <w:sz w:val="20"/>
          <w:lang w:val="fr-FR"/>
        </w:rPr>
      </w:pPr>
      <w:r w:rsidRPr="00157ADF">
        <w:rPr>
          <w:rFonts w:ascii="Arial" w:hAnsi="Arial" w:cs="Arial"/>
          <w:sz w:val="20"/>
          <w:lang w:val="fr-FR"/>
        </w:rPr>
        <w:t xml:space="preserve">HBI Helga Bailey GmbH (PR </w:t>
      </w:r>
      <w:proofErr w:type="spellStart"/>
      <w:r w:rsidRPr="00157ADF">
        <w:rPr>
          <w:rFonts w:ascii="Arial" w:hAnsi="Arial" w:cs="Arial"/>
          <w:sz w:val="20"/>
          <w:lang w:val="fr-FR"/>
        </w:rPr>
        <w:t>agency</w:t>
      </w:r>
      <w:proofErr w:type="spellEnd"/>
      <w:r w:rsidRPr="00157ADF">
        <w:rPr>
          <w:rFonts w:ascii="Arial" w:hAnsi="Arial" w:cs="Arial"/>
          <w:sz w:val="20"/>
          <w:lang w:val="fr-FR"/>
        </w:rPr>
        <w:t>), Stefan-George-Ring 2, 81929 Munich, Germany</w:t>
      </w:r>
    </w:p>
    <w:p w14:paraId="5CC5313A" w14:textId="77777777" w:rsidR="000C2C8B" w:rsidRPr="00157ADF" w:rsidRDefault="000C2C8B" w:rsidP="000C2C8B">
      <w:pPr>
        <w:jc w:val="left"/>
        <w:rPr>
          <w:rFonts w:ascii="Arial" w:hAnsi="Arial" w:cs="Arial"/>
          <w:sz w:val="20"/>
          <w:lang w:val="fr-FR"/>
        </w:rPr>
      </w:pPr>
      <w:r w:rsidRPr="00157ADF">
        <w:rPr>
          <w:rFonts w:ascii="Arial" w:hAnsi="Arial" w:cs="Arial"/>
          <w:sz w:val="20"/>
          <w:lang w:val="fr-FR"/>
        </w:rPr>
        <w:t>Tel</w:t>
      </w:r>
      <w:proofErr w:type="gramStart"/>
      <w:r w:rsidRPr="00157ADF">
        <w:rPr>
          <w:rFonts w:ascii="Arial" w:hAnsi="Arial" w:cs="Arial"/>
          <w:sz w:val="20"/>
          <w:lang w:val="fr-FR"/>
        </w:rPr>
        <w:t>.:</w:t>
      </w:r>
      <w:proofErr w:type="gramEnd"/>
      <w:r w:rsidRPr="00157ADF">
        <w:rPr>
          <w:rFonts w:ascii="Arial" w:hAnsi="Arial" w:cs="Arial"/>
          <w:sz w:val="20"/>
          <w:lang w:val="fr-FR"/>
        </w:rPr>
        <w:t xml:space="preserve"> +49 89 99 38 87-32 / -34</w:t>
      </w:r>
    </w:p>
    <w:p w14:paraId="13FE6A6B" w14:textId="77777777" w:rsidR="000C2C8B" w:rsidRPr="00157ADF" w:rsidRDefault="000C2C8B" w:rsidP="000C2C8B">
      <w:pPr>
        <w:jc w:val="left"/>
        <w:rPr>
          <w:rFonts w:ascii="Arial" w:hAnsi="Arial" w:cs="Arial"/>
          <w:sz w:val="20"/>
          <w:lang w:val="fr-FR"/>
        </w:rPr>
      </w:pPr>
      <w:proofErr w:type="gramStart"/>
      <w:r w:rsidRPr="00157ADF">
        <w:rPr>
          <w:rFonts w:ascii="Arial" w:hAnsi="Arial" w:cs="Arial"/>
          <w:sz w:val="20"/>
          <w:lang w:val="fr-FR"/>
        </w:rPr>
        <w:t>Fax:</w:t>
      </w:r>
      <w:proofErr w:type="gramEnd"/>
      <w:r w:rsidRPr="00157ADF">
        <w:rPr>
          <w:rFonts w:ascii="Arial" w:hAnsi="Arial" w:cs="Arial"/>
          <w:sz w:val="20"/>
          <w:lang w:val="fr-FR"/>
        </w:rPr>
        <w:t xml:space="preserve"> +49 89 930 24 45</w:t>
      </w:r>
    </w:p>
    <w:p w14:paraId="22455760" w14:textId="77777777" w:rsidR="000C2C8B" w:rsidRPr="00157ADF" w:rsidRDefault="000C2C8B" w:rsidP="000C2C8B">
      <w:pPr>
        <w:jc w:val="left"/>
        <w:rPr>
          <w:rFonts w:ascii="Arial" w:hAnsi="Arial" w:cs="Arial"/>
          <w:sz w:val="20"/>
          <w:lang w:val="fr-FR"/>
        </w:rPr>
      </w:pPr>
      <w:proofErr w:type="gramStart"/>
      <w:r w:rsidRPr="00157ADF">
        <w:rPr>
          <w:rFonts w:ascii="Arial" w:hAnsi="Arial" w:cs="Arial"/>
          <w:sz w:val="20"/>
          <w:lang w:val="fr-FR"/>
        </w:rPr>
        <w:t>Email:</w:t>
      </w:r>
      <w:proofErr w:type="gramEnd"/>
      <w:r w:rsidRPr="00157ADF">
        <w:rPr>
          <w:rFonts w:ascii="Arial" w:hAnsi="Arial" w:cs="Arial"/>
          <w:sz w:val="20"/>
          <w:lang w:val="fr-FR"/>
        </w:rPr>
        <w:t xml:space="preserve"> </w:t>
      </w:r>
      <w:hyperlink r:id="rId17" w:history="1">
        <w:r w:rsidRPr="00157ADF">
          <w:rPr>
            <w:rFonts w:ascii="Arial" w:hAnsi="Arial"/>
            <w:color w:val="0000FF"/>
            <w:sz w:val="20"/>
            <w:u w:val="single"/>
            <w:lang w:val="fr-FR"/>
          </w:rPr>
          <w:t>alexandra_janetzko@hbi.de</w:t>
        </w:r>
      </w:hyperlink>
      <w:r w:rsidRPr="00157ADF">
        <w:rPr>
          <w:rFonts w:ascii="Arial" w:hAnsi="Arial" w:cs="Arial"/>
          <w:sz w:val="20"/>
          <w:lang w:val="fr-FR"/>
        </w:rPr>
        <w:t xml:space="preserve"> / </w:t>
      </w:r>
      <w:hyperlink r:id="rId18" w:history="1">
        <w:r w:rsidRPr="00157ADF">
          <w:rPr>
            <w:rFonts w:ascii="Arial" w:hAnsi="Arial"/>
            <w:color w:val="0000FF"/>
            <w:sz w:val="20"/>
            <w:u w:val="single"/>
            <w:lang w:val="fr-FR"/>
          </w:rPr>
          <w:t>martin_stummer@hbi.de</w:t>
        </w:r>
      </w:hyperlink>
    </w:p>
    <w:p w14:paraId="5935C2CF" w14:textId="77777777" w:rsidR="000C2C8B" w:rsidRPr="00093CDF" w:rsidRDefault="000C2C8B" w:rsidP="000C2C8B">
      <w:pPr>
        <w:jc w:val="left"/>
        <w:rPr>
          <w:rFonts w:ascii="Arial" w:hAnsi="Arial" w:cs="Arial"/>
          <w:sz w:val="16"/>
          <w:szCs w:val="16"/>
          <w:lang w:val="fr-FR"/>
        </w:rPr>
      </w:pPr>
      <w:proofErr w:type="gramStart"/>
      <w:r w:rsidRPr="00157ADF">
        <w:rPr>
          <w:rFonts w:ascii="Arial" w:hAnsi="Arial" w:cs="Arial"/>
          <w:sz w:val="20"/>
          <w:lang w:val="fr-FR"/>
        </w:rPr>
        <w:t>Web:</w:t>
      </w:r>
      <w:proofErr w:type="gramEnd"/>
      <w:r w:rsidRPr="00157ADF">
        <w:rPr>
          <w:rFonts w:ascii="Arial" w:hAnsi="Arial" w:cs="Arial"/>
          <w:sz w:val="20"/>
          <w:lang w:val="fr-FR"/>
        </w:rPr>
        <w:t xml:space="preserve"> </w:t>
      </w:r>
      <w:hyperlink r:id="rId19" w:history="1">
        <w:r w:rsidRPr="00157ADF">
          <w:rPr>
            <w:rFonts w:ascii="Arial" w:hAnsi="Arial"/>
            <w:color w:val="0000FF"/>
            <w:sz w:val="20"/>
            <w:u w:val="single"/>
            <w:lang w:val="fr-FR"/>
          </w:rPr>
          <w:t>www.hbi.de</w:t>
        </w:r>
      </w:hyperlink>
    </w:p>
    <w:p w14:paraId="7E7F5D3B" w14:textId="77777777" w:rsidR="000C2C8B" w:rsidRPr="00575A33" w:rsidRDefault="000C2C8B" w:rsidP="000C2C8B">
      <w:pPr>
        <w:autoSpaceDE w:val="0"/>
        <w:autoSpaceDN w:val="0"/>
        <w:adjustRightInd w:val="0"/>
        <w:snapToGrid w:val="0"/>
        <w:jc w:val="left"/>
        <w:rPr>
          <w:rFonts w:asciiTheme="majorHAnsi" w:hAnsiTheme="majorHAnsi" w:cstheme="majorHAnsi"/>
          <w:sz w:val="16"/>
          <w:szCs w:val="16"/>
          <w:lang w:val="fr-FR"/>
        </w:rPr>
      </w:pPr>
    </w:p>
    <w:p w14:paraId="3A429ED8" w14:textId="77777777" w:rsidR="000C2C8B" w:rsidRDefault="000C2C8B" w:rsidP="00501687">
      <w:pPr>
        <w:rPr>
          <w:rFonts w:ascii="Arial" w:eastAsia="Arial" w:hAnsi="Arial" w:cs="Arial"/>
          <w:b/>
          <w:u w:val="single"/>
        </w:rPr>
      </w:pPr>
    </w:p>
    <w:sectPr w:rsidR="000C2C8B" w:rsidSect="00387DAC">
      <w:headerReference w:type="default" r:id="rId20"/>
      <w:headerReference w:type="first" r:id="rId21"/>
      <w:pgSz w:w="11907" w:h="16839" w:code="9"/>
      <w:pgMar w:top="2160" w:right="792" w:bottom="1872" w:left="1930"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7FEA3" w14:textId="77777777" w:rsidR="002A52AF" w:rsidRDefault="002A52AF">
      <w:r>
        <w:separator/>
      </w:r>
    </w:p>
  </w:endnote>
  <w:endnote w:type="continuationSeparator" w:id="0">
    <w:p w14:paraId="0B46492D" w14:textId="77777777" w:rsidR="002A52AF" w:rsidRDefault="002A5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2BF1C" w14:textId="77777777" w:rsidR="002A52AF" w:rsidRDefault="002A52AF">
      <w:r>
        <w:separator/>
      </w:r>
    </w:p>
  </w:footnote>
  <w:footnote w:type="continuationSeparator" w:id="0">
    <w:p w14:paraId="21AE81FB" w14:textId="77777777" w:rsidR="002A52AF" w:rsidRDefault="002A5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959F1" w14:textId="77777777" w:rsidR="0023769F" w:rsidRDefault="0023769F">
    <w:pPr>
      <w:pStyle w:val="Kopfzeile"/>
    </w:pPr>
  </w:p>
  <w:p w14:paraId="1DAC2009" w14:textId="77777777" w:rsidR="0023769F" w:rsidRDefault="002376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97C1E" w14:textId="77777777" w:rsidR="0023769F" w:rsidRDefault="0023769F">
    <w:pPr>
      <w:pStyle w:val="Kopfzeile"/>
    </w:pPr>
    <w:r>
      <w:rPr>
        <w:noProof/>
        <w:lang w:eastAsia="en-US"/>
      </w:rPr>
      <w:drawing>
        <wp:anchor distT="0" distB="0" distL="114300" distR="114300" simplePos="0" relativeHeight="251661824" behindDoc="0" locked="0" layoutInCell="1" allowOverlap="1" wp14:anchorId="2FBBCEDD" wp14:editId="52FBB2D9">
          <wp:simplePos x="0" y="0"/>
          <wp:positionH relativeFrom="margin">
            <wp:posOffset>3366770</wp:posOffset>
          </wp:positionH>
          <wp:positionV relativeFrom="paragraph">
            <wp:posOffset>-283210</wp:posOffset>
          </wp:positionV>
          <wp:extent cx="2600325" cy="842010"/>
          <wp:effectExtent l="0" t="0" r="9525" b="0"/>
          <wp:wrapThrough wrapText="bothSides">
            <wp:wrapPolygon edited="0">
              <wp:start x="0" y="0"/>
              <wp:lineTo x="0" y="21014"/>
              <wp:lineTo x="21521" y="21014"/>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57728" behindDoc="0" locked="0" layoutInCell="1" allowOverlap="1" wp14:anchorId="1D092260" wp14:editId="027873CD">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C6E4C" id="Line 2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Fot&#10;QEEUAgAAKwQAAA4AAAAAAAAAAAAAAAAALgIAAGRycy9lMm9Eb2MueG1sUEsBAi0AFAAGAAgAAAAh&#10;AALpIdzcAAAADAEAAA8AAAAAAAAAAAAAAAAAbgQAAGRycy9kb3ducmV2LnhtbFBLBQYAAAAABAAE&#10;APMAAAB3BQAAAAA=&#10;" strokeweight=".3pt">
              <w10:wrap anchorx="page" anchory="page"/>
            </v:line>
          </w:pict>
        </mc:Fallback>
      </mc:AlternateContent>
    </w:r>
    <w:r>
      <w:rPr>
        <w:noProof/>
        <w:lang w:eastAsia="en-US"/>
      </w:rPr>
      <w:drawing>
        <wp:anchor distT="0" distB="0" distL="114300" distR="114300" simplePos="0" relativeHeight="251656704" behindDoc="0" locked="0" layoutInCell="1" allowOverlap="1" wp14:anchorId="61FF386B" wp14:editId="17243C83">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5D6956"/>
    <w:multiLevelType w:val="hybridMultilevel"/>
    <w:tmpl w:val="9452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9A5438"/>
    <w:multiLevelType w:val="hybridMultilevel"/>
    <w:tmpl w:val="76FE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F7B1E"/>
    <w:multiLevelType w:val="hybridMultilevel"/>
    <w:tmpl w:val="0D3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F50BA"/>
    <w:multiLevelType w:val="hybridMultilevel"/>
    <w:tmpl w:val="5AF0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B553A"/>
    <w:multiLevelType w:val="hybridMultilevel"/>
    <w:tmpl w:val="6B1A4A9A"/>
    <w:lvl w:ilvl="0" w:tplc="123E53D0">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CAD40BD"/>
    <w:multiLevelType w:val="hybridMultilevel"/>
    <w:tmpl w:val="B8869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5C3870"/>
    <w:multiLevelType w:val="hybridMultilevel"/>
    <w:tmpl w:val="CFEABA4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B057E6"/>
    <w:multiLevelType w:val="hybridMultilevel"/>
    <w:tmpl w:val="B7EEBA96"/>
    <w:lvl w:ilvl="0" w:tplc="123E53D0">
      <w:start w:val="1"/>
      <w:numFmt w:val="bullet"/>
      <w:lvlText w:val=""/>
      <w:lvlJc w:val="left"/>
      <w:pPr>
        <w:ind w:left="420" w:hanging="420"/>
      </w:pPr>
      <w:rPr>
        <w:rFonts w:ascii="Symbol" w:hAnsi="Symbol" w:hint="default"/>
        <w:color w:val="auto"/>
      </w:rPr>
    </w:lvl>
    <w:lvl w:ilvl="1" w:tplc="04090001">
      <w:start w:val="1"/>
      <w:numFmt w:val="bullet"/>
      <w:lvlText w:val=""/>
      <w:lvlJc w:val="left"/>
      <w:pPr>
        <w:ind w:left="840" w:hanging="420"/>
      </w:pPr>
      <w:rPr>
        <w:rFonts w:ascii="Symbol" w:hAnsi="Symbo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BD85E7A"/>
    <w:multiLevelType w:val="hybridMultilevel"/>
    <w:tmpl w:val="4DF0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
  </w:num>
  <w:num w:numId="4">
    <w:abstractNumId w:val="3"/>
  </w:num>
  <w:num w:numId="5">
    <w:abstractNumId w:val="5"/>
  </w:num>
  <w:num w:numId="6">
    <w:abstractNumId w:val="9"/>
  </w:num>
  <w:num w:numId="7">
    <w:abstractNumId w:val="13"/>
  </w:num>
  <w:num w:numId="8">
    <w:abstractNumId w:val="6"/>
  </w:num>
  <w:num w:numId="9">
    <w:abstractNumId w:val="7"/>
  </w:num>
  <w:num w:numId="10">
    <w:abstractNumId w:val="2"/>
  </w:num>
  <w:num w:numId="11">
    <w:abstractNumId w:val="4"/>
  </w:num>
  <w:num w:numId="12">
    <w:abstractNumId w:val="15"/>
  </w:num>
  <w:num w:numId="13">
    <w:abstractNumId w:val="8"/>
  </w:num>
  <w:num w:numId="14">
    <w:abstractNumId w:val="10"/>
  </w:num>
  <w:num w:numId="15">
    <w:abstractNumId w:val="11"/>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4198"/>
    <w:rsid w:val="000112E0"/>
    <w:rsid w:val="00016498"/>
    <w:rsid w:val="000210F4"/>
    <w:rsid w:val="000270DB"/>
    <w:rsid w:val="0003255A"/>
    <w:rsid w:val="00035FBA"/>
    <w:rsid w:val="0003734B"/>
    <w:rsid w:val="000373D1"/>
    <w:rsid w:val="00042279"/>
    <w:rsid w:val="00042699"/>
    <w:rsid w:val="00047A59"/>
    <w:rsid w:val="000527B7"/>
    <w:rsid w:val="000559EB"/>
    <w:rsid w:val="000571E3"/>
    <w:rsid w:val="00057741"/>
    <w:rsid w:val="0006069A"/>
    <w:rsid w:val="000623DB"/>
    <w:rsid w:val="00067F7E"/>
    <w:rsid w:val="000707E8"/>
    <w:rsid w:val="00073434"/>
    <w:rsid w:val="000776C1"/>
    <w:rsid w:val="0008305B"/>
    <w:rsid w:val="0008350D"/>
    <w:rsid w:val="0008353A"/>
    <w:rsid w:val="00092A94"/>
    <w:rsid w:val="00095437"/>
    <w:rsid w:val="00095CFE"/>
    <w:rsid w:val="000A0087"/>
    <w:rsid w:val="000A06BC"/>
    <w:rsid w:val="000A6D34"/>
    <w:rsid w:val="000C2C8B"/>
    <w:rsid w:val="000C3DBE"/>
    <w:rsid w:val="000C4F94"/>
    <w:rsid w:val="000C52B2"/>
    <w:rsid w:val="000D04E7"/>
    <w:rsid w:val="000D0BFC"/>
    <w:rsid w:val="000D1129"/>
    <w:rsid w:val="000D3BCD"/>
    <w:rsid w:val="000D41BF"/>
    <w:rsid w:val="000D7117"/>
    <w:rsid w:val="000F2833"/>
    <w:rsid w:val="000F587E"/>
    <w:rsid w:val="000F70FB"/>
    <w:rsid w:val="001042A0"/>
    <w:rsid w:val="001052CB"/>
    <w:rsid w:val="0011110C"/>
    <w:rsid w:val="00113444"/>
    <w:rsid w:val="00115F1B"/>
    <w:rsid w:val="0011639A"/>
    <w:rsid w:val="001220FE"/>
    <w:rsid w:val="0012311F"/>
    <w:rsid w:val="00125ED5"/>
    <w:rsid w:val="00130F7D"/>
    <w:rsid w:val="001354E2"/>
    <w:rsid w:val="00137372"/>
    <w:rsid w:val="00137DB3"/>
    <w:rsid w:val="00140776"/>
    <w:rsid w:val="001442E5"/>
    <w:rsid w:val="00144409"/>
    <w:rsid w:val="001515BE"/>
    <w:rsid w:val="001515FA"/>
    <w:rsid w:val="001546DC"/>
    <w:rsid w:val="00156DC4"/>
    <w:rsid w:val="00163A91"/>
    <w:rsid w:val="00165471"/>
    <w:rsid w:val="001674BD"/>
    <w:rsid w:val="00181EE3"/>
    <w:rsid w:val="0018633D"/>
    <w:rsid w:val="001874FE"/>
    <w:rsid w:val="00190D2D"/>
    <w:rsid w:val="0019303E"/>
    <w:rsid w:val="001A0048"/>
    <w:rsid w:val="001A1E5C"/>
    <w:rsid w:val="001A56D0"/>
    <w:rsid w:val="001A6F0D"/>
    <w:rsid w:val="001B170B"/>
    <w:rsid w:val="001B2D55"/>
    <w:rsid w:val="001B3631"/>
    <w:rsid w:val="001B4CC3"/>
    <w:rsid w:val="001B7B86"/>
    <w:rsid w:val="001C0370"/>
    <w:rsid w:val="001C7CA2"/>
    <w:rsid w:val="001D2768"/>
    <w:rsid w:val="001E0371"/>
    <w:rsid w:val="001E0D91"/>
    <w:rsid w:val="001E2517"/>
    <w:rsid w:val="001E4FEA"/>
    <w:rsid w:val="001F45CB"/>
    <w:rsid w:val="001F4F03"/>
    <w:rsid w:val="001F72E8"/>
    <w:rsid w:val="002009FB"/>
    <w:rsid w:val="0020355B"/>
    <w:rsid w:val="002049CC"/>
    <w:rsid w:val="002055D9"/>
    <w:rsid w:val="00205F7E"/>
    <w:rsid w:val="00212519"/>
    <w:rsid w:val="0021266A"/>
    <w:rsid w:val="0021296C"/>
    <w:rsid w:val="00213378"/>
    <w:rsid w:val="002142E7"/>
    <w:rsid w:val="00222894"/>
    <w:rsid w:val="00222981"/>
    <w:rsid w:val="002239E6"/>
    <w:rsid w:val="0022402F"/>
    <w:rsid w:val="002241FF"/>
    <w:rsid w:val="00235DAC"/>
    <w:rsid w:val="00236AED"/>
    <w:rsid w:val="0023769F"/>
    <w:rsid w:val="00240F70"/>
    <w:rsid w:val="00241910"/>
    <w:rsid w:val="00243B9A"/>
    <w:rsid w:val="00245BB2"/>
    <w:rsid w:val="00251C3F"/>
    <w:rsid w:val="00251D66"/>
    <w:rsid w:val="00253EB2"/>
    <w:rsid w:val="002550F1"/>
    <w:rsid w:val="00265E40"/>
    <w:rsid w:val="00266678"/>
    <w:rsid w:val="00266875"/>
    <w:rsid w:val="00272D3E"/>
    <w:rsid w:val="00275966"/>
    <w:rsid w:val="00276A95"/>
    <w:rsid w:val="00277D16"/>
    <w:rsid w:val="002816BC"/>
    <w:rsid w:val="002855A3"/>
    <w:rsid w:val="002875D7"/>
    <w:rsid w:val="0029000E"/>
    <w:rsid w:val="002A3A27"/>
    <w:rsid w:val="002A3C6F"/>
    <w:rsid w:val="002A4DBD"/>
    <w:rsid w:val="002A52AF"/>
    <w:rsid w:val="002A563E"/>
    <w:rsid w:val="002A56C2"/>
    <w:rsid w:val="002B2180"/>
    <w:rsid w:val="002C0266"/>
    <w:rsid w:val="002C098A"/>
    <w:rsid w:val="002C6958"/>
    <w:rsid w:val="002C6AA2"/>
    <w:rsid w:val="002C7DF5"/>
    <w:rsid w:val="002D2B7A"/>
    <w:rsid w:val="002D3F35"/>
    <w:rsid w:val="002D576E"/>
    <w:rsid w:val="002D7705"/>
    <w:rsid w:val="002E1E2D"/>
    <w:rsid w:val="002E5AAD"/>
    <w:rsid w:val="002E6F32"/>
    <w:rsid w:val="002F08A0"/>
    <w:rsid w:val="002F0CC1"/>
    <w:rsid w:val="002F20B6"/>
    <w:rsid w:val="002F59F9"/>
    <w:rsid w:val="002F6D56"/>
    <w:rsid w:val="002F77B6"/>
    <w:rsid w:val="002F7F59"/>
    <w:rsid w:val="0030018C"/>
    <w:rsid w:val="003023A4"/>
    <w:rsid w:val="00302E28"/>
    <w:rsid w:val="003042F7"/>
    <w:rsid w:val="00310B51"/>
    <w:rsid w:val="00312C12"/>
    <w:rsid w:val="00313D0F"/>
    <w:rsid w:val="00316E45"/>
    <w:rsid w:val="0031786F"/>
    <w:rsid w:val="00323178"/>
    <w:rsid w:val="003322E3"/>
    <w:rsid w:val="003378EC"/>
    <w:rsid w:val="0034038D"/>
    <w:rsid w:val="003434FF"/>
    <w:rsid w:val="00353FF5"/>
    <w:rsid w:val="00360F12"/>
    <w:rsid w:val="00362400"/>
    <w:rsid w:val="003674F2"/>
    <w:rsid w:val="003712FD"/>
    <w:rsid w:val="0037392E"/>
    <w:rsid w:val="00373DAD"/>
    <w:rsid w:val="00373FF8"/>
    <w:rsid w:val="00374224"/>
    <w:rsid w:val="0037472D"/>
    <w:rsid w:val="0037721E"/>
    <w:rsid w:val="0038142C"/>
    <w:rsid w:val="00382C11"/>
    <w:rsid w:val="00384FFD"/>
    <w:rsid w:val="00387A64"/>
    <w:rsid w:val="00387DAC"/>
    <w:rsid w:val="003905CD"/>
    <w:rsid w:val="00397CC9"/>
    <w:rsid w:val="003A0894"/>
    <w:rsid w:val="003A1210"/>
    <w:rsid w:val="003A39F9"/>
    <w:rsid w:val="003B1D4F"/>
    <w:rsid w:val="003B2A3B"/>
    <w:rsid w:val="003B2B48"/>
    <w:rsid w:val="003B3CB8"/>
    <w:rsid w:val="003C14B6"/>
    <w:rsid w:val="003C1EF8"/>
    <w:rsid w:val="003C67E7"/>
    <w:rsid w:val="003D0ED0"/>
    <w:rsid w:val="003D3C96"/>
    <w:rsid w:val="003E0655"/>
    <w:rsid w:val="003E242E"/>
    <w:rsid w:val="003E414E"/>
    <w:rsid w:val="003E6BEB"/>
    <w:rsid w:val="003F35BC"/>
    <w:rsid w:val="003F3D5E"/>
    <w:rsid w:val="003F4003"/>
    <w:rsid w:val="003F75BC"/>
    <w:rsid w:val="00402026"/>
    <w:rsid w:val="00402044"/>
    <w:rsid w:val="004026B7"/>
    <w:rsid w:val="00406EDE"/>
    <w:rsid w:val="0040752A"/>
    <w:rsid w:val="0041183B"/>
    <w:rsid w:val="004123B5"/>
    <w:rsid w:val="00413E4B"/>
    <w:rsid w:val="004170EF"/>
    <w:rsid w:val="00423BE9"/>
    <w:rsid w:val="00423E33"/>
    <w:rsid w:val="0042770E"/>
    <w:rsid w:val="004371BC"/>
    <w:rsid w:val="00437F50"/>
    <w:rsid w:val="00440CF3"/>
    <w:rsid w:val="00453B25"/>
    <w:rsid w:val="004549FE"/>
    <w:rsid w:val="00454F00"/>
    <w:rsid w:val="00456FEC"/>
    <w:rsid w:val="00457570"/>
    <w:rsid w:val="00462BB5"/>
    <w:rsid w:val="004632CA"/>
    <w:rsid w:val="0047278B"/>
    <w:rsid w:val="004731B3"/>
    <w:rsid w:val="00475771"/>
    <w:rsid w:val="00477FE7"/>
    <w:rsid w:val="004803E1"/>
    <w:rsid w:val="0048243C"/>
    <w:rsid w:val="004871D5"/>
    <w:rsid w:val="00491D44"/>
    <w:rsid w:val="004A15EF"/>
    <w:rsid w:val="004A33D3"/>
    <w:rsid w:val="004A5723"/>
    <w:rsid w:val="004A7961"/>
    <w:rsid w:val="004B1347"/>
    <w:rsid w:val="004B3132"/>
    <w:rsid w:val="004C2A9D"/>
    <w:rsid w:val="004C4B86"/>
    <w:rsid w:val="004C7426"/>
    <w:rsid w:val="004D1038"/>
    <w:rsid w:val="004D23CF"/>
    <w:rsid w:val="004D2694"/>
    <w:rsid w:val="004D5C39"/>
    <w:rsid w:val="004D708D"/>
    <w:rsid w:val="004E23FF"/>
    <w:rsid w:val="004E570F"/>
    <w:rsid w:val="004E7AD5"/>
    <w:rsid w:val="004E7F42"/>
    <w:rsid w:val="004F0E37"/>
    <w:rsid w:val="004F7F6F"/>
    <w:rsid w:val="00501687"/>
    <w:rsid w:val="00501858"/>
    <w:rsid w:val="00504B72"/>
    <w:rsid w:val="005110BA"/>
    <w:rsid w:val="00512267"/>
    <w:rsid w:val="005221B4"/>
    <w:rsid w:val="00526E23"/>
    <w:rsid w:val="00530B8D"/>
    <w:rsid w:val="0053287E"/>
    <w:rsid w:val="00534669"/>
    <w:rsid w:val="00534B9E"/>
    <w:rsid w:val="00535ACC"/>
    <w:rsid w:val="00540C48"/>
    <w:rsid w:val="005419E5"/>
    <w:rsid w:val="005437BF"/>
    <w:rsid w:val="00544271"/>
    <w:rsid w:val="00546B50"/>
    <w:rsid w:val="00551420"/>
    <w:rsid w:val="00554287"/>
    <w:rsid w:val="005543E6"/>
    <w:rsid w:val="00557A40"/>
    <w:rsid w:val="00562098"/>
    <w:rsid w:val="0056396C"/>
    <w:rsid w:val="00566A6D"/>
    <w:rsid w:val="0057118E"/>
    <w:rsid w:val="005726C4"/>
    <w:rsid w:val="00575931"/>
    <w:rsid w:val="00575E1D"/>
    <w:rsid w:val="00575EB6"/>
    <w:rsid w:val="00576ED1"/>
    <w:rsid w:val="00576F21"/>
    <w:rsid w:val="00577575"/>
    <w:rsid w:val="005869E9"/>
    <w:rsid w:val="00594D80"/>
    <w:rsid w:val="005A0CBD"/>
    <w:rsid w:val="005A17DE"/>
    <w:rsid w:val="005A2328"/>
    <w:rsid w:val="005A3840"/>
    <w:rsid w:val="005A3BC5"/>
    <w:rsid w:val="005A5E29"/>
    <w:rsid w:val="005A6514"/>
    <w:rsid w:val="005B1219"/>
    <w:rsid w:val="005B631E"/>
    <w:rsid w:val="005B7710"/>
    <w:rsid w:val="005C1915"/>
    <w:rsid w:val="005C41D7"/>
    <w:rsid w:val="005C76C8"/>
    <w:rsid w:val="005C76F5"/>
    <w:rsid w:val="005D0182"/>
    <w:rsid w:val="005D0F5A"/>
    <w:rsid w:val="005D3F8F"/>
    <w:rsid w:val="005D5649"/>
    <w:rsid w:val="005D5887"/>
    <w:rsid w:val="005D78ED"/>
    <w:rsid w:val="005E08FA"/>
    <w:rsid w:val="005E16E4"/>
    <w:rsid w:val="005F03AA"/>
    <w:rsid w:val="005F2F6D"/>
    <w:rsid w:val="005F6069"/>
    <w:rsid w:val="005F6118"/>
    <w:rsid w:val="0060017D"/>
    <w:rsid w:val="006055A1"/>
    <w:rsid w:val="00610437"/>
    <w:rsid w:val="00610ED3"/>
    <w:rsid w:val="00611E7B"/>
    <w:rsid w:val="006127F8"/>
    <w:rsid w:val="00613670"/>
    <w:rsid w:val="00613824"/>
    <w:rsid w:val="006148C8"/>
    <w:rsid w:val="00614AE3"/>
    <w:rsid w:val="006153E8"/>
    <w:rsid w:val="00622C50"/>
    <w:rsid w:val="006274D1"/>
    <w:rsid w:val="00630744"/>
    <w:rsid w:val="00633F46"/>
    <w:rsid w:val="0064042B"/>
    <w:rsid w:val="00641BE4"/>
    <w:rsid w:val="00645E57"/>
    <w:rsid w:val="006500FF"/>
    <w:rsid w:val="0065162D"/>
    <w:rsid w:val="00651A33"/>
    <w:rsid w:val="00661C99"/>
    <w:rsid w:val="0066261E"/>
    <w:rsid w:val="006659F0"/>
    <w:rsid w:val="006735C5"/>
    <w:rsid w:val="00676FE2"/>
    <w:rsid w:val="006875AE"/>
    <w:rsid w:val="00687870"/>
    <w:rsid w:val="00690FFA"/>
    <w:rsid w:val="006924AE"/>
    <w:rsid w:val="00692CB3"/>
    <w:rsid w:val="006946F8"/>
    <w:rsid w:val="006963B8"/>
    <w:rsid w:val="00696B48"/>
    <w:rsid w:val="006972F7"/>
    <w:rsid w:val="006A4773"/>
    <w:rsid w:val="006A531B"/>
    <w:rsid w:val="006A7355"/>
    <w:rsid w:val="006B0183"/>
    <w:rsid w:val="006C36A1"/>
    <w:rsid w:val="006C5264"/>
    <w:rsid w:val="006C66D7"/>
    <w:rsid w:val="006D0E7C"/>
    <w:rsid w:val="006D23CE"/>
    <w:rsid w:val="006D467F"/>
    <w:rsid w:val="006D593B"/>
    <w:rsid w:val="006D629F"/>
    <w:rsid w:val="006E033F"/>
    <w:rsid w:val="006E3995"/>
    <w:rsid w:val="006E5B4F"/>
    <w:rsid w:val="006F1987"/>
    <w:rsid w:val="006F1B4B"/>
    <w:rsid w:val="006F3B3A"/>
    <w:rsid w:val="006F6246"/>
    <w:rsid w:val="006F77CB"/>
    <w:rsid w:val="0070057D"/>
    <w:rsid w:val="0070310C"/>
    <w:rsid w:val="007050C0"/>
    <w:rsid w:val="007059E9"/>
    <w:rsid w:val="00707307"/>
    <w:rsid w:val="00710A65"/>
    <w:rsid w:val="00711F11"/>
    <w:rsid w:val="00712262"/>
    <w:rsid w:val="00714EFD"/>
    <w:rsid w:val="00715A54"/>
    <w:rsid w:val="00717AA7"/>
    <w:rsid w:val="00720BB5"/>
    <w:rsid w:val="007278E2"/>
    <w:rsid w:val="00730738"/>
    <w:rsid w:val="00733968"/>
    <w:rsid w:val="00734A47"/>
    <w:rsid w:val="00735F91"/>
    <w:rsid w:val="00737051"/>
    <w:rsid w:val="007425F0"/>
    <w:rsid w:val="007451B4"/>
    <w:rsid w:val="00747ED5"/>
    <w:rsid w:val="00750D26"/>
    <w:rsid w:val="0077180C"/>
    <w:rsid w:val="00772B8F"/>
    <w:rsid w:val="0077317E"/>
    <w:rsid w:val="007745C5"/>
    <w:rsid w:val="007820AF"/>
    <w:rsid w:val="00783071"/>
    <w:rsid w:val="007842D2"/>
    <w:rsid w:val="007842F0"/>
    <w:rsid w:val="00786138"/>
    <w:rsid w:val="007903E4"/>
    <w:rsid w:val="007A046E"/>
    <w:rsid w:val="007A1425"/>
    <w:rsid w:val="007A290A"/>
    <w:rsid w:val="007A3DC1"/>
    <w:rsid w:val="007A47E8"/>
    <w:rsid w:val="007A634A"/>
    <w:rsid w:val="007A6AFF"/>
    <w:rsid w:val="007B1068"/>
    <w:rsid w:val="007B1C16"/>
    <w:rsid w:val="007B2D13"/>
    <w:rsid w:val="007B64F6"/>
    <w:rsid w:val="007C1159"/>
    <w:rsid w:val="007C7106"/>
    <w:rsid w:val="007C7BE1"/>
    <w:rsid w:val="007D49C5"/>
    <w:rsid w:val="007D50B8"/>
    <w:rsid w:val="007D625A"/>
    <w:rsid w:val="007E0A4A"/>
    <w:rsid w:val="007E0EE0"/>
    <w:rsid w:val="007E1995"/>
    <w:rsid w:val="007E4B6A"/>
    <w:rsid w:val="007E58BA"/>
    <w:rsid w:val="007E5B1A"/>
    <w:rsid w:val="007E5DEA"/>
    <w:rsid w:val="007F0E0C"/>
    <w:rsid w:val="007F0E6B"/>
    <w:rsid w:val="007F2491"/>
    <w:rsid w:val="007F4823"/>
    <w:rsid w:val="007F4F15"/>
    <w:rsid w:val="007F5E0F"/>
    <w:rsid w:val="007F6F1F"/>
    <w:rsid w:val="007F6F99"/>
    <w:rsid w:val="008009D5"/>
    <w:rsid w:val="00800A7D"/>
    <w:rsid w:val="0080208A"/>
    <w:rsid w:val="0080362B"/>
    <w:rsid w:val="00803DD9"/>
    <w:rsid w:val="00804762"/>
    <w:rsid w:val="00805D93"/>
    <w:rsid w:val="008060CD"/>
    <w:rsid w:val="00811E54"/>
    <w:rsid w:val="008127E4"/>
    <w:rsid w:val="008155B1"/>
    <w:rsid w:val="00820843"/>
    <w:rsid w:val="00821D10"/>
    <w:rsid w:val="008238E5"/>
    <w:rsid w:val="00824B03"/>
    <w:rsid w:val="00827960"/>
    <w:rsid w:val="00835886"/>
    <w:rsid w:val="008359E9"/>
    <w:rsid w:val="00840B7C"/>
    <w:rsid w:val="008424B5"/>
    <w:rsid w:val="00846816"/>
    <w:rsid w:val="00851C5B"/>
    <w:rsid w:val="00851F5A"/>
    <w:rsid w:val="00852942"/>
    <w:rsid w:val="008571A5"/>
    <w:rsid w:val="0086498E"/>
    <w:rsid w:val="0086712A"/>
    <w:rsid w:val="00873659"/>
    <w:rsid w:val="008752F3"/>
    <w:rsid w:val="008776C3"/>
    <w:rsid w:val="00885201"/>
    <w:rsid w:val="008870DB"/>
    <w:rsid w:val="00890F1B"/>
    <w:rsid w:val="00892CF6"/>
    <w:rsid w:val="00893CF8"/>
    <w:rsid w:val="00894B1C"/>
    <w:rsid w:val="008A0329"/>
    <w:rsid w:val="008A2BD2"/>
    <w:rsid w:val="008A5944"/>
    <w:rsid w:val="008A61D1"/>
    <w:rsid w:val="008A6D8F"/>
    <w:rsid w:val="008A7C3D"/>
    <w:rsid w:val="008B2CDE"/>
    <w:rsid w:val="008B613D"/>
    <w:rsid w:val="008B7F31"/>
    <w:rsid w:val="008C17AB"/>
    <w:rsid w:val="008C6523"/>
    <w:rsid w:val="008D1199"/>
    <w:rsid w:val="008D13C4"/>
    <w:rsid w:val="008D1B1B"/>
    <w:rsid w:val="008D46FE"/>
    <w:rsid w:val="008D61E0"/>
    <w:rsid w:val="008D6F7D"/>
    <w:rsid w:val="008D700F"/>
    <w:rsid w:val="008D7034"/>
    <w:rsid w:val="008D7D97"/>
    <w:rsid w:val="008E1745"/>
    <w:rsid w:val="008E6C3C"/>
    <w:rsid w:val="008E7387"/>
    <w:rsid w:val="008F5046"/>
    <w:rsid w:val="008F7D10"/>
    <w:rsid w:val="00901356"/>
    <w:rsid w:val="00904399"/>
    <w:rsid w:val="00913975"/>
    <w:rsid w:val="0092342D"/>
    <w:rsid w:val="00925D2C"/>
    <w:rsid w:val="00930FC3"/>
    <w:rsid w:val="00931226"/>
    <w:rsid w:val="0093489A"/>
    <w:rsid w:val="009354DE"/>
    <w:rsid w:val="00935DE6"/>
    <w:rsid w:val="00935F8A"/>
    <w:rsid w:val="009502EB"/>
    <w:rsid w:val="00951CB6"/>
    <w:rsid w:val="00957077"/>
    <w:rsid w:val="00960773"/>
    <w:rsid w:val="009668CF"/>
    <w:rsid w:val="00970213"/>
    <w:rsid w:val="00970752"/>
    <w:rsid w:val="009727F3"/>
    <w:rsid w:val="0098303D"/>
    <w:rsid w:val="009858CD"/>
    <w:rsid w:val="0099060B"/>
    <w:rsid w:val="00992C95"/>
    <w:rsid w:val="00995DC8"/>
    <w:rsid w:val="009A4167"/>
    <w:rsid w:val="009A7DB0"/>
    <w:rsid w:val="009B265E"/>
    <w:rsid w:val="009B3A00"/>
    <w:rsid w:val="009B5A5A"/>
    <w:rsid w:val="009B6634"/>
    <w:rsid w:val="009B7010"/>
    <w:rsid w:val="009C1A77"/>
    <w:rsid w:val="009C4338"/>
    <w:rsid w:val="009C7A59"/>
    <w:rsid w:val="009D1BB1"/>
    <w:rsid w:val="009D2F46"/>
    <w:rsid w:val="009D3F22"/>
    <w:rsid w:val="009E1EA6"/>
    <w:rsid w:val="009E5D1A"/>
    <w:rsid w:val="009E62B0"/>
    <w:rsid w:val="009E6531"/>
    <w:rsid w:val="009E7A1B"/>
    <w:rsid w:val="009F0070"/>
    <w:rsid w:val="009F4861"/>
    <w:rsid w:val="009F6276"/>
    <w:rsid w:val="009F6CB7"/>
    <w:rsid w:val="00A008F0"/>
    <w:rsid w:val="00A0617D"/>
    <w:rsid w:val="00A0712C"/>
    <w:rsid w:val="00A07F86"/>
    <w:rsid w:val="00A101B4"/>
    <w:rsid w:val="00A11A95"/>
    <w:rsid w:val="00A145AF"/>
    <w:rsid w:val="00A156B0"/>
    <w:rsid w:val="00A162A7"/>
    <w:rsid w:val="00A228A8"/>
    <w:rsid w:val="00A27111"/>
    <w:rsid w:val="00A272D1"/>
    <w:rsid w:val="00A2758C"/>
    <w:rsid w:val="00A33730"/>
    <w:rsid w:val="00A34BF8"/>
    <w:rsid w:val="00A37E1F"/>
    <w:rsid w:val="00A410A5"/>
    <w:rsid w:val="00A41A85"/>
    <w:rsid w:val="00A42C83"/>
    <w:rsid w:val="00A43476"/>
    <w:rsid w:val="00A4466E"/>
    <w:rsid w:val="00A44B60"/>
    <w:rsid w:val="00A5213D"/>
    <w:rsid w:val="00A53D71"/>
    <w:rsid w:val="00A54549"/>
    <w:rsid w:val="00A60264"/>
    <w:rsid w:val="00A64ED2"/>
    <w:rsid w:val="00A65053"/>
    <w:rsid w:val="00A657D2"/>
    <w:rsid w:val="00A700A7"/>
    <w:rsid w:val="00A7179D"/>
    <w:rsid w:val="00A753C9"/>
    <w:rsid w:val="00A842D4"/>
    <w:rsid w:val="00A8532D"/>
    <w:rsid w:val="00A933AB"/>
    <w:rsid w:val="00A951BF"/>
    <w:rsid w:val="00A95476"/>
    <w:rsid w:val="00A967A4"/>
    <w:rsid w:val="00A971DD"/>
    <w:rsid w:val="00AA07EC"/>
    <w:rsid w:val="00AA1B4C"/>
    <w:rsid w:val="00AA600F"/>
    <w:rsid w:val="00AA72FA"/>
    <w:rsid w:val="00AA750F"/>
    <w:rsid w:val="00AB04F4"/>
    <w:rsid w:val="00AB0D0B"/>
    <w:rsid w:val="00AB0F88"/>
    <w:rsid w:val="00AB192A"/>
    <w:rsid w:val="00AB1E47"/>
    <w:rsid w:val="00AB7295"/>
    <w:rsid w:val="00AB75A6"/>
    <w:rsid w:val="00AC0F91"/>
    <w:rsid w:val="00AC20F0"/>
    <w:rsid w:val="00AD4FDE"/>
    <w:rsid w:val="00AD5827"/>
    <w:rsid w:val="00AD5D63"/>
    <w:rsid w:val="00AD7D57"/>
    <w:rsid w:val="00AE32FE"/>
    <w:rsid w:val="00AE34D8"/>
    <w:rsid w:val="00AF083C"/>
    <w:rsid w:val="00AF1A92"/>
    <w:rsid w:val="00AF2021"/>
    <w:rsid w:val="00AF4951"/>
    <w:rsid w:val="00AF597F"/>
    <w:rsid w:val="00AF5ACA"/>
    <w:rsid w:val="00B0187E"/>
    <w:rsid w:val="00B04B6A"/>
    <w:rsid w:val="00B04D43"/>
    <w:rsid w:val="00B10EF8"/>
    <w:rsid w:val="00B14101"/>
    <w:rsid w:val="00B202F0"/>
    <w:rsid w:val="00B239A3"/>
    <w:rsid w:val="00B24C1F"/>
    <w:rsid w:val="00B2718B"/>
    <w:rsid w:val="00B37E74"/>
    <w:rsid w:val="00B40D56"/>
    <w:rsid w:val="00B418EF"/>
    <w:rsid w:val="00B449DA"/>
    <w:rsid w:val="00B450E4"/>
    <w:rsid w:val="00B4597E"/>
    <w:rsid w:val="00B465CD"/>
    <w:rsid w:val="00B4706D"/>
    <w:rsid w:val="00B50046"/>
    <w:rsid w:val="00B60C95"/>
    <w:rsid w:val="00B6444C"/>
    <w:rsid w:val="00B654D2"/>
    <w:rsid w:val="00B71771"/>
    <w:rsid w:val="00B734D6"/>
    <w:rsid w:val="00B737B7"/>
    <w:rsid w:val="00B7481E"/>
    <w:rsid w:val="00B865F5"/>
    <w:rsid w:val="00B8682C"/>
    <w:rsid w:val="00B90838"/>
    <w:rsid w:val="00B9240B"/>
    <w:rsid w:val="00B93702"/>
    <w:rsid w:val="00B93714"/>
    <w:rsid w:val="00B96F72"/>
    <w:rsid w:val="00B979B1"/>
    <w:rsid w:val="00BA34E3"/>
    <w:rsid w:val="00BA5BE2"/>
    <w:rsid w:val="00BA7EDD"/>
    <w:rsid w:val="00BB0C43"/>
    <w:rsid w:val="00BB2044"/>
    <w:rsid w:val="00BB23A6"/>
    <w:rsid w:val="00BB585F"/>
    <w:rsid w:val="00BC3766"/>
    <w:rsid w:val="00BC3F43"/>
    <w:rsid w:val="00BC7719"/>
    <w:rsid w:val="00BC7D05"/>
    <w:rsid w:val="00BC7F63"/>
    <w:rsid w:val="00BD0CF7"/>
    <w:rsid w:val="00BD11B7"/>
    <w:rsid w:val="00BD2FF9"/>
    <w:rsid w:val="00BD3675"/>
    <w:rsid w:val="00BD59C6"/>
    <w:rsid w:val="00BE12AD"/>
    <w:rsid w:val="00BE14F6"/>
    <w:rsid w:val="00BE47B2"/>
    <w:rsid w:val="00BF3137"/>
    <w:rsid w:val="00BF4A3F"/>
    <w:rsid w:val="00BF4EB2"/>
    <w:rsid w:val="00BF5011"/>
    <w:rsid w:val="00BF5846"/>
    <w:rsid w:val="00BF657D"/>
    <w:rsid w:val="00C05B81"/>
    <w:rsid w:val="00C128DE"/>
    <w:rsid w:val="00C1295C"/>
    <w:rsid w:val="00C12EEE"/>
    <w:rsid w:val="00C13FD4"/>
    <w:rsid w:val="00C164C8"/>
    <w:rsid w:val="00C17565"/>
    <w:rsid w:val="00C236AE"/>
    <w:rsid w:val="00C25A4A"/>
    <w:rsid w:val="00C32D21"/>
    <w:rsid w:val="00C348E0"/>
    <w:rsid w:val="00C36D88"/>
    <w:rsid w:val="00C43EF7"/>
    <w:rsid w:val="00C44038"/>
    <w:rsid w:val="00C47671"/>
    <w:rsid w:val="00C50953"/>
    <w:rsid w:val="00C50BA4"/>
    <w:rsid w:val="00C51AA1"/>
    <w:rsid w:val="00C51B2F"/>
    <w:rsid w:val="00C57BC3"/>
    <w:rsid w:val="00C61E39"/>
    <w:rsid w:val="00C621CF"/>
    <w:rsid w:val="00C623BD"/>
    <w:rsid w:val="00C62A02"/>
    <w:rsid w:val="00C71254"/>
    <w:rsid w:val="00C76328"/>
    <w:rsid w:val="00C76E61"/>
    <w:rsid w:val="00C9227A"/>
    <w:rsid w:val="00C93174"/>
    <w:rsid w:val="00C95140"/>
    <w:rsid w:val="00CA0701"/>
    <w:rsid w:val="00CA1159"/>
    <w:rsid w:val="00CA2D7E"/>
    <w:rsid w:val="00CB1D45"/>
    <w:rsid w:val="00CB4CCE"/>
    <w:rsid w:val="00CC2531"/>
    <w:rsid w:val="00CC3BD4"/>
    <w:rsid w:val="00CC68C1"/>
    <w:rsid w:val="00CC725C"/>
    <w:rsid w:val="00CC76EA"/>
    <w:rsid w:val="00CC781E"/>
    <w:rsid w:val="00CD068C"/>
    <w:rsid w:val="00CD1E22"/>
    <w:rsid w:val="00CD231A"/>
    <w:rsid w:val="00CD390C"/>
    <w:rsid w:val="00CD776E"/>
    <w:rsid w:val="00CE0D55"/>
    <w:rsid w:val="00CE46EC"/>
    <w:rsid w:val="00CF1F11"/>
    <w:rsid w:val="00CF356D"/>
    <w:rsid w:val="00CF3D6C"/>
    <w:rsid w:val="00CF684C"/>
    <w:rsid w:val="00D046A3"/>
    <w:rsid w:val="00D067A4"/>
    <w:rsid w:val="00D07DC9"/>
    <w:rsid w:val="00D1279B"/>
    <w:rsid w:val="00D222A7"/>
    <w:rsid w:val="00D25436"/>
    <w:rsid w:val="00D3070B"/>
    <w:rsid w:val="00D30B42"/>
    <w:rsid w:val="00D32992"/>
    <w:rsid w:val="00D3372C"/>
    <w:rsid w:val="00D419A0"/>
    <w:rsid w:val="00D4429E"/>
    <w:rsid w:val="00D56A27"/>
    <w:rsid w:val="00D60BD4"/>
    <w:rsid w:val="00D61605"/>
    <w:rsid w:val="00D65EC2"/>
    <w:rsid w:val="00D67AE4"/>
    <w:rsid w:val="00D711DF"/>
    <w:rsid w:val="00D75685"/>
    <w:rsid w:val="00D778B2"/>
    <w:rsid w:val="00D807F2"/>
    <w:rsid w:val="00D8334B"/>
    <w:rsid w:val="00D837FF"/>
    <w:rsid w:val="00D83E94"/>
    <w:rsid w:val="00D85D51"/>
    <w:rsid w:val="00D87CB4"/>
    <w:rsid w:val="00D9183C"/>
    <w:rsid w:val="00DA5363"/>
    <w:rsid w:val="00DA6324"/>
    <w:rsid w:val="00DA7870"/>
    <w:rsid w:val="00DB0997"/>
    <w:rsid w:val="00DB31B6"/>
    <w:rsid w:val="00DC0A8C"/>
    <w:rsid w:val="00DC24F5"/>
    <w:rsid w:val="00DC26D8"/>
    <w:rsid w:val="00DC2B38"/>
    <w:rsid w:val="00DC3590"/>
    <w:rsid w:val="00DC5012"/>
    <w:rsid w:val="00DC6B6B"/>
    <w:rsid w:val="00DC7E55"/>
    <w:rsid w:val="00DE17DF"/>
    <w:rsid w:val="00DE1C4B"/>
    <w:rsid w:val="00DE50F3"/>
    <w:rsid w:val="00DE682C"/>
    <w:rsid w:val="00DE70FA"/>
    <w:rsid w:val="00DE736C"/>
    <w:rsid w:val="00DF15E0"/>
    <w:rsid w:val="00DF15FC"/>
    <w:rsid w:val="00DF1775"/>
    <w:rsid w:val="00DF2B90"/>
    <w:rsid w:val="00DF405D"/>
    <w:rsid w:val="00E00199"/>
    <w:rsid w:val="00E00FA1"/>
    <w:rsid w:val="00E06CDC"/>
    <w:rsid w:val="00E1077E"/>
    <w:rsid w:val="00E10829"/>
    <w:rsid w:val="00E125C7"/>
    <w:rsid w:val="00E13E02"/>
    <w:rsid w:val="00E156BC"/>
    <w:rsid w:val="00E17A21"/>
    <w:rsid w:val="00E236BC"/>
    <w:rsid w:val="00E24F07"/>
    <w:rsid w:val="00E25406"/>
    <w:rsid w:val="00E2701D"/>
    <w:rsid w:val="00E32DCF"/>
    <w:rsid w:val="00E32FEA"/>
    <w:rsid w:val="00E33034"/>
    <w:rsid w:val="00E3303F"/>
    <w:rsid w:val="00E330D0"/>
    <w:rsid w:val="00E3381D"/>
    <w:rsid w:val="00E41974"/>
    <w:rsid w:val="00E43251"/>
    <w:rsid w:val="00E44EAB"/>
    <w:rsid w:val="00E47EF9"/>
    <w:rsid w:val="00E47FA3"/>
    <w:rsid w:val="00E53008"/>
    <w:rsid w:val="00E605A8"/>
    <w:rsid w:val="00E60B22"/>
    <w:rsid w:val="00E6221B"/>
    <w:rsid w:val="00E62668"/>
    <w:rsid w:val="00E62893"/>
    <w:rsid w:val="00E63E02"/>
    <w:rsid w:val="00E65959"/>
    <w:rsid w:val="00E662A6"/>
    <w:rsid w:val="00E66A41"/>
    <w:rsid w:val="00E7198C"/>
    <w:rsid w:val="00E75ED0"/>
    <w:rsid w:val="00E8030B"/>
    <w:rsid w:val="00E806BA"/>
    <w:rsid w:val="00E81431"/>
    <w:rsid w:val="00E82792"/>
    <w:rsid w:val="00E86E55"/>
    <w:rsid w:val="00E87F86"/>
    <w:rsid w:val="00E90C15"/>
    <w:rsid w:val="00E91358"/>
    <w:rsid w:val="00E928C3"/>
    <w:rsid w:val="00EA030F"/>
    <w:rsid w:val="00EA0334"/>
    <w:rsid w:val="00EA46CC"/>
    <w:rsid w:val="00EA51A1"/>
    <w:rsid w:val="00EA7BDF"/>
    <w:rsid w:val="00EB0570"/>
    <w:rsid w:val="00EB30E4"/>
    <w:rsid w:val="00EC2B31"/>
    <w:rsid w:val="00EC6468"/>
    <w:rsid w:val="00ED1930"/>
    <w:rsid w:val="00ED198B"/>
    <w:rsid w:val="00ED20C5"/>
    <w:rsid w:val="00ED513D"/>
    <w:rsid w:val="00ED52C9"/>
    <w:rsid w:val="00ED78B0"/>
    <w:rsid w:val="00ED7A36"/>
    <w:rsid w:val="00EE0F37"/>
    <w:rsid w:val="00EE2496"/>
    <w:rsid w:val="00EE4485"/>
    <w:rsid w:val="00EE6264"/>
    <w:rsid w:val="00EE7054"/>
    <w:rsid w:val="00EF4622"/>
    <w:rsid w:val="00EF5059"/>
    <w:rsid w:val="00F006AF"/>
    <w:rsid w:val="00F03DBD"/>
    <w:rsid w:val="00F052F6"/>
    <w:rsid w:val="00F058D0"/>
    <w:rsid w:val="00F14EA5"/>
    <w:rsid w:val="00F203BC"/>
    <w:rsid w:val="00F219E5"/>
    <w:rsid w:val="00F22F2C"/>
    <w:rsid w:val="00F26784"/>
    <w:rsid w:val="00F30B1C"/>
    <w:rsid w:val="00F33349"/>
    <w:rsid w:val="00F33601"/>
    <w:rsid w:val="00F3552B"/>
    <w:rsid w:val="00F4144F"/>
    <w:rsid w:val="00F41FEC"/>
    <w:rsid w:val="00F4564D"/>
    <w:rsid w:val="00F47DE6"/>
    <w:rsid w:val="00F5170D"/>
    <w:rsid w:val="00F5214F"/>
    <w:rsid w:val="00F54998"/>
    <w:rsid w:val="00F56BE5"/>
    <w:rsid w:val="00F603B2"/>
    <w:rsid w:val="00F62AB5"/>
    <w:rsid w:val="00F7083E"/>
    <w:rsid w:val="00F72765"/>
    <w:rsid w:val="00F82BA7"/>
    <w:rsid w:val="00F86088"/>
    <w:rsid w:val="00F905F6"/>
    <w:rsid w:val="00F94E0A"/>
    <w:rsid w:val="00F94F46"/>
    <w:rsid w:val="00F9680F"/>
    <w:rsid w:val="00FA0C92"/>
    <w:rsid w:val="00FA5978"/>
    <w:rsid w:val="00FA644B"/>
    <w:rsid w:val="00FA74F7"/>
    <w:rsid w:val="00FB1E46"/>
    <w:rsid w:val="00FB3601"/>
    <w:rsid w:val="00FB3B4B"/>
    <w:rsid w:val="00FB3C65"/>
    <w:rsid w:val="00FB530F"/>
    <w:rsid w:val="00FB5E35"/>
    <w:rsid w:val="00FC6598"/>
    <w:rsid w:val="00FD2765"/>
    <w:rsid w:val="00FE24A7"/>
    <w:rsid w:val="00FE75B0"/>
    <w:rsid w:val="00FF0704"/>
    <w:rsid w:val="00FF2395"/>
    <w:rsid w:val="00FF7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6756971"/>
  <w15:chartTrackingRefBased/>
  <w15:docId w15:val="{51B5556C-F902-4CCA-A7B3-6B1659FD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F3B3A"/>
    <w:pPr>
      <w:widowControl w:val="0"/>
      <w:jc w:val="both"/>
    </w:pPr>
    <w:rPr>
      <w:rFonts w:ascii="Times" w:hAnsi="Times"/>
      <w:kern w:val="2"/>
      <w:sz w:val="24"/>
    </w:rPr>
  </w:style>
  <w:style w:type="paragraph" w:styleId="berschrift1">
    <w:name w:val="heading 1"/>
    <w:basedOn w:val="Standard"/>
    <w:next w:val="Standard"/>
    <w:link w:val="berschrift1Zchn"/>
    <w:qFormat/>
    <w:rsid w:val="003772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widowControl/>
      <w:spacing w:before="100" w:beforeAutospacing="1" w:after="100" w:afterAutospacing="1"/>
      <w:jc w:val="left"/>
      <w:outlineLvl w:val="1"/>
    </w:pPr>
    <w:rPr>
      <w:rFonts w:ascii="MS PGothic" w:eastAsia="MS PGothic" w:hAnsi="MS PGothic" w:cs="MS PGothic"/>
      <w:b/>
      <w:bCs/>
      <w:kern w:val="0"/>
      <w:sz w:val="36"/>
      <w:szCs w:val="36"/>
    </w:rPr>
  </w:style>
  <w:style w:type="paragraph" w:styleId="berschrift3">
    <w:name w:val="heading 3"/>
    <w:basedOn w:val="Standard"/>
    <w:next w:val="Standard"/>
    <w:link w:val="berschrift3Zchn"/>
    <w:qFormat/>
    <w:rsid w:val="000C2C8B"/>
    <w:pPr>
      <w:keepNext/>
      <w:tabs>
        <w:tab w:val="num" w:pos="720"/>
      </w:tabs>
      <w:suppressAutoHyphens/>
      <w:ind w:left="400"/>
      <w:outlineLvl w:val="2"/>
    </w:pPr>
    <w:rPr>
      <w:rFonts w:ascii="Arial" w:hAnsi="Arial" w:cs="Century"/>
      <w:kern w:val="1"/>
      <w:sz w:val="22"/>
      <w:lang w:val="x-non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link w:val="SprechblasentextZchn"/>
    <w:uiPriority w:val="99"/>
    <w:semiHidden/>
    <w:unhideWhenUsed/>
    <w:rsid w:val="00413E4B"/>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jc w:val="right"/>
    </w:pPr>
    <w:rPr>
      <w:rFonts w:ascii="Mincho" w:eastAsia="Mincho" w:hAnsi="Courier New"/>
      <w:color w:val="000000"/>
      <w:sz w:val="20"/>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iPriority w:val="99"/>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semiHidden/>
    <w:unhideWhenUsed/>
    <w:rsid w:val="00373DAD"/>
    <w:pPr>
      <w:widowControl/>
      <w:spacing w:before="100" w:beforeAutospacing="1" w:after="100" w:afterAutospacing="1"/>
      <w:jc w:val="left"/>
    </w:pPr>
    <w:rPr>
      <w:rFonts w:ascii="MS PGothic" w:eastAsia="MS PGothic" w:hAnsi="MS PGothic" w:cs="MS PGothic"/>
      <w:kern w:val="0"/>
      <w:szCs w:val="24"/>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ind w:leftChars="400" w:left="840"/>
    </w:p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jc w:val="left"/>
    </w:p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paragraph" w:styleId="KeinLeerraum">
    <w:name w:val="No Spacing"/>
    <w:uiPriority w:val="1"/>
    <w:qFormat/>
    <w:rsid w:val="006E3995"/>
    <w:pPr>
      <w:spacing w:line="276" w:lineRule="auto"/>
    </w:pPr>
    <w:rPr>
      <w:rFonts w:ascii="Franklin Gothic Book" w:eastAsiaTheme="minorEastAsia" w:hAnsi="Franklin Gothic Book"/>
      <w:szCs w:val="22"/>
      <w:lang w:eastAsia="en-US"/>
    </w:rPr>
  </w:style>
  <w:style w:type="character" w:customStyle="1" w:styleId="2">
    <w:name w:val="未解決のメンション2"/>
    <w:basedOn w:val="Absatz-Standardschriftart"/>
    <w:uiPriority w:val="99"/>
    <w:semiHidden/>
    <w:unhideWhenUsed/>
    <w:rsid w:val="00534B9E"/>
    <w:rPr>
      <w:color w:val="808080"/>
      <w:shd w:val="clear" w:color="auto" w:fill="E6E6E6"/>
    </w:rPr>
  </w:style>
  <w:style w:type="character" w:styleId="Fett">
    <w:name w:val="Strong"/>
    <w:basedOn w:val="Absatz-Standardschriftart"/>
    <w:uiPriority w:val="22"/>
    <w:qFormat/>
    <w:rsid w:val="000D7117"/>
    <w:rPr>
      <w:b/>
      <w:bCs/>
    </w:rPr>
  </w:style>
  <w:style w:type="character" w:customStyle="1" w:styleId="3">
    <w:name w:val="未解決のメンション3"/>
    <w:basedOn w:val="Absatz-Standardschriftart"/>
    <w:uiPriority w:val="99"/>
    <w:semiHidden/>
    <w:unhideWhenUsed/>
    <w:rsid w:val="00DB0997"/>
    <w:rPr>
      <w:color w:val="605E5C"/>
      <w:shd w:val="clear" w:color="auto" w:fill="E1DFDD"/>
    </w:rPr>
  </w:style>
  <w:style w:type="character" w:customStyle="1" w:styleId="berschrift1Zchn">
    <w:name w:val="Überschrift 1 Zchn"/>
    <w:basedOn w:val="Absatz-Standardschriftart"/>
    <w:link w:val="berschrift1"/>
    <w:uiPriority w:val="9"/>
    <w:rsid w:val="0037721E"/>
    <w:rPr>
      <w:rFonts w:asciiTheme="majorHAnsi" w:eastAsiaTheme="majorEastAsia" w:hAnsiTheme="majorHAnsi" w:cstheme="majorBidi"/>
      <w:color w:val="2E74B5" w:themeColor="accent1" w:themeShade="BF"/>
      <w:kern w:val="2"/>
      <w:sz w:val="32"/>
      <w:szCs w:val="32"/>
    </w:rPr>
  </w:style>
  <w:style w:type="character" w:styleId="NichtaufgelsteErwhnung">
    <w:name w:val="Unresolved Mention"/>
    <w:basedOn w:val="Absatz-Standardschriftart"/>
    <w:uiPriority w:val="99"/>
    <w:semiHidden/>
    <w:unhideWhenUsed/>
    <w:rsid w:val="003B2A3B"/>
    <w:rPr>
      <w:color w:val="808080"/>
      <w:shd w:val="clear" w:color="auto" w:fill="E6E6E6"/>
    </w:rPr>
  </w:style>
  <w:style w:type="character" w:customStyle="1" w:styleId="berschrift3Zchn">
    <w:name w:val="Überschrift 3 Zchn"/>
    <w:basedOn w:val="Absatz-Standardschriftart"/>
    <w:link w:val="berschrift3"/>
    <w:rsid w:val="000C2C8B"/>
    <w:rPr>
      <w:rFonts w:ascii="Arial" w:hAnsi="Arial" w:cs="Century"/>
      <w:kern w:val="1"/>
      <w:sz w:val="22"/>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0337">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321854637">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53133362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133013879">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esas.com/products/isl95338" TargetMode="External"/><Relationship Id="rId13" Type="http://schemas.openxmlformats.org/officeDocument/2006/relationships/hyperlink" Target="https://www.jpx.co.jp/english/" TargetMode="External"/><Relationship Id="rId18" Type="http://schemas.openxmlformats.org/officeDocument/2006/relationships/hyperlink" Target="mailto:martin_stummer@hbi.d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renesas.com/products/power-management/battery-management-systems/multiple-cell-battery-chargers/device/ISL9241.html" TargetMode="External"/><Relationship Id="rId17" Type="http://schemas.openxmlformats.org/officeDocument/2006/relationships/hyperlink" Target="mailto:alexandra_janetzko@hbi.de" TargetMode="External"/><Relationship Id="rId2" Type="http://schemas.openxmlformats.org/officeDocument/2006/relationships/numbering" Target="numbering.xml"/><Relationship Id="rId16" Type="http://schemas.openxmlformats.org/officeDocument/2006/relationships/hyperlink" Target="http://www.renesa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nesas.com/products/power-management/battery-management-systems/battery-management/device/RAJ240045DNP.html" TargetMode="External"/><Relationship Id="rId5" Type="http://schemas.openxmlformats.org/officeDocument/2006/relationships/webSettings" Target="webSettings.xml"/><Relationship Id="rId15" Type="http://schemas.openxmlformats.org/officeDocument/2006/relationships/hyperlink" Target="https://www.renesas.com/" TargetMode="External"/><Relationship Id="rId23" Type="http://schemas.openxmlformats.org/officeDocument/2006/relationships/theme" Target="theme/theme1.xml"/><Relationship Id="rId10" Type="http://schemas.openxmlformats.org/officeDocument/2006/relationships/hyperlink" Target="https://www.renesas.com/products/renesas-usb-power-delivery-family/c30-group/r9j02g012.html" TargetMode="External"/><Relationship Id="rId19" Type="http://schemas.openxmlformats.org/officeDocument/2006/relationships/hyperlink" Target="http://www.hbi.de/" TargetMode="External"/><Relationship Id="rId4" Type="http://schemas.openxmlformats.org/officeDocument/2006/relationships/settings" Target="settings.xml"/><Relationship Id="rId9" Type="http://schemas.openxmlformats.org/officeDocument/2006/relationships/hyperlink" Target="https://www.renesas.com/products/renesas-usb-power-delivery-family/c30-group/r9a02g011.html" TargetMode="External"/><Relationship Id="rId14" Type="http://schemas.openxmlformats.org/officeDocument/2006/relationships/hyperlink" Target="https://www.renesas.com/about/company/profile/global.htm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E2D68-4237-42DF-A4D8-5B3CC7C6B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7299</Characters>
  <Application>Microsoft Office Word</Application>
  <DocSecurity>0</DocSecurity>
  <Lines>60</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mark.alden.eb@renesas.com</dc:creator>
  <cp:keywords/>
  <dc:description/>
  <cp:lastModifiedBy>Alexandra Janetzko</cp:lastModifiedBy>
  <cp:revision>17</cp:revision>
  <cp:lastPrinted>2018-11-08T15:55:00Z</cp:lastPrinted>
  <dcterms:created xsi:type="dcterms:W3CDTF">2018-11-20T16:44:00Z</dcterms:created>
  <dcterms:modified xsi:type="dcterms:W3CDTF">2018-12-06T11:21:00Z</dcterms:modified>
</cp:coreProperties>
</file>