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5AA64" w14:textId="77777777" w:rsidR="00517EA9" w:rsidRPr="00517EA9" w:rsidRDefault="00517EA9" w:rsidP="00517EA9">
      <w:pPr>
        <w:keepNext/>
        <w:widowControl/>
        <w:numPr>
          <w:ilvl w:val="0"/>
          <w:numId w:val="32"/>
        </w:numPr>
        <w:suppressAutoHyphens/>
        <w:jc w:val="right"/>
        <w:outlineLvl w:val="0"/>
        <w:rPr>
          <w:rFonts w:ascii="Arial" w:hAnsi="Arial" w:cs="Arial"/>
          <w:b/>
          <w:color w:val="000000"/>
          <w:sz w:val="26"/>
          <w:szCs w:val="26"/>
          <w:lang w:val="en-GB" w:eastAsia="ar-SA"/>
        </w:rPr>
      </w:pPr>
      <w:bookmarkStart w:id="0" w:name="OLE_LINK14"/>
      <w:bookmarkStart w:id="1" w:name="OLE_LINK11"/>
      <w:r w:rsidRPr="00517EA9">
        <w:rPr>
          <w:rFonts w:ascii="Arial" w:hAnsi="Arial" w:cs="Arial"/>
          <w:b/>
          <w:color w:val="000000"/>
          <w:kern w:val="1"/>
          <w:sz w:val="26"/>
          <w:szCs w:val="26"/>
          <w:lang w:val="en-GB" w:eastAsia="ar-SA"/>
        </w:rPr>
        <w:t>News Release</w:t>
      </w:r>
    </w:p>
    <w:p w14:paraId="68E6B071" w14:textId="5F0799A8" w:rsidR="00517EA9" w:rsidRDefault="00517EA9" w:rsidP="00517EA9">
      <w:pPr>
        <w:suppressAutoHyphens/>
        <w:jc w:val="right"/>
        <w:rPr>
          <w:rFonts w:ascii="Arial" w:hAnsi="Arial" w:cs="Arial"/>
          <w:color w:val="000000"/>
          <w:kern w:val="1"/>
          <w:sz w:val="20"/>
          <w:szCs w:val="20"/>
          <w:lang w:val="en-GB" w:eastAsia="ar-SA"/>
        </w:rPr>
      </w:pPr>
      <w:r w:rsidRPr="00517EA9">
        <w:rPr>
          <w:rFonts w:ascii="Arial" w:hAnsi="Arial" w:cs="Arial"/>
          <w:color w:val="000000"/>
          <w:kern w:val="1"/>
          <w:sz w:val="20"/>
          <w:szCs w:val="20"/>
          <w:lang w:val="en-GB" w:eastAsia="ar-SA"/>
        </w:rPr>
        <w:t>No.: REN075</w:t>
      </w:r>
      <w:r>
        <w:rPr>
          <w:rFonts w:ascii="Arial" w:hAnsi="Arial" w:cs="Arial"/>
          <w:color w:val="000000"/>
          <w:kern w:val="1"/>
          <w:sz w:val="20"/>
          <w:szCs w:val="20"/>
          <w:lang w:val="en-GB" w:eastAsia="ar-SA"/>
        </w:rPr>
        <w:t>5</w:t>
      </w:r>
      <w:r w:rsidRPr="00517EA9">
        <w:rPr>
          <w:rFonts w:ascii="Arial" w:hAnsi="Arial" w:cs="Arial"/>
          <w:color w:val="000000"/>
          <w:kern w:val="1"/>
          <w:sz w:val="20"/>
          <w:szCs w:val="20"/>
          <w:lang w:val="en-GB" w:eastAsia="ar-SA"/>
        </w:rPr>
        <w:t>(A)</w:t>
      </w:r>
    </w:p>
    <w:p w14:paraId="419EB233" w14:textId="77777777" w:rsidR="00517EA9" w:rsidRPr="00517EA9" w:rsidRDefault="00517EA9" w:rsidP="00517EA9">
      <w:pPr>
        <w:suppressAutoHyphens/>
        <w:jc w:val="right"/>
        <w:rPr>
          <w:rFonts w:ascii="Arial" w:hAnsi="Arial" w:cs="Arial"/>
          <w:color w:val="000000"/>
          <w:kern w:val="1"/>
          <w:sz w:val="20"/>
          <w:szCs w:val="20"/>
          <w:lang w:val="en-GB" w:eastAsia="ar-SA"/>
        </w:rPr>
      </w:pPr>
    </w:p>
    <w:p w14:paraId="1A24DA8C" w14:textId="234D9955" w:rsidR="00AB340D" w:rsidRPr="00FF0311" w:rsidRDefault="00E706D4" w:rsidP="00417BFD">
      <w:pPr>
        <w:ind w:right="140"/>
        <w:jc w:val="center"/>
        <w:rPr>
          <w:rFonts w:ascii="Arial" w:hAnsi="Arial" w:cs="Arial"/>
          <w:b/>
          <w:sz w:val="24"/>
          <w:szCs w:val="24"/>
        </w:rPr>
      </w:pPr>
      <w:r w:rsidRPr="00FF0311">
        <w:rPr>
          <w:rFonts w:ascii="Arial" w:hAnsi="Arial" w:cs="Arial"/>
          <w:b/>
          <w:bCs/>
          <w:sz w:val="28"/>
          <w:szCs w:val="28"/>
        </w:rPr>
        <w:t xml:space="preserve">Renesas </w:t>
      </w:r>
      <w:r w:rsidR="002147DE" w:rsidRPr="00FF0311">
        <w:rPr>
          <w:rFonts w:ascii="Arial" w:hAnsi="Arial" w:cs="Arial"/>
          <w:b/>
          <w:bCs/>
          <w:sz w:val="28"/>
          <w:szCs w:val="28"/>
        </w:rPr>
        <w:t xml:space="preserve">Electronics </w:t>
      </w:r>
      <w:r w:rsidR="00B5618B" w:rsidRPr="00FF0311">
        <w:rPr>
          <w:rFonts w:ascii="Arial" w:hAnsi="Arial" w:cs="Arial"/>
          <w:b/>
          <w:bCs/>
          <w:sz w:val="28"/>
          <w:szCs w:val="28"/>
        </w:rPr>
        <w:t>Delivers</w:t>
      </w:r>
      <w:r w:rsidR="00B42EFD" w:rsidRPr="00FF0311">
        <w:rPr>
          <w:rFonts w:ascii="Arial" w:hAnsi="Arial" w:cs="Arial"/>
          <w:b/>
          <w:bCs/>
          <w:sz w:val="28"/>
          <w:szCs w:val="28"/>
        </w:rPr>
        <w:t xml:space="preserve"> R-Car V3H </w:t>
      </w:r>
      <w:r w:rsidR="00B42EFD" w:rsidRPr="00FF0311">
        <w:rPr>
          <w:rFonts w:ascii="Arial" w:hAnsi="Arial" w:cs="Arial"/>
          <w:b/>
          <w:bCs/>
          <w:iCs/>
          <w:sz w:val="28"/>
          <w:szCs w:val="28"/>
        </w:rPr>
        <w:t>System-On-Chip</w:t>
      </w:r>
      <w:r w:rsidR="00B42EFD" w:rsidRPr="00FF0311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B42EFD" w:rsidRPr="00FF0311">
        <w:rPr>
          <w:rFonts w:ascii="Arial" w:hAnsi="Arial" w:cs="Arial"/>
          <w:b/>
          <w:bCs/>
          <w:sz w:val="28"/>
          <w:szCs w:val="28"/>
        </w:rPr>
        <w:t>for</w:t>
      </w:r>
      <w:r w:rsidR="00B5618B" w:rsidRPr="00FF0311">
        <w:rPr>
          <w:rFonts w:ascii="Arial" w:hAnsi="Arial" w:cs="Arial"/>
          <w:b/>
          <w:bCs/>
          <w:sz w:val="28"/>
          <w:szCs w:val="28"/>
        </w:rPr>
        <w:t xml:space="preserve"> Automotive </w:t>
      </w:r>
      <w:r w:rsidR="00B42EFD" w:rsidRPr="00FF0311">
        <w:rPr>
          <w:rFonts w:ascii="Arial" w:hAnsi="Arial" w:cs="Arial"/>
          <w:b/>
          <w:bCs/>
          <w:sz w:val="28"/>
          <w:szCs w:val="28"/>
        </w:rPr>
        <w:t>Front Camera</w:t>
      </w:r>
      <w:r w:rsidR="002577E4" w:rsidRPr="00FF0311">
        <w:rPr>
          <w:rFonts w:ascii="Arial" w:hAnsi="Arial" w:cs="Arial"/>
          <w:b/>
          <w:bCs/>
          <w:sz w:val="28"/>
          <w:szCs w:val="28"/>
        </w:rPr>
        <w:t>s</w:t>
      </w:r>
      <w:r w:rsidR="00B42EFD" w:rsidRPr="00FF0311">
        <w:rPr>
          <w:rFonts w:ascii="Arial" w:hAnsi="Arial" w:cs="Arial"/>
          <w:b/>
          <w:bCs/>
          <w:sz w:val="28"/>
          <w:szCs w:val="28"/>
        </w:rPr>
        <w:t xml:space="preserve"> </w:t>
      </w:r>
      <w:r w:rsidR="002577E4" w:rsidRPr="00FF0311">
        <w:rPr>
          <w:rFonts w:ascii="Arial" w:hAnsi="Arial" w:cs="Arial"/>
          <w:b/>
          <w:bCs/>
          <w:sz w:val="28"/>
          <w:szCs w:val="28"/>
        </w:rPr>
        <w:t>in</w:t>
      </w:r>
      <w:r w:rsidR="00B5618B" w:rsidRPr="00FF0311">
        <w:rPr>
          <w:rFonts w:ascii="Arial" w:hAnsi="Arial" w:cs="Arial"/>
          <w:b/>
          <w:bCs/>
          <w:sz w:val="28"/>
          <w:szCs w:val="28"/>
        </w:rPr>
        <w:t xml:space="preserve"> Level 3 and Level 4</w:t>
      </w:r>
      <w:r w:rsidR="00D0189B" w:rsidRPr="00FF0311">
        <w:rPr>
          <w:rFonts w:ascii="Arial" w:hAnsi="Arial" w:cs="Arial"/>
          <w:b/>
          <w:bCs/>
          <w:sz w:val="28"/>
          <w:szCs w:val="28"/>
        </w:rPr>
        <w:t xml:space="preserve"> Autonomous Vehicles</w:t>
      </w:r>
      <w:r w:rsidR="00B5618B" w:rsidRPr="00FF0311">
        <w:rPr>
          <w:rFonts w:ascii="Arial" w:hAnsi="Arial" w:cs="Arial"/>
          <w:b/>
          <w:bCs/>
          <w:sz w:val="28"/>
          <w:szCs w:val="28"/>
        </w:rPr>
        <w:t xml:space="preserve"> </w:t>
      </w:r>
      <w:r w:rsidR="00D006A5" w:rsidRPr="00FF0311">
        <w:rPr>
          <w:rFonts w:ascii="Arial" w:hAnsi="Arial" w:cs="Arial"/>
          <w:b/>
          <w:bCs/>
          <w:sz w:val="28"/>
          <w:szCs w:val="28"/>
        </w:rPr>
        <w:br/>
      </w:r>
    </w:p>
    <w:p w14:paraId="1CBE0C4E" w14:textId="05C783E4" w:rsidR="00B42EFD" w:rsidRPr="00FF0311" w:rsidRDefault="00B80B8A" w:rsidP="00417BFD">
      <w:pPr>
        <w:ind w:rightChars="-73" w:right="-161"/>
        <w:jc w:val="center"/>
        <w:rPr>
          <w:rFonts w:ascii="Arial" w:hAnsi="Arial" w:cs="Arial"/>
          <w:sz w:val="20"/>
          <w:szCs w:val="20"/>
        </w:rPr>
      </w:pPr>
      <w:r w:rsidRPr="00FF0311">
        <w:rPr>
          <w:rFonts w:ascii="Arial" w:eastAsia="MS PMincho" w:hAnsi="Arial" w:cs="Arial"/>
          <w:bCs/>
          <w:i/>
          <w:iCs/>
          <w:color w:val="000000"/>
          <w:sz w:val="24"/>
          <w:szCs w:val="24"/>
        </w:rPr>
        <w:t xml:space="preserve">Enables AI Processing Required for </w:t>
      </w:r>
      <w:r w:rsidR="00187481" w:rsidRPr="00FF0311">
        <w:rPr>
          <w:rFonts w:ascii="Arial" w:eastAsia="MS PMincho" w:hAnsi="Arial" w:cs="Arial"/>
          <w:bCs/>
          <w:i/>
          <w:iCs/>
          <w:color w:val="000000"/>
          <w:sz w:val="24"/>
          <w:szCs w:val="24"/>
        </w:rPr>
        <w:t xml:space="preserve">Automotive </w:t>
      </w:r>
      <w:r w:rsidRPr="00FF0311">
        <w:rPr>
          <w:rFonts w:ascii="Arial" w:eastAsia="MS PMincho" w:hAnsi="Arial" w:cs="Arial"/>
          <w:bCs/>
          <w:i/>
          <w:iCs/>
          <w:color w:val="000000"/>
          <w:sz w:val="24"/>
          <w:szCs w:val="24"/>
        </w:rPr>
        <w:t>Front Cameras</w:t>
      </w:r>
      <w:r w:rsidR="00187481" w:rsidRPr="00FF0311">
        <w:rPr>
          <w:rFonts w:ascii="Arial" w:eastAsia="MS PMincho" w:hAnsi="Arial" w:cs="Arial"/>
          <w:bCs/>
          <w:i/>
          <w:iCs/>
          <w:color w:val="000000"/>
          <w:sz w:val="24"/>
          <w:szCs w:val="24"/>
        </w:rPr>
        <w:t xml:space="preserve"> with CNN IP </w:t>
      </w:r>
      <w:r w:rsidR="00CE61CD" w:rsidRPr="00FF0311">
        <w:rPr>
          <w:rFonts w:ascii="Arial" w:eastAsia="MS PMincho" w:hAnsi="Arial" w:cs="Arial"/>
          <w:bCs/>
          <w:i/>
          <w:iCs/>
          <w:color w:val="000000"/>
          <w:sz w:val="24"/>
          <w:szCs w:val="24"/>
        </w:rPr>
        <w:t>at</w:t>
      </w:r>
      <w:r w:rsidR="00922DEF" w:rsidRPr="00FF0311">
        <w:rPr>
          <w:rFonts w:ascii="Arial" w:eastAsia="MS PMincho" w:hAnsi="Arial" w:cs="Arial"/>
          <w:bCs/>
          <w:i/>
          <w:iCs/>
          <w:color w:val="000000"/>
          <w:sz w:val="24"/>
          <w:szCs w:val="24"/>
        </w:rPr>
        <w:t xml:space="preserve"> </w:t>
      </w:r>
      <w:r w:rsidR="00DA0B2D" w:rsidRPr="00FF0311">
        <w:rPr>
          <w:rFonts w:ascii="Arial" w:eastAsia="MS PMincho" w:hAnsi="Arial" w:cs="Arial"/>
          <w:bCs/>
          <w:i/>
          <w:iCs/>
          <w:color w:val="000000"/>
          <w:sz w:val="24"/>
          <w:szCs w:val="24"/>
        </w:rPr>
        <w:t>I</w:t>
      </w:r>
      <w:r w:rsidR="00A4253D" w:rsidRPr="00FF0311">
        <w:rPr>
          <w:rFonts w:ascii="Arial" w:eastAsia="MS PMincho" w:hAnsi="Arial" w:cs="Arial"/>
          <w:bCs/>
          <w:i/>
          <w:iCs/>
          <w:color w:val="000000"/>
          <w:sz w:val="24"/>
          <w:szCs w:val="24"/>
        </w:rPr>
        <w:t>ndustr</w:t>
      </w:r>
      <w:r w:rsidR="0067420F" w:rsidRPr="00FF0311">
        <w:rPr>
          <w:rFonts w:ascii="Arial" w:eastAsia="MS PMincho" w:hAnsi="Arial" w:cs="Arial"/>
          <w:bCs/>
          <w:i/>
          <w:iCs/>
          <w:color w:val="000000"/>
          <w:sz w:val="24"/>
          <w:szCs w:val="24"/>
        </w:rPr>
        <w:t>y</w:t>
      </w:r>
      <w:r w:rsidR="001119C1" w:rsidRPr="00FF0311">
        <w:rPr>
          <w:rFonts w:ascii="Arial" w:eastAsia="MS PMincho" w:hAnsi="Arial" w:cs="Arial"/>
          <w:bCs/>
          <w:i/>
          <w:iCs/>
          <w:color w:val="000000"/>
          <w:sz w:val="24"/>
          <w:szCs w:val="24"/>
        </w:rPr>
        <w:t>-Leading Low</w:t>
      </w:r>
      <w:r w:rsidR="00CE61CD" w:rsidRPr="00FF0311">
        <w:rPr>
          <w:rFonts w:ascii="Arial" w:eastAsia="MS PMincho" w:hAnsi="Arial" w:cs="Arial"/>
          <w:bCs/>
          <w:i/>
          <w:iCs/>
          <w:color w:val="000000"/>
          <w:sz w:val="24"/>
          <w:szCs w:val="24"/>
        </w:rPr>
        <w:t xml:space="preserve"> </w:t>
      </w:r>
      <w:r w:rsidR="001119C1" w:rsidRPr="00FF0311">
        <w:rPr>
          <w:rFonts w:ascii="Arial" w:eastAsia="MS PMincho" w:hAnsi="Arial" w:cs="Arial"/>
          <w:bCs/>
          <w:i/>
          <w:iCs/>
          <w:color w:val="000000"/>
          <w:sz w:val="24"/>
          <w:szCs w:val="24"/>
        </w:rPr>
        <w:t xml:space="preserve">Power </w:t>
      </w:r>
      <w:r w:rsidR="00DA0B2D" w:rsidRPr="00FF0311">
        <w:rPr>
          <w:rFonts w:ascii="Arial" w:eastAsia="MS PMincho" w:hAnsi="Arial" w:cs="Arial"/>
          <w:bCs/>
          <w:i/>
          <w:iCs/>
          <w:color w:val="000000"/>
          <w:sz w:val="24"/>
          <w:szCs w:val="24"/>
        </w:rPr>
        <w:t>L</w:t>
      </w:r>
      <w:r w:rsidR="00A4253D" w:rsidRPr="00FF0311">
        <w:rPr>
          <w:rFonts w:ascii="Arial" w:eastAsia="MS PMincho" w:hAnsi="Arial" w:cs="Arial"/>
          <w:bCs/>
          <w:i/>
          <w:iCs/>
          <w:color w:val="000000"/>
          <w:sz w:val="24"/>
          <w:szCs w:val="24"/>
        </w:rPr>
        <w:t>evel</w:t>
      </w:r>
      <w:r w:rsidR="001119C1" w:rsidRPr="00FF0311">
        <w:rPr>
          <w:rFonts w:ascii="Arial" w:eastAsia="MS PMincho" w:hAnsi="Arial" w:cs="Arial"/>
          <w:bCs/>
          <w:i/>
          <w:iCs/>
          <w:color w:val="000000"/>
          <w:sz w:val="24"/>
          <w:szCs w:val="24"/>
        </w:rPr>
        <w:t>s</w:t>
      </w:r>
      <w:r w:rsidR="00A4253D" w:rsidRPr="00FF0311">
        <w:rPr>
          <w:rFonts w:ascii="Arial" w:eastAsia="MS PMincho" w:hAnsi="Arial" w:cs="Arial"/>
          <w:bCs/>
          <w:i/>
          <w:iCs/>
          <w:color w:val="000000"/>
          <w:sz w:val="24"/>
          <w:szCs w:val="24"/>
        </w:rPr>
        <w:t xml:space="preserve"> </w:t>
      </w:r>
      <w:r w:rsidR="00B5618B" w:rsidRPr="00FF0311">
        <w:rPr>
          <w:rFonts w:ascii="Arial" w:hAnsi="Arial" w:cs="Arial"/>
          <w:bCs/>
          <w:i/>
          <w:iCs/>
          <w:sz w:val="20"/>
          <w:szCs w:val="20"/>
        </w:rPr>
        <w:br/>
      </w:r>
    </w:p>
    <w:p w14:paraId="1DA94E1F" w14:textId="5EA0911A" w:rsidR="00BB407D" w:rsidRPr="00517EA9" w:rsidRDefault="00517EA9" w:rsidP="005650E8">
      <w:pPr>
        <w:adjustRightInd w:val="0"/>
        <w:snapToGrid w:val="0"/>
        <w:jc w:val="left"/>
        <w:rPr>
          <w:rFonts w:ascii="Arial" w:hAnsi="Arial" w:cs="Arial"/>
          <w:shd w:val="clear" w:color="auto" w:fill="FFFFFF"/>
        </w:rPr>
      </w:pPr>
      <w:r w:rsidRPr="00517EA9">
        <w:rPr>
          <w:rFonts w:ascii="Arial" w:hAnsi="Arial" w:cs="Arial"/>
          <w:b/>
          <w:bCs/>
        </w:rPr>
        <w:t>Düsseldorf</w:t>
      </w:r>
      <w:r w:rsidR="004B19D4" w:rsidRPr="00517EA9">
        <w:rPr>
          <w:rFonts w:ascii="Arial" w:hAnsi="Arial" w:cs="Arial"/>
          <w:b/>
          <w:bCs/>
        </w:rPr>
        <w:t>,</w:t>
      </w:r>
      <w:r w:rsidR="005650E8">
        <w:rPr>
          <w:rFonts w:ascii="Arial" w:hAnsi="Arial" w:cs="Arial"/>
          <w:b/>
          <w:bCs/>
        </w:rPr>
        <w:t xml:space="preserve"> </w:t>
      </w:r>
      <w:r w:rsidR="35613CA9" w:rsidRPr="00517EA9">
        <w:rPr>
          <w:rFonts w:ascii="Arial" w:hAnsi="Arial" w:cs="Arial"/>
          <w:b/>
          <w:bCs/>
        </w:rPr>
        <w:t>February</w:t>
      </w:r>
      <w:r w:rsidR="00377A29" w:rsidRPr="00517EA9">
        <w:rPr>
          <w:rFonts w:ascii="Arial" w:hAnsi="Arial" w:cs="Arial"/>
          <w:b/>
          <w:bCs/>
        </w:rPr>
        <w:t xml:space="preserve"> </w:t>
      </w:r>
      <w:r w:rsidR="35613CA9" w:rsidRPr="00517EA9">
        <w:rPr>
          <w:rFonts w:ascii="Arial" w:hAnsi="Arial" w:cs="Arial"/>
          <w:b/>
          <w:bCs/>
        </w:rPr>
        <w:t>2</w:t>
      </w:r>
      <w:r w:rsidR="00CD7A97">
        <w:rPr>
          <w:rFonts w:ascii="Arial" w:hAnsi="Arial" w:cs="Arial"/>
          <w:b/>
          <w:bCs/>
        </w:rPr>
        <w:t>7</w:t>
      </w:r>
      <w:bookmarkStart w:id="2" w:name="_GoBack"/>
      <w:bookmarkEnd w:id="2"/>
      <w:r w:rsidR="004B19D4" w:rsidRPr="00517EA9">
        <w:rPr>
          <w:rFonts w:ascii="Arial" w:hAnsi="Arial" w:cs="Arial"/>
          <w:b/>
          <w:bCs/>
        </w:rPr>
        <w:t>, 201</w:t>
      </w:r>
      <w:r w:rsidR="35613CA9" w:rsidRPr="00517EA9">
        <w:rPr>
          <w:rFonts w:ascii="Arial" w:hAnsi="Arial" w:cs="Arial"/>
          <w:b/>
          <w:bCs/>
        </w:rPr>
        <w:t>8</w:t>
      </w:r>
      <w:r w:rsidR="004B19D4" w:rsidRPr="00517EA9">
        <w:rPr>
          <w:rFonts w:ascii="Arial" w:hAnsi="Arial" w:cs="Arial"/>
        </w:rPr>
        <w:t xml:space="preserve"> –</w:t>
      </w:r>
      <w:r w:rsidR="006D207B">
        <w:rPr>
          <w:rFonts w:ascii="Arial" w:hAnsi="Arial" w:cs="Arial"/>
        </w:rPr>
        <w:t xml:space="preserve"> </w:t>
      </w:r>
      <w:r w:rsidR="00FB7941" w:rsidRPr="00517EA9">
        <w:rPr>
          <w:rFonts w:ascii="Arial" w:hAnsi="Arial" w:cs="Arial"/>
        </w:rPr>
        <w:t xml:space="preserve">With </w:t>
      </w:r>
      <w:r w:rsidR="00704804" w:rsidRPr="00517EA9">
        <w:rPr>
          <w:rFonts w:ascii="Arial" w:hAnsi="Arial" w:cs="Arial"/>
        </w:rPr>
        <w:t>the rapid enhancement of</w:t>
      </w:r>
      <w:r w:rsidR="00FB7941" w:rsidRPr="00517EA9">
        <w:rPr>
          <w:rFonts w:ascii="Arial" w:hAnsi="Arial" w:cs="Arial"/>
        </w:rPr>
        <w:t xml:space="preserve"> advanced driving assistance systems (ADAS) and automated driving technologies, </w:t>
      </w:r>
      <w:r w:rsidR="00ED4A6C" w:rsidRPr="00517EA9">
        <w:rPr>
          <w:rFonts w:ascii="Arial" w:hAnsi="Arial" w:cs="Arial"/>
        </w:rPr>
        <w:t>autonomous</w:t>
      </w:r>
      <w:r w:rsidR="00704804" w:rsidRPr="00517EA9">
        <w:rPr>
          <w:rFonts w:ascii="Arial" w:hAnsi="Arial" w:cs="Arial"/>
        </w:rPr>
        <w:t xml:space="preserve">-driving vehicles are becoming a reality. </w:t>
      </w:r>
      <w:r w:rsidR="001419A5" w:rsidRPr="00517EA9">
        <w:rPr>
          <w:rFonts w:ascii="Arial" w:hAnsi="Arial" w:cs="Arial"/>
          <w:shd w:val="clear" w:color="auto" w:fill="FFFFFF"/>
        </w:rPr>
        <w:t>Renesas Electronics</w:t>
      </w:r>
      <w:r w:rsidR="00695E91" w:rsidRPr="00517EA9">
        <w:rPr>
          <w:rFonts w:ascii="Arial" w:hAnsi="Arial" w:cs="Arial"/>
          <w:shd w:val="clear" w:color="auto" w:fill="FFFFFF"/>
        </w:rPr>
        <w:t xml:space="preserve"> Corporation (TSE: 6723)</w:t>
      </w:r>
      <w:r w:rsidR="001419A5" w:rsidRPr="00517EA9">
        <w:rPr>
          <w:rFonts w:ascii="Arial" w:hAnsi="Arial" w:cs="Arial"/>
          <w:shd w:val="clear" w:color="auto" w:fill="FFFFFF"/>
        </w:rPr>
        <w:t>,</w:t>
      </w:r>
      <w:r w:rsidR="004B19D4" w:rsidRPr="00517EA9">
        <w:rPr>
          <w:rFonts w:ascii="Arial" w:hAnsi="Arial" w:cs="Arial"/>
          <w:shd w:val="clear" w:color="auto" w:fill="FFFFFF"/>
        </w:rPr>
        <w:t xml:space="preserve"> </w:t>
      </w:r>
      <w:r w:rsidR="00AA2CC6" w:rsidRPr="00517EA9">
        <w:rPr>
          <w:rFonts w:ascii="Arial" w:hAnsi="Arial" w:cs="Arial"/>
          <w:shd w:val="clear" w:color="auto" w:fill="FFFFFF"/>
        </w:rPr>
        <w:t>an industry</w:t>
      </w:r>
      <w:r w:rsidR="000A5733" w:rsidRPr="00517EA9">
        <w:rPr>
          <w:rFonts w:ascii="Arial" w:hAnsi="Arial" w:cs="Arial"/>
          <w:shd w:val="clear" w:color="auto" w:fill="FFFFFF"/>
        </w:rPr>
        <w:t>-</w:t>
      </w:r>
      <w:r w:rsidR="00AA2CC6" w:rsidRPr="00517EA9">
        <w:rPr>
          <w:rFonts w:ascii="Arial" w:hAnsi="Arial" w:cs="Arial"/>
          <w:shd w:val="clear" w:color="auto" w:fill="FFFFFF"/>
        </w:rPr>
        <w:t xml:space="preserve">leading supplier of automotive </w:t>
      </w:r>
      <w:r w:rsidR="004B19D4" w:rsidRPr="00517EA9">
        <w:rPr>
          <w:rFonts w:ascii="Arial" w:hAnsi="Arial" w:cs="Arial"/>
          <w:shd w:val="clear" w:color="auto" w:fill="FFFFFF"/>
        </w:rPr>
        <w:t xml:space="preserve">semiconductor solutions, </w:t>
      </w:r>
      <w:r w:rsidR="00A15A4E" w:rsidRPr="00517EA9">
        <w:rPr>
          <w:rFonts w:ascii="Arial" w:hAnsi="Arial" w:cs="Arial"/>
          <w:shd w:val="clear" w:color="auto" w:fill="FFFFFF"/>
        </w:rPr>
        <w:t xml:space="preserve">today announced its new </w:t>
      </w:r>
      <w:r w:rsidR="00A15A4E" w:rsidRPr="00517EA9">
        <w:rPr>
          <w:rFonts w:ascii="Arial" w:hAnsi="Arial" w:cs="Arial"/>
        </w:rPr>
        <w:t xml:space="preserve">R-Car V3H system-on-chip (SoC) </w:t>
      </w:r>
      <w:r w:rsidR="00A15A4E" w:rsidRPr="00517EA9">
        <w:rPr>
          <w:rFonts w:ascii="Arial" w:hAnsi="Arial" w:cs="Arial"/>
          <w:shd w:val="clear" w:color="auto" w:fill="FFFFFF"/>
        </w:rPr>
        <w:t>that</w:t>
      </w:r>
      <w:r w:rsidR="0003419B" w:rsidRPr="00517EA9">
        <w:rPr>
          <w:rFonts w:ascii="Arial" w:hAnsi="Arial" w:cs="Arial"/>
          <w:shd w:val="clear" w:color="auto" w:fill="FFFFFF"/>
        </w:rPr>
        <w:t xml:space="preserve"> delivers high computer vision performance </w:t>
      </w:r>
      <w:r w:rsidR="00922DEF" w:rsidRPr="00517EA9">
        <w:rPr>
          <w:rFonts w:ascii="Arial" w:hAnsi="Arial" w:cs="Arial"/>
          <w:shd w:val="clear" w:color="auto" w:fill="FFFFFF"/>
        </w:rPr>
        <w:t>and</w:t>
      </w:r>
      <w:r w:rsidR="0003419B" w:rsidRPr="00517EA9">
        <w:rPr>
          <w:rFonts w:ascii="Arial" w:hAnsi="Arial" w:cs="Arial"/>
          <w:shd w:val="clear" w:color="auto" w:fill="FFFFFF"/>
        </w:rPr>
        <w:t xml:space="preserve"> </w:t>
      </w:r>
      <w:r w:rsidR="00CE61CD" w:rsidRPr="00517EA9">
        <w:rPr>
          <w:rFonts w:ascii="Arial" w:hAnsi="Arial" w:cs="Arial"/>
          <w:shd w:val="clear" w:color="auto" w:fill="FFFFFF"/>
        </w:rPr>
        <w:t xml:space="preserve">AI processing at </w:t>
      </w:r>
      <w:r w:rsidR="0067420F" w:rsidRPr="00517EA9">
        <w:rPr>
          <w:rFonts w:ascii="Arial" w:hAnsi="Arial" w:cs="Arial"/>
          <w:shd w:val="clear" w:color="auto" w:fill="FFFFFF"/>
        </w:rPr>
        <w:t>industry</w:t>
      </w:r>
      <w:r w:rsidR="00CE61CD" w:rsidRPr="00517EA9">
        <w:rPr>
          <w:rFonts w:ascii="Arial" w:hAnsi="Arial" w:cs="Arial"/>
          <w:shd w:val="clear" w:color="auto" w:fill="FFFFFF"/>
        </w:rPr>
        <w:t>-leading low power levels</w:t>
      </w:r>
      <w:r w:rsidR="00922DEF" w:rsidRPr="00517EA9">
        <w:rPr>
          <w:rFonts w:ascii="Arial" w:hAnsi="Arial" w:cs="Arial"/>
          <w:shd w:val="clear" w:color="auto" w:fill="FFFFFF"/>
        </w:rPr>
        <w:t xml:space="preserve">, targeting </w:t>
      </w:r>
      <w:r w:rsidR="00FE5D68" w:rsidRPr="00517EA9">
        <w:rPr>
          <w:rFonts w:ascii="Arial" w:hAnsi="Arial" w:cs="Arial"/>
          <w:shd w:val="clear" w:color="auto" w:fill="FFFFFF"/>
        </w:rPr>
        <w:t xml:space="preserve">automotive front cameras </w:t>
      </w:r>
      <w:r w:rsidR="00922DEF" w:rsidRPr="00517EA9">
        <w:rPr>
          <w:rFonts w:ascii="Arial" w:hAnsi="Arial" w:cs="Arial"/>
          <w:shd w:val="clear" w:color="auto" w:fill="FFFFFF"/>
        </w:rPr>
        <w:t>for use in</w:t>
      </w:r>
      <w:r w:rsidR="00A15A4E" w:rsidRPr="00517EA9">
        <w:rPr>
          <w:rFonts w:ascii="Arial" w:hAnsi="Arial" w:cs="Arial"/>
          <w:shd w:val="clear" w:color="auto" w:fill="FFFFFF"/>
        </w:rPr>
        <w:t xml:space="preserve"> </w:t>
      </w:r>
      <w:r w:rsidR="005861BC" w:rsidRPr="00517EA9">
        <w:rPr>
          <w:rFonts w:ascii="Arial" w:hAnsi="Arial" w:cs="Arial"/>
          <w:shd w:val="clear" w:color="auto" w:fill="FFFFFF"/>
        </w:rPr>
        <w:t xml:space="preserve">mass-produced </w:t>
      </w:r>
      <w:r w:rsidR="00A15A4E" w:rsidRPr="00517EA9">
        <w:rPr>
          <w:rFonts w:ascii="Arial" w:hAnsi="Arial" w:cs="Arial"/>
        </w:rPr>
        <w:t>Level 3</w:t>
      </w:r>
      <w:r w:rsidR="00642050" w:rsidRPr="00517EA9">
        <w:rPr>
          <w:rFonts w:ascii="Arial" w:hAnsi="Arial" w:cs="Arial"/>
        </w:rPr>
        <w:t xml:space="preserve"> </w:t>
      </w:r>
      <w:r w:rsidR="00642050" w:rsidRPr="00517EA9">
        <w:rPr>
          <w:rFonts w:ascii="Arial" w:hAnsi="Arial" w:cs="Arial"/>
          <w:bCs/>
        </w:rPr>
        <w:t>(conditional automation)</w:t>
      </w:r>
      <w:r w:rsidR="00A15A4E" w:rsidRPr="00517EA9">
        <w:rPr>
          <w:rFonts w:ascii="Arial" w:hAnsi="Arial" w:cs="Arial"/>
        </w:rPr>
        <w:t xml:space="preserve"> and Level 4</w:t>
      </w:r>
      <w:r w:rsidR="00642050" w:rsidRPr="00517EA9">
        <w:rPr>
          <w:rFonts w:ascii="Arial" w:hAnsi="Arial" w:cs="Arial"/>
        </w:rPr>
        <w:t xml:space="preserve"> (high automation)</w:t>
      </w:r>
      <w:r w:rsidR="00BB5A3C" w:rsidRPr="00517EA9">
        <w:rPr>
          <w:rFonts w:ascii="Arial" w:hAnsi="Arial" w:cs="Arial"/>
        </w:rPr>
        <w:t xml:space="preserve"> </w:t>
      </w:r>
      <w:r w:rsidR="00A15A4E" w:rsidRPr="00517EA9">
        <w:rPr>
          <w:rFonts w:ascii="Arial" w:hAnsi="Arial" w:cs="Arial"/>
        </w:rPr>
        <w:t>autonomous vehicles</w:t>
      </w:r>
      <w:r w:rsidR="00BB5A3C" w:rsidRPr="00517EA9">
        <w:rPr>
          <w:rFonts w:ascii="Arial" w:hAnsi="Arial" w:cs="Arial"/>
        </w:rPr>
        <w:t xml:space="preserve"> (Note </w:t>
      </w:r>
      <w:r w:rsidR="002D3903" w:rsidRPr="00517EA9">
        <w:rPr>
          <w:rFonts w:ascii="Arial" w:hAnsi="Arial" w:cs="Arial"/>
        </w:rPr>
        <w:t>1</w:t>
      </w:r>
      <w:r w:rsidR="00BB5A3C" w:rsidRPr="00517EA9">
        <w:rPr>
          <w:rFonts w:ascii="Arial" w:hAnsi="Arial" w:cs="Arial"/>
        </w:rPr>
        <w:t>)</w:t>
      </w:r>
      <w:r w:rsidR="00A454A3" w:rsidRPr="00517EA9">
        <w:rPr>
          <w:rFonts w:ascii="Arial" w:hAnsi="Arial" w:cs="Arial"/>
          <w:shd w:val="clear" w:color="auto" w:fill="FFFFFF"/>
        </w:rPr>
        <w:t>.</w:t>
      </w:r>
      <w:r w:rsidR="00FB7941" w:rsidRPr="00517EA9">
        <w:rPr>
          <w:rFonts w:ascii="Arial" w:hAnsi="Arial" w:cs="Arial"/>
        </w:rPr>
        <w:t xml:space="preserve"> </w:t>
      </w:r>
      <w:bookmarkStart w:id="3" w:name="_Hlk507505720"/>
      <w:r w:rsidR="00734745" w:rsidRPr="00517EA9">
        <w:rPr>
          <w:rFonts w:ascii="Arial" w:hAnsi="Arial" w:cs="Arial"/>
        </w:rPr>
        <w:t xml:space="preserve">The new R-Car V3H system-on-chip (SoC) </w:t>
      </w:r>
      <w:r w:rsidR="00AB020E" w:rsidRPr="00517EA9">
        <w:rPr>
          <w:rFonts w:ascii="Arial" w:hAnsi="Arial" w:cs="Arial"/>
        </w:rPr>
        <w:t>is optimized for use in</w:t>
      </w:r>
      <w:r w:rsidR="001F6945" w:rsidRPr="00517EA9">
        <w:rPr>
          <w:rFonts w:ascii="Arial" w:hAnsi="Arial" w:cs="Arial"/>
        </w:rPr>
        <w:t xml:space="preserve"> stereo front cameras and </w:t>
      </w:r>
      <w:r w:rsidR="00734745" w:rsidRPr="00517EA9">
        <w:rPr>
          <w:rFonts w:ascii="Arial" w:hAnsi="Arial" w:cs="Arial"/>
        </w:rPr>
        <w:t xml:space="preserve">achieves five times </w:t>
      </w:r>
      <w:r w:rsidR="00437E1A" w:rsidRPr="00517EA9">
        <w:rPr>
          <w:rFonts w:ascii="Arial" w:hAnsi="Arial" w:cs="Arial"/>
        </w:rPr>
        <w:t xml:space="preserve">the </w:t>
      </w:r>
      <w:r w:rsidR="00AC409E" w:rsidRPr="00517EA9">
        <w:rPr>
          <w:rFonts w:ascii="Arial" w:hAnsi="Arial" w:cs="Arial"/>
        </w:rPr>
        <w:t>computer vision performance</w:t>
      </w:r>
      <w:r w:rsidR="00734745" w:rsidRPr="00517EA9">
        <w:rPr>
          <w:rFonts w:ascii="Arial" w:hAnsi="Arial" w:cs="Arial"/>
        </w:rPr>
        <w:t xml:space="preserve"> </w:t>
      </w:r>
      <w:r w:rsidR="00041B99" w:rsidRPr="00517EA9">
        <w:rPr>
          <w:rFonts w:ascii="Arial" w:hAnsi="Arial" w:cs="Arial"/>
        </w:rPr>
        <w:t>of</w:t>
      </w:r>
      <w:r w:rsidR="00734745" w:rsidRPr="00517EA9">
        <w:rPr>
          <w:rFonts w:ascii="Arial" w:hAnsi="Arial" w:cs="Arial"/>
        </w:rPr>
        <w:t xml:space="preserve"> its predecessor, the </w:t>
      </w:r>
      <w:hyperlink r:id="rId12" w:history="1">
        <w:r w:rsidR="00734745" w:rsidRPr="00517EA9">
          <w:rPr>
            <w:rStyle w:val="Hyperlink"/>
            <w:rFonts w:ascii="Arial" w:hAnsi="Arial" w:cs="Arial"/>
          </w:rPr>
          <w:t>R-Car V3M</w:t>
        </w:r>
      </w:hyperlink>
      <w:r w:rsidR="00734745" w:rsidRPr="00517EA9">
        <w:rPr>
          <w:rFonts w:ascii="Arial" w:hAnsi="Arial" w:cs="Arial"/>
        </w:rPr>
        <w:t xml:space="preserve"> SoC </w:t>
      </w:r>
      <w:r w:rsidR="00E948C1" w:rsidRPr="00517EA9">
        <w:rPr>
          <w:rFonts w:ascii="Arial" w:hAnsi="Arial" w:cs="Arial"/>
        </w:rPr>
        <w:t>targeting</w:t>
      </w:r>
      <w:r w:rsidR="00AC409E" w:rsidRPr="00517EA9">
        <w:rPr>
          <w:rFonts w:ascii="Arial" w:hAnsi="Arial" w:cs="Arial"/>
        </w:rPr>
        <w:t xml:space="preserve"> NCAP (Note </w:t>
      </w:r>
      <w:r w:rsidR="002D3903" w:rsidRPr="00517EA9">
        <w:rPr>
          <w:rFonts w:ascii="Arial" w:hAnsi="Arial" w:cs="Arial"/>
        </w:rPr>
        <w:t>2</w:t>
      </w:r>
      <w:r w:rsidR="00AC409E" w:rsidRPr="00517EA9">
        <w:rPr>
          <w:rFonts w:ascii="Arial" w:hAnsi="Arial" w:cs="Arial"/>
        </w:rPr>
        <w:t>) front cameras</w:t>
      </w:r>
      <w:r w:rsidR="00276F18" w:rsidRPr="00517EA9">
        <w:rPr>
          <w:rFonts w:ascii="Arial" w:hAnsi="Arial" w:cs="Arial"/>
        </w:rPr>
        <w:t>,</w:t>
      </w:r>
      <w:r w:rsidR="00BC5C23" w:rsidRPr="00517EA9">
        <w:rPr>
          <w:rFonts w:ascii="Arial" w:hAnsi="Arial" w:cs="Arial"/>
        </w:rPr>
        <w:t xml:space="preserve"> </w:t>
      </w:r>
      <w:r w:rsidR="00734745" w:rsidRPr="00517EA9">
        <w:rPr>
          <w:rFonts w:ascii="Arial" w:hAnsi="Arial" w:cs="Arial"/>
        </w:rPr>
        <w:t xml:space="preserve">announced on April 11, 2017. </w:t>
      </w:r>
      <w:bookmarkEnd w:id="3"/>
      <w:r w:rsidR="00796BA2" w:rsidRPr="00517EA9">
        <w:rPr>
          <w:rFonts w:ascii="Arial" w:hAnsi="Arial" w:cs="Arial"/>
        </w:rPr>
        <w:t xml:space="preserve">Part of </w:t>
      </w:r>
      <w:r w:rsidR="00384711" w:rsidRPr="00517EA9">
        <w:rPr>
          <w:rFonts w:ascii="Arial" w:hAnsi="Arial" w:cs="Arial"/>
        </w:rPr>
        <w:t>the open, innovative, and trusted Renesas autonomy™ Platform for advanced driv</w:t>
      </w:r>
      <w:r w:rsidR="00796BA2" w:rsidRPr="00517EA9">
        <w:rPr>
          <w:rFonts w:ascii="Arial" w:hAnsi="Arial" w:cs="Arial"/>
        </w:rPr>
        <w:t>er</w:t>
      </w:r>
      <w:r w:rsidR="00384711" w:rsidRPr="00517EA9">
        <w:rPr>
          <w:rFonts w:ascii="Arial" w:hAnsi="Arial" w:cs="Arial"/>
        </w:rPr>
        <w:t xml:space="preserve"> assistance systems</w:t>
      </w:r>
      <w:r w:rsidR="00796BA2" w:rsidRPr="00517EA9">
        <w:rPr>
          <w:rFonts w:ascii="Arial" w:hAnsi="Arial" w:cs="Arial"/>
        </w:rPr>
        <w:t xml:space="preserve"> (ADAS) and automated driving (AD), </w:t>
      </w:r>
      <w:r w:rsidR="009A7B42" w:rsidRPr="00517EA9">
        <w:rPr>
          <w:rFonts w:ascii="Arial" w:hAnsi="Arial" w:cs="Arial"/>
        </w:rPr>
        <w:t>the R-</w:t>
      </w:r>
      <w:r w:rsidR="001244E6" w:rsidRPr="00517EA9">
        <w:rPr>
          <w:rFonts w:ascii="Arial" w:hAnsi="Arial" w:cs="Arial"/>
        </w:rPr>
        <w:t>C</w:t>
      </w:r>
      <w:r w:rsidR="00CE54DA" w:rsidRPr="00517EA9">
        <w:rPr>
          <w:rFonts w:ascii="Arial" w:hAnsi="Arial" w:cs="Arial"/>
        </w:rPr>
        <w:t>ar</w:t>
      </w:r>
      <w:r w:rsidR="009A7B42" w:rsidRPr="00517EA9">
        <w:rPr>
          <w:rFonts w:ascii="Arial" w:hAnsi="Arial" w:cs="Arial"/>
        </w:rPr>
        <w:t xml:space="preserve"> V3H</w:t>
      </w:r>
      <w:r w:rsidR="00A454A3" w:rsidRPr="00517EA9">
        <w:rPr>
          <w:rFonts w:ascii="Arial" w:hAnsi="Arial" w:cs="Arial"/>
        </w:rPr>
        <w:t xml:space="preserve"> </w:t>
      </w:r>
      <w:r w:rsidR="00520C44" w:rsidRPr="00517EA9">
        <w:rPr>
          <w:rFonts w:ascii="Arial" w:hAnsi="Arial" w:cs="Arial"/>
        </w:rPr>
        <w:t>enables</w:t>
      </w:r>
      <w:r w:rsidR="007F6118" w:rsidRPr="00517EA9">
        <w:rPr>
          <w:rFonts w:ascii="Arial" w:hAnsi="Arial" w:cs="Arial"/>
        </w:rPr>
        <w:t xml:space="preserve"> design flexibility</w:t>
      </w:r>
      <w:r w:rsidR="00520C44" w:rsidRPr="00517EA9">
        <w:rPr>
          <w:rFonts w:ascii="Arial" w:hAnsi="Arial" w:cs="Arial"/>
        </w:rPr>
        <w:t xml:space="preserve"> for Tier 1s and OEMs</w:t>
      </w:r>
      <w:r w:rsidR="007F6118" w:rsidRPr="00517EA9">
        <w:rPr>
          <w:rFonts w:ascii="Arial" w:hAnsi="Arial" w:cs="Arial"/>
        </w:rPr>
        <w:t xml:space="preserve"> to map their own road </w:t>
      </w:r>
      <w:r w:rsidR="007B2787" w:rsidRPr="00517EA9">
        <w:rPr>
          <w:rFonts w:ascii="Arial" w:hAnsi="Arial" w:cs="Arial"/>
        </w:rPr>
        <w:t>from assisted</w:t>
      </w:r>
      <w:r w:rsidR="00116448" w:rsidRPr="00517EA9">
        <w:rPr>
          <w:rFonts w:ascii="Arial" w:hAnsi="Arial" w:cs="Arial"/>
        </w:rPr>
        <w:t>-</w:t>
      </w:r>
      <w:r w:rsidR="007B2787" w:rsidRPr="00517EA9">
        <w:rPr>
          <w:rFonts w:ascii="Arial" w:hAnsi="Arial" w:cs="Arial"/>
        </w:rPr>
        <w:t xml:space="preserve"> to </w:t>
      </w:r>
      <w:r w:rsidR="00CB51CF" w:rsidRPr="00517EA9">
        <w:rPr>
          <w:rFonts w:ascii="Arial" w:hAnsi="Arial" w:cs="Arial"/>
        </w:rPr>
        <w:t>highly</w:t>
      </w:r>
      <w:r w:rsidR="00116448" w:rsidRPr="00517EA9">
        <w:rPr>
          <w:rFonts w:ascii="Arial" w:hAnsi="Arial" w:cs="Arial"/>
        </w:rPr>
        <w:t>-</w:t>
      </w:r>
      <w:r w:rsidR="00CB51CF" w:rsidRPr="00517EA9">
        <w:rPr>
          <w:rFonts w:ascii="Arial" w:hAnsi="Arial" w:cs="Arial"/>
        </w:rPr>
        <w:t xml:space="preserve"> </w:t>
      </w:r>
      <w:r w:rsidR="007F6118" w:rsidRPr="00517EA9">
        <w:rPr>
          <w:rFonts w:ascii="Arial" w:hAnsi="Arial" w:cs="Arial"/>
        </w:rPr>
        <w:t>automated</w:t>
      </w:r>
      <w:r w:rsidR="00040C5B" w:rsidRPr="00517EA9">
        <w:rPr>
          <w:rFonts w:ascii="Arial" w:hAnsi="Arial" w:cs="Arial"/>
        </w:rPr>
        <w:t xml:space="preserve"> vehicles</w:t>
      </w:r>
      <w:r w:rsidR="007F6118" w:rsidRPr="00517EA9">
        <w:rPr>
          <w:rFonts w:ascii="Arial" w:hAnsi="Arial" w:cs="Arial"/>
        </w:rPr>
        <w:t xml:space="preserve">. </w:t>
      </w:r>
      <w:r w:rsidR="007F6118" w:rsidRPr="00517EA9">
        <w:rPr>
          <w:rFonts w:ascii="Arial" w:hAnsi="Arial" w:cs="Arial"/>
        </w:rPr>
        <w:tab/>
      </w:r>
    </w:p>
    <w:p w14:paraId="3ECF5E9F" w14:textId="551ED4E5" w:rsidR="00EB7B6A" w:rsidRPr="00517EA9" w:rsidRDefault="00EB7B6A" w:rsidP="005650E8">
      <w:pPr>
        <w:adjustRightInd w:val="0"/>
        <w:snapToGrid w:val="0"/>
        <w:jc w:val="left"/>
        <w:rPr>
          <w:rFonts w:ascii="Arial" w:hAnsi="Arial" w:cs="Arial"/>
        </w:rPr>
      </w:pPr>
    </w:p>
    <w:p w14:paraId="1ADA31CE" w14:textId="4CFF043A" w:rsidR="00BC116F" w:rsidRPr="00517EA9" w:rsidRDefault="00BC116F" w:rsidP="005650E8">
      <w:pPr>
        <w:adjustRightInd w:val="0"/>
        <w:snapToGrid w:val="0"/>
        <w:jc w:val="left"/>
        <w:rPr>
          <w:rFonts w:ascii="Arial" w:hAnsi="Arial" w:cs="Arial"/>
          <w:b/>
        </w:rPr>
      </w:pPr>
      <w:r w:rsidRPr="00517EA9">
        <w:rPr>
          <w:rFonts w:ascii="Arial" w:hAnsi="Arial" w:cs="Arial"/>
          <w:b/>
          <w:color w:val="000000" w:themeColor="text1"/>
          <w:lang w:val="en"/>
        </w:rPr>
        <w:t xml:space="preserve">State-of-the-art </w:t>
      </w:r>
      <w:r w:rsidR="00D975A3" w:rsidRPr="00517EA9">
        <w:rPr>
          <w:rFonts w:ascii="Arial" w:hAnsi="Arial" w:cs="Arial"/>
          <w:b/>
          <w:color w:val="000000" w:themeColor="text1"/>
          <w:lang w:val="en"/>
        </w:rPr>
        <w:t>R-</w:t>
      </w:r>
      <w:r w:rsidR="00E62088" w:rsidRPr="00517EA9">
        <w:rPr>
          <w:rFonts w:ascii="Arial" w:hAnsi="Arial" w:cs="Arial"/>
          <w:b/>
          <w:color w:val="000000" w:themeColor="text1"/>
          <w:lang w:val="en"/>
        </w:rPr>
        <w:t>C</w:t>
      </w:r>
      <w:r w:rsidR="00D975A3" w:rsidRPr="00517EA9">
        <w:rPr>
          <w:rFonts w:ascii="Arial" w:hAnsi="Arial" w:cs="Arial"/>
          <w:b/>
          <w:color w:val="000000" w:themeColor="text1"/>
          <w:lang w:val="en"/>
        </w:rPr>
        <w:t xml:space="preserve">ar </w:t>
      </w:r>
      <w:r w:rsidR="00110CF9" w:rsidRPr="00517EA9">
        <w:rPr>
          <w:rFonts w:ascii="Arial" w:hAnsi="Arial" w:cs="Arial"/>
          <w:b/>
          <w:color w:val="000000" w:themeColor="text1"/>
          <w:lang w:val="en"/>
        </w:rPr>
        <w:t>recognition</w:t>
      </w:r>
      <w:r w:rsidRPr="00517EA9">
        <w:rPr>
          <w:rFonts w:ascii="Arial" w:hAnsi="Arial" w:cs="Arial"/>
          <w:b/>
          <w:color w:val="000000" w:themeColor="text1"/>
          <w:lang w:val="en"/>
        </w:rPr>
        <w:t xml:space="preserve"> technology</w:t>
      </w:r>
    </w:p>
    <w:p w14:paraId="4FBAED10" w14:textId="42B1DD7A" w:rsidR="00110CF9" w:rsidRPr="00517EA9" w:rsidRDefault="00F7665A" w:rsidP="005650E8">
      <w:pPr>
        <w:adjustRightInd w:val="0"/>
        <w:snapToGrid w:val="0"/>
        <w:jc w:val="left"/>
        <w:rPr>
          <w:rFonts w:ascii="Arial" w:hAnsi="Arial" w:cs="Arial"/>
          <w:color w:val="000000" w:themeColor="text1"/>
          <w:lang w:val="en"/>
        </w:rPr>
      </w:pPr>
      <w:r w:rsidRPr="00517EA9">
        <w:rPr>
          <w:rFonts w:ascii="Arial" w:hAnsi="Arial" w:cs="Arial"/>
        </w:rPr>
        <w:t xml:space="preserve">The R-Car V3H SoC focuses on architecture optimization for computer vision processing, enabling all relevant ADAS functions from </w:t>
      </w:r>
      <w:r w:rsidR="00B23F3C" w:rsidRPr="00517EA9">
        <w:rPr>
          <w:rFonts w:ascii="Arial" w:hAnsi="Arial" w:cs="Arial"/>
        </w:rPr>
        <w:t xml:space="preserve">conditional </w:t>
      </w:r>
      <w:r w:rsidRPr="00517EA9">
        <w:rPr>
          <w:rFonts w:ascii="Arial" w:hAnsi="Arial" w:cs="Arial"/>
        </w:rPr>
        <w:t xml:space="preserve">to highly automated driving. </w:t>
      </w:r>
      <w:r w:rsidR="00CF37E6" w:rsidRPr="00517EA9">
        <w:rPr>
          <w:rFonts w:ascii="Arial" w:hAnsi="Arial" w:cs="Arial"/>
        </w:rPr>
        <w:t xml:space="preserve">Leveraging Renesas’ concept of </w:t>
      </w:r>
      <w:r w:rsidR="00110CF9" w:rsidRPr="00517EA9">
        <w:rPr>
          <w:rFonts w:ascii="Arial" w:hAnsi="Arial" w:cs="Arial"/>
        </w:rPr>
        <w:t>heterogeneous</w:t>
      </w:r>
      <w:r w:rsidR="00CF37E6" w:rsidRPr="00517EA9">
        <w:rPr>
          <w:rFonts w:ascii="Arial" w:hAnsi="Arial" w:cs="Arial"/>
        </w:rPr>
        <w:t xml:space="preserve"> computer vision cores based on </w:t>
      </w:r>
      <w:r w:rsidR="00CF37E6" w:rsidRPr="00517EA9">
        <w:rPr>
          <w:rFonts w:ascii="Arial" w:hAnsi="Arial" w:cs="Arial"/>
          <w:color w:val="000000" w:themeColor="text1"/>
        </w:rPr>
        <w:t>the</w:t>
      </w:r>
      <w:r w:rsidR="005406DB" w:rsidRPr="00517EA9">
        <w:rPr>
          <w:rFonts w:ascii="Arial" w:hAnsi="Arial" w:cs="Arial"/>
          <w:color w:val="000000" w:themeColor="text1"/>
        </w:rPr>
        <w:t xml:space="preserve"> </w:t>
      </w:r>
      <w:r w:rsidR="00A15A4E" w:rsidRPr="00517EA9">
        <w:rPr>
          <w:rFonts w:ascii="Arial" w:hAnsi="Arial" w:cs="Arial"/>
          <w:color w:val="000000" w:themeColor="text1"/>
        </w:rPr>
        <w:t xml:space="preserve">IMP-X5+ image recognition </w:t>
      </w:r>
      <w:r w:rsidR="005406DB" w:rsidRPr="00517EA9">
        <w:rPr>
          <w:rFonts w:ascii="Arial" w:hAnsi="Arial" w:cs="Arial"/>
          <w:color w:val="000000" w:themeColor="text1"/>
        </w:rPr>
        <w:t>engine</w:t>
      </w:r>
      <w:r w:rsidR="00E62088" w:rsidRPr="00517EA9">
        <w:rPr>
          <w:rFonts w:ascii="Arial" w:hAnsi="Arial" w:cs="Arial"/>
          <w:color w:val="000000" w:themeColor="text1"/>
        </w:rPr>
        <w:t xml:space="preserve"> and dedicated hardware accelerators</w:t>
      </w:r>
      <w:r w:rsidR="00EB1388" w:rsidRPr="00517EA9">
        <w:rPr>
          <w:rFonts w:ascii="Arial" w:hAnsi="Arial" w:cs="Arial"/>
          <w:color w:val="000000" w:themeColor="text1"/>
        </w:rPr>
        <w:t>, the R-Car V3H</w:t>
      </w:r>
      <w:r w:rsidR="005406DB" w:rsidRPr="00517EA9">
        <w:rPr>
          <w:rFonts w:ascii="Arial" w:hAnsi="Arial" w:cs="Arial"/>
          <w:color w:val="000000" w:themeColor="text1"/>
        </w:rPr>
        <w:t xml:space="preserve"> achieves advanced sensing capabilities </w:t>
      </w:r>
      <w:r w:rsidR="00BC5C23" w:rsidRPr="00517EA9">
        <w:rPr>
          <w:rFonts w:ascii="Arial" w:hAnsi="Arial" w:cs="Arial"/>
          <w:color w:val="000000" w:themeColor="text1"/>
        </w:rPr>
        <w:t xml:space="preserve">with </w:t>
      </w:r>
      <w:r w:rsidR="00110CF9" w:rsidRPr="00517EA9">
        <w:rPr>
          <w:rFonts w:ascii="Arial" w:hAnsi="Arial" w:cs="Arial"/>
          <w:color w:val="000000" w:themeColor="text1"/>
        </w:rPr>
        <w:t>algorithms</w:t>
      </w:r>
      <w:r w:rsidR="00CF37E6" w:rsidRPr="00517EA9">
        <w:rPr>
          <w:rFonts w:ascii="Arial" w:hAnsi="Arial" w:cs="Arial"/>
          <w:color w:val="000000" w:themeColor="text1"/>
        </w:rPr>
        <w:t xml:space="preserve"> </w:t>
      </w:r>
      <w:r w:rsidR="00A65139" w:rsidRPr="00517EA9">
        <w:rPr>
          <w:rFonts w:ascii="Arial" w:hAnsi="Arial" w:cs="Arial"/>
          <w:color w:val="000000" w:themeColor="text1"/>
        </w:rPr>
        <w:t>including</w:t>
      </w:r>
      <w:r w:rsidR="00CF37E6" w:rsidRPr="00517EA9">
        <w:rPr>
          <w:rFonts w:ascii="Arial" w:hAnsi="Arial" w:cs="Arial"/>
          <w:color w:val="000000" w:themeColor="text1"/>
        </w:rPr>
        <w:t xml:space="preserve"> </w:t>
      </w:r>
      <w:r w:rsidR="00B23F3C" w:rsidRPr="00517EA9">
        <w:rPr>
          <w:rFonts w:ascii="Arial" w:hAnsi="Arial" w:cs="Arial"/>
          <w:color w:val="000000" w:themeColor="text1"/>
          <w:lang w:val="en"/>
        </w:rPr>
        <w:t xml:space="preserve">Dense Optical Flow (Note </w:t>
      </w:r>
      <w:r w:rsidR="002D3903" w:rsidRPr="00517EA9">
        <w:rPr>
          <w:rFonts w:ascii="Arial" w:hAnsi="Arial" w:cs="Arial"/>
          <w:color w:val="000000" w:themeColor="text1"/>
          <w:lang w:val="en"/>
        </w:rPr>
        <w:t>3</w:t>
      </w:r>
      <w:r w:rsidR="00B23F3C" w:rsidRPr="00517EA9">
        <w:rPr>
          <w:rFonts w:ascii="Arial" w:hAnsi="Arial" w:cs="Arial"/>
          <w:color w:val="000000" w:themeColor="text1"/>
          <w:lang w:val="en"/>
        </w:rPr>
        <w:t xml:space="preserve">), </w:t>
      </w:r>
      <w:r w:rsidR="005406DB" w:rsidRPr="00517EA9">
        <w:rPr>
          <w:rFonts w:ascii="Arial" w:hAnsi="Arial" w:cs="Arial"/>
          <w:color w:val="000000" w:themeColor="text1"/>
          <w:lang w:val="en"/>
        </w:rPr>
        <w:t xml:space="preserve">Dense Stereo Disparity (Note </w:t>
      </w:r>
      <w:r w:rsidR="002D3903" w:rsidRPr="00517EA9">
        <w:rPr>
          <w:rFonts w:ascii="Arial" w:hAnsi="Arial" w:cs="Arial"/>
          <w:color w:val="000000" w:themeColor="text1"/>
          <w:lang w:val="en"/>
        </w:rPr>
        <w:t>4</w:t>
      </w:r>
      <w:r w:rsidR="005406DB" w:rsidRPr="00517EA9">
        <w:rPr>
          <w:rFonts w:ascii="Arial" w:hAnsi="Arial" w:cs="Arial"/>
          <w:color w:val="000000" w:themeColor="text1"/>
          <w:lang w:val="en"/>
        </w:rPr>
        <w:t xml:space="preserve">), and </w:t>
      </w:r>
      <w:r w:rsidR="00160D20" w:rsidRPr="00517EA9">
        <w:rPr>
          <w:rFonts w:ascii="Arial" w:hAnsi="Arial" w:cs="Arial"/>
          <w:color w:val="000000" w:themeColor="text1"/>
          <w:lang w:val="en"/>
        </w:rPr>
        <w:t xml:space="preserve">Object Classification (Note </w:t>
      </w:r>
      <w:r w:rsidR="002D3903" w:rsidRPr="00517EA9">
        <w:rPr>
          <w:rFonts w:ascii="Arial" w:hAnsi="Arial" w:cs="Arial"/>
          <w:color w:val="000000" w:themeColor="text1"/>
          <w:lang w:val="en"/>
        </w:rPr>
        <w:t>5</w:t>
      </w:r>
      <w:r w:rsidR="00160D20" w:rsidRPr="00517EA9">
        <w:rPr>
          <w:rFonts w:ascii="Arial" w:hAnsi="Arial" w:cs="Arial"/>
          <w:color w:val="000000" w:themeColor="text1"/>
          <w:lang w:val="en"/>
        </w:rPr>
        <w:t>).</w:t>
      </w:r>
      <w:r w:rsidR="0077601A" w:rsidRPr="00517EA9">
        <w:rPr>
          <w:rFonts w:ascii="Arial" w:hAnsi="Arial" w:cs="Arial"/>
          <w:color w:val="000000" w:themeColor="text1"/>
          <w:lang w:val="en"/>
        </w:rPr>
        <w:t xml:space="preserve"> </w:t>
      </w:r>
      <w:r w:rsidR="00E62088" w:rsidRPr="00517EA9">
        <w:rPr>
          <w:rFonts w:ascii="Arial" w:hAnsi="Arial" w:cs="Arial"/>
          <w:color w:val="000000" w:themeColor="text1"/>
          <w:lang w:val="en"/>
        </w:rPr>
        <w:t>T</w:t>
      </w:r>
      <w:bookmarkStart w:id="4" w:name="_Hlk507505730"/>
      <w:r w:rsidR="00E62088" w:rsidRPr="00517EA9">
        <w:rPr>
          <w:rFonts w:ascii="Arial" w:hAnsi="Arial" w:cs="Arial"/>
          <w:color w:val="000000" w:themeColor="text1"/>
          <w:lang w:val="en"/>
        </w:rPr>
        <w:t>he integrated IP for</w:t>
      </w:r>
      <w:r w:rsidR="0077601A" w:rsidRPr="00517EA9">
        <w:rPr>
          <w:rFonts w:ascii="Arial" w:hAnsi="Arial" w:cs="Arial"/>
          <w:color w:val="000000" w:themeColor="text1"/>
          <w:lang w:val="en"/>
        </w:rPr>
        <w:t xml:space="preserve"> </w:t>
      </w:r>
      <w:r w:rsidR="005D32CA" w:rsidRPr="00517EA9">
        <w:rPr>
          <w:rFonts w:ascii="Arial" w:hAnsi="Arial" w:cs="Arial"/>
          <w:color w:val="000000" w:themeColor="text1"/>
          <w:lang w:val="en"/>
        </w:rPr>
        <w:t>CNN</w:t>
      </w:r>
      <w:r w:rsidR="002D3903" w:rsidRPr="00517EA9">
        <w:rPr>
          <w:rFonts w:ascii="Arial" w:hAnsi="Arial" w:cs="Arial"/>
          <w:color w:val="000000" w:themeColor="text1"/>
          <w:lang w:val="en"/>
        </w:rPr>
        <w:t xml:space="preserve"> (Note 6)</w:t>
      </w:r>
      <w:r w:rsidR="004B7B09" w:rsidRPr="00517EA9">
        <w:rPr>
          <w:rFonts w:ascii="Arial" w:hAnsi="Arial" w:cs="Arial"/>
          <w:color w:val="000000" w:themeColor="text1"/>
          <w:lang w:val="en"/>
        </w:rPr>
        <w:t xml:space="preserve"> </w:t>
      </w:r>
      <w:r w:rsidR="005D32CA" w:rsidRPr="00517EA9">
        <w:rPr>
          <w:rFonts w:ascii="Arial" w:hAnsi="Arial" w:cs="Arial"/>
          <w:color w:val="000000" w:themeColor="text1"/>
          <w:lang w:val="en"/>
        </w:rPr>
        <w:t>accelerate</w:t>
      </w:r>
      <w:r w:rsidR="00E62088" w:rsidRPr="00517EA9">
        <w:rPr>
          <w:rFonts w:ascii="Arial" w:hAnsi="Arial" w:cs="Arial"/>
          <w:color w:val="000000" w:themeColor="text1"/>
          <w:lang w:val="en"/>
        </w:rPr>
        <w:t>s</w:t>
      </w:r>
      <w:r w:rsidR="005D32CA" w:rsidRPr="00517EA9">
        <w:rPr>
          <w:rFonts w:ascii="Arial" w:hAnsi="Arial" w:cs="Arial"/>
          <w:color w:val="000000" w:themeColor="text1"/>
          <w:lang w:val="en"/>
        </w:rPr>
        <w:t xml:space="preserve"> deep learning</w:t>
      </w:r>
      <w:r w:rsidR="004B7B09" w:rsidRPr="00517EA9">
        <w:rPr>
          <w:rFonts w:ascii="Arial" w:hAnsi="Arial" w:cs="Arial"/>
          <w:color w:val="000000" w:themeColor="text1"/>
          <w:lang w:val="en"/>
        </w:rPr>
        <w:t xml:space="preserve"> at </w:t>
      </w:r>
      <w:r w:rsidR="0067420F" w:rsidRPr="00517EA9">
        <w:rPr>
          <w:rFonts w:ascii="Arial" w:hAnsi="Arial" w:cs="Arial"/>
          <w:color w:val="000000" w:themeColor="text1"/>
          <w:lang w:val="en"/>
        </w:rPr>
        <w:t>industry</w:t>
      </w:r>
      <w:r w:rsidR="00CE61CD" w:rsidRPr="00517EA9">
        <w:rPr>
          <w:rFonts w:ascii="Arial" w:hAnsi="Arial" w:cs="Arial"/>
          <w:color w:val="000000" w:themeColor="text1"/>
          <w:lang w:val="en"/>
        </w:rPr>
        <w:t>-leading low power levels of only 0.3 watt</w:t>
      </w:r>
      <w:r w:rsidR="00041B99" w:rsidRPr="00517EA9">
        <w:rPr>
          <w:rFonts w:ascii="Arial" w:hAnsi="Arial" w:cs="Arial"/>
          <w:color w:val="000000" w:themeColor="text1"/>
          <w:lang w:val="en"/>
        </w:rPr>
        <w:t>s</w:t>
      </w:r>
      <w:r w:rsidR="005D32CA" w:rsidRPr="00517EA9">
        <w:rPr>
          <w:rFonts w:ascii="Arial" w:hAnsi="Arial" w:cs="Arial"/>
          <w:color w:val="000000" w:themeColor="text1"/>
          <w:lang w:val="en"/>
        </w:rPr>
        <w:t xml:space="preserve">, achieving </w:t>
      </w:r>
      <w:r w:rsidR="00E62088" w:rsidRPr="00517EA9">
        <w:rPr>
          <w:rFonts w:ascii="Arial" w:hAnsi="Arial" w:cs="Arial"/>
          <w:color w:val="000000" w:themeColor="text1"/>
          <w:lang w:val="en"/>
        </w:rPr>
        <w:t xml:space="preserve">more than </w:t>
      </w:r>
      <w:r w:rsidR="005D32CA" w:rsidRPr="00517EA9">
        <w:rPr>
          <w:rFonts w:ascii="Arial" w:hAnsi="Arial" w:cs="Arial"/>
          <w:color w:val="000000" w:themeColor="text1"/>
          <w:lang w:val="en"/>
        </w:rPr>
        <w:t xml:space="preserve">two times </w:t>
      </w:r>
      <w:r w:rsidR="00CF37E6" w:rsidRPr="00517EA9">
        <w:rPr>
          <w:rFonts w:ascii="Arial" w:hAnsi="Arial" w:cs="Arial"/>
          <w:color w:val="000000" w:themeColor="text1"/>
          <w:lang w:val="en"/>
        </w:rPr>
        <w:t>of the deep neural network</w:t>
      </w:r>
      <w:r w:rsidR="00E0745A" w:rsidRPr="00517EA9">
        <w:rPr>
          <w:rFonts w:ascii="Arial" w:hAnsi="Arial" w:cs="Arial"/>
          <w:color w:val="000000" w:themeColor="text1"/>
          <w:lang w:val="en"/>
        </w:rPr>
        <w:t xml:space="preserve"> </w:t>
      </w:r>
      <w:r w:rsidR="005D32CA" w:rsidRPr="00517EA9">
        <w:rPr>
          <w:rFonts w:ascii="Arial" w:hAnsi="Arial" w:cs="Arial"/>
          <w:color w:val="000000" w:themeColor="text1"/>
          <w:lang w:val="en"/>
        </w:rPr>
        <w:t xml:space="preserve">performance </w:t>
      </w:r>
      <w:r w:rsidR="00CF37E6" w:rsidRPr="00517EA9">
        <w:rPr>
          <w:rFonts w:ascii="Arial" w:hAnsi="Arial" w:cs="Arial"/>
          <w:color w:val="000000" w:themeColor="text1"/>
          <w:lang w:val="en"/>
        </w:rPr>
        <w:t>of</w:t>
      </w:r>
      <w:r w:rsidR="005D32CA" w:rsidRPr="00517EA9">
        <w:rPr>
          <w:rFonts w:ascii="Arial" w:hAnsi="Arial" w:cs="Arial"/>
          <w:color w:val="000000" w:themeColor="text1"/>
          <w:lang w:val="en"/>
        </w:rPr>
        <w:t xml:space="preserve"> the R-Car V3M</w:t>
      </w:r>
      <w:r w:rsidR="00BC116F" w:rsidRPr="00517EA9">
        <w:rPr>
          <w:rFonts w:ascii="Arial" w:hAnsi="Arial" w:cs="Arial"/>
          <w:color w:val="000000" w:themeColor="text1"/>
          <w:lang w:val="en"/>
        </w:rPr>
        <w:t>.</w:t>
      </w:r>
      <w:r w:rsidR="008123B0" w:rsidRPr="00517EA9">
        <w:rPr>
          <w:rFonts w:ascii="Arial" w:hAnsi="Arial" w:cs="Arial"/>
          <w:color w:val="000000" w:themeColor="text1"/>
          <w:lang w:val="en"/>
        </w:rPr>
        <w:t xml:space="preserve"> </w:t>
      </w:r>
      <w:bookmarkEnd w:id="4"/>
    </w:p>
    <w:p w14:paraId="6EF6FA77" w14:textId="77777777" w:rsidR="00110CF9" w:rsidRPr="00517EA9" w:rsidRDefault="00110CF9" w:rsidP="005650E8">
      <w:pPr>
        <w:adjustRightInd w:val="0"/>
        <w:snapToGrid w:val="0"/>
        <w:jc w:val="left"/>
        <w:rPr>
          <w:rFonts w:ascii="Arial" w:hAnsi="Arial" w:cs="Arial"/>
          <w:color w:val="000000" w:themeColor="text1"/>
          <w:lang w:val="en"/>
        </w:rPr>
      </w:pPr>
    </w:p>
    <w:p w14:paraId="6F93BB67" w14:textId="1609A4AA" w:rsidR="00110CF9" w:rsidRPr="00517EA9" w:rsidRDefault="00BC5C23" w:rsidP="005650E8">
      <w:pPr>
        <w:adjustRightInd w:val="0"/>
        <w:snapToGrid w:val="0"/>
        <w:jc w:val="left"/>
        <w:rPr>
          <w:rFonts w:ascii="Arial" w:hAnsi="Arial" w:cs="Arial"/>
          <w:b/>
        </w:rPr>
      </w:pPr>
      <w:r w:rsidRPr="00517EA9">
        <w:rPr>
          <w:rFonts w:ascii="Arial" w:hAnsi="Arial" w:cs="Arial"/>
          <w:b/>
          <w:color w:val="000000" w:themeColor="text1"/>
          <w:lang w:val="en"/>
        </w:rPr>
        <w:t>S</w:t>
      </w:r>
      <w:r w:rsidR="00110CF9" w:rsidRPr="00517EA9">
        <w:rPr>
          <w:rFonts w:ascii="Arial" w:hAnsi="Arial" w:cs="Arial"/>
          <w:b/>
          <w:color w:val="000000" w:themeColor="text1"/>
          <w:lang w:val="en"/>
        </w:rPr>
        <w:t>calability</w:t>
      </w:r>
      <w:r w:rsidRPr="00517EA9">
        <w:rPr>
          <w:rFonts w:ascii="Arial" w:hAnsi="Arial" w:cs="Arial"/>
          <w:b/>
          <w:color w:val="000000" w:themeColor="text1"/>
          <w:lang w:val="en"/>
        </w:rPr>
        <w:t xml:space="preserve"> and cost saving</w:t>
      </w:r>
    </w:p>
    <w:p w14:paraId="039C6F04" w14:textId="5604FF4F" w:rsidR="00A454A3" w:rsidRPr="00517EA9" w:rsidRDefault="00110CF9" w:rsidP="005650E8">
      <w:pPr>
        <w:adjustRightInd w:val="0"/>
        <w:snapToGrid w:val="0"/>
        <w:jc w:val="left"/>
        <w:rPr>
          <w:rFonts w:ascii="Arial" w:hAnsi="Arial" w:cs="Arial"/>
          <w:color w:val="000000" w:themeColor="text1"/>
          <w:lang w:val="en"/>
        </w:rPr>
      </w:pPr>
      <w:r w:rsidRPr="00517EA9">
        <w:rPr>
          <w:rFonts w:ascii="Arial" w:hAnsi="Arial" w:cs="Arial"/>
          <w:color w:val="000000" w:themeColor="text1"/>
        </w:rPr>
        <w:t xml:space="preserve">Relying on proven IPs </w:t>
      </w:r>
      <w:r w:rsidR="00BC5C23" w:rsidRPr="00517EA9">
        <w:rPr>
          <w:rFonts w:ascii="Arial" w:hAnsi="Arial" w:cs="Arial"/>
          <w:color w:val="000000" w:themeColor="text1"/>
        </w:rPr>
        <w:t xml:space="preserve">already </w:t>
      </w:r>
      <w:r w:rsidRPr="00517EA9">
        <w:rPr>
          <w:rFonts w:ascii="Arial" w:hAnsi="Arial" w:cs="Arial"/>
          <w:color w:val="000000" w:themeColor="text1"/>
        </w:rPr>
        <w:t xml:space="preserve">used in the R-Car V3M, </w:t>
      </w:r>
      <w:r w:rsidR="00A65139" w:rsidRPr="00517EA9">
        <w:rPr>
          <w:rFonts w:ascii="Arial" w:hAnsi="Arial" w:cs="Arial"/>
          <w:color w:val="000000" w:themeColor="text1"/>
        </w:rPr>
        <w:t>the</w:t>
      </w:r>
      <w:r w:rsidRPr="00517EA9">
        <w:rPr>
          <w:rFonts w:ascii="Arial" w:hAnsi="Arial" w:cs="Arial"/>
          <w:color w:val="000000" w:themeColor="text1"/>
          <w:lang w:val="en"/>
        </w:rPr>
        <w:t xml:space="preserve"> R-Car V3H</w:t>
      </w:r>
      <w:r w:rsidR="001812C8" w:rsidRPr="00517EA9">
        <w:rPr>
          <w:rFonts w:ascii="Arial" w:hAnsi="Arial" w:cs="Arial"/>
          <w:color w:val="000000" w:themeColor="text1"/>
          <w:lang w:val="en"/>
        </w:rPr>
        <w:t xml:space="preserve"> includes a</w:t>
      </w:r>
      <w:r w:rsidR="00CF37E6" w:rsidRPr="00517EA9">
        <w:rPr>
          <w:rFonts w:ascii="Arial" w:hAnsi="Arial" w:cs="Arial"/>
          <w:color w:val="000000" w:themeColor="text1"/>
          <w:lang w:val="en"/>
        </w:rPr>
        <w:t xml:space="preserve"> dual</w:t>
      </w:r>
      <w:r w:rsidR="001812C8" w:rsidRPr="00517EA9">
        <w:rPr>
          <w:rFonts w:ascii="Arial" w:hAnsi="Arial" w:cs="Arial"/>
          <w:color w:val="000000" w:themeColor="text1"/>
          <w:lang w:val="en"/>
        </w:rPr>
        <w:t xml:space="preserve"> Image Signal Processor (ISP) that converts</w:t>
      </w:r>
      <w:r w:rsidR="00BC5C23" w:rsidRPr="00517EA9">
        <w:rPr>
          <w:rFonts w:ascii="Arial" w:hAnsi="Arial" w:cs="Arial"/>
          <w:color w:val="000000" w:themeColor="text1"/>
          <w:lang w:val="en"/>
        </w:rPr>
        <w:t xml:space="preserve"> camera</w:t>
      </w:r>
      <w:r w:rsidR="001812C8" w:rsidRPr="00517EA9">
        <w:rPr>
          <w:rFonts w:ascii="Arial" w:hAnsi="Arial" w:cs="Arial"/>
          <w:color w:val="000000" w:themeColor="text1"/>
          <w:lang w:val="en"/>
        </w:rPr>
        <w:t xml:space="preserve"> sensor signals for image creation and recognition processing</w:t>
      </w:r>
      <w:r w:rsidR="00351783" w:rsidRPr="00517EA9">
        <w:rPr>
          <w:rFonts w:ascii="Arial" w:hAnsi="Arial" w:cs="Arial"/>
          <w:color w:val="000000" w:themeColor="text1"/>
          <w:lang w:val="en"/>
        </w:rPr>
        <w:t>.</w:t>
      </w:r>
      <w:r w:rsidR="00A56187" w:rsidRPr="00517EA9">
        <w:rPr>
          <w:rFonts w:ascii="Arial" w:hAnsi="Arial" w:cs="Arial"/>
          <w:color w:val="000000" w:themeColor="text1"/>
          <w:lang w:val="en"/>
        </w:rPr>
        <w:t xml:space="preserve"> </w:t>
      </w:r>
      <w:r w:rsidR="00BC5C23" w:rsidRPr="00517EA9">
        <w:rPr>
          <w:rFonts w:ascii="Arial" w:hAnsi="Arial" w:cs="Arial"/>
          <w:color w:val="000000" w:themeColor="text1"/>
          <w:lang w:val="en"/>
        </w:rPr>
        <w:t xml:space="preserve">The re-use ensures scalability from NCAP systems -using R-Car V3M- to level 3 and 4 </w:t>
      </w:r>
      <w:r w:rsidR="00A56187" w:rsidRPr="00517EA9">
        <w:rPr>
          <w:rFonts w:ascii="Arial" w:hAnsi="Arial" w:cs="Arial"/>
          <w:color w:val="000000" w:themeColor="text1"/>
          <w:lang w:val="en"/>
        </w:rPr>
        <w:t>smart</w:t>
      </w:r>
      <w:r w:rsidR="00BC5C23" w:rsidRPr="00517EA9">
        <w:rPr>
          <w:rFonts w:ascii="Arial" w:hAnsi="Arial" w:cs="Arial"/>
          <w:color w:val="000000" w:themeColor="text1"/>
          <w:lang w:val="en"/>
        </w:rPr>
        <w:t xml:space="preserve"> camera systems -using R-Car V3H-, reducing both development time as well as system costs by avoiding the need for ISPs in each camera.</w:t>
      </w:r>
      <w:r w:rsidR="00A56187" w:rsidRPr="00517EA9">
        <w:rPr>
          <w:rFonts w:ascii="Arial" w:hAnsi="Arial" w:cs="Arial"/>
          <w:color w:val="000000" w:themeColor="text1"/>
          <w:lang w:val="en"/>
        </w:rPr>
        <w:t xml:space="preserve"> </w:t>
      </w:r>
      <w:r w:rsidR="00BC5C23" w:rsidRPr="00517EA9">
        <w:rPr>
          <w:rFonts w:ascii="Arial" w:hAnsi="Arial" w:cs="Arial"/>
          <w:color w:val="000000" w:themeColor="text1"/>
          <w:lang w:val="en"/>
        </w:rPr>
        <w:t>For further system cost savings, t</w:t>
      </w:r>
      <w:r w:rsidRPr="00517EA9">
        <w:rPr>
          <w:rFonts w:ascii="Arial" w:hAnsi="Arial" w:cs="Arial"/>
          <w:color w:val="000000" w:themeColor="text1"/>
          <w:lang w:val="en"/>
        </w:rPr>
        <w:t>he R-Car V3H requires only a single LPDDR4 memory, reducing the cost for memory components compared to other solutions for front cameras.</w:t>
      </w:r>
    </w:p>
    <w:p w14:paraId="0A1686DB" w14:textId="77777777" w:rsidR="00110CF9" w:rsidRPr="00517EA9" w:rsidRDefault="00110CF9" w:rsidP="005650E8">
      <w:pPr>
        <w:adjustRightInd w:val="0"/>
        <w:snapToGrid w:val="0"/>
        <w:jc w:val="left"/>
        <w:rPr>
          <w:rFonts w:ascii="Arial" w:hAnsi="Arial" w:cs="Arial"/>
          <w:color w:val="000000" w:themeColor="text1"/>
          <w:lang w:val="en"/>
        </w:rPr>
      </w:pPr>
    </w:p>
    <w:p w14:paraId="5DA54C36" w14:textId="479B9B22" w:rsidR="00110CF9" w:rsidRPr="00517EA9" w:rsidRDefault="00110CF9" w:rsidP="005650E8">
      <w:pPr>
        <w:adjustRightInd w:val="0"/>
        <w:snapToGrid w:val="0"/>
        <w:jc w:val="left"/>
        <w:rPr>
          <w:rFonts w:ascii="Arial" w:hAnsi="Arial" w:cs="Arial"/>
          <w:b/>
        </w:rPr>
      </w:pPr>
      <w:r w:rsidRPr="00517EA9">
        <w:rPr>
          <w:rFonts w:ascii="Arial" w:hAnsi="Arial" w:cs="Arial"/>
          <w:b/>
          <w:color w:val="000000" w:themeColor="text1"/>
        </w:rPr>
        <w:t>Open platform solution</w:t>
      </w:r>
    </w:p>
    <w:p w14:paraId="170D13B1" w14:textId="02524213" w:rsidR="00BC5C23" w:rsidRPr="00517EA9" w:rsidRDefault="007B2787" w:rsidP="005650E8">
      <w:pPr>
        <w:adjustRightInd w:val="0"/>
        <w:snapToGrid w:val="0"/>
        <w:jc w:val="left"/>
        <w:rPr>
          <w:rFonts w:ascii="Arial" w:hAnsi="Arial" w:cs="Arial"/>
        </w:rPr>
      </w:pPr>
      <w:r w:rsidRPr="00517EA9">
        <w:rPr>
          <w:rFonts w:ascii="Arial" w:hAnsi="Arial" w:cs="Arial"/>
        </w:rPr>
        <w:t>Tier1</w:t>
      </w:r>
      <w:r w:rsidR="00DD08FB" w:rsidRPr="00517EA9">
        <w:rPr>
          <w:rFonts w:ascii="Arial" w:hAnsi="Arial" w:cs="Arial"/>
        </w:rPr>
        <w:t xml:space="preserve">s and OEMs </w:t>
      </w:r>
      <w:r w:rsidR="008424C9" w:rsidRPr="00517EA9">
        <w:rPr>
          <w:rFonts w:ascii="Arial" w:hAnsi="Arial" w:cs="Arial"/>
        </w:rPr>
        <w:t>h</w:t>
      </w:r>
      <w:r w:rsidRPr="00517EA9">
        <w:rPr>
          <w:rFonts w:ascii="Arial" w:hAnsi="Arial" w:cs="Arial"/>
        </w:rPr>
        <w:t>ave the choice to develop a front camera solution by themselves</w:t>
      </w:r>
      <w:r w:rsidR="00D618E7" w:rsidRPr="00517EA9">
        <w:rPr>
          <w:rFonts w:ascii="Arial" w:hAnsi="Arial" w:cs="Arial"/>
        </w:rPr>
        <w:t xml:space="preserve"> or work with leading partners from the Renesas autonomy ecosystem</w:t>
      </w:r>
      <w:r w:rsidR="00110CF9" w:rsidRPr="00517EA9">
        <w:rPr>
          <w:rFonts w:ascii="Arial" w:hAnsi="Arial" w:cs="Arial"/>
        </w:rPr>
        <w:t xml:space="preserve">, which is supported </w:t>
      </w:r>
      <w:r w:rsidR="0073338D" w:rsidRPr="00517EA9">
        <w:rPr>
          <w:rFonts w:ascii="Arial" w:hAnsi="Arial" w:cs="Arial"/>
        </w:rPr>
        <w:t xml:space="preserve">by </w:t>
      </w:r>
      <w:r w:rsidR="00110CF9" w:rsidRPr="00517EA9">
        <w:rPr>
          <w:rFonts w:ascii="Arial" w:hAnsi="Arial" w:cs="Arial"/>
        </w:rPr>
        <w:t xml:space="preserve">leading front </w:t>
      </w:r>
      <w:r w:rsidR="00110CF9" w:rsidRPr="00517EA9">
        <w:rPr>
          <w:rFonts w:ascii="Arial" w:hAnsi="Arial" w:cs="Arial"/>
        </w:rPr>
        <w:lastRenderedPageBreak/>
        <w:t xml:space="preserve">camera partners </w:t>
      </w:r>
      <w:r w:rsidR="00A65139" w:rsidRPr="00517EA9">
        <w:rPr>
          <w:rFonts w:ascii="Arial" w:hAnsi="Arial" w:cs="Arial"/>
        </w:rPr>
        <w:t>including</w:t>
      </w:r>
      <w:r w:rsidR="00110CF9" w:rsidRPr="00517EA9">
        <w:rPr>
          <w:rFonts w:ascii="Arial" w:hAnsi="Arial" w:cs="Arial"/>
        </w:rPr>
        <w:t xml:space="preserve"> </w:t>
      </w:r>
      <w:r w:rsidR="00EE70F3" w:rsidRPr="00517EA9">
        <w:rPr>
          <w:rFonts w:ascii="Arial" w:hAnsi="Arial" w:cs="Arial"/>
        </w:rPr>
        <w:t xml:space="preserve">HELLA </w:t>
      </w:r>
      <w:r w:rsidR="00110CF9" w:rsidRPr="00517EA9">
        <w:rPr>
          <w:rFonts w:ascii="Arial" w:hAnsi="Arial" w:cs="Arial"/>
        </w:rPr>
        <w:t>Aglaia.</w:t>
      </w:r>
    </w:p>
    <w:p w14:paraId="637417F5" w14:textId="2B7571A0" w:rsidR="002F0179" w:rsidRPr="00517EA9" w:rsidRDefault="002002B8" w:rsidP="005650E8">
      <w:pPr>
        <w:adjustRightInd w:val="0"/>
        <w:snapToGrid w:val="0"/>
        <w:jc w:val="left"/>
        <w:rPr>
          <w:rFonts w:ascii="Arial" w:hAnsi="Arial" w:cs="Arial"/>
          <w:color w:val="000000"/>
          <w:kern w:val="0"/>
          <w:shd w:val="clear" w:color="auto" w:fill="FEFEFE"/>
        </w:rPr>
      </w:pPr>
      <w:r w:rsidRPr="00517EA9">
        <w:rPr>
          <w:rFonts w:ascii="Arial" w:hAnsi="Arial" w:cs="Arial"/>
        </w:rPr>
        <w:br/>
      </w:r>
      <w:r w:rsidR="00864067" w:rsidRPr="00517EA9">
        <w:rPr>
          <w:rFonts w:ascii="Arial" w:hAnsi="Arial" w:cs="Arial"/>
          <w:color w:val="000000"/>
        </w:rPr>
        <w:t>"The R-Car V3H specification and design was done</w:t>
      </w:r>
      <w:r w:rsidR="00B37EC4" w:rsidRPr="00517EA9">
        <w:rPr>
          <w:rFonts w:ascii="Arial" w:hAnsi="Arial" w:cs="Arial"/>
          <w:color w:val="000000"/>
        </w:rPr>
        <w:t xml:space="preserve"> by</w:t>
      </w:r>
      <w:r w:rsidR="00864067" w:rsidRPr="00517EA9">
        <w:rPr>
          <w:rFonts w:ascii="Arial" w:hAnsi="Arial" w:cs="Arial"/>
          <w:color w:val="000000"/>
        </w:rPr>
        <w:t xml:space="preserve"> cooperating closely with </w:t>
      </w:r>
      <w:r w:rsidR="008C7631" w:rsidRPr="00517EA9">
        <w:rPr>
          <w:rFonts w:ascii="Arial" w:hAnsi="Arial" w:cs="Arial"/>
          <w:color w:val="000000"/>
        </w:rPr>
        <w:t>f</w:t>
      </w:r>
      <w:r w:rsidR="00864067" w:rsidRPr="00517EA9">
        <w:rPr>
          <w:rFonts w:ascii="Arial" w:hAnsi="Arial" w:cs="Arial"/>
          <w:color w:val="000000"/>
        </w:rPr>
        <w:t>ront camera market leaders to ensure we addressed the requirements of those leading innovation</w:t>
      </w:r>
      <w:r w:rsidR="00B37EC4" w:rsidRPr="00517EA9">
        <w:rPr>
          <w:rFonts w:ascii="Arial" w:hAnsi="Arial" w:cs="Arial"/>
          <w:color w:val="000000"/>
        </w:rPr>
        <w:t>s</w:t>
      </w:r>
      <w:r w:rsidR="00864067" w:rsidRPr="00517EA9">
        <w:rPr>
          <w:rFonts w:ascii="Arial" w:hAnsi="Arial" w:cs="Arial"/>
          <w:color w:val="000000"/>
        </w:rPr>
        <w:t xml:space="preserve"> on autonomous driving systems. As the automotive semiconductor industry leader, </w:t>
      </w:r>
      <w:r w:rsidR="00B37EC4" w:rsidRPr="00517EA9">
        <w:rPr>
          <w:rFonts w:ascii="Arial" w:hAnsi="Arial" w:cs="Arial"/>
          <w:color w:val="000000"/>
        </w:rPr>
        <w:t>Renesas is</w:t>
      </w:r>
      <w:r w:rsidR="00864067" w:rsidRPr="00517EA9">
        <w:rPr>
          <w:rFonts w:ascii="Arial" w:hAnsi="Arial" w:cs="Arial"/>
          <w:color w:val="000000"/>
        </w:rPr>
        <w:t xml:space="preserve"> committed to providing open, </w:t>
      </w:r>
      <w:r w:rsidR="006D6661" w:rsidRPr="00517EA9">
        <w:rPr>
          <w:rFonts w:ascii="Arial" w:hAnsi="Arial" w:cs="Arial"/>
          <w:color w:val="000000"/>
        </w:rPr>
        <w:t>innovative,</w:t>
      </w:r>
      <w:r w:rsidR="00864067" w:rsidRPr="00517EA9">
        <w:rPr>
          <w:rFonts w:ascii="Arial" w:hAnsi="Arial" w:cs="Arial"/>
          <w:color w:val="000000"/>
        </w:rPr>
        <w:t xml:space="preserve"> and trusted solutions for assisted and automated driving,” said Jean-Francois Chouteau,</w:t>
      </w:r>
      <w:r w:rsidR="006D6661" w:rsidRPr="00517EA9">
        <w:rPr>
          <w:rFonts w:ascii="Arial" w:hAnsi="Arial" w:cs="Arial"/>
          <w:color w:val="000000"/>
        </w:rPr>
        <w:t xml:space="preserve"> </w:t>
      </w:r>
      <w:r w:rsidR="00864067" w:rsidRPr="00517EA9">
        <w:rPr>
          <w:rFonts w:ascii="Arial" w:hAnsi="Arial" w:cs="Arial"/>
          <w:color w:val="000000"/>
        </w:rPr>
        <w:t>Vice President, Renesas Electronics Corporation. “Besides featuring state</w:t>
      </w:r>
      <w:r w:rsidR="00642050" w:rsidRPr="00517EA9">
        <w:rPr>
          <w:rFonts w:ascii="Arial" w:hAnsi="Arial" w:cs="Arial"/>
          <w:color w:val="000000"/>
        </w:rPr>
        <w:t>-</w:t>
      </w:r>
      <w:r w:rsidR="00864067" w:rsidRPr="00517EA9">
        <w:rPr>
          <w:rFonts w:ascii="Arial" w:hAnsi="Arial" w:cs="Arial"/>
          <w:color w:val="000000"/>
        </w:rPr>
        <w:t>of</w:t>
      </w:r>
      <w:r w:rsidR="00642050" w:rsidRPr="00517EA9">
        <w:rPr>
          <w:rFonts w:ascii="Arial" w:hAnsi="Arial" w:cs="Arial"/>
          <w:color w:val="000000"/>
        </w:rPr>
        <w:t>-</w:t>
      </w:r>
      <w:r w:rsidR="00864067" w:rsidRPr="00517EA9">
        <w:rPr>
          <w:rFonts w:ascii="Arial" w:hAnsi="Arial" w:cs="Arial"/>
          <w:color w:val="000000"/>
        </w:rPr>
        <w:t>the</w:t>
      </w:r>
      <w:r w:rsidR="00642050" w:rsidRPr="00517EA9">
        <w:rPr>
          <w:rFonts w:ascii="Arial" w:hAnsi="Arial" w:cs="Arial"/>
          <w:color w:val="000000"/>
        </w:rPr>
        <w:t>-</w:t>
      </w:r>
      <w:r w:rsidR="00864067" w:rsidRPr="00517EA9">
        <w:rPr>
          <w:rFonts w:ascii="Arial" w:hAnsi="Arial" w:cs="Arial"/>
          <w:color w:val="000000"/>
        </w:rPr>
        <w:t xml:space="preserve">art </w:t>
      </w:r>
      <w:r w:rsidR="00642050" w:rsidRPr="00517EA9">
        <w:rPr>
          <w:rFonts w:ascii="Arial" w:hAnsi="Arial" w:cs="Arial"/>
          <w:color w:val="000000"/>
        </w:rPr>
        <w:t>c</w:t>
      </w:r>
      <w:r w:rsidR="00864067" w:rsidRPr="00517EA9">
        <w:rPr>
          <w:rFonts w:ascii="Arial" w:hAnsi="Arial" w:cs="Arial"/>
          <w:color w:val="000000"/>
        </w:rPr>
        <w:t>omputer vision performance at a very competitive system cost, what our customers like above all with R-Car-V3H is being able to keep the freedom to implement a front camera with their own differentiators and still benefit from scalable solutions between</w:t>
      </w:r>
      <w:r w:rsidR="00642050" w:rsidRPr="00517EA9">
        <w:rPr>
          <w:rFonts w:ascii="Arial" w:hAnsi="Arial" w:cs="Arial"/>
          <w:color w:val="000000"/>
        </w:rPr>
        <w:t xml:space="preserve"> R-Car</w:t>
      </w:r>
      <w:r w:rsidR="00864067" w:rsidRPr="00517EA9">
        <w:rPr>
          <w:rFonts w:ascii="Arial" w:hAnsi="Arial" w:cs="Arial"/>
          <w:color w:val="000000"/>
        </w:rPr>
        <w:t xml:space="preserve"> V3M and</w:t>
      </w:r>
      <w:r w:rsidR="00642050" w:rsidRPr="00517EA9">
        <w:rPr>
          <w:rFonts w:ascii="Arial" w:hAnsi="Arial" w:cs="Arial"/>
          <w:color w:val="000000"/>
        </w:rPr>
        <w:t xml:space="preserve"> R-Car</w:t>
      </w:r>
      <w:r w:rsidR="00864067" w:rsidRPr="00517EA9">
        <w:rPr>
          <w:rFonts w:ascii="Arial" w:hAnsi="Arial" w:cs="Arial"/>
          <w:color w:val="000000"/>
        </w:rPr>
        <w:t xml:space="preserve"> V3H</w:t>
      </w:r>
      <w:r w:rsidR="006D6661" w:rsidRPr="00517EA9">
        <w:rPr>
          <w:rFonts w:ascii="Arial" w:hAnsi="Arial" w:cs="Arial"/>
          <w:color w:val="000000"/>
        </w:rPr>
        <w:t>.</w:t>
      </w:r>
      <w:r w:rsidR="00864067" w:rsidRPr="00517EA9">
        <w:rPr>
          <w:rFonts w:ascii="Arial" w:hAnsi="Arial" w:cs="Arial"/>
          <w:color w:val="000000"/>
        </w:rPr>
        <w:t>”</w:t>
      </w:r>
    </w:p>
    <w:p w14:paraId="2572550F" w14:textId="77777777" w:rsidR="002F0179" w:rsidRPr="00517EA9" w:rsidRDefault="002F0179" w:rsidP="005650E8">
      <w:pPr>
        <w:adjustRightInd w:val="0"/>
        <w:snapToGrid w:val="0"/>
        <w:jc w:val="left"/>
        <w:rPr>
          <w:rFonts w:ascii="Arial" w:hAnsi="Arial" w:cs="Arial"/>
          <w:b/>
        </w:rPr>
      </w:pPr>
    </w:p>
    <w:p w14:paraId="48872730" w14:textId="01C0ECEC" w:rsidR="002F0179" w:rsidRPr="00517EA9" w:rsidRDefault="002F0179" w:rsidP="005650E8">
      <w:pPr>
        <w:adjustRightInd w:val="0"/>
        <w:snapToGrid w:val="0"/>
        <w:jc w:val="left"/>
        <w:rPr>
          <w:rFonts w:ascii="Arial" w:hAnsi="Arial" w:cs="Arial"/>
          <w:b/>
        </w:rPr>
      </w:pPr>
      <w:r w:rsidRPr="00517EA9">
        <w:rPr>
          <w:rFonts w:ascii="Arial" w:hAnsi="Arial" w:cs="Arial"/>
          <w:b/>
        </w:rPr>
        <w:t>Availability</w:t>
      </w:r>
    </w:p>
    <w:p w14:paraId="0E451EB9" w14:textId="2703C65C" w:rsidR="002F0179" w:rsidRPr="00517EA9" w:rsidRDefault="00E224E3" w:rsidP="005650E8">
      <w:pPr>
        <w:adjustRightInd w:val="0"/>
        <w:snapToGrid w:val="0"/>
        <w:jc w:val="left"/>
        <w:rPr>
          <w:rFonts w:ascii="Arial" w:hAnsi="Arial" w:cs="Arial"/>
          <w:shd w:val="clear" w:color="auto" w:fill="FFFFFF"/>
        </w:rPr>
      </w:pPr>
      <w:r w:rsidRPr="00517EA9">
        <w:rPr>
          <w:rFonts w:ascii="Arial" w:hAnsi="Arial" w:cs="Arial"/>
          <w:shd w:val="clear" w:color="auto" w:fill="FFFFFF"/>
        </w:rPr>
        <w:t>Samples of the R-Car V3H</w:t>
      </w:r>
      <w:r w:rsidR="002F0179" w:rsidRPr="00517EA9">
        <w:rPr>
          <w:rFonts w:ascii="Arial" w:hAnsi="Arial" w:cs="Arial"/>
          <w:shd w:val="clear" w:color="auto" w:fill="FFFFFF"/>
        </w:rPr>
        <w:t xml:space="preserve"> SoC will be available from </w:t>
      </w:r>
      <w:r w:rsidR="00A962CF" w:rsidRPr="00517EA9">
        <w:rPr>
          <w:rFonts w:ascii="Arial" w:hAnsi="Arial" w:cs="Arial"/>
          <w:shd w:val="clear" w:color="auto" w:fill="FFFFFF"/>
        </w:rPr>
        <w:t>Q4</w:t>
      </w:r>
      <w:r w:rsidR="002F0179" w:rsidRPr="00517EA9">
        <w:rPr>
          <w:rFonts w:ascii="Arial" w:hAnsi="Arial" w:cs="Arial"/>
          <w:shd w:val="clear" w:color="auto" w:fill="FFFFFF"/>
        </w:rPr>
        <w:t>. Mass productio</w:t>
      </w:r>
      <w:r w:rsidRPr="00517EA9">
        <w:rPr>
          <w:rFonts w:ascii="Arial" w:hAnsi="Arial" w:cs="Arial"/>
          <w:shd w:val="clear" w:color="auto" w:fill="FFFFFF"/>
        </w:rPr>
        <w:t xml:space="preserve">n is scheduled to begin in </w:t>
      </w:r>
      <w:r w:rsidR="00A962CF" w:rsidRPr="00517EA9">
        <w:rPr>
          <w:rFonts w:ascii="Arial" w:hAnsi="Arial" w:cs="Arial"/>
          <w:shd w:val="clear" w:color="auto" w:fill="FFFFFF"/>
        </w:rPr>
        <w:t>Q3, 2019</w:t>
      </w:r>
      <w:r w:rsidR="002F0179" w:rsidRPr="00517EA9">
        <w:rPr>
          <w:rFonts w:ascii="Arial" w:hAnsi="Arial" w:cs="Arial"/>
          <w:shd w:val="clear" w:color="auto" w:fill="FFFFFF"/>
        </w:rPr>
        <w:t>. (</w:t>
      </w:r>
      <w:r w:rsidR="004A0C1C" w:rsidRPr="00517EA9">
        <w:rPr>
          <w:rFonts w:ascii="Arial" w:hAnsi="Arial" w:cs="Arial"/>
          <w:shd w:val="clear" w:color="auto" w:fill="FFFFFF"/>
        </w:rPr>
        <w:t>A</w:t>
      </w:r>
      <w:r w:rsidR="002F0179" w:rsidRPr="00517EA9">
        <w:rPr>
          <w:rFonts w:ascii="Arial" w:hAnsi="Arial" w:cs="Arial"/>
          <w:shd w:val="clear" w:color="auto" w:fill="FFFFFF"/>
        </w:rPr>
        <w:t xml:space="preserve">vailability </w:t>
      </w:r>
      <w:r w:rsidR="004A0C1C" w:rsidRPr="00517EA9">
        <w:rPr>
          <w:rFonts w:ascii="Arial" w:hAnsi="Arial" w:cs="Arial"/>
          <w:shd w:val="clear" w:color="auto" w:fill="FFFFFF"/>
        </w:rPr>
        <w:t xml:space="preserve">is </w:t>
      </w:r>
      <w:r w:rsidR="002F0179" w:rsidRPr="00517EA9">
        <w:rPr>
          <w:rFonts w:ascii="Arial" w:hAnsi="Arial" w:cs="Arial"/>
          <w:shd w:val="clear" w:color="auto" w:fill="FFFFFF"/>
        </w:rPr>
        <w:t>subject to change without notice.)</w:t>
      </w:r>
    </w:p>
    <w:p w14:paraId="62DA768E" w14:textId="2B88B505" w:rsidR="00B80F68" w:rsidRPr="00517EA9" w:rsidRDefault="00B80F68" w:rsidP="005650E8">
      <w:pPr>
        <w:jc w:val="left"/>
        <w:rPr>
          <w:rFonts w:ascii="Arial" w:hAnsi="Arial" w:cs="Arial"/>
          <w:b/>
          <w:bCs/>
        </w:rPr>
      </w:pPr>
    </w:p>
    <w:p w14:paraId="72520607" w14:textId="2F47379D" w:rsidR="006A526E" w:rsidRPr="00517EA9" w:rsidRDefault="006A526E" w:rsidP="005650E8">
      <w:pPr>
        <w:adjustRightInd w:val="0"/>
        <w:snapToGrid w:val="0"/>
        <w:jc w:val="left"/>
        <w:rPr>
          <w:rFonts w:ascii="Arial" w:eastAsia="MS PMincho" w:hAnsi="Arial" w:cs="Arial"/>
        </w:rPr>
      </w:pPr>
      <w:r w:rsidRPr="00517EA9">
        <w:rPr>
          <w:rFonts w:ascii="Arial" w:eastAsia="MS PMincho" w:hAnsi="Arial" w:cs="Arial"/>
        </w:rPr>
        <w:t xml:space="preserve">Renesas will demonstrate the new </w:t>
      </w:r>
      <w:r w:rsidR="00970310" w:rsidRPr="00517EA9">
        <w:rPr>
          <w:rFonts w:ascii="Arial" w:eastAsia="MS PMincho" w:hAnsi="Arial" w:cs="Arial"/>
        </w:rPr>
        <w:t xml:space="preserve">R-Car V3H </w:t>
      </w:r>
      <w:r w:rsidRPr="00517EA9">
        <w:rPr>
          <w:rFonts w:ascii="Arial" w:eastAsia="MS PMincho" w:hAnsi="Arial" w:cs="Arial"/>
        </w:rPr>
        <w:t xml:space="preserve">at embedded world 2018 (Stand 310, Hall 1), which takes place February 27 to March 1, 2018 in Nuremberg, Germany. </w:t>
      </w:r>
    </w:p>
    <w:p w14:paraId="36955B2E" w14:textId="62794FAD" w:rsidR="006A526E" w:rsidRPr="00517EA9" w:rsidRDefault="006A526E" w:rsidP="005650E8">
      <w:pPr>
        <w:jc w:val="left"/>
        <w:rPr>
          <w:rFonts w:ascii="Arial" w:hAnsi="Arial" w:cs="Arial"/>
          <w:b/>
          <w:bCs/>
        </w:rPr>
      </w:pPr>
    </w:p>
    <w:p w14:paraId="62F27E41" w14:textId="67DB5919" w:rsidR="006A526E" w:rsidRPr="00517EA9" w:rsidRDefault="006A526E" w:rsidP="005650E8">
      <w:pPr>
        <w:jc w:val="left"/>
        <w:rPr>
          <w:rFonts w:ascii="Arial" w:eastAsia="MS PMincho" w:hAnsi="Arial" w:cs="Arial"/>
        </w:rPr>
      </w:pPr>
      <w:r w:rsidRPr="00517EA9">
        <w:rPr>
          <w:rFonts w:ascii="Arial" w:eastAsia="MS PMincho" w:hAnsi="Arial" w:cs="Arial"/>
        </w:rPr>
        <w:t xml:space="preserve">Please refer to the </w:t>
      </w:r>
      <w:hyperlink r:id="rId13" w:history="1">
        <w:r w:rsidRPr="00272294">
          <w:rPr>
            <w:rStyle w:val="Hyperlink"/>
            <w:rFonts w:ascii="Arial" w:eastAsia="MS PMincho" w:hAnsi="Arial" w:cs="Arial"/>
          </w:rPr>
          <w:t>separate sheet</w:t>
        </w:r>
      </w:hyperlink>
      <w:r w:rsidRPr="00517EA9">
        <w:rPr>
          <w:rFonts w:ascii="Arial" w:eastAsia="MS PMincho" w:hAnsi="Arial" w:cs="Arial"/>
        </w:rPr>
        <w:t xml:space="preserve"> for product specifications of the R</w:t>
      </w:r>
      <w:r w:rsidR="003D0B57" w:rsidRPr="00517EA9">
        <w:rPr>
          <w:rFonts w:ascii="Arial" w:eastAsia="MS PMincho" w:hAnsi="Arial" w:cs="Arial"/>
        </w:rPr>
        <w:t>-</w:t>
      </w:r>
      <w:r w:rsidR="00970310" w:rsidRPr="00517EA9">
        <w:rPr>
          <w:rFonts w:ascii="Arial" w:eastAsia="MS PMincho" w:hAnsi="Arial" w:cs="Arial"/>
        </w:rPr>
        <w:t>C</w:t>
      </w:r>
      <w:r w:rsidR="003D0B57" w:rsidRPr="00517EA9">
        <w:rPr>
          <w:rFonts w:ascii="Arial" w:eastAsia="MS PMincho" w:hAnsi="Arial" w:cs="Arial"/>
        </w:rPr>
        <w:t>ar V3H</w:t>
      </w:r>
      <w:r w:rsidRPr="00517EA9">
        <w:rPr>
          <w:rFonts w:ascii="Arial" w:eastAsia="MS PMincho" w:hAnsi="Arial" w:cs="Arial"/>
        </w:rPr>
        <w:t>.</w:t>
      </w:r>
    </w:p>
    <w:p w14:paraId="2F89A36D" w14:textId="2ECBFAC8" w:rsidR="00542288" w:rsidRDefault="00542288" w:rsidP="005650E8">
      <w:pPr>
        <w:adjustRightInd w:val="0"/>
        <w:snapToGrid w:val="0"/>
        <w:jc w:val="left"/>
        <w:rPr>
          <w:rFonts w:ascii="Arial" w:hAnsi="Arial" w:cs="Arial"/>
          <w:b/>
          <w:bCs/>
        </w:rPr>
      </w:pPr>
    </w:p>
    <w:p w14:paraId="62609582" w14:textId="77777777" w:rsidR="005650E8" w:rsidRPr="00517EA9" w:rsidRDefault="005650E8" w:rsidP="005650E8">
      <w:pPr>
        <w:adjustRightInd w:val="0"/>
        <w:snapToGrid w:val="0"/>
        <w:jc w:val="left"/>
        <w:rPr>
          <w:rFonts w:ascii="Arial" w:hAnsi="Arial" w:cs="Arial"/>
          <w:b/>
          <w:bCs/>
        </w:rPr>
      </w:pPr>
    </w:p>
    <w:p w14:paraId="240161B7" w14:textId="62CE524E" w:rsidR="00DE7159" w:rsidRPr="00517EA9" w:rsidRDefault="003709C1" w:rsidP="005650E8">
      <w:pPr>
        <w:adjustRightInd w:val="0"/>
        <w:snapToGrid w:val="0"/>
        <w:jc w:val="left"/>
        <w:rPr>
          <w:rFonts w:ascii="Arial" w:hAnsi="Arial" w:cs="Arial"/>
          <w:bCs/>
        </w:rPr>
      </w:pPr>
      <w:r w:rsidRPr="00517EA9">
        <w:rPr>
          <w:rFonts w:ascii="Arial" w:hAnsi="Arial" w:cs="Arial"/>
          <w:bCs/>
        </w:rPr>
        <w:t xml:space="preserve">(Note </w:t>
      </w:r>
      <w:r w:rsidR="003E0F0C" w:rsidRPr="00517EA9">
        <w:rPr>
          <w:rFonts w:ascii="Arial" w:hAnsi="Arial" w:cs="Arial"/>
          <w:bCs/>
        </w:rPr>
        <w:t>1</w:t>
      </w:r>
      <w:r w:rsidRPr="00517EA9">
        <w:rPr>
          <w:rFonts w:ascii="Arial" w:hAnsi="Arial" w:cs="Arial"/>
          <w:bCs/>
        </w:rPr>
        <w:t xml:space="preserve">) </w:t>
      </w:r>
      <w:r w:rsidR="00642050" w:rsidRPr="00517EA9">
        <w:rPr>
          <w:rFonts w:ascii="Arial" w:hAnsi="Arial" w:cs="Arial"/>
          <w:bCs/>
        </w:rPr>
        <w:t xml:space="preserve">Level 3 (conditional automation) and Level 4 (high automation) of the </w:t>
      </w:r>
      <w:r w:rsidR="00991C89" w:rsidRPr="00517EA9">
        <w:rPr>
          <w:rFonts w:ascii="Arial" w:hAnsi="Arial" w:cs="Arial"/>
          <w:bCs/>
        </w:rPr>
        <w:t>SAE Inte</w:t>
      </w:r>
      <w:r w:rsidR="00DE7159" w:rsidRPr="00517EA9">
        <w:rPr>
          <w:rFonts w:ascii="Arial" w:hAnsi="Arial" w:cs="Arial"/>
          <w:bCs/>
        </w:rPr>
        <w:t>rnational’s new standard J3016</w:t>
      </w:r>
    </w:p>
    <w:p w14:paraId="55F2D18C" w14:textId="2E4AEF2E" w:rsidR="00991C89" w:rsidRPr="00517EA9" w:rsidRDefault="00991C89" w:rsidP="005650E8">
      <w:pPr>
        <w:adjustRightInd w:val="0"/>
        <w:snapToGrid w:val="0"/>
        <w:jc w:val="left"/>
        <w:rPr>
          <w:rFonts w:ascii="Arial" w:hAnsi="Arial" w:cs="Arial"/>
          <w:bCs/>
        </w:rPr>
      </w:pPr>
      <w:r w:rsidRPr="00517EA9">
        <w:rPr>
          <w:rFonts w:ascii="Arial" w:hAnsi="Arial" w:cs="Arial"/>
          <w:bCs/>
        </w:rPr>
        <w:t>Taxonomy and Definitions for Terms Related to On-Road Motor Vehicle Automated Driving Systems, delivers a harmonized classification system and supporting definitions that identify six levels of driving automation from “no automation” to “full automation”.</w:t>
      </w:r>
      <w:r w:rsidR="00666987" w:rsidRPr="00517EA9">
        <w:rPr>
          <w:rFonts w:ascii="Arial" w:hAnsi="Arial" w:cs="Arial"/>
          <w:bCs/>
        </w:rPr>
        <w:br/>
      </w:r>
      <w:r w:rsidR="003709C1" w:rsidRPr="00517EA9">
        <w:rPr>
          <w:rFonts w:ascii="Arial" w:hAnsi="Arial" w:cs="Arial"/>
          <w:bCs/>
        </w:rPr>
        <w:br/>
        <w:t xml:space="preserve">(Note </w:t>
      </w:r>
      <w:r w:rsidR="003E0F0C" w:rsidRPr="00517EA9">
        <w:rPr>
          <w:rFonts w:ascii="Arial" w:hAnsi="Arial" w:cs="Arial"/>
          <w:bCs/>
        </w:rPr>
        <w:t>2</w:t>
      </w:r>
      <w:r w:rsidR="003709C1" w:rsidRPr="00517EA9">
        <w:rPr>
          <w:rFonts w:ascii="Arial" w:hAnsi="Arial" w:cs="Arial"/>
          <w:bCs/>
        </w:rPr>
        <w:t>)</w:t>
      </w:r>
      <w:r w:rsidRPr="00517EA9">
        <w:rPr>
          <w:rFonts w:ascii="Arial" w:hAnsi="Arial" w:cs="Arial"/>
          <w:bCs/>
        </w:rPr>
        <w:t xml:space="preserve"> NCAP (New Car Assessment Program):</w:t>
      </w:r>
    </w:p>
    <w:p w14:paraId="6B1F94E6" w14:textId="07263B03" w:rsidR="003709C1" w:rsidRPr="00517EA9" w:rsidRDefault="00991C89" w:rsidP="005650E8">
      <w:pPr>
        <w:adjustRightInd w:val="0"/>
        <w:snapToGrid w:val="0"/>
        <w:jc w:val="left"/>
        <w:rPr>
          <w:rFonts w:ascii="Arial" w:hAnsi="Arial" w:cs="Arial"/>
          <w:bCs/>
        </w:rPr>
      </w:pPr>
      <w:r w:rsidRPr="00517EA9">
        <w:rPr>
          <w:rFonts w:ascii="Arial" w:hAnsi="Arial" w:cs="Arial"/>
          <w:bCs/>
        </w:rPr>
        <w:t>A government car safety program tasked with evaluating new automobile designs for performance against various safety threats.</w:t>
      </w:r>
      <w:r w:rsidR="00666987" w:rsidRPr="00517EA9">
        <w:rPr>
          <w:rFonts w:ascii="Arial" w:hAnsi="Arial" w:cs="Arial"/>
          <w:bCs/>
        </w:rPr>
        <w:br/>
      </w:r>
    </w:p>
    <w:p w14:paraId="60B29471" w14:textId="7EAC5C9A" w:rsidR="00B23F3C" w:rsidRPr="00517EA9" w:rsidRDefault="00B23F3C" w:rsidP="005650E8">
      <w:pPr>
        <w:adjustRightInd w:val="0"/>
        <w:snapToGrid w:val="0"/>
        <w:jc w:val="left"/>
        <w:rPr>
          <w:rFonts w:ascii="Arial" w:hAnsi="Arial" w:cs="Arial"/>
          <w:color w:val="000000" w:themeColor="text1"/>
          <w:lang w:val="en"/>
        </w:rPr>
      </w:pPr>
      <w:r w:rsidRPr="00517EA9">
        <w:rPr>
          <w:rFonts w:ascii="Arial" w:hAnsi="Arial" w:cs="Arial"/>
          <w:bCs/>
        </w:rPr>
        <w:t xml:space="preserve">(Note </w:t>
      </w:r>
      <w:r w:rsidR="003E0F0C" w:rsidRPr="00517EA9">
        <w:rPr>
          <w:rFonts w:ascii="Arial" w:hAnsi="Arial" w:cs="Arial"/>
          <w:bCs/>
        </w:rPr>
        <w:t>3</w:t>
      </w:r>
      <w:r w:rsidRPr="00517EA9">
        <w:rPr>
          <w:rFonts w:ascii="Arial" w:hAnsi="Arial" w:cs="Arial"/>
          <w:bCs/>
        </w:rPr>
        <w:t xml:space="preserve">) Dense Optical Flow is used </w:t>
      </w:r>
      <w:r w:rsidRPr="00517EA9">
        <w:rPr>
          <w:rFonts w:ascii="Arial" w:hAnsi="Arial" w:cs="Arial"/>
          <w:color w:val="000000" w:themeColor="text1"/>
          <w:lang w:val="en"/>
        </w:rPr>
        <w:t>to</w:t>
      </w:r>
      <w:r w:rsidRPr="00517EA9">
        <w:rPr>
          <w:rFonts w:ascii="Arial" w:hAnsi="Arial" w:cs="Arial"/>
        </w:rPr>
        <w:t xml:space="preserve"> </w:t>
      </w:r>
      <w:r w:rsidRPr="00517EA9">
        <w:rPr>
          <w:rFonts w:ascii="Arial" w:hAnsi="Arial" w:cs="Arial"/>
          <w:color w:val="000000" w:themeColor="text1"/>
          <w:lang w:val="en"/>
        </w:rPr>
        <w:t xml:space="preserve">accurately track </w:t>
      </w:r>
      <w:r w:rsidR="0016450A" w:rsidRPr="00517EA9">
        <w:rPr>
          <w:rFonts w:ascii="Arial" w:hAnsi="Arial" w:cs="Arial"/>
          <w:color w:val="000000" w:themeColor="text1"/>
          <w:lang w:val="en"/>
        </w:rPr>
        <w:t xml:space="preserve">movement </w:t>
      </w:r>
      <w:r w:rsidRPr="00517EA9">
        <w:rPr>
          <w:rFonts w:ascii="Arial" w:hAnsi="Arial" w:cs="Arial"/>
          <w:color w:val="000000" w:themeColor="text1"/>
          <w:lang w:val="en"/>
        </w:rPr>
        <w:t>of objects</w:t>
      </w:r>
    </w:p>
    <w:p w14:paraId="66588933" w14:textId="77777777" w:rsidR="00B23F3C" w:rsidRPr="00517EA9" w:rsidRDefault="00B23F3C" w:rsidP="005650E8">
      <w:pPr>
        <w:adjustRightInd w:val="0"/>
        <w:snapToGrid w:val="0"/>
        <w:jc w:val="left"/>
        <w:rPr>
          <w:rFonts w:ascii="Arial" w:hAnsi="Arial" w:cs="Arial"/>
          <w:bCs/>
        </w:rPr>
      </w:pPr>
    </w:p>
    <w:p w14:paraId="5C55D7F8" w14:textId="032A3EC3" w:rsidR="003709C1" w:rsidRPr="00517EA9" w:rsidRDefault="003709C1" w:rsidP="005650E8">
      <w:pPr>
        <w:adjustRightInd w:val="0"/>
        <w:snapToGrid w:val="0"/>
        <w:jc w:val="left"/>
        <w:rPr>
          <w:rFonts w:ascii="Arial" w:hAnsi="Arial" w:cs="Arial"/>
          <w:bCs/>
        </w:rPr>
      </w:pPr>
      <w:r w:rsidRPr="00517EA9">
        <w:rPr>
          <w:rFonts w:ascii="Arial" w:hAnsi="Arial" w:cs="Arial"/>
          <w:bCs/>
        </w:rPr>
        <w:t xml:space="preserve">(Note </w:t>
      </w:r>
      <w:r w:rsidR="003E0F0C" w:rsidRPr="00517EA9">
        <w:rPr>
          <w:rFonts w:ascii="Arial" w:hAnsi="Arial" w:cs="Arial"/>
          <w:bCs/>
        </w:rPr>
        <w:t>4</w:t>
      </w:r>
      <w:r w:rsidRPr="00517EA9">
        <w:rPr>
          <w:rFonts w:ascii="Arial" w:hAnsi="Arial" w:cs="Arial"/>
          <w:bCs/>
        </w:rPr>
        <w:t>)</w:t>
      </w:r>
      <w:r w:rsidR="00991C89" w:rsidRPr="00517EA9">
        <w:rPr>
          <w:rFonts w:ascii="Arial" w:hAnsi="Arial" w:cs="Arial"/>
          <w:bCs/>
        </w:rPr>
        <w:t xml:space="preserve"> </w:t>
      </w:r>
      <w:r w:rsidR="00DE7159" w:rsidRPr="00517EA9">
        <w:rPr>
          <w:rFonts w:ascii="Arial" w:hAnsi="Arial" w:cs="Arial"/>
          <w:color w:val="000000" w:themeColor="text1"/>
          <w:lang w:val="en"/>
        </w:rPr>
        <w:t xml:space="preserve">Dense Stereo Disparity </w:t>
      </w:r>
      <w:r w:rsidR="00970310" w:rsidRPr="00517EA9">
        <w:rPr>
          <w:rFonts w:ascii="Arial" w:hAnsi="Arial" w:cs="Arial"/>
          <w:color w:val="000000" w:themeColor="text1"/>
          <w:lang w:val="en"/>
        </w:rPr>
        <w:t xml:space="preserve">is used </w:t>
      </w:r>
      <w:r w:rsidR="00991C89" w:rsidRPr="00517EA9">
        <w:rPr>
          <w:rFonts w:ascii="Arial" w:hAnsi="Arial" w:cs="Arial"/>
          <w:color w:val="000000" w:themeColor="text1"/>
          <w:lang w:val="en"/>
        </w:rPr>
        <w:t>to measure distance in 3D using all pixel units of the camera image</w:t>
      </w:r>
      <w:r w:rsidR="00666987" w:rsidRPr="00517EA9">
        <w:rPr>
          <w:rFonts w:ascii="Arial" w:hAnsi="Arial" w:cs="Arial"/>
          <w:color w:val="000000" w:themeColor="text1"/>
          <w:lang w:val="en"/>
        </w:rPr>
        <w:br/>
      </w:r>
    </w:p>
    <w:p w14:paraId="02392290" w14:textId="751CB51E" w:rsidR="003E0F0C" w:rsidRPr="00517EA9" w:rsidRDefault="003709C1" w:rsidP="005650E8">
      <w:pPr>
        <w:adjustRightInd w:val="0"/>
        <w:snapToGrid w:val="0"/>
        <w:jc w:val="left"/>
        <w:rPr>
          <w:rFonts w:ascii="Arial" w:hAnsi="Arial" w:cs="Arial"/>
          <w:color w:val="000000" w:themeColor="text1"/>
          <w:lang w:val="en"/>
        </w:rPr>
      </w:pPr>
      <w:r w:rsidRPr="00517EA9">
        <w:rPr>
          <w:rFonts w:ascii="Arial" w:hAnsi="Arial" w:cs="Arial"/>
          <w:bCs/>
        </w:rPr>
        <w:t xml:space="preserve">(Note </w:t>
      </w:r>
      <w:r w:rsidR="003E0F0C" w:rsidRPr="00517EA9">
        <w:rPr>
          <w:rFonts w:ascii="Arial" w:hAnsi="Arial" w:cs="Arial"/>
          <w:bCs/>
        </w:rPr>
        <w:t>5</w:t>
      </w:r>
      <w:r w:rsidRPr="00517EA9">
        <w:rPr>
          <w:rFonts w:ascii="Arial" w:hAnsi="Arial" w:cs="Arial"/>
          <w:bCs/>
        </w:rPr>
        <w:t>)</w:t>
      </w:r>
      <w:r w:rsidR="00991C89" w:rsidRPr="00517EA9">
        <w:rPr>
          <w:rFonts w:ascii="Arial" w:hAnsi="Arial" w:cs="Arial"/>
          <w:bCs/>
        </w:rPr>
        <w:t xml:space="preserve"> </w:t>
      </w:r>
      <w:r w:rsidR="00970310" w:rsidRPr="00517EA9">
        <w:rPr>
          <w:rFonts w:ascii="Arial" w:hAnsi="Arial" w:cs="Arial"/>
          <w:bCs/>
        </w:rPr>
        <w:t xml:space="preserve">Object Classification is used </w:t>
      </w:r>
      <w:r w:rsidR="00991C89" w:rsidRPr="00517EA9">
        <w:rPr>
          <w:rFonts w:ascii="Arial" w:hAnsi="Arial" w:cs="Arial"/>
          <w:color w:val="000000" w:themeColor="text1"/>
          <w:lang w:val="en"/>
        </w:rPr>
        <w:t xml:space="preserve">to </w:t>
      </w:r>
      <w:r w:rsidR="00970310" w:rsidRPr="00517EA9">
        <w:rPr>
          <w:rFonts w:ascii="Arial" w:hAnsi="Arial" w:cs="Arial"/>
          <w:color w:val="000000" w:themeColor="text1"/>
          <w:lang w:val="en"/>
        </w:rPr>
        <w:t>identify objects</w:t>
      </w:r>
    </w:p>
    <w:p w14:paraId="515BCBDA" w14:textId="3B6020E4" w:rsidR="003E0F0C" w:rsidRDefault="00666987" w:rsidP="005650E8">
      <w:pPr>
        <w:adjustRightInd w:val="0"/>
        <w:snapToGrid w:val="0"/>
        <w:jc w:val="left"/>
        <w:rPr>
          <w:rFonts w:ascii="Arial" w:hAnsi="Arial" w:cs="Arial"/>
          <w:bCs/>
        </w:rPr>
      </w:pPr>
      <w:r w:rsidRPr="00517EA9">
        <w:rPr>
          <w:rFonts w:ascii="Arial" w:hAnsi="Arial" w:cs="Arial"/>
          <w:color w:val="000000" w:themeColor="text1"/>
          <w:lang w:val="en"/>
        </w:rPr>
        <w:br/>
      </w:r>
      <w:r w:rsidR="003E0F0C" w:rsidRPr="00517EA9">
        <w:rPr>
          <w:rFonts w:ascii="Arial" w:hAnsi="Arial" w:cs="Arial"/>
          <w:bCs/>
        </w:rPr>
        <w:t>(Note 6) Convolutional neural networks (CNNs), are deep, feed-forward artificial neural networks that have been successfully applied for analyzing visual imagery and are increasingly used in automotive for applications like road detection or object classification.</w:t>
      </w:r>
    </w:p>
    <w:p w14:paraId="71DA8E56" w14:textId="77777777" w:rsidR="00797E6A" w:rsidRPr="00517EA9" w:rsidRDefault="00797E6A" w:rsidP="005650E8">
      <w:pPr>
        <w:adjustRightInd w:val="0"/>
        <w:snapToGrid w:val="0"/>
        <w:jc w:val="left"/>
        <w:rPr>
          <w:rFonts w:ascii="Arial" w:hAnsi="Arial" w:cs="Arial"/>
          <w:bCs/>
        </w:rPr>
      </w:pPr>
    </w:p>
    <w:p w14:paraId="1301F5A8" w14:textId="77777777" w:rsidR="003E0F0C" w:rsidRPr="00517EA9" w:rsidRDefault="003E0F0C" w:rsidP="005650E8">
      <w:pPr>
        <w:jc w:val="left"/>
        <w:rPr>
          <w:rFonts w:ascii="Arial" w:hAnsi="Arial" w:cs="Arial"/>
          <w:bCs/>
        </w:rPr>
      </w:pPr>
    </w:p>
    <w:p w14:paraId="2FBB82BB" w14:textId="77777777" w:rsidR="00CD3FE6" w:rsidRPr="00517EA9" w:rsidRDefault="00CD3FE6" w:rsidP="005650E8">
      <w:pPr>
        <w:adjustRightInd w:val="0"/>
        <w:snapToGrid w:val="0"/>
        <w:jc w:val="left"/>
        <w:rPr>
          <w:rFonts w:ascii="Arial" w:hAnsi="Arial" w:cs="Arial"/>
          <w:b/>
          <w:bCs/>
          <w:kern w:val="0"/>
          <w:lang w:val="en-GB" w:eastAsia="en-US"/>
        </w:rPr>
      </w:pPr>
      <w:r w:rsidRPr="00517EA9">
        <w:rPr>
          <w:rFonts w:ascii="Arial" w:hAnsi="Arial" w:cs="Arial"/>
          <w:b/>
          <w:bCs/>
          <w:lang w:val="en-GB"/>
        </w:rPr>
        <w:t>About Renesas Electronics Corporation</w:t>
      </w:r>
    </w:p>
    <w:p w14:paraId="52677A65" w14:textId="07C39CC1" w:rsidR="008A296B" w:rsidRPr="00517EA9" w:rsidRDefault="00CD3FE6" w:rsidP="005650E8">
      <w:pPr>
        <w:adjustRightInd w:val="0"/>
        <w:snapToGrid w:val="0"/>
        <w:jc w:val="left"/>
        <w:rPr>
          <w:rFonts w:ascii="Arial" w:eastAsia="MS PMincho" w:hAnsi="Arial" w:cs="Arial"/>
          <w:b/>
          <w:color w:val="002060"/>
        </w:rPr>
      </w:pPr>
      <w:r w:rsidRPr="00517EA9">
        <w:rPr>
          <w:rFonts w:ascii="Arial" w:hAnsi="Arial" w:cs="Arial"/>
          <w:lang w:val="en-GB"/>
        </w:rPr>
        <w:t>Renesas Electronics</w:t>
      </w:r>
      <w:r w:rsidRPr="00517EA9">
        <w:rPr>
          <w:rFonts w:ascii="Arial" w:hAnsi="Arial" w:cs="Arial"/>
        </w:rPr>
        <w:t xml:space="preserve"> Corporation (</w:t>
      </w:r>
      <w:hyperlink r:id="rId14" w:history="1">
        <w:r w:rsidRPr="00517EA9">
          <w:rPr>
            <w:rStyle w:val="Hyperlink"/>
            <w:rFonts w:ascii="Arial" w:hAnsi="Arial" w:cs="Arial"/>
          </w:rPr>
          <w:t>TSE: 6723</w:t>
        </w:r>
      </w:hyperlink>
      <w:r w:rsidRPr="00517EA9">
        <w:rPr>
          <w:rFonts w:ascii="Arial" w:hAnsi="Arial" w:cs="Arial"/>
        </w:rPr>
        <w:t xml:space="preserve">) delivers trusted embedded design innovation with complete semiconductor solutions that enable billions of connected, intelligent devices to enhance the way people work and live—securely and safely. A </w:t>
      </w:r>
      <w:hyperlink r:id="rId15" w:history="1">
        <w:r w:rsidRPr="00517EA9">
          <w:rPr>
            <w:rStyle w:val="Hyperlink"/>
            <w:rFonts w:ascii="Arial" w:hAnsi="Arial" w:cs="Arial"/>
          </w:rPr>
          <w:t>global</w:t>
        </w:r>
      </w:hyperlink>
      <w:r w:rsidRPr="00517EA9">
        <w:rPr>
          <w:rFonts w:ascii="Arial" w:hAnsi="Arial" w:cs="Arial"/>
        </w:rPr>
        <w:t xml:space="preserve"> leader in microcontrollers, </w:t>
      </w:r>
      <w:r w:rsidRPr="00517EA9">
        <w:rPr>
          <w:rFonts w:ascii="Arial" w:hAnsi="Arial" w:cs="Arial"/>
        </w:rPr>
        <w:lastRenderedPageBreak/>
        <w:t xml:space="preserve">analog, power and SoC products, Renesas provides the expertise, quality, and comprehensive solutions for a broad range of Automotive, Industrial, Home Electronics, Office Automation and Information Communication Technology applications to help shape a limitless future. Learn more at </w:t>
      </w:r>
      <w:hyperlink r:id="rId16" w:history="1">
        <w:r w:rsidRPr="00517EA9">
          <w:rPr>
            <w:rStyle w:val="Hyperlink"/>
            <w:rFonts w:ascii="Arial" w:hAnsi="Arial" w:cs="Arial"/>
          </w:rPr>
          <w:t>renesas.com</w:t>
        </w:r>
      </w:hyperlink>
      <w:r w:rsidRPr="00517EA9">
        <w:rPr>
          <w:rFonts w:ascii="Arial" w:hAnsi="Arial" w:cs="Arial"/>
        </w:rPr>
        <w:t>.</w:t>
      </w:r>
    </w:p>
    <w:p w14:paraId="208B2AB9" w14:textId="77777777" w:rsidR="00377A29" w:rsidRPr="00517EA9" w:rsidRDefault="00377A29" w:rsidP="005650E8">
      <w:pPr>
        <w:snapToGrid w:val="0"/>
        <w:jc w:val="center"/>
        <w:rPr>
          <w:rFonts w:ascii="Arial" w:hAnsi="Arial" w:cs="Arial"/>
        </w:rPr>
      </w:pPr>
      <w:r w:rsidRPr="00517EA9">
        <w:rPr>
          <w:rFonts w:ascii="Arial" w:hAnsi="Arial" w:cs="Arial"/>
        </w:rPr>
        <w:t>###</w:t>
      </w:r>
    </w:p>
    <w:p w14:paraId="15F2CBC2" w14:textId="77777777" w:rsidR="00377A29" w:rsidRPr="00517EA9" w:rsidRDefault="00377A29" w:rsidP="005650E8">
      <w:pPr>
        <w:snapToGrid w:val="0"/>
        <w:jc w:val="left"/>
        <w:rPr>
          <w:rFonts w:ascii="Arial" w:hAnsi="Arial" w:cs="Arial"/>
        </w:rPr>
      </w:pPr>
    </w:p>
    <w:p w14:paraId="1E7F8F12" w14:textId="726129F1" w:rsidR="00377A29" w:rsidRPr="006D207B" w:rsidRDefault="00377A29" w:rsidP="005650E8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  <w:r w:rsidRPr="006D207B">
        <w:rPr>
          <w:rFonts w:ascii="Arial" w:hAnsi="Arial" w:cs="Arial"/>
          <w:sz w:val="16"/>
          <w:szCs w:val="16"/>
          <w:lang w:val="en-GB"/>
        </w:rPr>
        <w:t xml:space="preserve">(Remarks) Renesas </w:t>
      </w:r>
      <w:r w:rsidR="00B80F68" w:rsidRPr="006D207B">
        <w:rPr>
          <w:rFonts w:ascii="Arial" w:hAnsi="Arial" w:cs="Arial"/>
          <w:sz w:val="16"/>
          <w:szCs w:val="16"/>
          <w:lang w:val="en-GB"/>
        </w:rPr>
        <w:t>autonomy</w:t>
      </w:r>
      <w:r w:rsidRPr="006D207B">
        <w:rPr>
          <w:rFonts w:ascii="Arial" w:hAnsi="Arial" w:cs="Arial"/>
          <w:sz w:val="16"/>
          <w:szCs w:val="16"/>
          <w:lang w:val="en-GB"/>
        </w:rPr>
        <w:t xml:space="preserve"> is a trademark of Renesas Electronics Corporation. All other registered trademarks or trademarks are the property of their respective owners.</w:t>
      </w:r>
      <w:r w:rsidRPr="006D207B" w:rsidDel="00AA2F48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1492F592" w14:textId="0FAA40CF" w:rsidR="006D207B" w:rsidRDefault="006D207B" w:rsidP="005650E8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</w:p>
    <w:p w14:paraId="11850784" w14:textId="77777777" w:rsidR="006D207B" w:rsidRPr="006D207B" w:rsidRDefault="006D207B" w:rsidP="006D207B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</w:p>
    <w:p w14:paraId="0355B62E" w14:textId="2FA2F178" w:rsidR="006D207B" w:rsidRDefault="006D207B" w:rsidP="006D207B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</w:p>
    <w:p w14:paraId="191642BE" w14:textId="5074D758" w:rsidR="005650E8" w:rsidRDefault="005650E8" w:rsidP="006D207B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</w:p>
    <w:p w14:paraId="2D7634B2" w14:textId="77777777" w:rsidR="005650E8" w:rsidRPr="006D207B" w:rsidRDefault="005650E8" w:rsidP="006D207B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</w:p>
    <w:bookmarkEnd w:id="0"/>
    <w:bookmarkEnd w:id="1"/>
    <w:p w14:paraId="510F2B85" w14:textId="77777777" w:rsidR="006D207B" w:rsidRPr="006D207B" w:rsidRDefault="006D207B" w:rsidP="006D207B">
      <w:pPr>
        <w:suppressAutoHyphens/>
        <w:jc w:val="left"/>
        <w:rPr>
          <w:rFonts w:ascii="Arial" w:hAnsi="Arial" w:cs="Arial"/>
          <w:kern w:val="1"/>
          <w:sz w:val="20"/>
          <w:szCs w:val="20"/>
          <w:lang w:val="en-GB" w:eastAsia="ar-SA"/>
        </w:rPr>
      </w:pPr>
      <w:r w:rsidRPr="006D207B">
        <w:rPr>
          <w:rFonts w:ascii="Arial" w:hAnsi="Arial" w:cs="Arial"/>
          <w:b/>
          <w:kern w:val="1"/>
          <w:sz w:val="20"/>
          <w:szCs w:val="20"/>
          <w:lang w:val="en-GB" w:eastAsia="ar-SA"/>
        </w:rPr>
        <w:t>Company contact for reader and customer inquiries:</w:t>
      </w:r>
      <w:r w:rsidRPr="006D207B">
        <w:rPr>
          <w:rFonts w:ascii="Arial" w:hAnsi="Arial" w:cs="Arial"/>
          <w:b/>
          <w:kern w:val="1"/>
          <w:sz w:val="20"/>
          <w:szCs w:val="20"/>
          <w:lang w:val="en-GB" w:eastAsia="ar-SA"/>
        </w:rPr>
        <w:br/>
      </w:r>
      <w:r w:rsidRPr="006D207B">
        <w:rPr>
          <w:rFonts w:ascii="Arial" w:hAnsi="Arial" w:cs="Arial"/>
          <w:kern w:val="1"/>
          <w:sz w:val="20"/>
          <w:szCs w:val="20"/>
          <w:lang w:val="en-GB" w:eastAsia="ar-SA"/>
        </w:rPr>
        <w:t xml:space="preserve">Simone </w:t>
      </w:r>
      <w:proofErr w:type="spellStart"/>
      <w:r w:rsidRPr="006D207B">
        <w:rPr>
          <w:rFonts w:ascii="Arial" w:hAnsi="Arial" w:cs="Arial"/>
          <w:kern w:val="1"/>
          <w:sz w:val="20"/>
          <w:szCs w:val="20"/>
          <w:lang w:val="en-GB" w:eastAsia="ar-SA"/>
        </w:rPr>
        <w:t>Kremser-Czoer</w:t>
      </w:r>
      <w:proofErr w:type="spellEnd"/>
    </w:p>
    <w:p w14:paraId="4E057DDC" w14:textId="77777777" w:rsidR="006D207B" w:rsidRPr="006D207B" w:rsidRDefault="006D207B" w:rsidP="006D207B">
      <w:pPr>
        <w:suppressAutoHyphens/>
        <w:jc w:val="left"/>
        <w:rPr>
          <w:rFonts w:ascii="Arial" w:hAnsi="Arial" w:cs="Arial"/>
          <w:kern w:val="1"/>
          <w:sz w:val="20"/>
          <w:szCs w:val="20"/>
          <w:lang w:val="de-DE" w:eastAsia="ar-SA"/>
        </w:rPr>
      </w:pPr>
      <w:r w:rsidRPr="006D207B">
        <w:rPr>
          <w:rFonts w:ascii="Arial" w:hAnsi="Arial" w:cs="Arial"/>
          <w:kern w:val="1"/>
          <w:sz w:val="20"/>
          <w:szCs w:val="20"/>
          <w:lang w:val="en-GB" w:eastAsia="ar-SA"/>
        </w:rPr>
        <w:t>Renesas Electronics Europe GmbH, Karl-</w:t>
      </w:r>
      <w:proofErr w:type="spellStart"/>
      <w:r w:rsidRPr="006D207B">
        <w:rPr>
          <w:rFonts w:ascii="Arial" w:hAnsi="Arial" w:cs="Arial"/>
          <w:kern w:val="1"/>
          <w:sz w:val="20"/>
          <w:szCs w:val="20"/>
          <w:lang w:val="en-GB" w:eastAsia="ar-SA"/>
        </w:rPr>
        <w:t>Hammerschmidt</w:t>
      </w:r>
      <w:proofErr w:type="spellEnd"/>
      <w:r w:rsidRPr="006D207B">
        <w:rPr>
          <w:rFonts w:ascii="Arial" w:hAnsi="Arial" w:cs="Arial"/>
          <w:kern w:val="1"/>
          <w:sz w:val="20"/>
          <w:szCs w:val="20"/>
          <w:lang w:val="en-GB" w:eastAsia="ar-SA"/>
        </w:rPr>
        <w:t xml:space="preserve">-Str. </w:t>
      </w:r>
      <w:r w:rsidRPr="006D207B">
        <w:rPr>
          <w:rFonts w:ascii="Arial" w:hAnsi="Arial" w:cs="Arial"/>
          <w:kern w:val="1"/>
          <w:sz w:val="20"/>
          <w:szCs w:val="20"/>
          <w:lang w:val="de-DE" w:eastAsia="ar-SA"/>
        </w:rPr>
        <w:t>42, 85609 Aschheim-Dornach</w:t>
      </w:r>
    </w:p>
    <w:p w14:paraId="43BA3404" w14:textId="77777777" w:rsidR="006D207B" w:rsidRPr="006D207B" w:rsidRDefault="006D207B" w:rsidP="006D207B">
      <w:pPr>
        <w:suppressAutoHyphens/>
        <w:jc w:val="left"/>
        <w:rPr>
          <w:rFonts w:ascii="Arial" w:hAnsi="Arial" w:cs="Arial"/>
          <w:kern w:val="1"/>
          <w:sz w:val="20"/>
          <w:szCs w:val="20"/>
          <w:lang w:val="de-DE" w:eastAsia="ar-SA"/>
        </w:rPr>
      </w:pPr>
      <w:r w:rsidRPr="006D207B">
        <w:rPr>
          <w:rFonts w:ascii="Arial" w:hAnsi="Arial" w:cs="Arial"/>
          <w:kern w:val="1"/>
          <w:sz w:val="20"/>
          <w:szCs w:val="20"/>
          <w:lang w:val="de-DE" w:eastAsia="ar-SA"/>
        </w:rPr>
        <w:t>Tel.: +49 89 38070-216</w:t>
      </w:r>
      <w:r w:rsidRPr="006D207B">
        <w:rPr>
          <w:rFonts w:ascii="Arial" w:hAnsi="Arial" w:cs="Arial"/>
          <w:kern w:val="1"/>
          <w:sz w:val="20"/>
          <w:szCs w:val="20"/>
          <w:lang w:val="de-DE" w:eastAsia="ar-SA"/>
        </w:rPr>
        <w:br/>
        <w:t>Email: simone.kremser-czoer@renesas.com</w:t>
      </w:r>
      <w:r w:rsidRPr="006D207B">
        <w:rPr>
          <w:rFonts w:ascii="Arial" w:hAnsi="Arial" w:cs="Arial"/>
          <w:kern w:val="1"/>
          <w:sz w:val="20"/>
          <w:szCs w:val="20"/>
          <w:lang w:val="de-DE" w:eastAsia="ar-SA"/>
        </w:rPr>
        <w:br/>
        <w:t xml:space="preserve">Web: </w:t>
      </w:r>
      <w:hyperlink r:id="rId17" w:history="1">
        <w:r w:rsidRPr="006D207B">
          <w:rPr>
            <w:rFonts w:ascii="Arial" w:hAnsi="Arial" w:cs="Arial"/>
            <w:color w:val="0000FF"/>
            <w:kern w:val="1"/>
            <w:sz w:val="20"/>
            <w:szCs w:val="20"/>
            <w:u w:val="single"/>
            <w:lang w:val="de-DE" w:eastAsia="ar-SA"/>
          </w:rPr>
          <w:t>www.renesas.com</w:t>
        </w:r>
      </w:hyperlink>
    </w:p>
    <w:p w14:paraId="109D872A" w14:textId="41BE914B" w:rsidR="006D207B" w:rsidRDefault="006D207B" w:rsidP="006D207B">
      <w:pPr>
        <w:suppressAutoHyphens/>
        <w:jc w:val="left"/>
        <w:rPr>
          <w:rFonts w:ascii="Arial" w:hAnsi="Arial" w:cs="Arial"/>
          <w:b/>
          <w:kern w:val="1"/>
          <w:sz w:val="20"/>
          <w:szCs w:val="20"/>
          <w:lang w:val="de-DE" w:eastAsia="ar-SA"/>
        </w:rPr>
      </w:pPr>
    </w:p>
    <w:p w14:paraId="46D8B5A0" w14:textId="77777777" w:rsidR="005650E8" w:rsidRPr="006D207B" w:rsidRDefault="005650E8" w:rsidP="006D207B">
      <w:pPr>
        <w:suppressAutoHyphens/>
        <w:jc w:val="left"/>
        <w:rPr>
          <w:rFonts w:ascii="Arial" w:hAnsi="Arial" w:cs="Arial"/>
          <w:b/>
          <w:kern w:val="1"/>
          <w:sz w:val="20"/>
          <w:szCs w:val="20"/>
          <w:lang w:val="de-DE" w:eastAsia="ar-SA"/>
        </w:rPr>
      </w:pPr>
    </w:p>
    <w:p w14:paraId="065705B1" w14:textId="77777777" w:rsidR="006D207B" w:rsidRPr="006D207B" w:rsidRDefault="006D207B" w:rsidP="006D207B">
      <w:pPr>
        <w:suppressAutoHyphens/>
        <w:jc w:val="left"/>
        <w:rPr>
          <w:rFonts w:ascii="Arial" w:hAnsi="Arial" w:cs="Arial"/>
          <w:b/>
          <w:kern w:val="1"/>
          <w:sz w:val="20"/>
          <w:szCs w:val="20"/>
          <w:lang w:val="en-GB" w:eastAsia="ar-SA"/>
        </w:rPr>
      </w:pPr>
      <w:r w:rsidRPr="006D207B">
        <w:rPr>
          <w:rFonts w:ascii="Arial" w:hAnsi="Arial" w:cs="Arial"/>
          <w:b/>
          <w:kern w:val="1"/>
          <w:sz w:val="20"/>
          <w:szCs w:val="20"/>
          <w:lang w:val="en-GB" w:eastAsia="ar-SA"/>
        </w:rPr>
        <w:t>Agency contact for further media information, text and graphics or to discuss feature article opportunities:</w:t>
      </w:r>
    </w:p>
    <w:p w14:paraId="538209F4" w14:textId="77777777" w:rsidR="006D207B" w:rsidRPr="006D207B" w:rsidRDefault="006D207B" w:rsidP="006D207B">
      <w:pPr>
        <w:suppressAutoHyphens/>
        <w:jc w:val="left"/>
        <w:rPr>
          <w:rFonts w:ascii="Arial" w:hAnsi="Arial" w:cs="Arial"/>
          <w:kern w:val="1"/>
          <w:sz w:val="20"/>
          <w:szCs w:val="20"/>
          <w:lang w:val="en-GB" w:eastAsia="ar-SA"/>
        </w:rPr>
      </w:pPr>
      <w:r w:rsidRPr="006D207B">
        <w:rPr>
          <w:rFonts w:ascii="Arial" w:hAnsi="Arial" w:cs="Arial"/>
          <w:kern w:val="1"/>
          <w:sz w:val="20"/>
          <w:szCs w:val="20"/>
          <w:lang w:val="en-GB" w:eastAsia="ar-SA"/>
        </w:rPr>
        <w:t>Alexandra Janetzko / Martin Stummer</w:t>
      </w:r>
    </w:p>
    <w:p w14:paraId="3EC4A763" w14:textId="77777777" w:rsidR="006D207B" w:rsidRPr="006D207B" w:rsidRDefault="006D207B" w:rsidP="006D207B">
      <w:pPr>
        <w:suppressAutoHyphens/>
        <w:jc w:val="left"/>
        <w:rPr>
          <w:rFonts w:ascii="Arial" w:hAnsi="Arial" w:cs="Arial"/>
          <w:kern w:val="1"/>
          <w:sz w:val="20"/>
          <w:szCs w:val="20"/>
          <w:lang w:val="en-GB" w:eastAsia="ar-SA"/>
        </w:rPr>
      </w:pPr>
      <w:r w:rsidRPr="006D207B">
        <w:rPr>
          <w:rFonts w:ascii="Arial" w:hAnsi="Arial" w:cs="Arial"/>
          <w:kern w:val="1"/>
          <w:sz w:val="20"/>
          <w:szCs w:val="20"/>
          <w:lang w:val="en-GB" w:eastAsia="ar-SA"/>
        </w:rPr>
        <w:t>HBI Helga Bailey GmbH (PR agency), Stefan-George-Ring 2, 81929 Munich, Germany</w:t>
      </w:r>
    </w:p>
    <w:p w14:paraId="19566153" w14:textId="77777777" w:rsidR="006D207B" w:rsidRPr="006D207B" w:rsidRDefault="006D207B" w:rsidP="006D207B">
      <w:pPr>
        <w:suppressAutoHyphens/>
        <w:jc w:val="left"/>
        <w:rPr>
          <w:rFonts w:ascii="Arial" w:hAnsi="Arial" w:cs="Arial"/>
          <w:kern w:val="1"/>
          <w:sz w:val="20"/>
          <w:szCs w:val="20"/>
          <w:lang w:val="en-GB" w:eastAsia="ar-SA"/>
        </w:rPr>
      </w:pPr>
      <w:r w:rsidRPr="006D207B">
        <w:rPr>
          <w:rFonts w:ascii="Arial" w:hAnsi="Arial" w:cs="Arial"/>
          <w:kern w:val="1"/>
          <w:sz w:val="20"/>
          <w:szCs w:val="20"/>
          <w:lang w:val="en-GB" w:eastAsia="ar-SA"/>
        </w:rPr>
        <w:t>Tel.: +49 89 99 38 87-32 / -34</w:t>
      </w:r>
    </w:p>
    <w:p w14:paraId="21E07742" w14:textId="77777777" w:rsidR="006D207B" w:rsidRPr="006D207B" w:rsidRDefault="006D207B" w:rsidP="006D207B">
      <w:pPr>
        <w:suppressAutoHyphens/>
        <w:jc w:val="left"/>
        <w:rPr>
          <w:rFonts w:ascii="Arial" w:hAnsi="Arial" w:cs="Arial"/>
          <w:kern w:val="1"/>
          <w:sz w:val="20"/>
          <w:szCs w:val="20"/>
          <w:lang w:val="en-GB" w:eastAsia="ar-SA"/>
        </w:rPr>
      </w:pPr>
      <w:r w:rsidRPr="006D207B">
        <w:rPr>
          <w:rFonts w:ascii="Arial" w:hAnsi="Arial" w:cs="Arial"/>
          <w:kern w:val="1"/>
          <w:sz w:val="20"/>
          <w:szCs w:val="20"/>
          <w:lang w:val="en-GB" w:eastAsia="ar-SA"/>
        </w:rPr>
        <w:t>Fax: +49 89 930 24 45</w:t>
      </w:r>
    </w:p>
    <w:p w14:paraId="3B4BEB1B" w14:textId="77777777" w:rsidR="006D207B" w:rsidRPr="006D207B" w:rsidRDefault="006D207B" w:rsidP="006D207B">
      <w:pPr>
        <w:suppressAutoHyphens/>
        <w:jc w:val="left"/>
        <w:rPr>
          <w:rFonts w:ascii="Arial" w:hAnsi="Arial" w:cs="Arial"/>
          <w:kern w:val="1"/>
          <w:sz w:val="20"/>
          <w:szCs w:val="20"/>
          <w:lang w:val="en-GB" w:eastAsia="ar-SA"/>
        </w:rPr>
      </w:pPr>
      <w:r w:rsidRPr="006D207B">
        <w:rPr>
          <w:rFonts w:ascii="Arial" w:hAnsi="Arial" w:cs="Arial"/>
          <w:kern w:val="1"/>
          <w:sz w:val="20"/>
          <w:szCs w:val="20"/>
          <w:lang w:val="en-GB" w:eastAsia="ar-SA"/>
        </w:rPr>
        <w:t xml:space="preserve">Email: </w:t>
      </w:r>
      <w:hyperlink r:id="rId18" w:history="1">
        <w:r w:rsidRPr="006D207B">
          <w:rPr>
            <w:rFonts w:ascii="Arial" w:hAnsi="Arial"/>
            <w:color w:val="0000FF"/>
            <w:kern w:val="1"/>
            <w:sz w:val="20"/>
            <w:szCs w:val="20"/>
            <w:u w:val="single"/>
            <w:lang w:val="en-GB" w:eastAsia="ar-SA"/>
          </w:rPr>
          <w:t>alexandra_janetzko@hbi.de</w:t>
        </w:r>
      </w:hyperlink>
      <w:r w:rsidRPr="006D207B">
        <w:rPr>
          <w:rFonts w:ascii="Arial" w:hAnsi="Arial" w:cs="Arial"/>
          <w:kern w:val="1"/>
          <w:sz w:val="20"/>
          <w:szCs w:val="20"/>
          <w:lang w:val="en-GB" w:eastAsia="ar-SA"/>
        </w:rPr>
        <w:t xml:space="preserve"> / </w:t>
      </w:r>
      <w:hyperlink r:id="rId19" w:history="1">
        <w:r w:rsidRPr="006D207B">
          <w:rPr>
            <w:rFonts w:ascii="Arial" w:hAnsi="Arial"/>
            <w:color w:val="0000FF"/>
            <w:kern w:val="1"/>
            <w:sz w:val="20"/>
            <w:szCs w:val="20"/>
            <w:u w:val="single"/>
            <w:lang w:val="en-GB" w:eastAsia="ar-SA"/>
          </w:rPr>
          <w:t>martin_stummer@hbi.de</w:t>
        </w:r>
      </w:hyperlink>
    </w:p>
    <w:p w14:paraId="6A873343" w14:textId="77777777" w:rsidR="006D207B" w:rsidRPr="006D207B" w:rsidRDefault="006D207B" w:rsidP="006D207B">
      <w:pPr>
        <w:suppressAutoHyphens/>
        <w:jc w:val="left"/>
        <w:rPr>
          <w:rFonts w:ascii="Arial" w:hAnsi="Arial" w:cs="Arial"/>
          <w:kern w:val="1"/>
          <w:sz w:val="20"/>
          <w:szCs w:val="20"/>
          <w:lang w:val="en-GB" w:eastAsia="ar-SA"/>
        </w:rPr>
      </w:pPr>
      <w:r w:rsidRPr="006D207B">
        <w:rPr>
          <w:rFonts w:ascii="Arial" w:hAnsi="Arial" w:cs="Arial"/>
          <w:kern w:val="1"/>
          <w:sz w:val="20"/>
          <w:szCs w:val="20"/>
          <w:lang w:val="en-GB" w:eastAsia="ar-SA"/>
        </w:rPr>
        <w:t xml:space="preserve">Web: </w:t>
      </w:r>
      <w:hyperlink r:id="rId20" w:history="1">
        <w:r w:rsidRPr="006D207B">
          <w:rPr>
            <w:rFonts w:ascii="Arial" w:hAnsi="Arial"/>
            <w:color w:val="0000FF"/>
            <w:kern w:val="1"/>
            <w:sz w:val="20"/>
            <w:szCs w:val="20"/>
            <w:u w:val="single"/>
            <w:lang w:val="en-GB" w:eastAsia="ar-SA"/>
          </w:rPr>
          <w:t>www.hbi.de</w:t>
        </w:r>
      </w:hyperlink>
    </w:p>
    <w:p w14:paraId="5FC683FA" w14:textId="77777777" w:rsidR="006D207B" w:rsidRPr="006D207B" w:rsidRDefault="006D207B" w:rsidP="006D207B">
      <w:pPr>
        <w:suppressAutoHyphens/>
        <w:snapToGrid w:val="0"/>
        <w:jc w:val="left"/>
        <w:rPr>
          <w:rFonts w:ascii="Arial" w:hAnsi="Arial" w:cs="Arial"/>
          <w:kern w:val="1"/>
          <w:sz w:val="16"/>
          <w:szCs w:val="16"/>
          <w:lang w:val="en-GB" w:eastAsia="ar-SA"/>
        </w:rPr>
      </w:pPr>
    </w:p>
    <w:p w14:paraId="5DC20A93" w14:textId="77777777" w:rsidR="006D207B" w:rsidRPr="006D207B" w:rsidRDefault="006D207B" w:rsidP="006D207B">
      <w:pPr>
        <w:suppressAutoHyphens/>
        <w:autoSpaceDE w:val="0"/>
        <w:autoSpaceDN w:val="0"/>
        <w:adjustRightInd w:val="0"/>
        <w:snapToGrid w:val="0"/>
        <w:jc w:val="left"/>
        <w:rPr>
          <w:rFonts w:ascii="Arial" w:eastAsia="Arial" w:hAnsi="Arial" w:cs="Arial"/>
          <w:kern w:val="1"/>
          <w:sz w:val="16"/>
          <w:szCs w:val="16"/>
          <w:lang w:eastAsia="ar-SA"/>
        </w:rPr>
      </w:pPr>
    </w:p>
    <w:p w14:paraId="781C93CC" w14:textId="77777777" w:rsidR="006D207B" w:rsidRPr="006D207B" w:rsidRDefault="006D207B" w:rsidP="006D207B">
      <w:pPr>
        <w:suppressAutoHyphens/>
        <w:snapToGrid w:val="0"/>
        <w:jc w:val="left"/>
        <w:rPr>
          <w:rFonts w:ascii="Arial" w:hAnsi="Arial" w:cs="Arial"/>
          <w:kern w:val="1"/>
          <w:sz w:val="16"/>
          <w:szCs w:val="16"/>
          <w:lang w:val="en-GB" w:eastAsia="ar-SA"/>
        </w:rPr>
      </w:pPr>
    </w:p>
    <w:p w14:paraId="689249F3" w14:textId="77777777" w:rsidR="00517EA9" w:rsidRDefault="00517EA9" w:rsidP="00562BAB">
      <w:pPr>
        <w:spacing w:after="160" w:line="259" w:lineRule="auto"/>
        <w:rPr>
          <w:rFonts w:ascii="Arial" w:eastAsia="MS PMincho" w:hAnsi="Arial" w:cs="Arial"/>
          <w:b/>
          <w:color w:val="000000"/>
          <w:sz w:val="20"/>
          <w:szCs w:val="20"/>
        </w:rPr>
      </w:pPr>
    </w:p>
    <w:p w14:paraId="7E9C3146" w14:textId="77777777" w:rsidR="00517EA9" w:rsidRDefault="00517EA9" w:rsidP="00562BAB">
      <w:pPr>
        <w:spacing w:after="160" w:line="259" w:lineRule="auto"/>
        <w:rPr>
          <w:rFonts w:ascii="Arial" w:eastAsia="MS PMincho" w:hAnsi="Arial" w:cs="Arial"/>
          <w:b/>
          <w:color w:val="000000"/>
          <w:sz w:val="20"/>
          <w:szCs w:val="20"/>
        </w:rPr>
      </w:pPr>
    </w:p>
    <w:sectPr w:rsidR="00517EA9" w:rsidSect="00FF0C68">
      <w:footerReference w:type="even" r:id="rId21"/>
      <w:footerReference w:type="default" r:id="rId22"/>
      <w:headerReference w:type="first" r:id="rId23"/>
      <w:pgSz w:w="11906" w:h="16838" w:code="9"/>
      <w:pgMar w:top="2376" w:right="794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A0156" w14:textId="77777777" w:rsidR="004C00E1" w:rsidRDefault="004C00E1">
      <w:r>
        <w:separator/>
      </w:r>
    </w:p>
  </w:endnote>
  <w:endnote w:type="continuationSeparator" w:id="0">
    <w:p w14:paraId="42AA5BDA" w14:textId="77777777" w:rsidR="004C00E1" w:rsidRDefault="004C00E1">
      <w:r>
        <w:continuationSeparator/>
      </w:r>
    </w:p>
  </w:endnote>
  <w:endnote w:type="continuationNotice" w:id="1">
    <w:p w14:paraId="3D37BB19" w14:textId="77777777" w:rsidR="004C00E1" w:rsidRDefault="004C00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FEC13" w14:textId="77777777" w:rsidR="009011F7" w:rsidRDefault="009011F7" w:rsidP="009D761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0062E7" w14:textId="77777777" w:rsidR="009011F7" w:rsidRDefault="009011F7" w:rsidP="00FB2D2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6B54" w14:textId="21AE322C" w:rsidR="009011F7" w:rsidRDefault="009011F7" w:rsidP="009D761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D7A97">
      <w:rPr>
        <w:rStyle w:val="Seitenzahl"/>
        <w:noProof/>
      </w:rPr>
      <w:t>3</w:t>
    </w:r>
    <w:r>
      <w:rPr>
        <w:rStyle w:val="Seitenzahl"/>
      </w:rPr>
      <w:fldChar w:fldCharType="end"/>
    </w:r>
  </w:p>
  <w:p w14:paraId="3D345546" w14:textId="77777777" w:rsidR="009011F7" w:rsidRDefault="009011F7" w:rsidP="00FB2D2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2B48D" w14:textId="77777777" w:rsidR="004C00E1" w:rsidRDefault="004C00E1">
      <w:r>
        <w:separator/>
      </w:r>
    </w:p>
  </w:footnote>
  <w:footnote w:type="continuationSeparator" w:id="0">
    <w:p w14:paraId="0EB7A1DF" w14:textId="77777777" w:rsidR="004C00E1" w:rsidRDefault="004C00E1">
      <w:r>
        <w:continuationSeparator/>
      </w:r>
    </w:p>
  </w:footnote>
  <w:footnote w:type="continuationNotice" w:id="1">
    <w:p w14:paraId="146164F0" w14:textId="77777777" w:rsidR="004C00E1" w:rsidRDefault="004C00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D5732" w14:textId="77777777" w:rsidR="009011F7" w:rsidRDefault="009011F7" w:rsidP="000B3C59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62337" behindDoc="1" locked="0" layoutInCell="1" allowOverlap="1" wp14:anchorId="1936F973" wp14:editId="6D0C73E9">
          <wp:simplePos x="0" y="0"/>
          <wp:positionH relativeFrom="column">
            <wp:posOffset>3414395</wp:posOffset>
          </wp:positionH>
          <wp:positionV relativeFrom="paragraph">
            <wp:posOffset>-264160</wp:posOffset>
          </wp:positionV>
          <wp:extent cx="2616200" cy="847725"/>
          <wp:effectExtent l="0" t="0" r="0" b="9525"/>
          <wp:wrapTight wrapText="bothSides">
            <wp:wrapPolygon edited="0">
              <wp:start x="0" y="0"/>
              <wp:lineTo x="0" y="21357"/>
              <wp:lineTo x="21390" y="21357"/>
              <wp:lineTo x="21390" y="0"/>
              <wp:lineTo x="0" y="0"/>
            </wp:wrapPolygon>
          </wp:wrapTight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3" behindDoc="0" locked="0" layoutInCell="1" allowOverlap="1" wp14:anchorId="11C7A842" wp14:editId="338EB422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AB68" id="Line 29" o:spid="_x0000_s1026" style="position:absolute;left:0;text-align:left;z-index:2516613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0289" behindDoc="0" locked="0" layoutInCell="1" allowOverlap="1" wp14:anchorId="04A1531F" wp14:editId="3BFE8CC7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27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1CB7B0" w14:textId="44DF3EF5" w:rsidR="009011F7" w:rsidRPr="00893385" w:rsidRDefault="009011F7">
    <w:pPr>
      <w:pStyle w:val="Kopfzeile"/>
      <w:rPr>
        <w:rFonts w:asciiTheme="majorHAnsi" w:hAnsiTheme="majorHAnsi" w:cstheme="majorHAnsi"/>
        <w:b/>
        <w:color w:val="C0000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543B4"/>
    <w:multiLevelType w:val="multilevel"/>
    <w:tmpl w:val="386A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E3EAF"/>
    <w:multiLevelType w:val="hybridMultilevel"/>
    <w:tmpl w:val="B6009AC2"/>
    <w:lvl w:ilvl="0" w:tplc="04489D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81D7350"/>
    <w:multiLevelType w:val="hybridMultilevel"/>
    <w:tmpl w:val="4964E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E2787"/>
    <w:multiLevelType w:val="hybridMultilevel"/>
    <w:tmpl w:val="3940D194"/>
    <w:lvl w:ilvl="0" w:tplc="50BCD21C">
      <w:start w:val="20"/>
      <w:numFmt w:val="bullet"/>
      <w:lvlText w:val=""/>
      <w:lvlJc w:val="left"/>
      <w:pPr>
        <w:ind w:left="360" w:hanging="360"/>
      </w:pPr>
      <w:rPr>
        <w:rFonts w:ascii="Symbol" w:eastAsia="MS Mincho" w:hAnsi="Symbol" w:cs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671CE9"/>
    <w:multiLevelType w:val="hybridMultilevel"/>
    <w:tmpl w:val="C6B469F6"/>
    <w:lvl w:ilvl="0" w:tplc="05DC3AB0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  <w:b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0105FA"/>
    <w:multiLevelType w:val="hybridMultilevel"/>
    <w:tmpl w:val="EED60D10"/>
    <w:lvl w:ilvl="0" w:tplc="7F1E49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0D20C5"/>
    <w:multiLevelType w:val="hybridMultilevel"/>
    <w:tmpl w:val="B0007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83882"/>
    <w:multiLevelType w:val="hybridMultilevel"/>
    <w:tmpl w:val="181083BA"/>
    <w:lvl w:ilvl="0" w:tplc="4414472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7420F"/>
    <w:multiLevelType w:val="multilevel"/>
    <w:tmpl w:val="0FB2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69202D"/>
    <w:multiLevelType w:val="hybridMultilevel"/>
    <w:tmpl w:val="588454AC"/>
    <w:lvl w:ilvl="0" w:tplc="9C8E86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426FC"/>
    <w:multiLevelType w:val="hybridMultilevel"/>
    <w:tmpl w:val="4C1C308A"/>
    <w:lvl w:ilvl="0" w:tplc="D5E89C9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MS PMincho" w:eastAsia="MS PMincho" w:hAnsi="MS P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73D65C1"/>
    <w:multiLevelType w:val="hybridMultilevel"/>
    <w:tmpl w:val="2F401FE8"/>
    <w:lvl w:ilvl="0" w:tplc="BDB68B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A56365"/>
    <w:multiLevelType w:val="multilevel"/>
    <w:tmpl w:val="C7DA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CB2970"/>
    <w:multiLevelType w:val="hybridMultilevel"/>
    <w:tmpl w:val="627EDBF4"/>
    <w:lvl w:ilvl="0" w:tplc="D00626E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F3B708E"/>
    <w:multiLevelType w:val="hybridMultilevel"/>
    <w:tmpl w:val="7ED41D3A"/>
    <w:lvl w:ilvl="0" w:tplc="256E3B62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  <w:b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F415D12"/>
    <w:multiLevelType w:val="hybridMultilevel"/>
    <w:tmpl w:val="6944D8EA"/>
    <w:lvl w:ilvl="0" w:tplc="BDB68B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0A95D26"/>
    <w:multiLevelType w:val="hybridMultilevel"/>
    <w:tmpl w:val="93AEE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35DBB"/>
    <w:multiLevelType w:val="multilevel"/>
    <w:tmpl w:val="2BC2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FE52CA"/>
    <w:multiLevelType w:val="hybridMultilevel"/>
    <w:tmpl w:val="5136E092"/>
    <w:lvl w:ilvl="0" w:tplc="3D5C5C4C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  <w:b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37A27FD"/>
    <w:multiLevelType w:val="hybridMultilevel"/>
    <w:tmpl w:val="9D4E4382"/>
    <w:lvl w:ilvl="0" w:tplc="267225C0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F01E08"/>
    <w:multiLevelType w:val="hybridMultilevel"/>
    <w:tmpl w:val="AD66C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06D6F"/>
    <w:multiLevelType w:val="hybridMultilevel"/>
    <w:tmpl w:val="C5CEE26E"/>
    <w:lvl w:ilvl="0" w:tplc="BDB68B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FC30C8B"/>
    <w:multiLevelType w:val="hybridMultilevel"/>
    <w:tmpl w:val="5074FEF6"/>
    <w:lvl w:ilvl="0" w:tplc="5E8A6E3C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2E4DAB"/>
    <w:multiLevelType w:val="hybridMultilevel"/>
    <w:tmpl w:val="BAD2AED0"/>
    <w:lvl w:ilvl="0" w:tplc="BDB68B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7050523"/>
    <w:multiLevelType w:val="hybridMultilevel"/>
    <w:tmpl w:val="5CB6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F3775"/>
    <w:multiLevelType w:val="hybridMultilevel"/>
    <w:tmpl w:val="94725E92"/>
    <w:lvl w:ilvl="0" w:tplc="256E3B62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  <w:b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73F701F"/>
    <w:multiLevelType w:val="hybridMultilevel"/>
    <w:tmpl w:val="44DAB70A"/>
    <w:lvl w:ilvl="0" w:tplc="BDB68B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87500F2"/>
    <w:multiLevelType w:val="hybridMultilevel"/>
    <w:tmpl w:val="6BD2B606"/>
    <w:lvl w:ilvl="0" w:tplc="BDB68B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98D7882"/>
    <w:multiLevelType w:val="multilevel"/>
    <w:tmpl w:val="F12E1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A23E56"/>
    <w:multiLevelType w:val="hybridMultilevel"/>
    <w:tmpl w:val="44969B3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30"/>
  </w:num>
  <w:num w:numId="4">
    <w:abstractNumId w:val="11"/>
  </w:num>
  <w:num w:numId="5">
    <w:abstractNumId w:val="14"/>
  </w:num>
  <w:num w:numId="6">
    <w:abstractNumId w:val="4"/>
  </w:num>
  <w:num w:numId="7">
    <w:abstractNumId w:val="5"/>
  </w:num>
  <w:num w:numId="8">
    <w:abstractNumId w:val="19"/>
  </w:num>
  <w:num w:numId="9">
    <w:abstractNumId w:val="26"/>
  </w:num>
  <w:num w:numId="10">
    <w:abstractNumId w:val="15"/>
  </w:num>
  <w:num w:numId="11">
    <w:abstractNumId w:val="13"/>
  </w:num>
  <w:num w:numId="12">
    <w:abstractNumId w:val="18"/>
  </w:num>
  <w:num w:numId="13">
    <w:abstractNumId w:val="16"/>
  </w:num>
  <w:num w:numId="14">
    <w:abstractNumId w:val="22"/>
  </w:num>
  <w:num w:numId="15">
    <w:abstractNumId w:val="24"/>
  </w:num>
  <w:num w:numId="16">
    <w:abstractNumId w:val="12"/>
  </w:num>
  <w:num w:numId="17">
    <w:abstractNumId w:val="28"/>
  </w:num>
  <w:num w:numId="18">
    <w:abstractNumId w:val="27"/>
  </w:num>
  <w:num w:numId="19">
    <w:abstractNumId w:val="23"/>
  </w:num>
  <w:num w:numId="20">
    <w:abstractNumId w:val="17"/>
  </w:num>
  <w:num w:numId="21">
    <w:abstractNumId w:val="25"/>
  </w:num>
  <w:num w:numId="22">
    <w:abstractNumId w:val="7"/>
  </w:num>
  <w:num w:numId="23">
    <w:abstractNumId w:val="20"/>
  </w:num>
  <w:num w:numId="24">
    <w:abstractNumId w:val="3"/>
  </w:num>
  <w:num w:numId="25">
    <w:abstractNumId w:val="10"/>
  </w:num>
  <w:num w:numId="26">
    <w:abstractNumId w:val="6"/>
  </w:num>
  <w:num w:numId="27">
    <w:abstractNumId w:val="8"/>
  </w:num>
  <w:num w:numId="28">
    <w:abstractNumId w:val="1"/>
  </w:num>
  <w:num w:numId="29">
    <w:abstractNumId w:val="9"/>
  </w:num>
  <w:num w:numId="30">
    <w:abstractNumId w:val="21"/>
  </w:num>
  <w:num w:numId="31">
    <w:abstractNumId w:val="0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79"/>
    <w:rsid w:val="00001652"/>
    <w:rsid w:val="00001791"/>
    <w:rsid w:val="00002DAC"/>
    <w:rsid w:val="00002E2E"/>
    <w:rsid w:val="00003962"/>
    <w:rsid w:val="0000396C"/>
    <w:rsid w:val="000044CF"/>
    <w:rsid w:val="00006F45"/>
    <w:rsid w:val="00010A11"/>
    <w:rsid w:val="00010E2B"/>
    <w:rsid w:val="000134D8"/>
    <w:rsid w:val="0001423E"/>
    <w:rsid w:val="00015D4F"/>
    <w:rsid w:val="000175A9"/>
    <w:rsid w:val="00017607"/>
    <w:rsid w:val="00017608"/>
    <w:rsid w:val="000210EE"/>
    <w:rsid w:val="0002112D"/>
    <w:rsid w:val="00021EB7"/>
    <w:rsid w:val="00022B0E"/>
    <w:rsid w:val="000231FA"/>
    <w:rsid w:val="0002333B"/>
    <w:rsid w:val="000235BF"/>
    <w:rsid w:val="000256BA"/>
    <w:rsid w:val="00025C8F"/>
    <w:rsid w:val="00025FD8"/>
    <w:rsid w:val="00026605"/>
    <w:rsid w:val="0002749C"/>
    <w:rsid w:val="000310F7"/>
    <w:rsid w:val="00031394"/>
    <w:rsid w:val="00031412"/>
    <w:rsid w:val="0003240C"/>
    <w:rsid w:val="0003370F"/>
    <w:rsid w:val="0003419B"/>
    <w:rsid w:val="00034657"/>
    <w:rsid w:val="00035127"/>
    <w:rsid w:val="00035593"/>
    <w:rsid w:val="00036364"/>
    <w:rsid w:val="00037109"/>
    <w:rsid w:val="0003734B"/>
    <w:rsid w:val="00040C5B"/>
    <w:rsid w:val="00041837"/>
    <w:rsid w:val="00041B99"/>
    <w:rsid w:val="00041CC6"/>
    <w:rsid w:val="00041F1F"/>
    <w:rsid w:val="00042279"/>
    <w:rsid w:val="00043E1D"/>
    <w:rsid w:val="00044B67"/>
    <w:rsid w:val="00044CED"/>
    <w:rsid w:val="0004501F"/>
    <w:rsid w:val="000455EC"/>
    <w:rsid w:val="000459EA"/>
    <w:rsid w:val="00045EAD"/>
    <w:rsid w:val="000469D1"/>
    <w:rsid w:val="000477CC"/>
    <w:rsid w:val="00047A03"/>
    <w:rsid w:val="00050053"/>
    <w:rsid w:val="000517B6"/>
    <w:rsid w:val="00053A58"/>
    <w:rsid w:val="00054959"/>
    <w:rsid w:val="00054B66"/>
    <w:rsid w:val="00056207"/>
    <w:rsid w:val="00057169"/>
    <w:rsid w:val="000574D9"/>
    <w:rsid w:val="00061DA4"/>
    <w:rsid w:val="0006265E"/>
    <w:rsid w:val="00063041"/>
    <w:rsid w:val="000643B9"/>
    <w:rsid w:val="0006459F"/>
    <w:rsid w:val="000651D4"/>
    <w:rsid w:val="00067101"/>
    <w:rsid w:val="00067CDC"/>
    <w:rsid w:val="000719D1"/>
    <w:rsid w:val="00072A9A"/>
    <w:rsid w:val="0007334A"/>
    <w:rsid w:val="00073876"/>
    <w:rsid w:val="0007420C"/>
    <w:rsid w:val="0007433C"/>
    <w:rsid w:val="000749B6"/>
    <w:rsid w:val="00076587"/>
    <w:rsid w:val="000775D4"/>
    <w:rsid w:val="00080727"/>
    <w:rsid w:val="00081276"/>
    <w:rsid w:val="000818BA"/>
    <w:rsid w:val="00081F5F"/>
    <w:rsid w:val="00087751"/>
    <w:rsid w:val="0009204D"/>
    <w:rsid w:val="000944E4"/>
    <w:rsid w:val="00094959"/>
    <w:rsid w:val="00095410"/>
    <w:rsid w:val="0009718B"/>
    <w:rsid w:val="00097ED2"/>
    <w:rsid w:val="000A0313"/>
    <w:rsid w:val="000A0666"/>
    <w:rsid w:val="000A0C2F"/>
    <w:rsid w:val="000A4723"/>
    <w:rsid w:val="000A5733"/>
    <w:rsid w:val="000A748A"/>
    <w:rsid w:val="000A7996"/>
    <w:rsid w:val="000A7DC5"/>
    <w:rsid w:val="000B00EA"/>
    <w:rsid w:val="000B0C22"/>
    <w:rsid w:val="000B1245"/>
    <w:rsid w:val="000B2FAB"/>
    <w:rsid w:val="000B3C59"/>
    <w:rsid w:val="000B445C"/>
    <w:rsid w:val="000B4CA2"/>
    <w:rsid w:val="000B547A"/>
    <w:rsid w:val="000B5EF0"/>
    <w:rsid w:val="000B6172"/>
    <w:rsid w:val="000B650A"/>
    <w:rsid w:val="000B70E4"/>
    <w:rsid w:val="000B7A8F"/>
    <w:rsid w:val="000B7E21"/>
    <w:rsid w:val="000C08C7"/>
    <w:rsid w:val="000C0CA1"/>
    <w:rsid w:val="000C0EC3"/>
    <w:rsid w:val="000C116B"/>
    <w:rsid w:val="000C365B"/>
    <w:rsid w:val="000C5F08"/>
    <w:rsid w:val="000C66BC"/>
    <w:rsid w:val="000C6BD2"/>
    <w:rsid w:val="000C7827"/>
    <w:rsid w:val="000C7D0D"/>
    <w:rsid w:val="000C7D4A"/>
    <w:rsid w:val="000D0BFC"/>
    <w:rsid w:val="000D0C2D"/>
    <w:rsid w:val="000D2781"/>
    <w:rsid w:val="000D2975"/>
    <w:rsid w:val="000D316A"/>
    <w:rsid w:val="000D32C3"/>
    <w:rsid w:val="000D3E7E"/>
    <w:rsid w:val="000D467F"/>
    <w:rsid w:val="000D475B"/>
    <w:rsid w:val="000D4D90"/>
    <w:rsid w:val="000D5AF9"/>
    <w:rsid w:val="000D69A8"/>
    <w:rsid w:val="000D6ABE"/>
    <w:rsid w:val="000D7A83"/>
    <w:rsid w:val="000E12DB"/>
    <w:rsid w:val="000E192A"/>
    <w:rsid w:val="000E28EE"/>
    <w:rsid w:val="000E4CF1"/>
    <w:rsid w:val="000E50B1"/>
    <w:rsid w:val="000E7C5B"/>
    <w:rsid w:val="000F016F"/>
    <w:rsid w:val="000F044D"/>
    <w:rsid w:val="000F2003"/>
    <w:rsid w:val="000F2CF0"/>
    <w:rsid w:val="000F33E7"/>
    <w:rsid w:val="000F3B98"/>
    <w:rsid w:val="000F4263"/>
    <w:rsid w:val="000F59C5"/>
    <w:rsid w:val="000F7412"/>
    <w:rsid w:val="0010083B"/>
    <w:rsid w:val="00100E1F"/>
    <w:rsid w:val="00101931"/>
    <w:rsid w:val="00101990"/>
    <w:rsid w:val="00102215"/>
    <w:rsid w:val="00103689"/>
    <w:rsid w:val="00103E69"/>
    <w:rsid w:val="00104114"/>
    <w:rsid w:val="00104E1D"/>
    <w:rsid w:val="001054A2"/>
    <w:rsid w:val="00105784"/>
    <w:rsid w:val="001058B8"/>
    <w:rsid w:val="00105914"/>
    <w:rsid w:val="00105D2E"/>
    <w:rsid w:val="00107939"/>
    <w:rsid w:val="001100BA"/>
    <w:rsid w:val="0011018E"/>
    <w:rsid w:val="00110CF9"/>
    <w:rsid w:val="0011110C"/>
    <w:rsid w:val="0011114F"/>
    <w:rsid w:val="001114A9"/>
    <w:rsid w:val="001119C1"/>
    <w:rsid w:val="00113376"/>
    <w:rsid w:val="0011388D"/>
    <w:rsid w:val="00114610"/>
    <w:rsid w:val="00115134"/>
    <w:rsid w:val="00115D85"/>
    <w:rsid w:val="00116448"/>
    <w:rsid w:val="00116B8C"/>
    <w:rsid w:val="001175FA"/>
    <w:rsid w:val="00117BE6"/>
    <w:rsid w:val="001229D3"/>
    <w:rsid w:val="001231F1"/>
    <w:rsid w:val="0012388D"/>
    <w:rsid w:val="00124183"/>
    <w:rsid w:val="0012440D"/>
    <w:rsid w:val="001244E6"/>
    <w:rsid w:val="00124710"/>
    <w:rsid w:val="00125C6F"/>
    <w:rsid w:val="0012628D"/>
    <w:rsid w:val="00126342"/>
    <w:rsid w:val="00126DEE"/>
    <w:rsid w:val="001274B8"/>
    <w:rsid w:val="00127F24"/>
    <w:rsid w:val="00131C9E"/>
    <w:rsid w:val="00131E16"/>
    <w:rsid w:val="00133075"/>
    <w:rsid w:val="00133D1C"/>
    <w:rsid w:val="00135EE9"/>
    <w:rsid w:val="001366E2"/>
    <w:rsid w:val="0013732A"/>
    <w:rsid w:val="00140020"/>
    <w:rsid w:val="00141288"/>
    <w:rsid w:val="001419A5"/>
    <w:rsid w:val="001431D0"/>
    <w:rsid w:val="001433E8"/>
    <w:rsid w:val="00143695"/>
    <w:rsid w:val="001454F8"/>
    <w:rsid w:val="0014576F"/>
    <w:rsid w:val="0014644E"/>
    <w:rsid w:val="00147140"/>
    <w:rsid w:val="001508F3"/>
    <w:rsid w:val="001519A7"/>
    <w:rsid w:val="00153331"/>
    <w:rsid w:val="00153DC4"/>
    <w:rsid w:val="00154726"/>
    <w:rsid w:val="0015603C"/>
    <w:rsid w:val="00156476"/>
    <w:rsid w:val="001567DC"/>
    <w:rsid w:val="00156D83"/>
    <w:rsid w:val="00156DC4"/>
    <w:rsid w:val="00157B9C"/>
    <w:rsid w:val="00160D20"/>
    <w:rsid w:val="001618C9"/>
    <w:rsid w:val="00162EFD"/>
    <w:rsid w:val="0016450A"/>
    <w:rsid w:val="00164BAF"/>
    <w:rsid w:val="001656AF"/>
    <w:rsid w:val="00165BDD"/>
    <w:rsid w:val="00166205"/>
    <w:rsid w:val="001667A0"/>
    <w:rsid w:val="00166B09"/>
    <w:rsid w:val="0016761D"/>
    <w:rsid w:val="001678A1"/>
    <w:rsid w:val="001679F2"/>
    <w:rsid w:val="00167B30"/>
    <w:rsid w:val="0017160E"/>
    <w:rsid w:val="00172E17"/>
    <w:rsid w:val="00173895"/>
    <w:rsid w:val="00174515"/>
    <w:rsid w:val="001747B9"/>
    <w:rsid w:val="001757CB"/>
    <w:rsid w:val="001802E3"/>
    <w:rsid w:val="00180C73"/>
    <w:rsid w:val="001812C8"/>
    <w:rsid w:val="0018334A"/>
    <w:rsid w:val="00183E66"/>
    <w:rsid w:val="0018406D"/>
    <w:rsid w:val="00184A0A"/>
    <w:rsid w:val="00184E70"/>
    <w:rsid w:val="00184EDC"/>
    <w:rsid w:val="00185689"/>
    <w:rsid w:val="001856BF"/>
    <w:rsid w:val="00185CE6"/>
    <w:rsid w:val="00186183"/>
    <w:rsid w:val="00186738"/>
    <w:rsid w:val="00186CF6"/>
    <w:rsid w:val="00187481"/>
    <w:rsid w:val="001877FD"/>
    <w:rsid w:val="00190108"/>
    <w:rsid w:val="00190D4A"/>
    <w:rsid w:val="0019193E"/>
    <w:rsid w:val="00192B15"/>
    <w:rsid w:val="00192B7C"/>
    <w:rsid w:val="00192F90"/>
    <w:rsid w:val="00193408"/>
    <w:rsid w:val="001946A7"/>
    <w:rsid w:val="001949DD"/>
    <w:rsid w:val="001959DB"/>
    <w:rsid w:val="001962A7"/>
    <w:rsid w:val="00196E15"/>
    <w:rsid w:val="001970A7"/>
    <w:rsid w:val="001A258B"/>
    <w:rsid w:val="001A3D9D"/>
    <w:rsid w:val="001A4399"/>
    <w:rsid w:val="001A56D0"/>
    <w:rsid w:val="001A5842"/>
    <w:rsid w:val="001A6797"/>
    <w:rsid w:val="001A67CA"/>
    <w:rsid w:val="001A6CE0"/>
    <w:rsid w:val="001A73E3"/>
    <w:rsid w:val="001A7607"/>
    <w:rsid w:val="001B0159"/>
    <w:rsid w:val="001B2623"/>
    <w:rsid w:val="001B2698"/>
    <w:rsid w:val="001B27BC"/>
    <w:rsid w:val="001B287A"/>
    <w:rsid w:val="001B394A"/>
    <w:rsid w:val="001B52EC"/>
    <w:rsid w:val="001B57B9"/>
    <w:rsid w:val="001B64B9"/>
    <w:rsid w:val="001B6DE7"/>
    <w:rsid w:val="001B77A9"/>
    <w:rsid w:val="001B788D"/>
    <w:rsid w:val="001B7E00"/>
    <w:rsid w:val="001B7F5A"/>
    <w:rsid w:val="001C12D2"/>
    <w:rsid w:val="001C17E1"/>
    <w:rsid w:val="001C1AE1"/>
    <w:rsid w:val="001C38F3"/>
    <w:rsid w:val="001C577D"/>
    <w:rsid w:val="001C5DAF"/>
    <w:rsid w:val="001C6AE3"/>
    <w:rsid w:val="001C7F94"/>
    <w:rsid w:val="001D09A8"/>
    <w:rsid w:val="001D13C0"/>
    <w:rsid w:val="001D1984"/>
    <w:rsid w:val="001D2497"/>
    <w:rsid w:val="001D2743"/>
    <w:rsid w:val="001D2937"/>
    <w:rsid w:val="001D2DC8"/>
    <w:rsid w:val="001D2E0A"/>
    <w:rsid w:val="001D41AC"/>
    <w:rsid w:val="001D58B9"/>
    <w:rsid w:val="001D77BD"/>
    <w:rsid w:val="001D786D"/>
    <w:rsid w:val="001E0017"/>
    <w:rsid w:val="001E0D58"/>
    <w:rsid w:val="001E224F"/>
    <w:rsid w:val="001E23D8"/>
    <w:rsid w:val="001E2855"/>
    <w:rsid w:val="001E2FE6"/>
    <w:rsid w:val="001E40CE"/>
    <w:rsid w:val="001E4E17"/>
    <w:rsid w:val="001F130C"/>
    <w:rsid w:val="001F1669"/>
    <w:rsid w:val="001F191F"/>
    <w:rsid w:val="001F19A7"/>
    <w:rsid w:val="001F1E55"/>
    <w:rsid w:val="001F27DE"/>
    <w:rsid w:val="001F2D24"/>
    <w:rsid w:val="001F3055"/>
    <w:rsid w:val="001F3381"/>
    <w:rsid w:val="001F3547"/>
    <w:rsid w:val="001F46E8"/>
    <w:rsid w:val="001F6586"/>
    <w:rsid w:val="001F6774"/>
    <w:rsid w:val="001F6945"/>
    <w:rsid w:val="001F7BBC"/>
    <w:rsid w:val="002002B8"/>
    <w:rsid w:val="00202550"/>
    <w:rsid w:val="00202B31"/>
    <w:rsid w:val="00202B5E"/>
    <w:rsid w:val="00203952"/>
    <w:rsid w:val="00205620"/>
    <w:rsid w:val="00205CED"/>
    <w:rsid w:val="0020604C"/>
    <w:rsid w:val="00206876"/>
    <w:rsid w:val="002068F6"/>
    <w:rsid w:val="00206F22"/>
    <w:rsid w:val="002073E2"/>
    <w:rsid w:val="0021009B"/>
    <w:rsid w:val="002126D9"/>
    <w:rsid w:val="0021298E"/>
    <w:rsid w:val="0021390A"/>
    <w:rsid w:val="0021427D"/>
    <w:rsid w:val="002146A6"/>
    <w:rsid w:val="002147DE"/>
    <w:rsid w:val="002162E0"/>
    <w:rsid w:val="00216AEA"/>
    <w:rsid w:val="00216C39"/>
    <w:rsid w:val="00217B01"/>
    <w:rsid w:val="0022174F"/>
    <w:rsid w:val="00221E3C"/>
    <w:rsid w:val="0022248C"/>
    <w:rsid w:val="00222B8E"/>
    <w:rsid w:val="00222FF9"/>
    <w:rsid w:val="002241B2"/>
    <w:rsid w:val="002244FD"/>
    <w:rsid w:val="0022457C"/>
    <w:rsid w:val="00226CE5"/>
    <w:rsid w:val="0022779F"/>
    <w:rsid w:val="00230988"/>
    <w:rsid w:val="002322F3"/>
    <w:rsid w:val="002327A0"/>
    <w:rsid w:val="0023302A"/>
    <w:rsid w:val="00233158"/>
    <w:rsid w:val="002333A6"/>
    <w:rsid w:val="00233D5D"/>
    <w:rsid w:val="002347C6"/>
    <w:rsid w:val="00235576"/>
    <w:rsid w:val="00237080"/>
    <w:rsid w:val="00240391"/>
    <w:rsid w:val="002405BD"/>
    <w:rsid w:val="00240CAC"/>
    <w:rsid w:val="00241464"/>
    <w:rsid w:val="0024209E"/>
    <w:rsid w:val="002422BF"/>
    <w:rsid w:val="002426F4"/>
    <w:rsid w:val="00242F03"/>
    <w:rsid w:val="00243282"/>
    <w:rsid w:val="0024362D"/>
    <w:rsid w:val="00243C3F"/>
    <w:rsid w:val="002461BC"/>
    <w:rsid w:val="002461BE"/>
    <w:rsid w:val="00246786"/>
    <w:rsid w:val="00246C18"/>
    <w:rsid w:val="00246E02"/>
    <w:rsid w:val="00247040"/>
    <w:rsid w:val="0024724B"/>
    <w:rsid w:val="00250556"/>
    <w:rsid w:val="00250A71"/>
    <w:rsid w:val="00250D3F"/>
    <w:rsid w:val="0025136E"/>
    <w:rsid w:val="0025194D"/>
    <w:rsid w:val="002526FD"/>
    <w:rsid w:val="0025419F"/>
    <w:rsid w:val="002541B6"/>
    <w:rsid w:val="00254C33"/>
    <w:rsid w:val="00254F72"/>
    <w:rsid w:val="002557D4"/>
    <w:rsid w:val="00255C26"/>
    <w:rsid w:val="00255D9D"/>
    <w:rsid w:val="00256DB8"/>
    <w:rsid w:val="00257562"/>
    <w:rsid w:val="002577E4"/>
    <w:rsid w:val="00257D47"/>
    <w:rsid w:val="00261A5A"/>
    <w:rsid w:val="00261BED"/>
    <w:rsid w:val="00261C5F"/>
    <w:rsid w:val="00262B59"/>
    <w:rsid w:val="00262EBB"/>
    <w:rsid w:val="002638FC"/>
    <w:rsid w:val="00263BA3"/>
    <w:rsid w:val="0026488A"/>
    <w:rsid w:val="00265793"/>
    <w:rsid w:val="00266614"/>
    <w:rsid w:val="0026741C"/>
    <w:rsid w:val="00267D12"/>
    <w:rsid w:val="00270D12"/>
    <w:rsid w:val="00271A02"/>
    <w:rsid w:val="00272294"/>
    <w:rsid w:val="00272536"/>
    <w:rsid w:val="00272A56"/>
    <w:rsid w:val="00272CEA"/>
    <w:rsid w:val="002730C7"/>
    <w:rsid w:val="00273890"/>
    <w:rsid w:val="00274579"/>
    <w:rsid w:val="00275973"/>
    <w:rsid w:val="00276966"/>
    <w:rsid w:val="00276F18"/>
    <w:rsid w:val="00277A93"/>
    <w:rsid w:val="00277AAF"/>
    <w:rsid w:val="00280891"/>
    <w:rsid w:val="00281655"/>
    <w:rsid w:val="00281F81"/>
    <w:rsid w:val="0028213B"/>
    <w:rsid w:val="002825DB"/>
    <w:rsid w:val="00282722"/>
    <w:rsid w:val="0028302D"/>
    <w:rsid w:val="00284053"/>
    <w:rsid w:val="0028522F"/>
    <w:rsid w:val="002855EC"/>
    <w:rsid w:val="00287151"/>
    <w:rsid w:val="002902A9"/>
    <w:rsid w:val="00290538"/>
    <w:rsid w:val="00293D79"/>
    <w:rsid w:val="00294C1B"/>
    <w:rsid w:val="0029526B"/>
    <w:rsid w:val="002953E4"/>
    <w:rsid w:val="00295DD2"/>
    <w:rsid w:val="00296CC0"/>
    <w:rsid w:val="00297056"/>
    <w:rsid w:val="00297692"/>
    <w:rsid w:val="00297D2D"/>
    <w:rsid w:val="002A406F"/>
    <w:rsid w:val="002A4B56"/>
    <w:rsid w:val="002A6262"/>
    <w:rsid w:val="002A6989"/>
    <w:rsid w:val="002A7120"/>
    <w:rsid w:val="002A76DD"/>
    <w:rsid w:val="002B23CD"/>
    <w:rsid w:val="002B2A3F"/>
    <w:rsid w:val="002B2AF3"/>
    <w:rsid w:val="002B2BAC"/>
    <w:rsid w:val="002B3DFE"/>
    <w:rsid w:val="002B3F4C"/>
    <w:rsid w:val="002B4892"/>
    <w:rsid w:val="002B5818"/>
    <w:rsid w:val="002B5CCF"/>
    <w:rsid w:val="002B72EE"/>
    <w:rsid w:val="002B7B0C"/>
    <w:rsid w:val="002C0AC4"/>
    <w:rsid w:val="002C22DB"/>
    <w:rsid w:val="002C2813"/>
    <w:rsid w:val="002C29DC"/>
    <w:rsid w:val="002C3369"/>
    <w:rsid w:val="002C361E"/>
    <w:rsid w:val="002C3940"/>
    <w:rsid w:val="002C3E5C"/>
    <w:rsid w:val="002C505E"/>
    <w:rsid w:val="002C50F5"/>
    <w:rsid w:val="002C6610"/>
    <w:rsid w:val="002D0897"/>
    <w:rsid w:val="002D0924"/>
    <w:rsid w:val="002D0D47"/>
    <w:rsid w:val="002D2784"/>
    <w:rsid w:val="002D3903"/>
    <w:rsid w:val="002D5B38"/>
    <w:rsid w:val="002D5E26"/>
    <w:rsid w:val="002D7240"/>
    <w:rsid w:val="002D7CD7"/>
    <w:rsid w:val="002E0BC7"/>
    <w:rsid w:val="002E5EE5"/>
    <w:rsid w:val="002E6949"/>
    <w:rsid w:val="002E6DD8"/>
    <w:rsid w:val="002F0179"/>
    <w:rsid w:val="002F031B"/>
    <w:rsid w:val="002F190A"/>
    <w:rsid w:val="002F2011"/>
    <w:rsid w:val="002F36F2"/>
    <w:rsid w:val="002F3C42"/>
    <w:rsid w:val="002F4595"/>
    <w:rsid w:val="002F6C58"/>
    <w:rsid w:val="003000FE"/>
    <w:rsid w:val="00300720"/>
    <w:rsid w:val="003008B3"/>
    <w:rsid w:val="00300CC8"/>
    <w:rsid w:val="00302AD9"/>
    <w:rsid w:val="00303C32"/>
    <w:rsid w:val="003041C3"/>
    <w:rsid w:val="003042F7"/>
    <w:rsid w:val="00304303"/>
    <w:rsid w:val="00304CAA"/>
    <w:rsid w:val="00305265"/>
    <w:rsid w:val="003055C7"/>
    <w:rsid w:val="003058D8"/>
    <w:rsid w:val="003062D3"/>
    <w:rsid w:val="00310273"/>
    <w:rsid w:val="003117EE"/>
    <w:rsid w:val="00311B2F"/>
    <w:rsid w:val="003132A0"/>
    <w:rsid w:val="00313344"/>
    <w:rsid w:val="00314CFF"/>
    <w:rsid w:val="00315376"/>
    <w:rsid w:val="003163AC"/>
    <w:rsid w:val="0031690E"/>
    <w:rsid w:val="00316CD6"/>
    <w:rsid w:val="003201DA"/>
    <w:rsid w:val="003242C2"/>
    <w:rsid w:val="00324EDD"/>
    <w:rsid w:val="003255E4"/>
    <w:rsid w:val="00327248"/>
    <w:rsid w:val="003276E7"/>
    <w:rsid w:val="0032773B"/>
    <w:rsid w:val="00330B2E"/>
    <w:rsid w:val="00330D51"/>
    <w:rsid w:val="00331CD2"/>
    <w:rsid w:val="003328D1"/>
    <w:rsid w:val="00333051"/>
    <w:rsid w:val="00335B40"/>
    <w:rsid w:val="00336C71"/>
    <w:rsid w:val="00336D9E"/>
    <w:rsid w:val="00337711"/>
    <w:rsid w:val="0034057C"/>
    <w:rsid w:val="00340D11"/>
    <w:rsid w:val="00341661"/>
    <w:rsid w:val="003416E3"/>
    <w:rsid w:val="003425B3"/>
    <w:rsid w:val="00342C37"/>
    <w:rsid w:val="003439C2"/>
    <w:rsid w:val="0034471F"/>
    <w:rsid w:val="003448F1"/>
    <w:rsid w:val="00347159"/>
    <w:rsid w:val="003479A1"/>
    <w:rsid w:val="00347B26"/>
    <w:rsid w:val="0035142E"/>
    <w:rsid w:val="0035148C"/>
    <w:rsid w:val="00351783"/>
    <w:rsid w:val="00351916"/>
    <w:rsid w:val="00351E2E"/>
    <w:rsid w:val="003529C0"/>
    <w:rsid w:val="00352BCB"/>
    <w:rsid w:val="00353910"/>
    <w:rsid w:val="0035401D"/>
    <w:rsid w:val="003546D6"/>
    <w:rsid w:val="00355C11"/>
    <w:rsid w:val="00357452"/>
    <w:rsid w:val="003579C5"/>
    <w:rsid w:val="0036134C"/>
    <w:rsid w:val="00361571"/>
    <w:rsid w:val="003626DA"/>
    <w:rsid w:val="00362B94"/>
    <w:rsid w:val="00362C27"/>
    <w:rsid w:val="00363E7F"/>
    <w:rsid w:val="00363EB9"/>
    <w:rsid w:val="003651D0"/>
    <w:rsid w:val="0036550E"/>
    <w:rsid w:val="00366319"/>
    <w:rsid w:val="003664A0"/>
    <w:rsid w:val="00366D4F"/>
    <w:rsid w:val="00366D51"/>
    <w:rsid w:val="00370078"/>
    <w:rsid w:val="003703B6"/>
    <w:rsid w:val="003709C1"/>
    <w:rsid w:val="00371312"/>
    <w:rsid w:val="00371772"/>
    <w:rsid w:val="00371D90"/>
    <w:rsid w:val="00373511"/>
    <w:rsid w:val="003735AA"/>
    <w:rsid w:val="00373FF8"/>
    <w:rsid w:val="003761FD"/>
    <w:rsid w:val="00377A29"/>
    <w:rsid w:val="00377E9D"/>
    <w:rsid w:val="00380A4C"/>
    <w:rsid w:val="00380BC2"/>
    <w:rsid w:val="003818D9"/>
    <w:rsid w:val="00382589"/>
    <w:rsid w:val="00384252"/>
    <w:rsid w:val="00384711"/>
    <w:rsid w:val="00385522"/>
    <w:rsid w:val="003855F2"/>
    <w:rsid w:val="00385E30"/>
    <w:rsid w:val="00386655"/>
    <w:rsid w:val="00387434"/>
    <w:rsid w:val="00387818"/>
    <w:rsid w:val="003903B5"/>
    <w:rsid w:val="00390EEF"/>
    <w:rsid w:val="00391973"/>
    <w:rsid w:val="003922A6"/>
    <w:rsid w:val="003922B6"/>
    <w:rsid w:val="003928A4"/>
    <w:rsid w:val="003934E0"/>
    <w:rsid w:val="003949AB"/>
    <w:rsid w:val="003966CF"/>
    <w:rsid w:val="00396930"/>
    <w:rsid w:val="003972C8"/>
    <w:rsid w:val="0039735F"/>
    <w:rsid w:val="003A013E"/>
    <w:rsid w:val="003A0DCC"/>
    <w:rsid w:val="003A1C5E"/>
    <w:rsid w:val="003A1EC1"/>
    <w:rsid w:val="003A31A9"/>
    <w:rsid w:val="003A3E01"/>
    <w:rsid w:val="003A47CC"/>
    <w:rsid w:val="003A60B7"/>
    <w:rsid w:val="003A674A"/>
    <w:rsid w:val="003A747E"/>
    <w:rsid w:val="003B00DA"/>
    <w:rsid w:val="003B0794"/>
    <w:rsid w:val="003B1036"/>
    <w:rsid w:val="003B119E"/>
    <w:rsid w:val="003B155E"/>
    <w:rsid w:val="003B390E"/>
    <w:rsid w:val="003B3A5D"/>
    <w:rsid w:val="003B40E9"/>
    <w:rsid w:val="003B4450"/>
    <w:rsid w:val="003B505F"/>
    <w:rsid w:val="003B72C3"/>
    <w:rsid w:val="003B79F9"/>
    <w:rsid w:val="003C0220"/>
    <w:rsid w:val="003C08B1"/>
    <w:rsid w:val="003C0AB5"/>
    <w:rsid w:val="003C2B81"/>
    <w:rsid w:val="003C2DBE"/>
    <w:rsid w:val="003C3101"/>
    <w:rsid w:val="003C4C45"/>
    <w:rsid w:val="003C7A7C"/>
    <w:rsid w:val="003C7FBA"/>
    <w:rsid w:val="003D05ED"/>
    <w:rsid w:val="003D0A18"/>
    <w:rsid w:val="003D0B57"/>
    <w:rsid w:val="003D1636"/>
    <w:rsid w:val="003D2295"/>
    <w:rsid w:val="003D270A"/>
    <w:rsid w:val="003D383E"/>
    <w:rsid w:val="003D4911"/>
    <w:rsid w:val="003D4C61"/>
    <w:rsid w:val="003D500C"/>
    <w:rsid w:val="003D5F07"/>
    <w:rsid w:val="003D63AD"/>
    <w:rsid w:val="003D6907"/>
    <w:rsid w:val="003D77B3"/>
    <w:rsid w:val="003D7BEF"/>
    <w:rsid w:val="003E0F0C"/>
    <w:rsid w:val="003E10F0"/>
    <w:rsid w:val="003E1176"/>
    <w:rsid w:val="003E11CA"/>
    <w:rsid w:val="003E1341"/>
    <w:rsid w:val="003E1C70"/>
    <w:rsid w:val="003E2901"/>
    <w:rsid w:val="003E2FBA"/>
    <w:rsid w:val="003E4A58"/>
    <w:rsid w:val="003E55EB"/>
    <w:rsid w:val="003E5E5E"/>
    <w:rsid w:val="003E6681"/>
    <w:rsid w:val="003F13FA"/>
    <w:rsid w:val="003F1D7C"/>
    <w:rsid w:val="003F2EB0"/>
    <w:rsid w:val="003F3C16"/>
    <w:rsid w:val="003F3C25"/>
    <w:rsid w:val="003F3D5E"/>
    <w:rsid w:val="003F3D69"/>
    <w:rsid w:val="003F4D17"/>
    <w:rsid w:val="003F5525"/>
    <w:rsid w:val="003F6BB3"/>
    <w:rsid w:val="003F747B"/>
    <w:rsid w:val="003F7F74"/>
    <w:rsid w:val="004002D2"/>
    <w:rsid w:val="0040034A"/>
    <w:rsid w:val="00400503"/>
    <w:rsid w:val="00400621"/>
    <w:rsid w:val="0040071A"/>
    <w:rsid w:val="004015DB"/>
    <w:rsid w:val="004016D9"/>
    <w:rsid w:val="00401E2B"/>
    <w:rsid w:val="004020F6"/>
    <w:rsid w:val="0040310B"/>
    <w:rsid w:val="004033A7"/>
    <w:rsid w:val="0040402C"/>
    <w:rsid w:val="004046BC"/>
    <w:rsid w:val="004047A7"/>
    <w:rsid w:val="004066C7"/>
    <w:rsid w:val="004068FD"/>
    <w:rsid w:val="00411F97"/>
    <w:rsid w:val="0041222A"/>
    <w:rsid w:val="00412604"/>
    <w:rsid w:val="00412916"/>
    <w:rsid w:val="00413DDF"/>
    <w:rsid w:val="0041406D"/>
    <w:rsid w:val="004142A4"/>
    <w:rsid w:val="00414320"/>
    <w:rsid w:val="00414FB0"/>
    <w:rsid w:val="00415070"/>
    <w:rsid w:val="00416348"/>
    <w:rsid w:val="00416BBD"/>
    <w:rsid w:val="00416EB4"/>
    <w:rsid w:val="00417BFD"/>
    <w:rsid w:val="00420330"/>
    <w:rsid w:val="00420A63"/>
    <w:rsid w:val="00421CCE"/>
    <w:rsid w:val="00421E08"/>
    <w:rsid w:val="004224FC"/>
    <w:rsid w:val="004233FB"/>
    <w:rsid w:val="00424443"/>
    <w:rsid w:val="00424460"/>
    <w:rsid w:val="004252D5"/>
    <w:rsid w:val="00425E5F"/>
    <w:rsid w:val="004261E9"/>
    <w:rsid w:val="00426CFD"/>
    <w:rsid w:val="00426F6F"/>
    <w:rsid w:val="004270BA"/>
    <w:rsid w:val="004276C2"/>
    <w:rsid w:val="0043193E"/>
    <w:rsid w:val="0043297D"/>
    <w:rsid w:val="00432A64"/>
    <w:rsid w:val="00433297"/>
    <w:rsid w:val="00434046"/>
    <w:rsid w:val="00434D9D"/>
    <w:rsid w:val="00435358"/>
    <w:rsid w:val="004354E9"/>
    <w:rsid w:val="00435685"/>
    <w:rsid w:val="004359C9"/>
    <w:rsid w:val="00435DDE"/>
    <w:rsid w:val="004361A2"/>
    <w:rsid w:val="00436E7B"/>
    <w:rsid w:val="00437398"/>
    <w:rsid w:val="00437A69"/>
    <w:rsid w:val="00437C5D"/>
    <w:rsid w:val="00437CB3"/>
    <w:rsid w:val="00437E1A"/>
    <w:rsid w:val="004400F8"/>
    <w:rsid w:val="004401FF"/>
    <w:rsid w:val="00440738"/>
    <w:rsid w:val="0044115F"/>
    <w:rsid w:val="0044235F"/>
    <w:rsid w:val="00442E15"/>
    <w:rsid w:val="004441EA"/>
    <w:rsid w:val="00446144"/>
    <w:rsid w:val="004472A3"/>
    <w:rsid w:val="00450711"/>
    <w:rsid w:val="00451396"/>
    <w:rsid w:val="00451A32"/>
    <w:rsid w:val="00451E53"/>
    <w:rsid w:val="00452C92"/>
    <w:rsid w:val="00453669"/>
    <w:rsid w:val="00453788"/>
    <w:rsid w:val="00453E3C"/>
    <w:rsid w:val="00454020"/>
    <w:rsid w:val="0045417C"/>
    <w:rsid w:val="004549FE"/>
    <w:rsid w:val="0045514C"/>
    <w:rsid w:val="004551D2"/>
    <w:rsid w:val="004554E4"/>
    <w:rsid w:val="00456A4B"/>
    <w:rsid w:val="0045701C"/>
    <w:rsid w:val="00457B53"/>
    <w:rsid w:val="00460295"/>
    <w:rsid w:val="0046196F"/>
    <w:rsid w:val="0046274F"/>
    <w:rsid w:val="004630DC"/>
    <w:rsid w:val="00463180"/>
    <w:rsid w:val="004636C4"/>
    <w:rsid w:val="00463CC9"/>
    <w:rsid w:val="00464692"/>
    <w:rsid w:val="00465475"/>
    <w:rsid w:val="00465615"/>
    <w:rsid w:val="00465CFA"/>
    <w:rsid w:val="004663A0"/>
    <w:rsid w:val="00470384"/>
    <w:rsid w:val="004703F7"/>
    <w:rsid w:val="004721CA"/>
    <w:rsid w:val="00472C1E"/>
    <w:rsid w:val="004737E9"/>
    <w:rsid w:val="00474B29"/>
    <w:rsid w:val="00475445"/>
    <w:rsid w:val="00476787"/>
    <w:rsid w:val="00476907"/>
    <w:rsid w:val="00477386"/>
    <w:rsid w:val="0048099D"/>
    <w:rsid w:val="0048229E"/>
    <w:rsid w:val="00482853"/>
    <w:rsid w:val="00482A04"/>
    <w:rsid w:val="00482E2E"/>
    <w:rsid w:val="00483CC7"/>
    <w:rsid w:val="004843FD"/>
    <w:rsid w:val="00484670"/>
    <w:rsid w:val="004847E8"/>
    <w:rsid w:val="00486934"/>
    <w:rsid w:val="00486D83"/>
    <w:rsid w:val="0048786B"/>
    <w:rsid w:val="004900F1"/>
    <w:rsid w:val="004912A9"/>
    <w:rsid w:val="00492163"/>
    <w:rsid w:val="00492AFC"/>
    <w:rsid w:val="004938BC"/>
    <w:rsid w:val="004939FF"/>
    <w:rsid w:val="00494557"/>
    <w:rsid w:val="00496845"/>
    <w:rsid w:val="004968B0"/>
    <w:rsid w:val="004A0C1C"/>
    <w:rsid w:val="004A2BC8"/>
    <w:rsid w:val="004A3259"/>
    <w:rsid w:val="004A37B3"/>
    <w:rsid w:val="004A54F1"/>
    <w:rsid w:val="004A60BD"/>
    <w:rsid w:val="004A76FF"/>
    <w:rsid w:val="004B104B"/>
    <w:rsid w:val="004B19D4"/>
    <w:rsid w:val="004B2982"/>
    <w:rsid w:val="004B35F0"/>
    <w:rsid w:val="004B36BA"/>
    <w:rsid w:val="004B36C5"/>
    <w:rsid w:val="004B3A49"/>
    <w:rsid w:val="004B549D"/>
    <w:rsid w:val="004B7B09"/>
    <w:rsid w:val="004C00E1"/>
    <w:rsid w:val="004C08CC"/>
    <w:rsid w:val="004C0B0C"/>
    <w:rsid w:val="004C0B18"/>
    <w:rsid w:val="004C22F0"/>
    <w:rsid w:val="004C29FA"/>
    <w:rsid w:val="004C3C99"/>
    <w:rsid w:val="004C4326"/>
    <w:rsid w:val="004C4348"/>
    <w:rsid w:val="004C4DD8"/>
    <w:rsid w:val="004C649D"/>
    <w:rsid w:val="004C6D2D"/>
    <w:rsid w:val="004C7F72"/>
    <w:rsid w:val="004D00E6"/>
    <w:rsid w:val="004D0564"/>
    <w:rsid w:val="004D07AA"/>
    <w:rsid w:val="004D0836"/>
    <w:rsid w:val="004D0980"/>
    <w:rsid w:val="004D3031"/>
    <w:rsid w:val="004D309D"/>
    <w:rsid w:val="004D3933"/>
    <w:rsid w:val="004D3A04"/>
    <w:rsid w:val="004D3D23"/>
    <w:rsid w:val="004D426F"/>
    <w:rsid w:val="004D54D2"/>
    <w:rsid w:val="004D6ECB"/>
    <w:rsid w:val="004D7C51"/>
    <w:rsid w:val="004E027A"/>
    <w:rsid w:val="004E3490"/>
    <w:rsid w:val="004E3B5B"/>
    <w:rsid w:val="004E5CCF"/>
    <w:rsid w:val="004E70EE"/>
    <w:rsid w:val="004E79A5"/>
    <w:rsid w:val="004E7AD1"/>
    <w:rsid w:val="004E7F42"/>
    <w:rsid w:val="004F00DB"/>
    <w:rsid w:val="004F0A75"/>
    <w:rsid w:val="004F0C3C"/>
    <w:rsid w:val="004F1650"/>
    <w:rsid w:val="004F2C9E"/>
    <w:rsid w:val="004F30F6"/>
    <w:rsid w:val="004F3FDC"/>
    <w:rsid w:val="004F524D"/>
    <w:rsid w:val="004F5590"/>
    <w:rsid w:val="004F5A5D"/>
    <w:rsid w:val="005004DF"/>
    <w:rsid w:val="005013BB"/>
    <w:rsid w:val="00501EB6"/>
    <w:rsid w:val="0050266D"/>
    <w:rsid w:val="00502845"/>
    <w:rsid w:val="00503F68"/>
    <w:rsid w:val="005041F2"/>
    <w:rsid w:val="005053BE"/>
    <w:rsid w:val="0050544F"/>
    <w:rsid w:val="0050574A"/>
    <w:rsid w:val="00505C0D"/>
    <w:rsid w:val="005063EB"/>
    <w:rsid w:val="0051017F"/>
    <w:rsid w:val="00510AC3"/>
    <w:rsid w:val="00511A2D"/>
    <w:rsid w:val="00512062"/>
    <w:rsid w:val="005129FD"/>
    <w:rsid w:val="00513CB0"/>
    <w:rsid w:val="00513FB8"/>
    <w:rsid w:val="00514182"/>
    <w:rsid w:val="00514A61"/>
    <w:rsid w:val="00514EA3"/>
    <w:rsid w:val="0051608B"/>
    <w:rsid w:val="005161A8"/>
    <w:rsid w:val="00516828"/>
    <w:rsid w:val="00517C29"/>
    <w:rsid w:val="00517EA9"/>
    <w:rsid w:val="0052089C"/>
    <w:rsid w:val="00520C44"/>
    <w:rsid w:val="00520D38"/>
    <w:rsid w:val="00520EBE"/>
    <w:rsid w:val="00522088"/>
    <w:rsid w:val="00522E2D"/>
    <w:rsid w:val="005230E3"/>
    <w:rsid w:val="005234B0"/>
    <w:rsid w:val="0052363F"/>
    <w:rsid w:val="00523B56"/>
    <w:rsid w:val="005246DF"/>
    <w:rsid w:val="00524903"/>
    <w:rsid w:val="00525B47"/>
    <w:rsid w:val="00525FE6"/>
    <w:rsid w:val="0052617E"/>
    <w:rsid w:val="00526485"/>
    <w:rsid w:val="00526731"/>
    <w:rsid w:val="00526759"/>
    <w:rsid w:val="00527901"/>
    <w:rsid w:val="005309D0"/>
    <w:rsid w:val="00532C70"/>
    <w:rsid w:val="005330DC"/>
    <w:rsid w:val="00533BC2"/>
    <w:rsid w:val="0053418B"/>
    <w:rsid w:val="00534702"/>
    <w:rsid w:val="005357DC"/>
    <w:rsid w:val="00535849"/>
    <w:rsid w:val="005369A3"/>
    <w:rsid w:val="0054008E"/>
    <w:rsid w:val="005406DB"/>
    <w:rsid w:val="00540D04"/>
    <w:rsid w:val="00540E96"/>
    <w:rsid w:val="0054110D"/>
    <w:rsid w:val="0054112A"/>
    <w:rsid w:val="0054227F"/>
    <w:rsid w:val="00542288"/>
    <w:rsid w:val="005424F8"/>
    <w:rsid w:val="00543759"/>
    <w:rsid w:val="005439D7"/>
    <w:rsid w:val="0054434B"/>
    <w:rsid w:val="0054484C"/>
    <w:rsid w:val="005448AE"/>
    <w:rsid w:val="00544BED"/>
    <w:rsid w:val="00544CA4"/>
    <w:rsid w:val="005453DC"/>
    <w:rsid w:val="005462C1"/>
    <w:rsid w:val="005463E2"/>
    <w:rsid w:val="0054674D"/>
    <w:rsid w:val="00546B08"/>
    <w:rsid w:val="00546F20"/>
    <w:rsid w:val="00547099"/>
    <w:rsid w:val="00547C5C"/>
    <w:rsid w:val="00547F2F"/>
    <w:rsid w:val="00550CCB"/>
    <w:rsid w:val="00550F50"/>
    <w:rsid w:val="00551007"/>
    <w:rsid w:val="00551265"/>
    <w:rsid w:val="00551A5E"/>
    <w:rsid w:val="005534B6"/>
    <w:rsid w:val="00554128"/>
    <w:rsid w:val="00554235"/>
    <w:rsid w:val="00554E9B"/>
    <w:rsid w:val="00554FDD"/>
    <w:rsid w:val="00556577"/>
    <w:rsid w:val="005566BD"/>
    <w:rsid w:val="00560CC0"/>
    <w:rsid w:val="00562365"/>
    <w:rsid w:val="00562BAB"/>
    <w:rsid w:val="005634B9"/>
    <w:rsid w:val="005650E8"/>
    <w:rsid w:val="00565409"/>
    <w:rsid w:val="005667E8"/>
    <w:rsid w:val="005668D3"/>
    <w:rsid w:val="00567B1E"/>
    <w:rsid w:val="00567EEF"/>
    <w:rsid w:val="00570603"/>
    <w:rsid w:val="0057093B"/>
    <w:rsid w:val="00570BD2"/>
    <w:rsid w:val="005719F1"/>
    <w:rsid w:val="005725DA"/>
    <w:rsid w:val="00572860"/>
    <w:rsid w:val="00572982"/>
    <w:rsid w:val="00572EE7"/>
    <w:rsid w:val="00574721"/>
    <w:rsid w:val="00575EB6"/>
    <w:rsid w:val="00576B9D"/>
    <w:rsid w:val="00577E00"/>
    <w:rsid w:val="0058066A"/>
    <w:rsid w:val="00581CFF"/>
    <w:rsid w:val="005823FB"/>
    <w:rsid w:val="00583F0E"/>
    <w:rsid w:val="0058404B"/>
    <w:rsid w:val="0058422C"/>
    <w:rsid w:val="0058445E"/>
    <w:rsid w:val="0058592A"/>
    <w:rsid w:val="005859C0"/>
    <w:rsid w:val="005861BC"/>
    <w:rsid w:val="0058625A"/>
    <w:rsid w:val="005900E5"/>
    <w:rsid w:val="00590548"/>
    <w:rsid w:val="0059062D"/>
    <w:rsid w:val="00591978"/>
    <w:rsid w:val="0059204E"/>
    <w:rsid w:val="005937DC"/>
    <w:rsid w:val="00593A9C"/>
    <w:rsid w:val="00593EC5"/>
    <w:rsid w:val="0059421F"/>
    <w:rsid w:val="0059448B"/>
    <w:rsid w:val="005944D7"/>
    <w:rsid w:val="005953AF"/>
    <w:rsid w:val="00596A43"/>
    <w:rsid w:val="005971C6"/>
    <w:rsid w:val="00597429"/>
    <w:rsid w:val="00597963"/>
    <w:rsid w:val="005A0894"/>
    <w:rsid w:val="005A0BBC"/>
    <w:rsid w:val="005A212D"/>
    <w:rsid w:val="005A2A5B"/>
    <w:rsid w:val="005A3A28"/>
    <w:rsid w:val="005A3CAE"/>
    <w:rsid w:val="005A3EC4"/>
    <w:rsid w:val="005A51F9"/>
    <w:rsid w:val="005A6B01"/>
    <w:rsid w:val="005A7178"/>
    <w:rsid w:val="005A7DD5"/>
    <w:rsid w:val="005B11C2"/>
    <w:rsid w:val="005B1219"/>
    <w:rsid w:val="005B3D21"/>
    <w:rsid w:val="005B3DD8"/>
    <w:rsid w:val="005B3F45"/>
    <w:rsid w:val="005C137C"/>
    <w:rsid w:val="005C14E2"/>
    <w:rsid w:val="005C17B5"/>
    <w:rsid w:val="005C1E38"/>
    <w:rsid w:val="005C27C6"/>
    <w:rsid w:val="005C35E2"/>
    <w:rsid w:val="005C37F5"/>
    <w:rsid w:val="005C49C4"/>
    <w:rsid w:val="005C571F"/>
    <w:rsid w:val="005C618C"/>
    <w:rsid w:val="005D11EA"/>
    <w:rsid w:val="005D1533"/>
    <w:rsid w:val="005D18C3"/>
    <w:rsid w:val="005D19E5"/>
    <w:rsid w:val="005D1F5B"/>
    <w:rsid w:val="005D32CA"/>
    <w:rsid w:val="005D34E3"/>
    <w:rsid w:val="005D35B7"/>
    <w:rsid w:val="005D3AEC"/>
    <w:rsid w:val="005D4EC3"/>
    <w:rsid w:val="005D6720"/>
    <w:rsid w:val="005D69E3"/>
    <w:rsid w:val="005D750E"/>
    <w:rsid w:val="005E1180"/>
    <w:rsid w:val="005E2CD1"/>
    <w:rsid w:val="005E426D"/>
    <w:rsid w:val="005E44F8"/>
    <w:rsid w:val="005E5048"/>
    <w:rsid w:val="005E5061"/>
    <w:rsid w:val="005E59B6"/>
    <w:rsid w:val="005E6296"/>
    <w:rsid w:val="005E7333"/>
    <w:rsid w:val="005F17D2"/>
    <w:rsid w:val="005F2390"/>
    <w:rsid w:val="005F5EF3"/>
    <w:rsid w:val="005F5F09"/>
    <w:rsid w:val="005F66B3"/>
    <w:rsid w:val="005F6842"/>
    <w:rsid w:val="005F796E"/>
    <w:rsid w:val="0060072E"/>
    <w:rsid w:val="00602188"/>
    <w:rsid w:val="006028E0"/>
    <w:rsid w:val="006043D0"/>
    <w:rsid w:val="00605E44"/>
    <w:rsid w:val="006060B6"/>
    <w:rsid w:val="00606211"/>
    <w:rsid w:val="00606F59"/>
    <w:rsid w:val="00607653"/>
    <w:rsid w:val="00611EEE"/>
    <w:rsid w:val="00612686"/>
    <w:rsid w:val="00613E20"/>
    <w:rsid w:val="00613F4D"/>
    <w:rsid w:val="00614A4C"/>
    <w:rsid w:val="00615168"/>
    <w:rsid w:val="00615D56"/>
    <w:rsid w:val="0061709B"/>
    <w:rsid w:val="0061744F"/>
    <w:rsid w:val="006202BB"/>
    <w:rsid w:val="00620795"/>
    <w:rsid w:val="00620DC6"/>
    <w:rsid w:val="006223BE"/>
    <w:rsid w:val="006225C9"/>
    <w:rsid w:val="00623701"/>
    <w:rsid w:val="00626580"/>
    <w:rsid w:val="00626CA5"/>
    <w:rsid w:val="00630DF1"/>
    <w:rsid w:val="0063123A"/>
    <w:rsid w:val="006315A6"/>
    <w:rsid w:val="006315C9"/>
    <w:rsid w:val="00632247"/>
    <w:rsid w:val="00632993"/>
    <w:rsid w:val="0063470E"/>
    <w:rsid w:val="00634AA4"/>
    <w:rsid w:val="0063557F"/>
    <w:rsid w:val="006358C3"/>
    <w:rsid w:val="00635A73"/>
    <w:rsid w:val="00635ADA"/>
    <w:rsid w:val="00635B4F"/>
    <w:rsid w:val="00636365"/>
    <w:rsid w:val="00637201"/>
    <w:rsid w:val="0063745F"/>
    <w:rsid w:val="00637DF5"/>
    <w:rsid w:val="00642050"/>
    <w:rsid w:val="00642D9F"/>
    <w:rsid w:val="00642F43"/>
    <w:rsid w:val="0064368C"/>
    <w:rsid w:val="0064379A"/>
    <w:rsid w:val="00644C6E"/>
    <w:rsid w:val="00645E57"/>
    <w:rsid w:val="00646FD9"/>
    <w:rsid w:val="0065075D"/>
    <w:rsid w:val="00652F1A"/>
    <w:rsid w:val="00653EF0"/>
    <w:rsid w:val="006540A7"/>
    <w:rsid w:val="006550BE"/>
    <w:rsid w:val="00655DB6"/>
    <w:rsid w:val="00655DC2"/>
    <w:rsid w:val="006562D7"/>
    <w:rsid w:val="00656BE0"/>
    <w:rsid w:val="006615D5"/>
    <w:rsid w:val="00662C94"/>
    <w:rsid w:val="00664AAF"/>
    <w:rsid w:val="00664F32"/>
    <w:rsid w:val="00665372"/>
    <w:rsid w:val="00665746"/>
    <w:rsid w:val="0066583D"/>
    <w:rsid w:val="00665D72"/>
    <w:rsid w:val="006662F8"/>
    <w:rsid w:val="00666987"/>
    <w:rsid w:val="006669FA"/>
    <w:rsid w:val="006678CD"/>
    <w:rsid w:val="00667B12"/>
    <w:rsid w:val="00670EB6"/>
    <w:rsid w:val="006722E5"/>
    <w:rsid w:val="0067375E"/>
    <w:rsid w:val="0067420F"/>
    <w:rsid w:val="00674631"/>
    <w:rsid w:val="0067497E"/>
    <w:rsid w:val="006753D5"/>
    <w:rsid w:val="006753DD"/>
    <w:rsid w:val="00675541"/>
    <w:rsid w:val="00676D18"/>
    <w:rsid w:val="006771C1"/>
    <w:rsid w:val="00677C70"/>
    <w:rsid w:val="00680737"/>
    <w:rsid w:val="00680B55"/>
    <w:rsid w:val="006816FE"/>
    <w:rsid w:val="00682802"/>
    <w:rsid w:val="00682928"/>
    <w:rsid w:val="00682E92"/>
    <w:rsid w:val="00682F71"/>
    <w:rsid w:val="00684594"/>
    <w:rsid w:val="00684F34"/>
    <w:rsid w:val="006853AC"/>
    <w:rsid w:val="00685793"/>
    <w:rsid w:val="00686F7F"/>
    <w:rsid w:val="00687A38"/>
    <w:rsid w:val="00690FE4"/>
    <w:rsid w:val="006927AC"/>
    <w:rsid w:val="00692832"/>
    <w:rsid w:val="00692D58"/>
    <w:rsid w:val="00693655"/>
    <w:rsid w:val="00694E2C"/>
    <w:rsid w:val="00695E91"/>
    <w:rsid w:val="00696622"/>
    <w:rsid w:val="00696ADB"/>
    <w:rsid w:val="006979CD"/>
    <w:rsid w:val="006A23F8"/>
    <w:rsid w:val="006A3CBD"/>
    <w:rsid w:val="006A4FBC"/>
    <w:rsid w:val="006A526E"/>
    <w:rsid w:val="006A60EB"/>
    <w:rsid w:val="006A724F"/>
    <w:rsid w:val="006B0BDF"/>
    <w:rsid w:val="006B1BBA"/>
    <w:rsid w:val="006B2F82"/>
    <w:rsid w:val="006B2FCA"/>
    <w:rsid w:val="006B3DCE"/>
    <w:rsid w:val="006B4E73"/>
    <w:rsid w:val="006B591E"/>
    <w:rsid w:val="006B5C66"/>
    <w:rsid w:val="006B643F"/>
    <w:rsid w:val="006B7967"/>
    <w:rsid w:val="006B7FD2"/>
    <w:rsid w:val="006C0109"/>
    <w:rsid w:val="006C08B3"/>
    <w:rsid w:val="006C13DD"/>
    <w:rsid w:val="006C1AEC"/>
    <w:rsid w:val="006C363F"/>
    <w:rsid w:val="006C5766"/>
    <w:rsid w:val="006C62CD"/>
    <w:rsid w:val="006C6D11"/>
    <w:rsid w:val="006C713B"/>
    <w:rsid w:val="006C7831"/>
    <w:rsid w:val="006C7BEA"/>
    <w:rsid w:val="006D0368"/>
    <w:rsid w:val="006D15D8"/>
    <w:rsid w:val="006D207B"/>
    <w:rsid w:val="006D3071"/>
    <w:rsid w:val="006D333D"/>
    <w:rsid w:val="006D3529"/>
    <w:rsid w:val="006D36B2"/>
    <w:rsid w:val="006D410D"/>
    <w:rsid w:val="006D4394"/>
    <w:rsid w:val="006D4B17"/>
    <w:rsid w:val="006D4E98"/>
    <w:rsid w:val="006D6184"/>
    <w:rsid w:val="006D6661"/>
    <w:rsid w:val="006D6815"/>
    <w:rsid w:val="006D7550"/>
    <w:rsid w:val="006D75CF"/>
    <w:rsid w:val="006E2313"/>
    <w:rsid w:val="006E3B2F"/>
    <w:rsid w:val="006E4495"/>
    <w:rsid w:val="006E47B1"/>
    <w:rsid w:val="006E6254"/>
    <w:rsid w:val="006E740F"/>
    <w:rsid w:val="006E752E"/>
    <w:rsid w:val="006E76AD"/>
    <w:rsid w:val="006E7EFA"/>
    <w:rsid w:val="006F0311"/>
    <w:rsid w:val="006F04C5"/>
    <w:rsid w:val="006F0639"/>
    <w:rsid w:val="006F1CA3"/>
    <w:rsid w:val="006F1D44"/>
    <w:rsid w:val="006F2115"/>
    <w:rsid w:val="006F2880"/>
    <w:rsid w:val="006F3B3A"/>
    <w:rsid w:val="006F3E18"/>
    <w:rsid w:val="006F46DE"/>
    <w:rsid w:val="006F601A"/>
    <w:rsid w:val="006F6A7B"/>
    <w:rsid w:val="006F732C"/>
    <w:rsid w:val="006F77CB"/>
    <w:rsid w:val="006F7B63"/>
    <w:rsid w:val="006F7F09"/>
    <w:rsid w:val="007003A1"/>
    <w:rsid w:val="0070097C"/>
    <w:rsid w:val="00702488"/>
    <w:rsid w:val="007024F5"/>
    <w:rsid w:val="00702A3D"/>
    <w:rsid w:val="00703878"/>
    <w:rsid w:val="00704193"/>
    <w:rsid w:val="007044A8"/>
    <w:rsid w:val="00704804"/>
    <w:rsid w:val="007057BB"/>
    <w:rsid w:val="00705B22"/>
    <w:rsid w:val="0070606A"/>
    <w:rsid w:val="00707BE4"/>
    <w:rsid w:val="00707E68"/>
    <w:rsid w:val="0071034C"/>
    <w:rsid w:val="00710589"/>
    <w:rsid w:val="00711053"/>
    <w:rsid w:val="00711D10"/>
    <w:rsid w:val="007127B3"/>
    <w:rsid w:val="00713B76"/>
    <w:rsid w:val="00713E13"/>
    <w:rsid w:val="00714282"/>
    <w:rsid w:val="0071604C"/>
    <w:rsid w:val="00720A2A"/>
    <w:rsid w:val="00720A46"/>
    <w:rsid w:val="00720EA0"/>
    <w:rsid w:val="00721379"/>
    <w:rsid w:val="007228A4"/>
    <w:rsid w:val="00723391"/>
    <w:rsid w:val="00724842"/>
    <w:rsid w:val="00724A5A"/>
    <w:rsid w:val="00725EAA"/>
    <w:rsid w:val="00726007"/>
    <w:rsid w:val="0072645E"/>
    <w:rsid w:val="00726FA0"/>
    <w:rsid w:val="007302B2"/>
    <w:rsid w:val="00730AB6"/>
    <w:rsid w:val="007318DF"/>
    <w:rsid w:val="007320C8"/>
    <w:rsid w:val="00732720"/>
    <w:rsid w:val="00733362"/>
    <w:rsid w:val="0073338D"/>
    <w:rsid w:val="007336CF"/>
    <w:rsid w:val="00733968"/>
    <w:rsid w:val="007339A9"/>
    <w:rsid w:val="007343A2"/>
    <w:rsid w:val="00734745"/>
    <w:rsid w:val="007349CA"/>
    <w:rsid w:val="007349E2"/>
    <w:rsid w:val="00735D45"/>
    <w:rsid w:val="007365C9"/>
    <w:rsid w:val="00736769"/>
    <w:rsid w:val="007379C9"/>
    <w:rsid w:val="00737A50"/>
    <w:rsid w:val="00737C85"/>
    <w:rsid w:val="00737E10"/>
    <w:rsid w:val="00740245"/>
    <w:rsid w:val="00740BC8"/>
    <w:rsid w:val="00741246"/>
    <w:rsid w:val="007438CD"/>
    <w:rsid w:val="007443B0"/>
    <w:rsid w:val="00744A9C"/>
    <w:rsid w:val="00744BA5"/>
    <w:rsid w:val="00744C35"/>
    <w:rsid w:val="00745386"/>
    <w:rsid w:val="007455E7"/>
    <w:rsid w:val="00746DF4"/>
    <w:rsid w:val="007474EE"/>
    <w:rsid w:val="00750D86"/>
    <w:rsid w:val="0075112A"/>
    <w:rsid w:val="00751C97"/>
    <w:rsid w:val="00751E9A"/>
    <w:rsid w:val="00752FF5"/>
    <w:rsid w:val="007547F0"/>
    <w:rsid w:val="00754963"/>
    <w:rsid w:val="007552DF"/>
    <w:rsid w:val="00755857"/>
    <w:rsid w:val="00755EEF"/>
    <w:rsid w:val="0075685E"/>
    <w:rsid w:val="00757327"/>
    <w:rsid w:val="007601A0"/>
    <w:rsid w:val="007606B3"/>
    <w:rsid w:val="00760ED9"/>
    <w:rsid w:val="0076134B"/>
    <w:rsid w:val="00761418"/>
    <w:rsid w:val="007619BD"/>
    <w:rsid w:val="00761C53"/>
    <w:rsid w:val="00762C58"/>
    <w:rsid w:val="00763026"/>
    <w:rsid w:val="0076343A"/>
    <w:rsid w:val="007635E3"/>
    <w:rsid w:val="0076361A"/>
    <w:rsid w:val="00763793"/>
    <w:rsid w:val="00763BE7"/>
    <w:rsid w:val="00764655"/>
    <w:rsid w:val="007650DF"/>
    <w:rsid w:val="0076520D"/>
    <w:rsid w:val="00766B11"/>
    <w:rsid w:val="007673A0"/>
    <w:rsid w:val="00770E26"/>
    <w:rsid w:val="007719A6"/>
    <w:rsid w:val="00771DF4"/>
    <w:rsid w:val="0077207A"/>
    <w:rsid w:val="007727DA"/>
    <w:rsid w:val="00773096"/>
    <w:rsid w:val="00773EDE"/>
    <w:rsid w:val="00775D10"/>
    <w:rsid w:val="0077601A"/>
    <w:rsid w:val="00780CA3"/>
    <w:rsid w:val="00782CC5"/>
    <w:rsid w:val="007849EA"/>
    <w:rsid w:val="00784B98"/>
    <w:rsid w:val="00784FE0"/>
    <w:rsid w:val="007850C1"/>
    <w:rsid w:val="00785DE7"/>
    <w:rsid w:val="00786C78"/>
    <w:rsid w:val="00790D78"/>
    <w:rsid w:val="00792ED6"/>
    <w:rsid w:val="00792F30"/>
    <w:rsid w:val="007935FF"/>
    <w:rsid w:val="007937A5"/>
    <w:rsid w:val="007939D2"/>
    <w:rsid w:val="00794A8C"/>
    <w:rsid w:val="00795507"/>
    <w:rsid w:val="007964E7"/>
    <w:rsid w:val="00796BA2"/>
    <w:rsid w:val="00797683"/>
    <w:rsid w:val="00797E6A"/>
    <w:rsid w:val="007A00DC"/>
    <w:rsid w:val="007A1A6B"/>
    <w:rsid w:val="007A3D83"/>
    <w:rsid w:val="007A427F"/>
    <w:rsid w:val="007A4BC5"/>
    <w:rsid w:val="007A5533"/>
    <w:rsid w:val="007A77A9"/>
    <w:rsid w:val="007B0B08"/>
    <w:rsid w:val="007B0B6F"/>
    <w:rsid w:val="007B246A"/>
    <w:rsid w:val="007B2787"/>
    <w:rsid w:val="007B4751"/>
    <w:rsid w:val="007B4872"/>
    <w:rsid w:val="007B4F40"/>
    <w:rsid w:val="007B6405"/>
    <w:rsid w:val="007B643C"/>
    <w:rsid w:val="007C03A0"/>
    <w:rsid w:val="007C1096"/>
    <w:rsid w:val="007C131A"/>
    <w:rsid w:val="007C13F2"/>
    <w:rsid w:val="007C18BF"/>
    <w:rsid w:val="007C29EF"/>
    <w:rsid w:val="007C2B61"/>
    <w:rsid w:val="007C2D1F"/>
    <w:rsid w:val="007C397F"/>
    <w:rsid w:val="007C406A"/>
    <w:rsid w:val="007C4E27"/>
    <w:rsid w:val="007C6136"/>
    <w:rsid w:val="007C6ABE"/>
    <w:rsid w:val="007C7D92"/>
    <w:rsid w:val="007D1527"/>
    <w:rsid w:val="007D28E6"/>
    <w:rsid w:val="007D2D49"/>
    <w:rsid w:val="007D30BD"/>
    <w:rsid w:val="007D3BEF"/>
    <w:rsid w:val="007D4B88"/>
    <w:rsid w:val="007D606C"/>
    <w:rsid w:val="007D69D0"/>
    <w:rsid w:val="007D728F"/>
    <w:rsid w:val="007D7598"/>
    <w:rsid w:val="007E021E"/>
    <w:rsid w:val="007E08CF"/>
    <w:rsid w:val="007E1377"/>
    <w:rsid w:val="007E17D4"/>
    <w:rsid w:val="007E185B"/>
    <w:rsid w:val="007E1AF2"/>
    <w:rsid w:val="007E1BDC"/>
    <w:rsid w:val="007E2BE7"/>
    <w:rsid w:val="007E381A"/>
    <w:rsid w:val="007E4264"/>
    <w:rsid w:val="007E4380"/>
    <w:rsid w:val="007E5643"/>
    <w:rsid w:val="007E58DE"/>
    <w:rsid w:val="007E59AA"/>
    <w:rsid w:val="007E6F30"/>
    <w:rsid w:val="007E7FB2"/>
    <w:rsid w:val="007F0E88"/>
    <w:rsid w:val="007F14E1"/>
    <w:rsid w:val="007F1C3B"/>
    <w:rsid w:val="007F385A"/>
    <w:rsid w:val="007F3997"/>
    <w:rsid w:val="007F3EA0"/>
    <w:rsid w:val="007F47B0"/>
    <w:rsid w:val="007F58B0"/>
    <w:rsid w:val="007F58F4"/>
    <w:rsid w:val="007F5F06"/>
    <w:rsid w:val="007F6118"/>
    <w:rsid w:val="007F64FA"/>
    <w:rsid w:val="007F72FC"/>
    <w:rsid w:val="00801551"/>
    <w:rsid w:val="0080157D"/>
    <w:rsid w:val="00801EF2"/>
    <w:rsid w:val="008024FA"/>
    <w:rsid w:val="008025E9"/>
    <w:rsid w:val="00802E83"/>
    <w:rsid w:val="0080308F"/>
    <w:rsid w:val="0080518E"/>
    <w:rsid w:val="00805D7C"/>
    <w:rsid w:val="00805DEF"/>
    <w:rsid w:val="00806832"/>
    <w:rsid w:val="00806CDE"/>
    <w:rsid w:val="0080721D"/>
    <w:rsid w:val="00807716"/>
    <w:rsid w:val="0080791A"/>
    <w:rsid w:val="00807CF3"/>
    <w:rsid w:val="008107BB"/>
    <w:rsid w:val="008112ED"/>
    <w:rsid w:val="00811724"/>
    <w:rsid w:val="008123B0"/>
    <w:rsid w:val="008127E4"/>
    <w:rsid w:val="00812907"/>
    <w:rsid w:val="00812B3D"/>
    <w:rsid w:val="00812EDC"/>
    <w:rsid w:val="00813ADF"/>
    <w:rsid w:val="0081446E"/>
    <w:rsid w:val="00814519"/>
    <w:rsid w:val="00814E19"/>
    <w:rsid w:val="00815E36"/>
    <w:rsid w:val="008178C9"/>
    <w:rsid w:val="00817DBD"/>
    <w:rsid w:val="008203C9"/>
    <w:rsid w:val="008209D2"/>
    <w:rsid w:val="0082227B"/>
    <w:rsid w:val="0082435F"/>
    <w:rsid w:val="00824EE8"/>
    <w:rsid w:val="008265A7"/>
    <w:rsid w:val="008303A9"/>
    <w:rsid w:val="00830CAD"/>
    <w:rsid w:val="00830FEA"/>
    <w:rsid w:val="0083102E"/>
    <w:rsid w:val="00831B45"/>
    <w:rsid w:val="00832A95"/>
    <w:rsid w:val="00832F42"/>
    <w:rsid w:val="008342E5"/>
    <w:rsid w:val="00834B17"/>
    <w:rsid w:val="00834C17"/>
    <w:rsid w:val="00834DD5"/>
    <w:rsid w:val="008355EB"/>
    <w:rsid w:val="00837A0B"/>
    <w:rsid w:val="008400D9"/>
    <w:rsid w:val="008407B5"/>
    <w:rsid w:val="00840DC1"/>
    <w:rsid w:val="0084134D"/>
    <w:rsid w:val="00841700"/>
    <w:rsid w:val="008424C9"/>
    <w:rsid w:val="00842562"/>
    <w:rsid w:val="00843FBC"/>
    <w:rsid w:val="008457B5"/>
    <w:rsid w:val="00846655"/>
    <w:rsid w:val="0084694C"/>
    <w:rsid w:val="00846D89"/>
    <w:rsid w:val="00847246"/>
    <w:rsid w:val="008478F9"/>
    <w:rsid w:val="00850405"/>
    <w:rsid w:val="00851656"/>
    <w:rsid w:val="00851FF3"/>
    <w:rsid w:val="00852575"/>
    <w:rsid w:val="0085267B"/>
    <w:rsid w:val="00852896"/>
    <w:rsid w:val="00852E9B"/>
    <w:rsid w:val="008562F6"/>
    <w:rsid w:val="00856C3B"/>
    <w:rsid w:val="008577CE"/>
    <w:rsid w:val="0086014D"/>
    <w:rsid w:val="0086104C"/>
    <w:rsid w:val="008617AC"/>
    <w:rsid w:val="00861F79"/>
    <w:rsid w:val="00863102"/>
    <w:rsid w:val="008634A1"/>
    <w:rsid w:val="00864067"/>
    <w:rsid w:val="00864C22"/>
    <w:rsid w:val="008652A7"/>
    <w:rsid w:val="008654F4"/>
    <w:rsid w:val="00866086"/>
    <w:rsid w:val="0086666B"/>
    <w:rsid w:val="00867E88"/>
    <w:rsid w:val="00871456"/>
    <w:rsid w:val="008728C5"/>
    <w:rsid w:val="00872BD4"/>
    <w:rsid w:val="00873EB2"/>
    <w:rsid w:val="0087438A"/>
    <w:rsid w:val="00874EE2"/>
    <w:rsid w:val="00875088"/>
    <w:rsid w:val="00875331"/>
    <w:rsid w:val="00875CA9"/>
    <w:rsid w:val="00875E14"/>
    <w:rsid w:val="00876027"/>
    <w:rsid w:val="00876873"/>
    <w:rsid w:val="00876D0A"/>
    <w:rsid w:val="008772EE"/>
    <w:rsid w:val="0087754A"/>
    <w:rsid w:val="00877EA6"/>
    <w:rsid w:val="008801CD"/>
    <w:rsid w:val="00880927"/>
    <w:rsid w:val="00881854"/>
    <w:rsid w:val="0088205E"/>
    <w:rsid w:val="00882320"/>
    <w:rsid w:val="008831FF"/>
    <w:rsid w:val="008835B9"/>
    <w:rsid w:val="00883734"/>
    <w:rsid w:val="00883C9C"/>
    <w:rsid w:val="00883ECB"/>
    <w:rsid w:val="00884423"/>
    <w:rsid w:val="008860E5"/>
    <w:rsid w:val="00886319"/>
    <w:rsid w:val="008869C9"/>
    <w:rsid w:val="008875C8"/>
    <w:rsid w:val="00891A43"/>
    <w:rsid w:val="00893385"/>
    <w:rsid w:val="008953EA"/>
    <w:rsid w:val="008969AC"/>
    <w:rsid w:val="00896FE1"/>
    <w:rsid w:val="008973C4"/>
    <w:rsid w:val="008A0350"/>
    <w:rsid w:val="008A075A"/>
    <w:rsid w:val="008A0B2D"/>
    <w:rsid w:val="008A0D5D"/>
    <w:rsid w:val="008A0FCC"/>
    <w:rsid w:val="008A1AB4"/>
    <w:rsid w:val="008A296B"/>
    <w:rsid w:val="008A4083"/>
    <w:rsid w:val="008A4D00"/>
    <w:rsid w:val="008A5691"/>
    <w:rsid w:val="008A5C4F"/>
    <w:rsid w:val="008A7396"/>
    <w:rsid w:val="008B0726"/>
    <w:rsid w:val="008B0F7B"/>
    <w:rsid w:val="008B3B58"/>
    <w:rsid w:val="008B3EB1"/>
    <w:rsid w:val="008B3F0F"/>
    <w:rsid w:val="008B43E0"/>
    <w:rsid w:val="008B45BB"/>
    <w:rsid w:val="008B4EBC"/>
    <w:rsid w:val="008B6CDB"/>
    <w:rsid w:val="008B6E51"/>
    <w:rsid w:val="008B7037"/>
    <w:rsid w:val="008B79FC"/>
    <w:rsid w:val="008C0ACE"/>
    <w:rsid w:val="008C0B00"/>
    <w:rsid w:val="008C1005"/>
    <w:rsid w:val="008C135F"/>
    <w:rsid w:val="008C1377"/>
    <w:rsid w:val="008C21DB"/>
    <w:rsid w:val="008C2DC6"/>
    <w:rsid w:val="008C3D72"/>
    <w:rsid w:val="008C3FE9"/>
    <w:rsid w:val="008C409E"/>
    <w:rsid w:val="008C42D7"/>
    <w:rsid w:val="008C4DAF"/>
    <w:rsid w:val="008C50CB"/>
    <w:rsid w:val="008C5151"/>
    <w:rsid w:val="008C5B7C"/>
    <w:rsid w:val="008C6281"/>
    <w:rsid w:val="008C6439"/>
    <w:rsid w:val="008C64CD"/>
    <w:rsid w:val="008C6523"/>
    <w:rsid w:val="008C7631"/>
    <w:rsid w:val="008D04F8"/>
    <w:rsid w:val="008D1CD6"/>
    <w:rsid w:val="008D3EF2"/>
    <w:rsid w:val="008D403A"/>
    <w:rsid w:val="008D41F4"/>
    <w:rsid w:val="008D4E4F"/>
    <w:rsid w:val="008D5638"/>
    <w:rsid w:val="008D7D7B"/>
    <w:rsid w:val="008E007E"/>
    <w:rsid w:val="008E0752"/>
    <w:rsid w:val="008E2003"/>
    <w:rsid w:val="008E3185"/>
    <w:rsid w:val="008E3872"/>
    <w:rsid w:val="008E39B9"/>
    <w:rsid w:val="008E4FEA"/>
    <w:rsid w:val="008F03AE"/>
    <w:rsid w:val="008F0495"/>
    <w:rsid w:val="008F2093"/>
    <w:rsid w:val="008F22A8"/>
    <w:rsid w:val="008F2844"/>
    <w:rsid w:val="008F29BD"/>
    <w:rsid w:val="008F2F01"/>
    <w:rsid w:val="008F4629"/>
    <w:rsid w:val="008F5AF5"/>
    <w:rsid w:val="008F65D4"/>
    <w:rsid w:val="008F69D9"/>
    <w:rsid w:val="008F761B"/>
    <w:rsid w:val="008F768A"/>
    <w:rsid w:val="009011B0"/>
    <w:rsid w:val="009011F6"/>
    <w:rsid w:val="009011F7"/>
    <w:rsid w:val="009016D3"/>
    <w:rsid w:val="00902692"/>
    <w:rsid w:val="00903673"/>
    <w:rsid w:val="00904DC0"/>
    <w:rsid w:val="00904E64"/>
    <w:rsid w:val="009050C3"/>
    <w:rsid w:val="00905761"/>
    <w:rsid w:val="00905D7A"/>
    <w:rsid w:val="00905D95"/>
    <w:rsid w:val="00910BE3"/>
    <w:rsid w:val="00911846"/>
    <w:rsid w:val="00912A1C"/>
    <w:rsid w:val="0091307C"/>
    <w:rsid w:val="009130E9"/>
    <w:rsid w:val="00914CD8"/>
    <w:rsid w:val="00916064"/>
    <w:rsid w:val="009166FC"/>
    <w:rsid w:val="00916764"/>
    <w:rsid w:val="009171FD"/>
    <w:rsid w:val="00917359"/>
    <w:rsid w:val="0092040C"/>
    <w:rsid w:val="009211D7"/>
    <w:rsid w:val="009213B4"/>
    <w:rsid w:val="009215D0"/>
    <w:rsid w:val="00922D3D"/>
    <w:rsid w:val="00922DEF"/>
    <w:rsid w:val="00923D66"/>
    <w:rsid w:val="0092448F"/>
    <w:rsid w:val="009245C1"/>
    <w:rsid w:val="00924885"/>
    <w:rsid w:val="00924D89"/>
    <w:rsid w:val="00924E89"/>
    <w:rsid w:val="00925991"/>
    <w:rsid w:val="00925B19"/>
    <w:rsid w:val="0092623D"/>
    <w:rsid w:val="0092650D"/>
    <w:rsid w:val="0092691D"/>
    <w:rsid w:val="00926C6F"/>
    <w:rsid w:val="009300C2"/>
    <w:rsid w:val="00930986"/>
    <w:rsid w:val="009322E3"/>
    <w:rsid w:val="00933C7A"/>
    <w:rsid w:val="009343ED"/>
    <w:rsid w:val="00934FB3"/>
    <w:rsid w:val="0093581A"/>
    <w:rsid w:val="00935CF1"/>
    <w:rsid w:val="009364A3"/>
    <w:rsid w:val="00936710"/>
    <w:rsid w:val="00937C60"/>
    <w:rsid w:val="00940B11"/>
    <w:rsid w:val="009416CB"/>
    <w:rsid w:val="009428F2"/>
    <w:rsid w:val="00943424"/>
    <w:rsid w:val="0094376E"/>
    <w:rsid w:val="009443FB"/>
    <w:rsid w:val="00944786"/>
    <w:rsid w:val="009449D2"/>
    <w:rsid w:val="009451AE"/>
    <w:rsid w:val="0094550C"/>
    <w:rsid w:val="00946796"/>
    <w:rsid w:val="00946DAC"/>
    <w:rsid w:val="00946EC2"/>
    <w:rsid w:val="00950035"/>
    <w:rsid w:val="0095070A"/>
    <w:rsid w:val="009507BB"/>
    <w:rsid w:val="0095221A"/>
    <w:rsid w:val="00952385"/>
    <w:rsid w:val="009534AE"/>
    <w:rsid w:val="00953BD9"/>
    <w:rsid w:val="00953D75"/>
    <w:rsid w:val="00953F59"/>
    <w:rsid w:val="00954C6D"/>
    <w:rsid w:val="009550C1"/>
    <w:rsid w:val="0095533A"/>
    <w:rsid w:val="00955F9A"/>
    <w:rsid w:val="009567B2"/>
    <w:rsid w:val="00957260"/>
    <w:rsid w:val="009577C8"/>
    <w:rsid w:val="00957AC9"/>
    <w:rsid w:val="00960078"/>
    <w:rsid w:val="00960E0D"/>
    <w:rsid w:val="00961DFE"/>
    <w:rsid w:val="0096201D"/>
    <w:rsid w:val="009625D5"/>
    <w:rsid w:val="00962651"/>
    <w:rsid w:val="0096288B"/>
    <w:rsid w:val="0096304D"/>
    <w:rsid w:val="009639E5"/>
    <w:rsid w:val="00964449"/>
    <w:rsid w:val="00964705"/>
    <w:rsid w:val="00964D68"/>
    <w:rsid w:val="00965484"/>
    <w:rsid w:val="00965707"/>
    <w:rsid w:val="009660F9"/>
    <w:rsid w:val="00970168"/>
    <w:rsid w:val="00970310"/>
    <w:rsid w:val="00970C79"/>
    <w:rsid w:val="0097213C"/>
    <w:rsid w:val="0097346B"/>
    <w:rsid w:val="00974939"/>
    <w:rsid w:val="009758A7"/>
    <w:rsid w:val="00975BC2"/>
    <w:rsid w:val="00975E32"/>
    <w:rsid w:val="00976A4E"/>
    <w:rsid w:val="00977329"/>
    <w:rsid w:val="00980007"/>
    <w:rsid w:val="00980C2F"/>
    <w:rsid w:val="00982043"/>
    <w:rsid w:val="0098289B"/>
    <w:rsid w:val="009833C8"/>
    <w:rsid w:val="00984032"/>
    <w:rsid w:val="009846FD"/>
    <w:rsid w:val="0098662C"/>
    <w:rsid w:val="009870CE"/>
    <w:rsid w:val="009879D4"/>
    <w:rsid w:val="0099026A"/>
    <w:rsid w:val="00990D7C"/>
    <w:rsid w:val="00990ED2"/>
    <w:rsid w:val="00991C89"/>
    <w:rsid w:val="00993AF5"/>
    <w:rsid w:val="0099512C"/>
    <w:rsid w:val="0099554F"/>
    <w:rsid w:val="009963DA"/>
    <w:rsid w:val="00997833"/>
    <w:rsid w:val="009979B6"/>
    <w:rsid w:val="009A1655"/>
    <w:rsid w:val="009A7B42"/>
    <w:rsid w:val="009B03C8"/>
    <w:rsid w:val="009B1B34"/>
    <w:rsid w:val="009B2249"/>
    <w:rsid w:val="009B290E"/>
    <w:rsid w:val="009B291E"/>
    <w:rsid w:val="009B2ABD"/>
    <w:rsid w:val="009B2CB6"/>
    <w:rsid w:val="009B2DFD"/>
    <w:rsid w:val="009B4612"/>
    <w:rsid w:val="009B4A9C"/>
    <w:rsid w:val="009B5FE3"/>
    <w:rsid w:val="009C0319"/>
    <w:rsid w:val="009C0C26"/>
    <w:rsid w:val="009C322A"/>
    <w:rsid w:val="009C37C8"/>
    <w:rsid w:val="009C3F19"/>
    <w:rsid w:val="009C43A0"/>
    <w:rsid w:val="009C5EE3"/>
    <w:rsid w:val="009C60FC"/>
    <w:rsid w:val="009C6F69"/>
    <w:rsid w:val="009C7A59"/>
    <w:rsid w:val="009C7B19"/>
    <w:rsid w:val="009C7B7A"/>
    <w:rsid w:val="009D397D"/>
    <w:rsid w:val="009D3F99"/>
    <w:rsid w:val="009D420E"/>
    <w:rsid w:val="009D4620"/>
    <w:rsid w:val="009D6E0B"/>
    <w:rsid w:val="009D7613"/>
    <w:rsid w:val="009D7BCE"/>
    <w:rsid w:val="009E09CD"/>
    <w:rsid w:val="009E1062"/>
    <w:rsid w:val="009E1F58"/>
    <w:rsid w:val="009E2750"/>
    <w:rsid w:val="009E2D41"/>
    <w:rsid w:val="009E3953"/>
    <w:rsid w:val="009E5731"/>
    <w:rsid w:val="009E603D"/>
    <w:rsid w:val="009E7152"/>
    <w:rsid w:val="009E777E"/>
    <w:rsid w:val="009F037E"/>
    <w:rsid w:val="009F0803"/>
    <w:rsid w:val="009F19D9"/>
    <w:rsid w:val="009F1BDD"/>
    <w:rsid w:val="009F2444"/>
    <w:rsid w:val="009F3A05"/>
    <w:rsid w:val="009F4062"/>
    <w:rsid w:val="009F4860"/>
    <w:rsid w:val="009F4F30"/>
    <w:rsid w:val="009F5257"/>
    <w:rsid w:val="009F5613"/>
    <w:rsid w:val="009F5817"/>
    <w:rsid w:val="009F5DE2"/>
    <w:rsid w:val="009F640C"/>
    <w:rsid w:val="009F684D"/>
    <w:rsid w:val="009F6BB1"/>
    <w:rsid w:val="009F763F"/>
    <w:rsid w:val="009F7995"/>
    <w:rsid w:val="00A00037"/>
    <w:rsid w:val="00A00C81"/>
    <w:rsid w:val="00A017F3"/>
    <w:rsid w:val="00A01CA8"/>
    <w:rsid w:val="00A01CE0"/>
    <w:rsid w:val="00A03BE6"/>
    <w:rsid w:val="00A03E89"/>
    <w:rsid w:val="00A05916"/>
    <w:rsid w:val="00A05BF6"/>
    <w:rsid w:val="00A066AF"/>
    <w:rsid w:val="00A113D9"/>
    <w:rsid w:val="00A119F5"/>
    <w:rsid w:val="00A11AA5"/>
    <w:rsid w:val="00A12949"/>
    <w:rsid w:val="00A12BBE"/>
    <w:rsid w:val="00A135ED"/>
    <w:rsid w:val="00A13E73"/>
    <w:rsid w:val="00A147AC"/>
    <w:rsid w:val="00A15371"/>
    <w:rsid w:val="00A153C5"/>
    <w:rsid w:val="00A15A4E"/>
    <w:rsid w:val="00A16D64"/>
    <w:rsid w:val="00A172F6"/>
    <w:rsid w:val="00A20E5F"/>
    <w:rsid w:val="00A21B1F"/>
    <w:rsid w:val="00A21C59"/>
    <w:rsid w:val="00A2223F"/>
    <w:rsid w:val="00A24216"/>
    <w:rsid w:val="00A24EBC"/>
    <w:rsid w:val="00A2721E"/>
    <w:rsid w:val="00A2768F"/>
    <w:rsid w:val="00A31877"/>
    <w:rsid w:val="00A31908"/>
    <w:rsid w:val="00A31FD3"/>
    <w:rsid w:val="00A3301F"/>
    <w:rsid w:val="00A3399C"/>
    <w:rsid w:val="00A339A3"/>
    <w:rsid w:val="00A34421"/>
    <w:rsid w:val="00A34E09"/>
    <w:rsid w:val="00A36667"/>
    <w:rsid w:val="00A366EA"/>
    <w:rsid w:val="00A36704"/>
    <w:rsid w:val="00A36C73"/>
    <w:rsid w:val="00A36F84"/>
    <w:rsid w:val="00A37C00"/>
    <w:rsid w:val="00A400D5"/>
    <w:rsid w:val="00A40904"/>
    <w:rsid w:val="00A421E5"/>
    <w:rsid w:val="00A42485"/>
    <w:rsid w:val="00A4253D"/>
    <w:rsid w:val="00A427F3"/>
    <w:rsid w:val="00A42E9B"/>
    <w:rsid w:val="00A43B33"/>
    <w:rsid w:val="00A443D7"/>
    <w:rsid w:val="00A454A3"/>
    <w:rsid w:val="00A4590F"/>
    <w:rsid w:val="00A46270"/>
    <w:rsid w:val="00A464F1"/>
    <w:rsid w:val="00A46B9C"/>
    <w:rsid w:val="00A46E6A"/>
    <w:rsid w:val="00A474FF"/>
    <w:rsid w:val="00A47BD7"/>
    <w:rsid w:val="00A47EA2"/>
    <w:rsid w:val="00A508B6"/>
    <w:rsid w:val="00A5179D"/>
    <w:rsid w:val="00A51F31"/>
    <w:rsid w:val="00A523F6"/>
    <w:rsid w:val="00A528E9"/>
    <w:rsid w:val="00A52900"/>
    <w:rsid w:val="00A5340F"/>
    <w:rsid w:val="00A53DA4"/>
    <w:rsid w:val="00A547AC"/>
    <w:rsid w:val="00A553BC"/>
    <w:rsid w:val="00A55A53"/>
    <w:rsid w:val="00A56187"/>
    <w:rsid w:val="00A56276"/>
    <w:rsid w:val="00A5631E"/>
    <w:rsid w:val="00A566A8"/>
    <w:rsid w:val="00A56708"/>
    <w:rsid w:val="00A6031F"/>
    <w:rsid w:val="00A60F32"/>
    <w:rsid w:val="00A61E9B"/>
    <w:rsid w:val="00A62070"/>
    <w:rsid w:val="00A64A18"/>
    <w:rsid w:val="00A64C1F"/>
    <w:rsid w:val="00A65139"/>
    <w:rsid w:val="00A66A35"/>
    <w:rsid w:val="00A66A5C"/>
    <w:rsid w:val="00A66D8E"/>
    <w:rsid w:val="00A67444"/>
    <w:rsid w:val="00A6753D"/>
    <w:rsid w:val="00A677F2"/>
    <w:rsid w:val="00A67984"/>
    <w:rsid w:val="00A67BCF"/>
    <w:rsid w:val="00A70483"/>
    <w:rsid w:val="00A70BFA"/>
    <w:rsid w:val="00A70E55"/>
    <w:rsid w:val="00A715AA"/>
    <w:rsid w:val="00A71F87"/>
    <w:rsid w:val="00A72F63"/>
    <w:rsid w:val="00A7407D"/>
    <w:rsid w:val="00A7556E"/>
    <w:rsid w:val="00A7558B"/>
    <w:rsid w:val="00A76E10"/>
    <w:rsid w:val="00A804AA"/>
    <w:rsid w:val="00A831EC"/>
    <w:rsid w:val="00A83A8C"/>
    <w:rsid w:val="00A840C1"/>
    <w:rsid w:val="00A84B3F"/>
    <w:rsid w:val="00A84E2A"/>
    <w:rsid w:val="00A850E8"/>
    <w:rsid w:val="00A859B4"/>
    <w:rsid w:val="00A85B29"/>
    <w:rsid w:val="00A85CCB"/>
    <w:rsid w:val="00A8615E"/>
    <w:rsid w:val="00A86192"/>
    <w:rsid w:val="00A866D6"/>
    <w:rsid w:val="00A86B1E"/>
    <w:rsid w:val="00A90939"/>
    <w:rsid w:val="00A91645"/>
    <w:rsid w:val="00A91BBF"/>
    <w:rsid w:val="00A92254"/>
    <w:rsid w:val="00A925C4"/>
    <w:rsid w:val="00A92890"/>
    <w:rsid w:val="00A933B6"/>
    <w:rsid w:val="00A94F0E"/>
    <w:rsid w:val="00A962CF"/>
    <w:rsid w:val="00A966B1"/>
    <w:rsid w:val="00A9736C"/>
    <w:rsid w:val="00A9779D"/>
    <w:rsid w:val="00AA2CC6"/>
    <w:rsid w:val="00AA312D"/>
    <w:rsid w:val="00AA3606"/>
    <w:rsid w:val="00AA4046"/>
    <w:rsid w:val="00AA497C"/>
    <w:rsid w:val="00AA4CE7"/>
    <w:rsid w:val="00AA5D50"/>
    <w:rsid w:val="00AA66C6"/>
    <w:rsid w:val="00AA7AA1"/>
    <w:rsid w:val="00AB020E"/>
    <w:rsid w:val="00AB0910"/>
    <w:rsid w:val="00AB0ABD"/>
    <w:rsid w:val="00AB1B91"/>
    <w:rsid w:val="00AB340D"/>
    <w:rsid w:val="00AB3E7E"/>
    <w:rsid w:val="00AB424F"/>
    <w:rsid w:val="00AB5DA4"/>
    <w:rsid w:val="00AB66D2"/>
    <w:rsid w:val="00AB7295"/>
    <w:rsid w:val="00AC04FD"/>
    <w:rsid w:val="00AC251B"/>
    <w:rsid w:val="00AC409E"/>
    <w:rsid w:val="00AC4DA2"/>
    <w:rsid w:val="00AC7B1D"/>
    <w:rsid w:val="00AC7FF8"/>
    <w:rsid w:val="00AD0422"/>
    <w:rsid w:val="00AD09E3"/>
    <w:rsid w:val="00AD17F0"/>
    <w:rsid w:val="00AD18D8"/>
    <w:rsid w:val="00AD22F7"/>
    <w:rsid w:val="00AD25A7"/>
    <w:rsid w:val="00AD28C1"/>
    <w:rsid w:val="00AD2ADE"/>
    <w:rsid w:val="00AD2DB3"/>
    <w:rsid w:val="00AD35A0"/>
    <w:rsid w:val="00AD47BD"/>
    <w:rsid w:val="00AD4EF9"/>
    <w:rsid w:val="00AD5751"/>
    <w:rsid w:val="00AD5E60"/>
    <w:rsid w:val="00AD6441"/>
    <w:rsid w:val="00AD64B7"/>
    <w:rsid w:val="00AD6CCD"/>
    <w:rsid w:val="00AD6FB5"/>
    <w:rsid w:val="00AD721F"/>
    <w:rsid w:val="00AE0158"/>
    <w:rsid w:val="00AE104A"/>
    <w:rsid w:val="00AE16A7"/>
    <w:rsid w:val="00AE1964"/>
    <w:rsid w:val="00AE2521"/>
    <w:rsid w:val="00AE25F3"/>
    <w:rsid w:val="00AE3B1F"/>
    <w:rsid w:val="00AE41BA"/>
    <w:rsid w:val="00AE450A"/>
    <w:rsid w:val="00AE46A6"/>
    <w:rsid w:val="00AE5C34"/>
    <w:rsid w:val="00AE769E"/>
    <w:rsid w:val="00AF09AA"/>
    <w:rsid w:val="00AF1180"/>
    <w:rsid w:val="00AF1F18"/>
    <w:rsid w:val="00AF2282"/>
    <w:rsid w:val="00AF33BD"/>
    <w:rsid w:val="00AF343A"/>
    <w:rsid w:val="00AF359A"/>
    <w:rsid w:val="00AF40B0"/>
    <w:rsid w:val="00AF6093"/>
    <w:rsid w:val="00B006CC"/>
    <w:rsid w:val="00B0187E"/>
    <w:rsid w:val="00B02481"/>
    <w:rsid w:val="00B02957"/>
    <w:rsid w:val="00B02A79"/>
    <w:rsid w:val="00B045F2"/>
    <w:rsid w:val="00B046E6"/>
    <w:rsid w:val="00B04DBC"/>
    <w:rsid w:val="00B05571"/>
    <w:rsid w:val="00B05669"/>
    <w:rsid w:val="00B05AAC"/>
    <w:rsid w:val="00B06631"/>
    <w:rsid w:val="00B0700F"/>
    <w:rsid w:val="00B07B82"/>
    <w:rsid w:val="00B07D16"/>
    <w:rsid w:val="00B07F17"/>
    <w:rsid w:val="00B10524"/>
    <w:rsid w:val="00B1287C"/>
    <w:rsid w:val="00B15367"/>
    <w:rsid w:val="00B158F2"/>
    <w:rsid w:val="00B15AF5"/>
    <w:rsid w:val="00B167E9"/>
    <w:rsid w:val="00B172CB"/>
    <w:rsid w:val="00B17BB8"/>
    <w:rsid w:val="00B21531"/>
    <w:rsid w:val="00B2254E"/>
    <w:rsid w:val="00B22DF7"/>
    <w:rsid w:val="00B23035"/>
    <w:rsid w:val="00B23F3C"/>
    <w:rsid w:val="00B24093"/>
    <w:rsid w:val="00B24858"/>
    <w:rsid w:val="00B25522"/>
    <w:rsid w:val="00B2557C"/>
    <w:rsid w:val="00B265F3"/>
    <w:rsid w:val="00B271A8"/>
    <w:rsid w:val="00B305AA"/>
    <w:rsid w:val="00B328BA"/>
    <w:rsid w:val="00B347B3"/>
    <w:rsid w:val="00B349F4"/>
    <w:rsid w:val="00B3504C"/>
    <w:rsid w:val="00B37EC4"/>
    <w:rsid w:val="00B40168"/>
    <w:rsid w:val="00B40A3C"/>
    <w:rsid w:val="00B4168A"/>
    <w:rsid w:val="00B42B65"/>
    <w:rsid w:val="00B42EFD"/>
    <w:rsid w:val="00B43831"/>
    <w:rsid w:val="00B446B2"/>
    <w:rsid w:val="00B45B8A"/>
    <w:rsid w:val="00B46058"/>
    <w:rsid w:val="00B460B9"/>
    <w:rsid w:val="00B461B2"/>
    <w:rsid w:val="00B4680D"/>
    <w:rsid w:val="00B46B4C"/>
    <w:rsid w:val="00B46E7C"/>
    <w:rsid w:val="00B475E2"/>
    <w:rsid w:val="00B47ABB"/>
    <w:rsid w:val="00B50852"/>
    <w:rsid w:val="00B51C65"/>
    <w:rsid w:val="00B52919"/>
    <w:rsid w:val="00B546A1"/>
    <w:rsid w:val="00B54A92"/>
    <w:rsid w:val="00B54DD4"/>
    <w:rsid w:val="00B55B39"/>
    <w:rsid w:val="00B5618B"/>
    <w:rsid w:val="00B56FC3"/>
    <w:rsid w:val="00B57D32"/>
    <w:rsid w:val="00B6039C"/>
    <w:rsid w:val="00B61989"/>
    <w:rsid w:val="00B61D7E"/>
    <w:rsid w:val="00B6376E"/>
    <w:rsid w:val="00B64849"/>
    <w:rsid w:val="00B65883"/>
    <w:rsid w:val="00B707F4"/>
    <w:rsid w:val="00B70DCD"/>
    <w:rsid w:val="00B70FE1"/>
    <w:rsid w:val="00B716A5"/>
    <w:rsid w:val="00B722A4"/>
    <w:rsid w:val="00B72311"/>
    <w:rsid w:val="00B72CC0"/>
    <w:rsid w:val="00B72F2A"/>
    <w:rsid w:val="00B731BB"/>
    <w:rsid w:val="00B731DC"/>
    <w:rsid w:val="00B73536"/>
    <w:rsid w:val="00B75DB6"/>
    <w:rsid w:val="00B75EB1"/>
    <w:rsid w:val="00B76C0F"/>
    <w:rsid w:val="00B76ECD"/>
    <w:rsid w:val="00B776EF"/>
    <w:rsid w:val="00B80A80"/>
    <w:rsid w:val="00B80B8A"/>
    <w:rsid w:val="00B80F68"/>
    <w:rsid w:val="00B81AF0"/>
    <w:rsid w:val="00B8227F"/>
    <w:rsid w:val="00B82F2E"/>
    <w:rsid w:val="00B8300D"/>
    <w:rsid w:val="00B83395"/>
    <w:rsid w:val="00B842AF"/>
    <w:rsid w:val="00B846F9"/>
    <w:rsid w:val="00B8513E"/>
    <w:rsid w:val="00B857EE"/>
    <w:rsid w:val="00B85D0F"/>
    <w:rsid w:val="00B87B0A"/>
    <w:rsid w:val="00B87F1B"/>
    <w:rsid w:val="00B90186"/>
    <w:rsid w:val="00B90A69"/>
    <w:rsid w:val="00B918A8"/>
    <w:rsid w:val="00B91EA8"/>
    <w:rsid w:val="00B91FE7"/>
    <w:rsid w:val="00B9221B"/>
    <w:rsid w:val="00B9248D"/>
    <w:rsid w:val="00B93046"/>
    <w:rsid w:val="00B930FC"/>
    <w:rsid w:val="00B938DD"/>
    <w:rsid w:val="00B93EE4"/>
    <w:rsid w:val="00B94644"/>
    <w:rsid w:val="00B94758"/>
    <w:rsid w:val="00B94E8F"/>
    <w:rsid w:val="00B9673B"/>
    <w:rsid w:val="00B96997"/>
    <w:rsid w:val="00B96D2F"/>
    <w:rsid w:val="00B96FD8"/>
    <w:rsid w:val="00B9716A"/>
    <w:rsid w:val="00B9722B"/>
    <w:rsid w:val="00B97A99"/>
    <w:rsid w:val="00BA0E72"/>
    <w:rsid w:val="00BA200F"/>
    <w:rsid w:val="00BA2101"/>
    <w:rsid w:val="00BA3E27"/>
    <w:rsid w:val="00BA51E0"/>
    <w:rsid w:val="00BA52D5"/>
    <w:rsid w:val="00BA7AC0"/>
    <w:rsid w:val="00BB0E5C"/>
    <w:rsid w:val="00BB0EE8"/>
    <w:rsid w:val="00BB1D23"/>
    <w:rsid w:val="00BB407D"/>
    <w:rsid w:val="00BB5081"/>
    <w:rsid w:val="00BB599B"/>
    <w:rsid w:val="00BB5A3C"/>
    <w:rsid w:val="00BB69BB"/>
    <w:rsid w:val="00BB6E31"/>
    <w:rsid w:val="00BB6F37"/>
    <w:rsid w:val="00BC0932"/>
    <w:rsid w:val="00BC116F"/>
    <w:rsid w:val="00BC14B0"/>
    <w:rsid w:val="00BC1C9B"/>
    <w:rsid w:val="00BC2E9D"/>
    <w:rsid w:val="00BC33A7"/>
    <w:rsid w:val="00BC3A10"/>
    <w:rsid w:val="00BC4D7F"/>
    <w:rsid w:val="00BC569C"/>
    <w:rsid w:val="00BC58BA"/>
    <w:rsid w:val="00BC5C23"/>
    <w:rsid w:val="00BC5EB9"/>
    <w:rsid w:val="00BC5EF5"/>
    <w:rsid w:val="00BD0718"/>
    <w:rsid w:val="00BD14CE"/>
    <w:rsid w:val="00BD38EE"/>
    <w:rsid w:val="00BD41DB"/>
    <w:rsid w:val="00BD488F"/>
    <w:rsid w:val="00BD5611"/>
    <w:rsid w:val="00BD5624"/>
    <w:rsid w:val="00BD5EEA"/>
    <w:rsid w:val="00BD69D6"/>
    <w:rsid w:val="00BD6CB6"/>
    <w:rsid w:val="00BD791D"/>
    <w:rsid w:val="00BD7AB1"/>
    <w:rsid w:val="00BD7C24"/>
    <w:rsid w:val="00BE027D"/>
    <w:rsid w:val="00BE0409"/>
    <w:rsid w:val="00BE0481"/>
    <w:rsid w:val="00BE18BF"/>
    <w:rsid w:val="00BE1D09"/>
    <w:rsid w:val="00BE2F10"/>
    <w:rsid w:val="00BE3229"/>
    <w:rsid w:val="00BE37F5"/>
    <w:rsid w:val="00BE3B6D"/>
    <w:rsid w:val="00BE3CAE"/>
    <w:rsid w:val="00BE4183"/>
    <w:rsid w:val="00BE4AB1"/>
    <w:rsid w:val="00BE6279"/>
    <w:rsid w:val="00BE6BC9"/>
    <w:rsid w:val="00BF0CA6"/>
    <w:rsid w:val="00BF2181"/>
    <w:rsid w:val="00BF3423"/>
    <w:rsid w:val="00BF3D29"/>
    <w:rsid w:val="00BF43C4"/>
    <w:rsid w:val="00BF48AE"/>
    <w:rsid w:val="00BF49E4"/>
    <w:rsid w:val="00BF4A3F"/>
    <w:rsid w:val="00BF536E"/>
    <w:rsid w:val="00BF5484"/>
    <w:rsid w:val="00BF5D18"/>
    <w:rsid w:val="00BF61E2"/>
    <w:rsid w:val="00BF6A10"/>
    <w:rsid w:val="00C01417"/>
    <w:rsid w:val="00C01BBA"/>
    <w:rsid w:val="00C03003"/>
    <w:rsid w:val="00C0431A"/>
    <w:rsid w:val="00C05F84"/>
    <w:rsid w:val="00C066FF"/>
    <w:rsid w:val="00C06C1D"/>
    <w:rsid w:val="00C072B6"/>
    <w:rsid w:val="00C0794B"/>
    <w:rsid w:val="00C1066F"/>
    <w:rsid w:val="00C1086E"/>
    <w:rsid w:val="00C10CAD"/>
    <w:rsid w:val="00C10E1F"/>
    <w:rsid w:val="00C11144"/>
    <w:rsid w:val="00C12AA1"/>
    <w:rsid w:val="00C12F63"/>
    <w:rsid w:val="00C13370"/>
    <w:rsid w:val="00C13F84"/>
    <w:rsid w:val="00C15B11"/>
    <w:rsid w:val="00C15B9C"/>
    <w:rsid w:val="00C16351"/>
    <w:rsid w:val="00C16B46"/>
    <w:rsid w:val="00C16C1D"/>
    <w:rsid w:val="00C171B2"/>
    <w:rsid w:val="00C1732D"/>
    <w:rsid w:val="00C17720"/>
    <w:rsid w:val="00C1782A"/>
    <w:rsid w:val="00C20CC4"/>
    <w:rsid w:val="00C21CB8"/>
    <w:rsid w:val="00C21E69"/>
    <w:rsid w:val="00C22374"/>
    <w:rsid w:val="00C2373F"/>
    <w:rsid w:val="00C238DD"/>
    <w:rsid w:val="00C23A08"/>
    <w:rsid w:val="00C23FED"/>
    <w:rsid w:val="00C24D20"/>
    <w:rsid w:val="00C26882"/>
    <w:rsid w:val="00C26E71"/>
    <w:rsid w:val="00C270AA"/>
    <w:rsid w:val="00C2763D"/>
    <w:rsid w:val="00C30AA9"/>
    <w:rsid w:val="00C30ECC"/>
    <w:rsid w:val="00C31839"/>
    <w:rsid w:val="00C31AD7"/>
    <w:rsid w:val="00C32688"/>
    <w:rsid w:val="00C3412F"/>
    <w:rsid w:val="00C34793"/>
    <w:rsid w:val="00C36D30"/>
    <w:rsid w:val="00C378EC"/>
    <w:rsid w:val="00C37D46"/>
    <w:rsid w:val="00C4080E"/>
    <w:rsid w:val="00C40909"/>
    <w:rsid w:val="00C409E3"/>
    <w:rsid w:val="00C41B44"/>
    <w:rsid w:val="00C41EA0"/>
    <w:rsid w:val="00C42918"/>
    <w:rsid w:val="00C44A91"/>
    <w:rsid w:val="00C454B6"/>
    <w:rsid w:val="00C4739B"/>
    <w:rsid w:val="00C47E42"/>
    <w:rsid w:val="00C500FB"/>
    <w:rsid w:val="00C50325"/>
    <w:rsid w:val="00C504BE"/>
    <w:rsid w:val="00C506B2"/>
    <w:rsid w:val="00C5076E"/>
    <w:rsid w:val="00C50F44"/>
    <w:rsid w:val="00C5145A"/>
    <w:rsid w:val="00C525D6"/>
    <w:rsid w:val="00C55520"/>
    <w:rsid w:val="00C56C20"/>
    <w:rsid w:val="00C578AD"/>
    <w:rsid w:val="00C61372"/>
    <w:rsid w:val="00C621CF"/>
    <w:rsid w:val="00C622D3"/>
    <w:rsid w:val="00C6272C"/>
    <w:rsid w:val="00C62DA3"/>
    <w:rsid w:val="00C6311A"/>
    <w:rsid w:val="00C63D4C"/>
    <w:rsid w:val="00C647A2"/>
    <w:rsid w:val="00C652CB"/>
    <w:rsid w:val="00C654D3"/>
    <w:rsid w:val="00C6630A"/>
    <w:rsid w:val="00C66D60"/>
    <w:rsid w:val="00C67952"/>
    <w:rsid w:val="00C67EBA"/>
    <w:rsid w:val="00C708DD"/>
    <w:rsid w:val="00C713BD"/>
    <w:rsid w:val="00C72175"/>
    <w:rsid w:val="00C725E8"/>
    <w:rsid w:val="00C73A7D"/>
    <w:rsid w:val="00C7464B"/>
    <w:rsid w:val="00C74A7B"/>
    <w:rsid w:val="00C755FE"/>
    <w:rsid w:val="00C7586E"/>
    <w:rsid w:val="00C76052"/>
    <w:rsid w:val="00C76250"/>
    <w:rsid w:val="00C7626F"/>
    <w:rsid w:val="00C7633E"/>
    <w:rsid w:val="00C771FD"/>
    <w:rsid w:val="00C77ADB"/>
    <w:rsid w:val="00C77E9E"/>
    <w:rsid w:val="00C80A63"/>
    <w:rsid w:val="00C80DC4"/>
    <w:rsid w:val="00C812A8"/>
    <w:rsid w:val="00C8134D"/>
    <w:rsid w:val="00C81350"/>
    <w:rsid w:val="00C8201D"/>
    <w:rsid w:val="00C836AC"/>
    <w:rsid w:val="00C83771"/>
    <w:rsid w:val="00C83A20"/>
    <w:rsid w:val="00C849E7"/>
    <w:rsid w:val="00C84D08"/>
    <w:rsid w:val="00C855FD"/>
    <w:rsid w:val="00C85AA8"/>
    <w:rsid w:val="00C85FE1"/>
    <w:rsid w:val="00C8605C"/>
    <w:rsid w:val="00C914B5"/>
    <w:rsid w:val="00C9185F"/>
    <w:rsid w:val="00C919AC"/>
    <w:rsid w:val="00C91B35"/>
    <w:rsid w:val="00C91E99"/>
    <w:rsid w:val="00C92378"/>
    <w:rsid w:val="00C9383E"/>
    <w:rsid w:val="00C94247"/>
    <w:rsid w:val="00C94F8F"/>
    <w:rsid w:val="00C95369"/>
    <w:rsid w:val="00C95DB3"/>
    <w:rsid w:val="00C95E93"/>
    <w:rsid w:val="00C95F21"/>
    <w:rsid w:val="00C96854"/>
    <w:rsid w:val="00C96A58"/>
    <w:rsid w:val="00C97C17"/>
    <w:rsid w:val="00CA0FC4"/>
    <w:rsid w:val="00CA30C6"/>
    <w:rsid w:val="00CA37EC"/>
    <w:rsid w:val="00CA4D0F"/>
    <w:rsid w:val="00CA4F15"/>
    <w:rsid w:val="00CA5C5E"/>
    <w:rsid w:val="00CA5D06"/>
    <w:rsid w:val="00CA5F60"/>
    <w:rsid w:val="00CA6B45"/>
    <w:rsid w:val="00CA76F5"/>
    <w:rsid w:val="00CB01F7"/>
    <w:rsid w:val="00CB0422"/>
    <w:rsid w:val="00CB3444"/>
    <w:rsid w:val="00CB3481"/>
    <w:rsid w:val="00CB4679"/>
    <w:rsid w:val="00CB51CF"/>
    <w:rsid w:val="00CB5656"/>
    <w:rsid w:val="00CC0184"/>
    <w:rsid w:val="00CC0274"/>
    <w:rsid w:val="00CC0EFF"/>
    <w:rsid w:val="00CC2348"/>
    <w:rsid w:val="00CC43CE"/>
    <w:rsid w:val="00CC4BC9"/>
    <w:rsid w:val="00CC5ED6"/>
    <w:rsid w:val="00CC6634"/>
    <w:rsid w:val="00CD0741"/>
    <w:rsid w:val="00CD0ED4"/>
    <w:rsid w:val="00CD181C"/>
    <w:rsid w:val="00CD321A"/>
    <w:rsid w:val="00CD3358"/>
    <w:rsid w:val="00CD3FE6"/>
    <w:rsid w:val="00CD4F50"/>
    <w:rsid w:val="00CD6F1F"/>
    <w:rsid w:val="00CD7520"/>
    <w:rsid w:val="00CD7A97"/>
    <w:rsid w:val="00CE014A"/>
    <w:rsid w:val="00CE1F91"/>
    <w:rsid w:val="00CE2B6D"/>
    <w:rsid w:val="00CE2CB3"/>
    <w:rsid w:val="00CE3F81"/>
    <w:rsid w:val="00CE4DB4"/>
    <w:rsid w:val="00CE4F57"/>
    <w:rsid w:val="00CE4FB3"/>
    <w:rsid w:val="00CE54DA"/>
    <w:rsid w:val="00CE553F"/>
    <w:rsid w:val="00CE5A88"/>
    <w:rsid w:val="00CE61CD"/>
    <w:rsid w:val="00CE7241"/>
    <w:rsid w:val="00CE7E15"/>
    <w:rsid w:val="00CF1291"/>
    <w:rsid w:val="00CF19F5"/>
    <w:rsid w:val="00CF2832"/>
    <w:rsid w:val="00CF2E87"/>
    <w:rsid w:val="00CF37E6"/>
    <w:rsid w:val="00CF4050"/>
    <w:rsid w:val="00CF5324"/>
    <w:rsid w:val="00CF565F"/>
    <w:rsid w:val="00CF593A"/>
    <w:rsid w:val="00D006A5"/>
    <w:rsid w:val="00D0157D"/>
    <w:rsid w:val="00D0189B"/>
    <w:rsid w:val="00D043C4"/>
    <w:rsid w:val="00D053E0"/>
    <w:rsid w:val="00D05841"/>
    <w:rsid w:val="00D062CE"/>
    <w:rsid w:val="00D06D2C"/>
    <w:rsid w:val="00D076FF"/>
    <w:rsid w:val="00D07BC7"/>
    <w:rsid w:val="00D108B0"/>
    <w:rsid w:val="00D10CE7"/>
    <w:rsid w:val="00D10E85"/>
    <w:rsid w:val="00D11513"/>
    <w:rsid w:val="00D11B17"/>
    <w:rsid w:val="00D11E7B"/>
    <w:rsid w:val="00D137B7"/>
    <w:rsid w:val="00D148F1"/>
    <w:rsid w:val="00D17108"/>
    <w:rsid w:val="00D17F5F"/>
    <w:rsid w:val="00D21B97"/>
    <w:rsid w:val="00D220FE"/>
    <w:rsid w:val="00D23586"/>
    <w:rsid w:val="00D263DE"/>
    <w:rsid w:val="00D26492"/>
    <w:rsid w:val="00D267F8"/>
    <w:rsid w:val="00D26B97"/>
    <w:rsid w:val="00D26F81"/>
    <w:rsid w:val="00D27D5C"/>
    <w:rsid w:val="00D27DD4"/>
    <w:rsid w:val="00D27EB3"/>
    <w:rsid w:val="00D3019A"/>
    <w:rsid w:val="00D30DF1"/>
    <w:rsid w:val="00D315E1"/>
    <w:rsid w:val="00D328FC"/>
    <w:rsid w:val="00D40886"/>
    <w:rsid w:val="00D40898"/>
    <w:rsid w:val="00D4125C"/>
    <w:rsid w:val="00D421C3"/>
    <w:rsid w:val="00D42365"/>
    <w:rsid w:val="00D436DB"/>
    <w:rsid w:val="00D439D7"/>
    <w:rsid w:val="00D43AD5"/>
    <w:rsid w:val="00D450FB"/>
    <w:rsid w:val="00D4569E"/>
    <w:rsid w:val="00D45D09"/>
    <w:rsid w:val="00D45D44"/>
    <w:rsid w:val="00D4611D"/>
    <w:rsid w:val="00D4646F"/>
    <w:rsid w:val="00D465BC"/>
    <w:rsid w:val="00D46EC7"/>
    <w:rsid w:val="00D5019A"/>
    <w:rsid w:val="00D52888"/>
    <w:rsid w:val="00D52EEB"/>
    <w:rsid w:val="00D535A8"/>
    <w:rsid w:val="00D53606"/>
    <w:rsid w:val="00D538CA"/>
    <w:rsid w:val="00D5412C"/>
    <w:rsid w:val="00D56C06"/>
    <w:rsid w:val="00D570C1"/>
    <w:rsid w:val="00D57B35"/>
    <w:rsid w:val="00D60216"/>
    <w:rsid w:val="00D602D5"/>
    <w:rsid w:val="00D60791"/>
    <w:rsid w:val="00D61605"/>
    <w:rsid w:val="00D618E7"/>
    <w:rsid w:val="00D62FDE"/>
    <w:rsid w:val="00D630AF"/>
    <w:rsid w:val="00D646B6"/>
    <w:rsid w:val="00D64BDB"/>
    <w:rsid w:val="00D65649"/>
    <w:rsid w:val="00D6622C"/>
    <w:rsid w:val="00D66BBE"/>
    <w:rsid w:val="00D676E4"/>
    <w:rsid w:val="00D67949"/>
    <w:rsid w:val="00D70E70"/>
    <w:rsid w:val="00D711EF"/>
    <w:rsid w:val="00D71526"/>
    <w:rsid w:val="00D71A57"/>
    <w:rsid w:val="00D75545"/>
    <w:rsid w:val="00D7610F"/>
    <w:rsid w:val="00D81D30"/>
    <w:rsid w:val="00D81F85"/>
    <w:rsid w:val="00D82A5B"/>
    <w:rsid w:val="00D836FD"/>
    <w:rsid w:val="00D840B4"/>
    <w:rsid w:val="00D84F9F"/>
    <w:rsid w:val="00D85CA4"/>
    <w:rsid w:val="00D868B3"/>
    <w:rsid w:val="00D86C71"/>
    <w:rsid w:val="00D91147"/>
    <w:rsid w:val="00D91210"/>
    <w:rsid w:val="00D924BA"/>
    <w:rsid w:val="00D93D5F"/>
    <w:rsid w:val="00D954AB"/>
    <w:rsid w:val="00D95ADC"/>
    <w:rsid w:val="00D95DE5"/>
    <w:rsid w:val="00D975A3"/>
    <w:rsid w:val="00D97724"/>
    <w:rsid w:val="00DA0B2D"/>
    <w:rsid w:val="00DA0D86"/>
    <w:rsid w:val="00DA0EB5"/>
    <w:rsid w:val="00DA1A56"/>
    <w:rsid w:val="00DA33FB"/>
    <w:rsid w:val="00DA6EA1"/>
    <w:rsid w:val="00DA7870"/>
    <w:rsid w:val="00DA7C36"/>
    <w:rsid w:val="00DB1340"/>
    <w:rsid w:val="00DB3E72"/>
    <w:rsid w:val="00DB49BF"/>
    <w:rsid w:val="00DB5045"/>
    <w:rsid w:val="00DB5DC8"/>
    <w:rsid w:val="00DB723A"/>
    <w:rsid w:val="00DC01C7"/>
    <w:rsid w:val="00DC0F9D"/>
    <w:rsid w:val="00DC1824"/>
    <w:rsid w:val="00DC1E42"/>
    <w:rsid w:val="00DC47CD"/>
    <w:rsid w:val="00DC51EC"/>
    <w:rsid w:val="00DC57F2"/>
    <w:rsid w:val="00DC5E71"/>
    <w:rsid w:val="00DC6FBE"/>
    <w:rsid w:val="00DC7398"/>
    <w:rsid w:val="00DD08FB"/>
    <w:rsid w:val="00DD0C70"/>
    <w:rsid w:val="00DD2C91"/>
    <w:rsid w:val="00DD2EAC"/>
    <w:rsid w:val="00DD35FC"/>
    <w:rsid w:val="00DD448B"/>
    <w:rsid w:val="00DD4596"/>
    <w:rsid w:val="00DD46AE"/>
    <w:rsid w:val="00DD5E88"/>
    <w:rsid w:val="00DE1A1F"/>
    <w:rsid w:val="00DE1FE5"/>
    <w:rsid w:val="00DE2A19"/>
    <w:rsid w:val="00DE2A44"/>
    <w:rsid w:val="00DE43DC"/>
    <w:rsid w:val="00DE6AFD"/>
    <w:rsid w:val="00DE7159"/>
    <w:rsid w:val="00DE794B"/>
    <w:rsid w:val="00DF006D"/>
    <w:rsid w:val="00DF018A"/>
    <w:rsid w:val="00DF01D4"/>
    <w:rsid w:val="00DF0846"/>
    <w:rsid w:val="00DF1276"/>
    <w:rsid w:val="00DF183D"/>
    <w:rsid w:val="00DF1948"/>
    <w:rsid w:val="00DF2374"/>
    <w:rsid w:val="00DF2CBC"/>
    <w:rsid w:val="00DF3686"/>
    <w:rsid w:val="00DF5A7F"/>
    <w:rsid w:val="00DF64BD"/>
    <w:rsid w:val="00DF6B8A"/>
    <w:rsid w:val="00DF7210"/>
    <w:rsid w:val="00DF7287"/>
    <w:rsid w:val="00DF7ED9"/>
    <w:rsid w:val="00E02781"/>
    <w:rsid w:val="00E05EAE"/>
    <w:rsid w:val="00E06BF0"/>
    <w:rsid w:val="00E06CDC"/>
    <w:rsid w:val="00E06D3D"/>
    <w:rsid w:val="00E0745A"/>
    <w:rsid w:val="00E07732"/>
    <w:rsid w:val="00E10D05"/>
    <w:rsid w:val="00E1152B"/>
    <w:rsid w:val="00E118F5"/>
    <w:rsid w:val="00E11922"/>
    <w:rsid w:val="00E12072"/>
    <w:rsid w:val="00E131F3"/>
    <w:rsid w:val="00E132C2"/>
    <w:rsid w:val="00E13479"/>
    <w:rsid w:val="00E13802"/>
    <w:rsid w:val="00E14892"/>
    <w:rsid w:val="00E15DF4"/>
    <w:rsid w:val="00E15E20"/>
    <w:rsid w:val="00E163A1"/>
    <w:rsid w:val="00E16C33"/>
    <w:rsid w:val="00E21125"/>
    <w:rsid w:val="00E21E9C"/>
    <w:rsid w:val="00E224E3"/>
    <w:rsid w:val="00E24C38"/>
    <w:rsid w:val="00E24C76"/>
    <w:rsid w:val="00E2695A"/>
    <w:rsid w:val="00E27C25"/>
    <w:rsid w:val="00E30395"/>
    <w:rsid w:val="00E30BC3"/>
    <w:rsid w:val="00E31185"/>
    <w:rsid w:val="00E31382"/>
    <w:rsid w:val="00E313A8"/>
    <w:rsid w:val="00E329DC"/>
    <w:rsid w:val="00E33195"/>
    <w:rsid w:val="00E33F93"/>
    <w:rsid w:val="00E35545"/>
    <w:rsid w:val="00E355B5"/>
    <w:rsid w:val="00E35EBA"/>
    <w:rsid w:val="00E3663C"/>
    <w:rsid w:val="00E37327"/>
    <w:rsid w:val="00E4073A"/>
    <w:rsid w:val="00E409FC"/>
    <w:rsid w:val="00E40FF3"/>
    <w:rsid w:val="00E42B04"/>
    <w:rsid w:val="00E42B73"/>
    <w:rsid w:val="00E436DE"/>
    <w:rsid w:val="00E44D8C"/>
    <w:rsid w:val="00E44EC4"/>
    <w:rsid w:val="00E47186"/>
    <w:rsid w:val="00E47A4F"/>
    <w:rsid w:val="00E50BBE"/>
    <w:rsid w:val="00E50EFB"/>
    <w:rsid w:val="00E51152"/>
    <w:rsid w:val="00E5176D"/>
    <w:rsid w:val="00E5269E"/>
    <w:rsid w:val="00E530D6"/>
    <w:rsid w:val="00E53BB2"/>
    <w:rsid w:val="00E53F74"/>
    <w:rsid w:val="00E553DE"/>
    <w:rsid w:val="00E55903"/>
    <w:rsid w:val="00E55DB3"/>
    <w:rsid w:val="00E5642F"/>
    <w:rsid w:val="00E575B5"/>
    <w:rsid w:val="00E576D5"/>
    <w:rsid w:val="00E577AF"/>
    <w:rsid w:val="00E57D75"/>
    <w:rsid w:val="00E60868"/>
    <w:rsid w:val="00E609D7"/>
    <w:rsid w:val="00E60E7A"/>
    <w:rsid w:val="00E61099"/>
    <w:rsid w:val="00E61983"/>
    <w:rsid w:val="00E62088"/>
    <w:rsid w:val="00E62923"/>
    <w:rsid w:val="00E62F88"/>
    <w:rsid w:val="00E65216"/>
    <w:rsid w:val="00E660DD"/>
    <w:rsid w:val="00E673EB"/>
    <w:rsid w:val="00E7020E"/>
    <w:rsid w:val="00E706D4"/>
    <w:rsid w:val="00E70F5E"/>
    <w:rsid w:val="00E71BC2"/>
    <w:rsid w:val="00E71D4C"/>
    <w:rsid w:val="00E72B3F"/>
    <w:rsid w:val="00E7300E"/>
    <w:rsid w:val="00E73106"/>
    <w:rsid w:val="00E73FFD"/>
    <w:rsid w:val="00E746A1"/>
    <w:rsid w:val="00E754A1"/>
    <w:rsid w:val="00E75C8C"/>
    <w:rsid w:val="00E773D8"/>
    <w:rsid w:val="00E77CCD"/>
    <w:rsid w:val="00E8150B"/>
    <w:rsid w:val="00E81B02"/>
    <w:rsid w:val="00E83722"/>
    <w:rsid w:val="00E84447"/>
    <w:rsid w:val="00E84C02"/>
    <w:rsid w:val="00E85024"/>
    <w:rsid w:val="00E85ACE"/>
    <w:rsid w:val="00E872A9"/>
    <w:rsid w:val="00E87999"/>
    <w:rsid w:val="00E91B27"/>
    <w:rsid w:val="00E922BD"/>
    <w:rsid w:val="00E9235C"/>
    <w:rsid w:val="00E93986"/>
    <w:rsid w:val="00E94842"/>
    <w:rsid w:val="00E948C1"/>
    <w:rsid w:val="00E95BB8"/>
    <w:rsid w:val="00E96020"/>
    <w:rsid w:val="00E962EF"/>
    <w:rsid w:val="00E96A72"/>
    <w:rsid w:val="00E977B0"/>
    <w:rsid w:val="00EA01CC"/>
    <w:rsid w:val="00EA08B4"/>
    <w:rsid w:val="00EA4A3F"/>
    <w:rsid w:val="00EA6E21"/>
    <w:rsid w:val="00EA7AEE"/>
    <w:rsid w:val="00EA7B21"/>
    <w:rsid w:val="00EA7F37"/>
    <w:rsid w:val="00EB03FA"/>
    <w:rsid w:val="00EB05F3"/>
    <w:rsid w:val="00EB0F77"/>
    <w:rsid w:val="00EB118F"/>
    <w:rsid w:val="00EB1388"/>
    <w:rsid w:val="00EB1619"/>
    <w:rsid w:val="00EB3C1E"/>
    <w:rsid w:val="00EB3D64"/>
    <w:rsid w:val="00EB3EA4"/>
    <w:rsid w:val="00EB4745"/>
    <w:rsid w:val="00EB49B9"/>
    <w:rsid w:val="00EB5B6F"/>
    <w:rsid w:val="00EB5B9E"/>
    <w:rsid w:val="00EB673E"/>
    <w:rsid w:val="00EB6CD5"/>
    <w:rsid w:val="00EB7B6A"/>
    <w:rsid w:val="00EC03D2"/>
    <w:rsid w:val="00EC07F2"/>
    <w:rsid w:val="00EC1E7A"/>
    <w:rsid w:val="00EC3EDB"/>
    <w:rsid w:val="00EC49EA"/>
    <w:rsid w:val="00EC4AE5"/>
    <w:rsid w:val="00EC4D66"/>
    <w:rsid w:val="00EC4E35"/>
    <w:rsid w:val="00EC5CCC"/>
    <w:rsid w:val="00EC611E"/>
    <w:rsid w:val="00ED155E"/>
    <w:rsid w:val="00ED170A"/>
    <w:rsid w:val="00ED1992"/>
    <w:rsid w:val="00ED1A46"/>
    <w:rsid w:val="00ED1D3D"/>
    <w:rsid w:val="00ED3CEF"/>
    <w:rsid w:val="00ED4A64"/>
    <w:rsid w:val="00ED4A6C"/>
    <w:rsid w:val="00ED4B78"/>
    <w:rsid w:val="00ED59A4"/>
    <w:rsid w:val="00ED59BE"/>
    <w:rsid w:val="00ED63FE"/>
    <w:rsid w:val="00EE1414"/>
    <w:rsid w:val="00EE319F"/>
    <w:rsid w:val="00EE3277"/>
    <w:rsid w:val="00EE53C9"/>
    <w:rsid w:val="00EE70F3"/>
    <w:rsid w:val="00EE7188"/>
    <w:rsid w:val="00EE7645"/>
    <w:rsid w:val="00EE7CAA"/>
    <w:rsid w:val="00EF0A91"/>
    <w:rsid w:val="00EF1F40"/>
    <w:rsid w:val="00EF25DC"/>
    <w:rsid w:val="00EF2630"/>
    <w:rsid w:val="00EF26A0"/>
    <w:rsid w:val="00EF2B49"/>
    <w:rsid w:val="00EF30D8"/>
    <w:rsid w:val="00EF36C2"/>
    <w:rsid w:val="00EF3C1F"/>
    <w:rsid w:val="00EF3EAB"/>
    <w:rsid w:val="00EF3F5B"/>
    <w:rsid w:val="00EF424B"/>
    <w:rsid w:val="00EF4BCA"/>
    <w:rsid w:val="00EF4D4D"/>
    <w:rsid w:val="00EF532A"/>
    <w:rsid w:val="00EF5744"/>
    <w:rsid w:val="00EF5F1B"/>
    <w:rsid w:val="00EF7281"/>
    <w:rsid w:val="00EF79C0"/>
    <w:rsid w:val="00EF7D16"/>
    <w:rsid w:val="00F0088F"/>
    <w:rsid w:val="00F024C0"/>
    <w:rsid w:val="00F02C4D"/>
    <w:rsid w:val="00F0346D"/>
    <w:rsid w:val="00F03A06"/>
    <w:rsid w:val="00F03EFC"/>
    <w:rsid w:val="00F045AE"/>
    <w:rsid w:val="00F04B87"/>
    <w:rsid w:val="00F04D85"/>
    <w:rsid w:val="00F051BA"/>
    <w:rsid w:val="00F05D42"/>
    <w:rsid w:val="00F05D51"/>
    <w:rsid w:val="00F05E45"/>
    <w:rsid w:val="00F06287"/>
    <w:rsid w:val="00F06F77"/>
    <w:rsid w:val="00F11755"/>
    <w:rsid w:val="00F11F13"/>
    <w:rsid w:val="00F12B30"/>
    <w:rsid w:val="00F1391E"/>
    <w:rsid w:val="00F15399"/>
    <w:rsid w:val="00F15E6B"/>
    <w:rsid w:val="00F16439"/>
    <w:rsid w:val="00F17873"/>
    <w:rsid w:val="00F200CB"/>
    <w:rsid w:val="00F211D2"/>
    <w:rsid w:val="00F2145D"/>
    <w:rsid w:val="00F22327"/>
    <w:rsid w:val="00F2336D"/>
    <w:rsid w:val="00F242F1"/>
    <w:rsid w:val="00F250BA"/>
    <w:rsid w:val="00F252AF"/>
    <w:rsid w:val="00F30082"/>
    <w:rsid w:val="00F303F5"/>
    <w:rsid w:val="00F311E8"/>
    <w:rsid w:val="00F32886"/>
    <w:rsid w:val="00F33CC0"/>
    <w:rsid w:val="00F36849"/>
    <w:rsid w:val="00F37C6C"/>
    <w:rsid w:val="00F37DE4"/>
    <w:rsid w:val="00F4033B"/>
    <w:rsid w:val="00F422AD"/>
    <w:rsid w:val="00F4233A"/>
    <w:rsid w:val="00F436A6"/>
    <w:rsid w:val="00F436DC"/>
    <w:rsid w:val="00F437FD"/>
    <w:rsid w:val="00F44E6D"/>
    <w:rsid w:val="00F4517E"/>
    <w:rsid w:val="00F453B6"/>
    <w:rsid w:val="00F457E9"/>
    <w:rsid w:val="00F45B26"/>
    <w:rsid w:val="00F47E28"/>
    <w:rsid w:val="00F47F7E"/>
    <w:rsid w:val="00F50212"/>
    <w:rsid w:val="00F5111C"/>
    <w:rsid w:val="00F52582"/>
    <w:rsid w:val="00F55273"/>
    <w:rsid w:val="00F557DA"/>
    <w:rsid w:val="00F56E16"/>
    <w:rsid w:val="00F574BC"/>
    <w:rsid w:val="00F5789C"/>
    <w:rsid w:val="00F60A0B"/>
    <w:rsid w:val="00F61249"/>
    <w:rsid w:val="00F617E5"/>
    <w:rsid w:val="00F62D8C"/>
    <w:rsid w:val="00F633B4"/>
    <w:rsid w:val="00F64121"/>
    <w:rsid w:val="00F65683"/>
    <w:rsid w:val="00F659D5"/>
    <w:rsid w:val="00F65D6D"/>
    <w:rsid w:val="00F67C65"/>
    <w:rsid w:val="00F67DDB"/>
    <w:rsid w:val="00F70D1B"/>
    <w:rsid w:val="00F71C06"/>
    <w:rsid w:val="00F71E66"/>
    <w:rsid w:val="00F723CE"/>
    <w:rsid w:val="00F73549"/>
    <w:rsid w:val="00F73A55"/>
    <w:rsid w:val="00F74C4A"/>
    <w:rsid w:val="00F74D66"/>
    <w:rsid w:val="00F75949"/>
    <w:rsid w:val="00F7660F"/>
    <w:rsid w:val="00F7665A"/>
    <w:rsid w:val="00F8035C"/>
    <w:rsid w:val="00F81144"/>
    <w:rsid w:val="00F81706"/>
    <w:rsid w:val="00F84791"/>
    <w:rsid w:val="00F84B45"/>
    <w:rsid w:val="00F852C5"/>
    <w:rsid w:val="00F8538A"/>
    <w:rsid w:val="00F871AD"/>
    <w:rsid w:val="00F872DD"/>
    <w:rsid w:val="00F879F5"/>
    <w:rsid w:val="00F87E47"/>
    <w:rsid w:val="00F905AE"/>
    <w:rsid w:val="00F90E85"/>
    <w:rsid w:val="00F912E9"/>
    <w:rsid w:val="00F91A40"/>
    <w:rsid w:val="00F91E02"/>
    <w:rsid w:val="00F9369F"/>
    <w:rsid w:val="00F93C21"/>
    <w:rsid w:val="00F9497F"/>
    <w:rsid w:val="00F94DA3"/>
    <w:rsid w:val="00F95222"/>
    <w:rsid w:val="00F95683"/>
    <w:rsid w:val="00F95DCC"/>
    <w:rsid w:val="00F96500"/>
    <w:rsid w:val="00F978A2"/>
    <w:rsid w:val="00FA07F4"/>
    <w:rsid w:val="00FA0E70"/>
    <w:rsid w:val="00FA0E94"/>
    <w:rsid w:val="00FA101B"/>
    <w:rsid w:val="00FA25B9"/>
    <w:rsid w:val="00FA2CDB"/>
    <w:rsid w:val="00FA36BC"/>
    <w:rsid w:val="00FA3A1D"/>
    <w:rsid w:val="00FA4CBA"/>
    <w:rsid w:val="00FA5403"/>
    <w:rsid w:val="00FA591D"/>
    <w:rsid w:val="00FA628C"/>
    <w:rsid w:val="00FA6F23"/>
    <w:rsid w:val="00FB0E49"/>
    <w:rsid w:val="00FB1989"/>
    <w:rsid w:val="00FB2609"/>
    <w:rsid w:val="00FB2B56"/>
    <w:rsid w:val="00FB2D29"/>
    <w:rsid w:val="00FB3D2B"/>
    <w:rsid w:val="00FB4AA1"/>
    <w:rsid w:val="00FB6381"/>
    <w:rsid w:val="00FB76FE"/>
    <w:rsid w:val="00FB7716"/>
    <w:rsid w:val="00FB78FC"/>
    <w:rsid w:val="00FB7941"/>
    <w:rsid w:val="00FB7988"/>
    <w:rsid w:val="00FB799E"/>
    <w:rsid w:val="00FB7C6A"/>
    <w:rsid w:val="00FC2C25"/>
    <w:rsid w:val="00FC3630"/>
    <w:rsid w:val="00FC3CC8"/>
    <w:rsid w:val="00FC498F"/>
    <w:rsid w:val="00FC523C"/>
    <w:rsid w:val="00FC54C2"/>
    <w:rsid w:val="00FC56F1"/>
    <w:rsid w:val="00FC5D03"/>
    <w:rsid w:val="00FC6808"/>
    <w:rsid w:val="00FC6AF4"/>
    <w:rsid w:val="00FC706E"/>
    <w:rsid w:val="00FD2143"/>
    <w:rsid w:val="00FD2536"/>
    <w:rsid w:val="00FD3252"/>
    <w:rsid w:val="00FD35BD"/>
    <w:rsid w:val="00FD3F20"/>
    <w:rsid w:val="00FD4172"/>
    <w:rsid w:val="00FD4367"/>
    <w:rsid w:val="00FD6188"/>
    <w:rsid w:val="00FD6C80"/>
    <w:rsid w:val="00FD7259"/>
    <w:rsid w:val="00FD7A91"/>
    <w:rsid w:val="00FE00A7"/>
    <w:rsid w:val="00FE00FA"/>
    <w:rsid w:val="00FE1852"/>
    <w:rsid w:val="00FE1DE0"/>
    <w:rsid w:val="00FE2F7F"/>
    <w:rsid w:val="00FE3718"/>
    <w:rsid w:val="00FE3E53"/>
    <w:rsid w:val="00FE4333"/>
    <w:rsid w:val="00FE590C"/>
    <w:rsid w:val="00FE5D68"/>
    <w:rsid w:val="00FE5EB1"/>
    <w:rsid w:val="00FE6DF6"/>
    <w:rsid w:val="00FF0311"/>
    <w:rsid w:val="00FF06AB"/>
    <w:rsid w:val="00FF0C68"/>
    <w:rsid w:val="00FF1B68"/>
    <w:rsid w:val="00FF2D75"/>
    <w:rsid w:val="00FF4788"/>
    <w:rsid w:val="00FF4A1C"/>
    <w:rsid w:val="00FF4BA9"/>
    <w:rsid w:val="3561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,"/>
  <w:listSeparator w:val=";"/>
  <w14:docId w14:val="32EC20F0"/>
  <w15:docId w15:val="{3CB2F68E-BDD4-45F0-ABEC-6712BD78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8786B"/>
    <w:pPr>
      <w:widowControl w:val="0"/>
      <w:jc w:val="both"/>
    </w:pPr>
    <w:rPr>
      <w:rFonts w:ascii="Times New Roman" w:hAnsi="Times New Roman"/>
      <w:kern w:val="2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CE1F91"/>
    <w:pPr>
      <w:keepNext/>
      <w:widowControl/>
      <w:jc w:val="left"/>
      <w:outlineLvl w:val="0"/>
    </w:pPr>
    <w:rPr>
      <w:rFonts w:ascii="Arial" w:eastAsia="MS Gothic" w:hAnsi="Arial"/>
      <w:kern w:val="0"/>
      <w:sz w:val="24"/>
      <w:szCs w:val="24"/>
      <w:lang w:val="x-none" w:eastAsia="x-non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4C6D2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berschrift3">
    <w:name w:val="heading 3"/>
    <w:basedOn w:val="Standard"/>
    <w:next w:val="Standard"/>
    <w:link w:val="berschrift3Zchn"/>
    <w:qFormat/>
    <w:rsid w:val="00CE1F91"/>
    <w:pPr>
      <w:keepNext/>
      <w:ind w:leftChars="400" w:left="400"/>
      <w:outlineLvl w:val="2"/>
    </w:pPr>
    <w:rPr>
      <w:rFonts w:ascii="Arial" w:eastAsia="MS Gothic" w:hAnsi="Arial"/>
      <w:kern w:val="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5534B6"/>
    <w:rPr>
      <w:rFonts w:ascii="Arial" w:eastAsia="MS Gothic" w:hAnsi="Arial" w:cs="Times New Roman"/>
      <w:sz w:val="24"/>
      <w:szCs w:val="24"/>
    </w:rPr>
  </w:style>
  <w:style w:type="character" w:customStyle="1" w:styleId="berschrift3Zchn">
    <w:name w:val="Überschrift 3 Zchn"/>
    <w:link w:val="berschrift3"/>
    <w:semiHidden/>
    <w:locked/>
    <w:rsid w:val="005534B6"/>
    <w:rPr>
      <w:rFonts w:ascii="Arial" w:eastAsia="MS Gothic" w:hAnsi="Arial" w:cs="Times New Roman"/>
      <w:sz w:val="22"/>
    </w:rPr>
  </w:style>
  <w:style w:type="paragraph" w:styleId="Kopfzeile">
    <w:name w:val="header"/>
    <w:basedOn w:val="Standard"/>
    <w:link w:val="KopfzeileZchn"/>
    <w:rsid w:val="00373FF8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KopfzeileZchn">
    <w:name w:val="Kopfzeile Zchn"/>
    <w:link w:val="Kopfzeile"/>
    <w:locked/>
    <w:rsid w:val="005534B6"/>
    <w:rPr>
      <w:rFonts w:ascii="Times New Roman" w:hAnsi="Times New Roman" w:cs="Times New Roman"/>
      <w:sz w:val="22"/>
    </w:rPr>
  </w:style>
  <w:style w:type="paragraph" w:styleId="Fuzeile">
    <w:name w:val="footer"/>
    <w:basedOn w:val="Standard"/>
    <w:link w:val="FuzeileZchn"/>
    <w:rsid w:val="00373FF8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FuzeileZchn">
    <w:name w:val="Fußzeile Zchn"/>
    <w:link w:val="Fuzeile"/>
    <w:semiHidden/>
    <w:locked/>
    <w:rsid w:val="005534B6"/>
    <w:rPr>
      <w:rFonts w:ascii="Times New Roman" w:hAnsi="Times New Roman" w:cs="Times New Roman"/>
      <w:sz w:val="22"/>
    </w:rPr>
  </w:style>
  <w:style w:type="table" w:styleId="Tabellenraster">
    <w:name w:val="Table Grid"/>
    <w:basedOn w:val="NormaleTabelle"/>
    <w:rsid w:val="009F64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CE1F91"/>
    <w:rPr>
      <w:rFonts w:cs="Times New Roman"/>
      <w:b/>
      <w:bCs/>
    </w:rPr>
  </w:style>
  <w:style w:type="character" w:styleId="Hyperlink">
    <w:name w:val="Hyperlink"/>
    <w:rsid w:val="00CE1F91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rsid w:val="00CE1F91"/>
    <w:pPr>
      <w:widowControl/>
      <w:spacing w:line="336" w:lineRule="auto"/>
      <w:jc w:val="left"/>
    </w:pPr>
    <w:rPr>
      <w:color w:val="636466"/>
      <w:kern w:val="0"/>
      <w:sz w:val="15"/>
      <w:szCs w:val="15"/>
      <w:lang w:eastAsia="en-US"/>
    </w:rPr>
  </w:style>
  <w:style w:type="character" w:customStyle="1" w:styleId="news">
    <w:name w:val="news"/>
    <w:rsid w:val="009300C2"/>
    <w:rPr>
      <w:rFonts w:cs="Times New Roman"/>
    </w:rPr>
  </w:style>
  <w:style w:type="character" w:styleId="Seitenzahl">
    <w:name w:val="page number"/>
    <w:rsid w:val="00AB66D2"/>
    <w:rPr>
      <w:rFonts w:cs="Times New Roman"/>
    </w:rPr>
  </w:style>
  <w:style w:type="paragraph" w:styleId="Sprechblasentext">
    <w:name w:val="Balloon Text"/>
    <w:basedOn w:val="Standard"/>
    <w:link w:val="SprechblasentextZchn"/>
    <w:rsid w:val="00BD5611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BD5611"/>
    <w:rPr>
      <w:rFonts w:ascii="Tahoma" w:hAnsi="Tahoma" w:cs="Tahoma"/>
      <w:kern w:val="2"/>
      <w:sz w:val="16"/>
      <w:szCs w:val="16"/>
      <w:lang w:val="en-US" w:eastAsia="ja-JP"/>
    </w:rPr>
  </w:style>
  <w:style w:type="character" w:styleId="Hervorhebung">
    <w:name w:val="Emphasis"/>
    <w:qFormat/>
    <w:locked/>
    <w:rsid w:val="001A73E3"/>
    <w:rPr>
      <w:rFonts w:cs="Times New Roman"/>
      <w:b/>
      <w:bCs/>
    </w:rPr>
  </w:style>
  <w:style w:type="paragraph" w:customStyle="1" w:styleId="mb05">
    <w:name w:val="mb05"/>
    <w:basedOn w:val="Standard"/>
    <w:rsid w:val="00A427F3"/>
    <w:pPr>
      <w:widowControl/>
      <w:spacing w:before="100" w:beforeAutospacing="1" w:after="75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mb20">
    <w:name w:val="mb20"/>
    <w:basedOn w:val="Standard"/>
    <w:rsid w:val="00A427F3"/>
    <w:pPr>
      <w:widowControl/>
      <w:spacing w:before="100" w:beforeAutospacing="1" w:after="300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customStyle="1" w:styleId="contentnavy">
    <w:name w:val="contentnavy"/>
    <w:basedOn w:val="Absatz-Standardschriftart"/>
    <w:rsid w:val="00730AB6"/>
  </w:style>
  <w:style w:type="paragraph" w:customStyle="1" w:styleId="ml20mt10mb10">
    <w:name w:val="ml20 mt10 mb10"/>
    <w:basedOn w:val="Standard"/>
    <w:rsid w:val="00B349F4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customStyle="1" w:styleId="ft">
    <w:name w:val="ft"/>
    <w:basedOn w:val="Absatz-Standardschriftart"/>
    <w:rsid w:val="00FE6DF6"/>
  </w:style>
  <w:style w:type="character" w:styleId="Kommentarzeichen">
    <w:name w:val="annotation reference"/>
    <w:uiPriority w:val="99"/>
    <w:rsid w:val="001400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140020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rsid w:val="00140020"/>
    <w:rPr>
      <w:rFonts w:ascii="Times New Roman" w:hAnsi="Times New Roman"/>
      <w:kern w:val="2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140020"/>
    <w:rPr>
      <w:b/>
      <w:bCs/>
    </w:rPr>
  </w:style>
  <w:style w:type="character" w:customStyle="1" w:styleId="KommentarthemaZchn">
    <w:name w:val="Kommentarthema Zchn"/>
    <w:link w:val="Kommentarthema"/>
    <w:rsid w:val="00140020"/>
    <w:rPr>
      <w:rFonts w:ascii="Times New Roman" w:hAnsi="Times New Roman"/>
      <w:b/>
      <w:bCs/>
      <w:kern w:val="2"/>
      <w:lang w:eastAsia="ja-JP"/>
    </w:rPr>
  </w:style>
  <w:style w:type="paragraph" w:styleId="NurText">
    <w:name w:val="Plain Text"/>
    <w:basedOn w:val="Standard"/>
    <w:link w:val="NurTextZchn"/>
    <w:uiPriority w:val="99"/>
    <w:semiHidden/>
    <w:rsid w:val="004703F7"/>
    <w:pPr>
      <w:jc w:val="left"/>
    </w:pPr>
    <w:rPr>
      <w:rFonts w:ascii="MS Gothic" w:eastAsia="MS Gothic" w:hAnsi="Courier New" w:cs="Courier New"/>
      <w:sz w:val="20"/>
      <w:szCs w:val="21"/>
    </w:rPr>
  </w:style>
  <w:style w:type="character" w:customStyle="1" w:styleId="NurTextZchn">
    <w:name w:val="Nur Text Zchn"/>
    <w:link w:val="NurText"/>
    <w:uiPriority w:val="99"/>
    <w:semiHidden/>
    <w:locked/>
    <w:rsid w:val="004703F7"/>
    <w:rPr>
      <w:rFonts w:ascii="MS Gothic" w:eastAsia="MS Gothic" w:hAnsi="Courier New" w:cs="Courier New"/>
      <w:kern w:val="2"/>
      <w:szCs w:val="21"/>
      <w:lang w:val="en-US" w:eastAsia="ja-JP" w:bidi="ar-SA"/>
    </w:rPr>
  </w:style>
  <w:style w:type="paragraph" w:customStyle="1" w:styleId="mb051">
    <w:name w:val="mb051"/>
    <w:basedOn w:val="Standard"/>
    <w:rsid w:val="0004501F"/>
    <w:pPr>
      <w:widowControl/>
      <w:spacing w:after="50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mb201">
    <w:name w:val="mb201"/>
    <w:basedOn w:val="Standard"/>
    <w:rsid w:val="0004501F"/>
    <w:pPr>
      <w:widowControl/>
      <w:spacing w:after="200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Textkrper">
    <w:name w:val="Body Text"/>
    <w:basedOn w:val="Standard"/>
    <w:link w:val="TextkrperZchn"/>
    <w:rsid w:val="004F0C3C"/>
    <w:rPr>
      <w:rFonts w:ascii="Times" w:hAnsi="Times"/>
      <w:sz w:val="24"/>
      <w:szCs w:val="20"/>
      <w:lang w:val="x-none" w:eastAsia="x-none"/>
    </w:rPr>
  </w:style>
  <w:style w:type="character" w:customStyle="1" w:styleId="TextkrperZchn">
    <w:name w:val="Textkörper Zchn"/>
    <w:link w:val="Textkrper"/>
    <w:rsid w:val="004F0C3C"/>
    <w:rPr>
      <w:rFonts w:ascii="Times" w:hAnsi="Times"/>
      <w:kern w:val="2"/>
      <w:sz w:val="24"/>
    </w:rPr>
  </w:style>
  <w:style w:type="paragraph" w:customStyle="1" w:styleId="a">
    <w:name w:val="表内"/>
    <w:basedOn w:val="Standard"/>
    <w:link w:val="a0"/>
    <w:rsid w:val="004F0C3C"/>
    <w:pPr>
      <w:topLinePunct/>
      <w:autoSpaceDE w:val="0"/>
      <w:autoSpaceDN w:val="0"/>
      <w:adjustRightInd w:val="0"/>
      <w:spacing w:line="300" w:lineRule="atLeast"/>
      <w:jc w:val="left"/>
      <w:textAlignment w:val="baseline"/>
    </w:pPr>
    <w:rPr>
      <w:rFonts w:ascii="Arial" w:eastAsia="MS Gothic" w:hAnsi="Arial"/>
      <w:kern w:val="0"/>
      <w:position w:val="8"/>
      <w:sz w:val="16"/>
      <w:szCs w:val="20"/>
      <w:lang w:val="x-none" w:eastAsia="x-none"/>
    </w:rPr>
  </w:style>
  <w:style w:type="character" w:customStyle="1" w:styleId="a0">
    <w:name w:val="表内 (文字)"/>
    <w:link w:val="a"/>
    <w:rsid w:val="004F0C3C"/>
    <w:rPr>
      <w:rFonts w:ascii="Arial" w:eastAsia="MS Gothic" w:hAnsi="Arial"/>
      <w:position w:val="8"/>
      <w:sz w:val="16"/>
    </w:rPr>
  </w:style>
  <w:style w:type="paragraph" w:customStyle="1" w:styleId="a1">
    <w:name w:val="表タイトル"/>
    <w:basedOn w:val="Standard"/>
    <w:next w:val="Standard"/>
    <w:rsid w:val="004F0C3C"/>
    <w:pPr>
      <w:keepNext/>
      <w:topLinePunct/>
      <w:autoSpaceDE w:val="0"/>
      <w:autoSpaceDN w:val="0"/>
      <w:adjustRightInd w:val="0"/>
      <w:spacing w:after="80" w:line="340" w:lineRule="atLeast"/>
      <w:jc w:val="center"/>
      <w:textAlignment w:val="baseline"/>
    </w:pPr>
    <w:rPr>
      <w:rFonts w:ascii="Arial" w:eastAsia="MS Gothic" w:hAnsi="Arial"/>
      <w:kern w:val="0"/>
      <w:sz w:val="18"/>
      <w:szCs w:val="20"/>
    </w:rPr>
  </w:style>
  <w:style w:type="paragraph" w:styleId="berarbeitung">
    <w:name w:val="Revision"/>
    <w:hidden/>
    <w:uiPriority w:val="99"/>
    <w:semiHidden/>
    <w:rsid w:val="00AE450A"/>
    <w:rPr>
      <w:rFonts w:ascii="Times New Roman" w:hAnsi="Times New Roman"/>
      <w:kern w:val="2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semiHidden/>
    <w:rsid w:val="004C6D2D"/>
    <w:rPr>
      <w:rFonts w:asciiTheme="majorHAnsi" w:eastAsiaTheme="majorEastAsia" w:hAnsiTheme="majorHAnsi" w:cstheme="majorBidi"/>
      <w:kern w:val="2"/>
      <w:sz w:val="22"/>
      <w:szCs w:val="22"/>
    </w:rPr>
  </w:style>
  <w:style w:type="paragraph" w:styleId="Datum">
    <w:name w:val="Date"/>
    <w:basedOn w:val="Standard"/>
    <w:next w:val="Standard"/>
    <w:link w:val="DatumZchn"/>
    <w:rsid w:val="004C6D2D"/>
    <w:rPr>
      <w:rFonts w:ascii="Mincho" w:eastAsia="Mincho" w:hAnsi="Courier New"/>
      <w:sz w:val="20"/>
      <w:szCs w:val="20"/>
    </w:rPr>
  </w:style>
  <w:style w:type="character" w:customStyle="1" w:styleId="DatumZchn">
    <w:name w:val="Datum Zchn"/>
    <w:basedOn w:val="Absatz-Standardschriftart"/>
    <w:link w:val="Datum"/>
    <w:rsid w:val="004C6D2D"/>
    <w:rPr>
      <w:rFonts w:ascii="Mincho" w:eastAsia="Mincho" w:hAnsi="Courier New"/>
      <w:kern w:val="2"/>
    </w:rPr>
  </w:style>
  <w:style w:type="character" w:customStyle="1" w:styleId="st1">
    <w:name w:val="st1"/>
    <w:basedOn w:val="Absatz-Standardschriftart"/>
    <w:rsid w:val="009B4A9C"/>
  </w:style>
  <w:style w:type="character" w:customStyle="1" w:styleId="hps">
    <w:name w:val="hps"/>
    <w:basedOn w:val="Absatz-Standardschriftart"/>
    <w:rsid w:val="005971C6"/>
  </w:style>
  <w:style w:type="character" w:customStyle="1" w:styleId="shorttext">
    <w:name w:val="short_text"/>
    <w:basedOn w:val="Absatz-Standardschriftart"/>
    <w:rsid w:val="005937DC"/>
  </w:style>
  <w:style w:type="paragraph" w:styleId="Listenabsatz">
    <w:name w:val="List Paragraph"/>
    <w:basedOn w:val="Standard"/>
    <w:uiPriority w:val="34"/>
    <w:qFormat/>
    <w:rsid w:val="004A60BD"/>
    <w:pPr>
      <w:ind w:leftChars="400" w:left="840"/>
    </w:pPr>
    <w:rPr>
      <w:rFonts w:ascii="Times" w:hAnsi="Times"/>
      <w:sz w:val="24"/>
      <w:szCs w:val="20"/>
    </w:rPr>
  </w:style>
  <w:style w:type="paragraph" w:styleId="Gruformel">
    <w:name w:val="Closing"/>
    <w:basedOn w:val="Standard"/>
    <w:next w:val="Standard"/>
    <w:link w:val="GruformelZchn"/>
    <w:rsid w:val="0058592A"/>
    <w:pPr>
      <w:jc w:val="right"/>
    </w:pPr>
    <w:rPr>
      <w:rFonts w:ascii="Mincho" w:eastAsia="Mincho" w:hAnsi="Courier New"/>
      <w:color w:val="000000"/>
      <w:sz w:val="20"/>
      <w:szCs w:val="20"/>
    </w:rPr>
  </w:style>
  <w:style w:type="character" w:customStyle="1" w:styleId="GruformelZchn">
    <w:name w:val="Grußformel Zchn"/>
    <w:basedOn w:val="Absatz-Standardschriftart"/>
    <w:link w:val="Gruformel"/>
    <w:rsid w:val="0058592A"/>
    <w:rPr>
      <w:rFonts w:ascii="Mincho" w:eastAsia="Mincho" w:hAnsi="Courier New"/>
      <w:color w:val="000000"/>
      <w:kern w:val="2"/>
    </w:rPr>
  </w:style>
  <w:style w:type="paragraph" w:styleId="Funotentext">
    <w:name w:val="footnote text"/>
    <w:basedOn w:val="Standard"/>
    <w:link w:val="FunotentextZchn"/>
    <w:semiHidden/>
    <w:unhideWhenUsed/>
    <w:rsid w:val="00262EB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262EBB"/>
    <w:rPr>
      <w:rFonts w:ascii="Times New Roman" w:hAnsi="Times New Roman"/>
      <w:kern w:val="2"/>
    </w:rPr>
  </w:style>
  <w:style w:type="character" w:styleId="Funotenzeichen">
    <w:name w:val="footnote reference"/>
    <w:basedOn w:val="Absatz-Standardschriftart"/>
    <w:semiHidden/>
    <w:unhideWhenUsed/>
    <w:rsid w:val="00262EBB"/>
    <w:rPr>
      <w:vertAlign w:val="superscript"/>
    </w:rPr>
  </w:style>
  <w:style w:type="character" w:styleId="BesuchterLink">
    <w:name w:val="FollowedHyperlink"/>
    <w:basedOn w:val="Absatz-Standardschriftart"/>
    <w:semiHidden/>
    <w:unhideWhenUsed/>
    <w:rsid w:val="00525B4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0B6172"/>
  </w:style>
  <w:style w:type="paragraph" w:customStyle="1" w:styleId="mt15">
    <w:name w:val="mt15"/>
    <w:basedOn w:val="Standard"/>
    <w:rsid w:val="005C35E2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Answer">
    <w:name w:val="Answer"/>
    <w:basedOn w:val="Standard"/>
    <w:qFormat/>
    <w:rsid w:val="002526FD"/>
    <w:pPr>
      <w:widowControl/>
      <w:jc w:val="left"/>
    </w:pPr>
    <w:rPr>
      <w:rFonts w:ascii="Arial" w:eastAsiaTheme="minorEastAsia" w:hAnsi="Arial" w:cstheme="minorBidi"/>
      <w:kern w:val="0"/>
      <w:szCs w:val="24"/>
      <w:lang w:eastAsia="en-US"/>
    </w:rPr>
  </w:style>
  <w:style w:type="paragraph" w:customStyle="1" w:styleId="Default">
    <w:name w:val="Default"/>
    <w:rsid w:val="00D9121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RMALPARAINPAPER">
    <w:name w:val="NORMAL PARA IN PAPER"/>
    <w:basedOn w:val="Default"/>
    <w:next w:val="Default"/>
    <w:uiPriority w:val="99"/>
    <w:rsid w:val="00D91210"/>
    <w:rPr>
      <w:color w:val="auto"/>
    </w:rPr>
  </w:style>
  <w:style w:type="character" w:customStyle="1" w:styleId="moduletitletext">
    <w:name w:val="moduletitletext"/>
    <w:basedOn w:val="Absatz-Standardschriftart"/>
    <w:rsid w:val="002147DE"/>
  </w:style>
  <w:style w:type="character" w:customStyle="1" w:styleId="1">
    <w:name w:val="未解決のメンション1"/>
    <w:basedOn w:val="Absatz-Standardschriftart"/>
    <w:uiPriority w:val="99"/>
    <w:semiHidden/>
    <w:unhideWhenUsed/>
    <w:rsid w:val="00E61099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722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-7380"/>
              <w:marRight w:val="-73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34AB0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">
                          <w:marLeft w:val="0"/>
                          <w:marRight w:val="0"/>
                          <w:marTop w:val="18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">
                              <w:marLeft w:val="0"/>
                              <w:marRight w:val="0"/>
                              <w:marTop w:val="0"/>
                              <w:marBottom w:val="3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">
                                  <w:marLeft w:val="180"/>
                                  <w:marRight w:val="165"/>
                                  <w:marTop w:val="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">
                                              <w:marLeft w:val="-21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">
                                                  <w:marLeft w:val="25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"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">
              <w:marLeft w:val="-7380"/>
              <w:marRight w:val="-73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34AB0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">
                          <w:marLeft w:val="0"/>
                          <w:marRight w:val="0"/>
                          <w:marTop w:val="18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">
                              <w:marLeft w:val="0"/>
                              <w:marRight w:val="0"/>
                              <w:marTop w:val="0"/>
                              <w:marBottom w:val="3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">
                                  <w:marLeft w:val="180"/>
                                  <w:marRight w:val="165"/>
                                  <w:marTop w:val="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">
                                              <w:marLeft w:val="-21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">
                                                  <w:marLeft w:val="25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6157">
              <w:marLeft w:val="0"/>
              <w:marRight w:val="0"/>
              <w:marTop w:val="0"/>
              <w:marBottom w:val="100"/>
              <w:divBdr>
                <w:top w:val="single" w:sz="4" w:space="4" w:color="E7E7E7"/>
                <w:left w:val="single" w:sz="4" w:space="4" w:color="E7E7E7"/>
                <w:bottom w:val="single" w:sz="4" w:space="4" w:color="E7E7E7"/>
                <w:right w:val="single" w:sz="4" w:space="4" w:color="E7E7E7"/>
              </w:divBdr>
              <w:divsChild>
                <w:div w:id="1022782919">
                  <w:marLeft w:val="0"/>
                  <w:marRight w:val="0"/>
                  <w:marTop w:val="0"/>
                  <w:marBottom w:val="0"/>
                  <w:divBdr>
                    <w:top w:val="single" w:sz="4" w:space="0" w:color="E7E7E7"/>
                    <w:left w:val="single" w:sz="4" w:space="0" w:color="E7E7E7"/>
                    <w:bottom w:val="single" w:sz="4" w:space="0" w:color="E7E7E7"/>
                    <w:right w:val="single" w:sz="4" w:space="0" w:color="E7E7E7"/>
                  </w:divBdr>
                  <w:divsChild>
                    <w:div w:id="18855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6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7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987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2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465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8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0650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71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1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4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111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52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969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82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018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970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41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10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70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838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433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9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147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9243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8855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35113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5052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801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397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59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00229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04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658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81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994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96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309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002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093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092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1387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8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2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3951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8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8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8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9374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12624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57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00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9123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46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1392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54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8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8495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69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2416">
              <w:marLeft w:val="0"/>
              <w:marRight w:val="0"/>
              <w:marTop w:val="0"/>
              <w:marBottom w:val="100"/>
              <w:divBdr>
                <w:top w:val="single" w:sz="4" w:space="4" w:color="E7E7E7"/>
                <w:left w:val="single" w:sz="4" w:space="4" w:color="E7E7E7"/>
                <w:bottom w:val="single" w:sz="4" w:space="4" w:color="E7E7E7"/>
                <w:right w:val="single" w:sz="4" w:space="4" w:color="E7E7E7"/>
              </w:divBdr>
              <w:divsChild>
                <w:div w:id="1215772506">
                  <w:marLeft w:val="0"/>
                  <w:marRight w:val="0"/>
                  <w:marTop w:val="0"/>
                  <w:marBottom w:val="0"/>
                  <w:divBdr>
                    <w:top w:val="single" w:sz="4" w:space="0" w:color="E7E7E7"/>
                    <w:left w:val="single" w:sz="4" w:space="0" w:color="E7E7E7"/>
                    <w:bottom w:val="single" w:sz="4" w:space="0" w:color="E7E7E7"/>
                    <w:right w:val="single" w:sz="4" w:space="0" w:color="E7E7E7"/>
                  </w:divBdr>
                  <w:divsChild>
                    <w:div w:id="13609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2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7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3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091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0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88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6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47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6481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7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renesas.com/en-eu/media/about/press-center/news/2018/news20180228a/20180228a-r-car-v3h-specs.pdf" TargetMode="External"/><Relationship Id="rId18" Type="http://schemas.openxmlformats.org/officeDocument/2006/relationships/hyperlink" Target="mailto:alexandra_janetzko@hbi.d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www.renesas.com/about/press-center/news/2017/news20170411c.html" TargetMode="External"/><Relationship Id="rId17" Type="http://schemas.openxmlformats.org/officeDocument/2006/relationships/hyperlink" Target="http://www.renesas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urldefense.proofpoint.com/v2/url?u=http-3A__www.renesas.com_&amp;d=DwMFAg&amp;c=9wxE0DgWbPxd1HCzjwN8Eaww1--ViDajIU4RXCxgSXE&amp;r=mWLUx0QVt25BWK-MZ29zLPLQHyv8UpUkXzcgXaA3aWQ&amp;m=DYdTH9hu-7LaulV1SVM6YKpZz_t6AqnyxumFHk-LqFg&amp;s=K6LsuehJosLLwcPcYTcAHq30edFyKPiV7ZQDlE_PO1A&amp;e=" TargetMode="External"/><Relationship Id="rId20" Type="http://schemas.openxmlformats.org/officeDocument/2006/relationships/hyperlink" Target="http://www.hbi.de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urldefense.proofpoint.com/v2/url?u=https-3A__www.renesas.com_en-2Dhq_about_company_profile_global.html&amp;d=DwMFAg&amp;c=9wxE0DgWbPxd1HCzjwN8Eaww1--ViDajIU4RXCxgSXE&amp;r=mWLUx0QVt25BWK-MZ29zLPLQHyv8UpUkXzcgXaA3aWQ&amp;m=DYdTH9hu-7LaulV1SVM6YKpZz_t6AqnyxumFHk-LqFg&amp;s=QqlGBR6MYbo1eiGXo2ZMywSeWE80hPtBOrhrwz73p94&amp;e=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mailto:martin_stummer@hbi.d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urldefense.proofpoint.com/v2/url?u=http-3A__www.jpx.co.jp_english_&amp;d=DwMFAg&amp;c=9wxE0DgWbPxd1HCzjwN8Eaww1--ViDajIU4RXCxgSXE&amp;r=mWLUx0QVt25BWK-MZ29zLPLQHyv8UpUkXzcgXaA3aWQ&amp;m=DYdTH9hu-7LaulV1SVM6YKpZz_t6AqnyxumFHk-LqFg&amp;s=UlMPBZIH1yicvEPu6e6QHB45plYIXPqV-0XV5KGZZl0&amp;e=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1a6235-0012-4775-b0cb-7ff3beef4da6">EKVMQUPWCNH4-327-113454</_dlc_DocId>
    <_dlc_DocIdUrl xmlns="9d1a6235-0012-4775-b0cb-7ff3beef4da6">
      <Url>https://renesasgroup.sharepoint.com/sites/Automotive/ASD/_layouts/15/DocIdRedir.aspx?ID=EKVMQUPWCNH4-327-113454</Url>
      <Description>EKVMQUPWCNH4-327-113454</Description>
    </_dlc_DocIdUrl>
    <IconOverlay xmlns="http://schemas.microsoft.com/sharepoint/v4" xsi:nil="true"/>
    <ProductCategory xmlns="ca1877c4-5552-4192-b99f-a84bdf7aec8e">
      <Value>Unknown</Value>
    </ProductCategory>
    <Market_x0020_Segment xmlns="ca1877c4-5552-4192-b99f-a84bdf7aec8e">
      <Value>Unknown</Value>
    </Market_x0020_Seg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676724F0F9940A1E40111082CF886" ma:contentTypeVersion="23" ma:contentTypeDescription="Create a new document." ma:contentTypeScope="" ma:versionID="5439028282fe359e0870a9308ece7bf6">
  <xsd:schema xmlns:xsd="http://www.w3.org/2001/XMLSchema" xmlns:xs="http://www.w3.org/2001/XMLSchema" xmlns:p="http://schemas.microsoft.com/office/2006/metadata/properties" xmlns:ns2="9d1a6235-0012-4775-b0cb-7ff3beef4da6" xmlns:ns3="ca1877c4-5552-4192-b99f-a84bdf7aec8e" xmlns:ns4="http://schemas.microsoft.com/sharepoint/v4" xmlns:ns5="60f48f91-7daa-42c0-aa65-341f2add17a1" targetNamespace="http://schemas.microsoft.com/office/2006/metadata/properties" ma:root="true" ma:fieldsID="63bc88e4eb2ce8296071efc0fbdc245f" ns2:_="" ns3:_="" ns4:_="" ns5:_="">
    <xsd:import namespace="9d1a6235-0012-4775-b0cb-7ff3beef4da6"/>
    <xsd:import namespace="ca1877c4-5552-4192-b99f-a84bdf7aec8e"/>
    <xsd:import namespace="http://schemas.microsoft.com/sharepoint/v4"/>
    <xsd:import namespace="60f48f91-7daa-42c0-aa65-341f2add17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ProductCategory" minOccurs="0"/>
                <xsd:element ref="ns3:Market_x0020_Segment" minOccurs="0"/>
                <xsd:element ref="ns4:IconOverlay" minOccurs="0"/>
                <xsd:element ref="ns5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a6235-0012-4775-b0cb-7ff3beef4d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877c4-5552-4192-b99f-a84bdf7aec8e" elementFormDefault="qualified">
    <xsd:import namespace="http://schemas.microsoft.com/office/2006/documentManagement/types"/>
    <xsd:import namespace="http://schemas.microsoft.com/office/infopath/2007/PartnerControls"/>
    <xsd:element name="ProductCategory" ma:index="12" nillable="true" ma:displayName="Product Category" ma:default="Unknown" ma:description="Defines in which product this file is used." ma:internalName="Product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-Car V3H"/>
                    <xsd:enumeration value="Reference Platform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arket_x0020_Segment" ma:index="13" nillable="true" ma:displayName="Market Segment" ma:default="Unknown" ma:description="Defines to which market segment the file belongs" ma:internalName="Market_x0020_Seg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ision"/>
                    <xsd:enumeration value="Radar"/>
                    <xsd:enumeration value="HAD"/>
                    <xsd:enumeration value="Surround View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48f91-7daa-42c0-aa65-341f2add17a1" elementFormDefault="qualified">
    <xsd:import namespace="http://schemas.microsoft.com/office/2006/documentManagement/types"/>
    <xsd:import namespace="http://schemas.microsoft.com/office/infopath/2007/PartnerControls"/>
    <xsd:element name="SharingHintHash" ma:index="15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E357E-471D-430A-BBBD-E89A39B52C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3A0486-BC4C-480A-9495-E6AA10E29B4A}">
  <ds:schemaRefs>
    <ds:schemaRef ds:uri="60f48f91-7daa-42c0-aa65-341f2add17a1"/>
    <ds:schemaRef ds:uri="http://purl.org/dc/elements/1.1/"/>
    <ds:schemaRef ds:uri="http://schemas.microsoft.com/office/2006/metadata/properties"/>
    <ds:schemaRef ds:uri="9d1a6235-0012-4775-b0cb-7ff3beef4da6"/>
    <ds:schemaRef ds:uri="ca1877c4-5552-4192-b99f-a84bdf7aec8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4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608BAE4-4709-4D3C-9D27-31EC53BAD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a6235-0012-4775-b0cb-7ff3beef4da6"/>
    <ds:schemaRef ds:uri="ca1877c4-5552-4192-b99f-a84bdf7aec8e"/>
    <ds:schemaRef ds:uri="http://schemas.microsoft.com/sharepoint/v4"/>
    <ds:schemaRef ds:uri="60f48f91-7daa-42c0-aa65-341f2add1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CE2A74-56A6-4A81-8955-36A73AF3867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F138010-7849-451C-BBDF-CB0A5BC2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6973</Characters>
  <Application>Microsoft Office Word</Application>
  <DocSecurity>0</DocSecurity>
  <Lines>58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Media Contacts:</vt:lpstr>
      <vt:lpstr>Media Contacts:</vt:lpstr>
      <vt:lpstr>Media Contacts:</vt:lpstr>
    </vt:vector>
  </TitlesOfParts>
  <Company>Advanced Micro Devices</Company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Contacts:</dc:title>
  <dc:subject/>
  <dc:creator>SPCPC_Admin</dc:creator>
  <cp:keywords/>
  <dc:description/>
  <cp:lastModifiedBy>Alexandra Janetzko</cp:lastModifiedBy>
  <cp:revision>9</cp:revision>
  <cp:lastPrinted>2017-03-30T12:53:00Z</cp:lastPrinted>
  <dcterms:created xsi:type="dcterms:W3CDTF">2018-02-27T09:23:00Z</dcterms:created>
  <dcterms:modified xsi:type="dcterms:W3CDTF">2018-02-27T12:17:00Z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ItemGuid">
    <vt:lpwstr>934d6357-6b59-45c8-b54f-2e8d98aee12c</vt:lpwstr>
  </property>
  <property fmtid="{D5CDD505-2E9C-101B-9397-08002B2CF9AE}" pid="4" name="ContentTypeId">
    <vt:lpwstr>0x010100083676724F0F9940A1E40111082CF886</vt:lpwstr>
  </property>
  <property fmtid="{D5CDD505-2E9C-101B-9397-08002B2CF9AE}" pid="5" name="TaxKeyword">
    <vt:lpwstr/>
  </property>
  <property fmtid="{D5CDD505-2E9C-101B-9397-08002B2CF9AE}" pid="6" name="TaxCatchAll">
    <vt:lpwstr/>
  </property>
  <property fmtid="{D5CDD505-2E9C-101B-9397-08002B2CF9AE}" pid="7" name="TaxKeywordTaxHTField">
    <vt:lpwstr/>
  </property>
</Properties>
</file>