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B02C" w14:textId="77777777" w:rsidR="00BD39A7" w:rsidRPr="00BD39A7" w:rsidRDefault="00BD39A7" w:rsidP="00BD39A7">
      <w:pPr>
        <w:keepNext/>
        <w:spacing w:after="0" w:line="240" w:lineRule="auto"/>
        <w:jc w:val="right"/>
        <w:outlineLvl w:val="0"/>
        <w:rPr>
          <w:rFonts w:ascii="Arial" w:eastAsia="MS Mincho" w:hAnsi="Arial" w:cs="Arial"/>
          <w:b/>
          <w:color w:val="000000"/>
          <w:sz w:val="26"/>
          <w:szCs w:val="26"/>
          <w:lang w:val="de-DE" w:eastAsia="de-DE"/>
        </w:rPr>
      </w:pPr>
      <w:r w:rsidRPr="00BD39A7">
        <w:rPr>
          <w:rFonts w:ascii="Arial" w:eastAsia="MS Mincho" w:hAnsi="Arial" w:cs="Arial"/>
          <w:b/>
          <w:color w:val="000000"/>
          <w:sz w:val="26"/>
          <w:szCs w:val="26"/>
          <w:lang w:val="de-DE" w:eastAsia="de-DE"/>
        </w:rPr>
        <w:t>Pressemitteilung</w:t>
      </w:r>
    </w:p>
    <w:p w14:paraId="20AD6400" w14:textId="0BBA94CE" w:rsidR="00BD39A7" w:rsidRPr="00BD39A7" w:rsidRDefault="00BD39A7" w:rsidP="00BD39A7">
      <w:pPr>
        <w:keepNext/>
        <w:tabs>
          <w:tab w:val="num" w:pos="432"/>
          <w:tab w:val="left" w:pos="3720"/>
          <w:tab w:val="right" w:pos="9184"/>
        </w:tabs>
        <w:suppressAutoHyphens/>
        <w:spacing w:after="0" w:line="240" w:lineRule="auto"/>
        <w:ind w:left="432" w:hanging="432"/>
        <w:jc w:val="right"/>
        <w:outlineLvl w:val="0"/>
        <w:rPr>
          <w:rFonts w:ascii="Arial" w:eastAsia="MS Mincho" w:hAnsi="Arial" w:cs="Arial"/>
          <w:color w:val="000000"/>
          <w:kern w:val="1"/>
          <w:sz w:val="20"/>
          <w:szCs w:val="20"/>
          <w:lang w:val="de-DE" w:eastAsia="ar-SA"/>
        </w:rPr>
      </w:pPr>
      <w:r w:rsidRPr="00BD39A7">
        <w:rPr>
          <w:rFonts w:ascii="Arial" w:eastAsia="MS Mincho" w:hAnsi="Arial" w:cs="Arial"/>
          <w:color w:val="000000"/>
          <w:kern w:val="1"/>
          <w:sz w:val="20"/>
          <w:szCs w:val="20"/>
          <w:lang w:val="de-DE" w:eastAsia="ar-SA"/>
        </w:rPr>
        <w:t>Nr.: REN076</w:t>
      </w:r>
      <w:r>
        <w:rPr>
          <w:rFonts w:ascii="Arial" w:eastAsia="MS Mincho" w:hAnsi="Arial" w:cs="Arial"/>
          <w:color w:val="000000"/>
          <w:kern w:val="1"/>
          <w:sz w:val="20"/>
          <w:szCs w:val="20"/>
          <w:lang w:val="de-DE" w:eastAsia="ar-SA"/>
        </w:rPr>
        <w:t>9</w:t>
      </w:r>
      <w:r w:rsidRPr="00BD39A7">
        <w:rPr>
          <w:rFonts w:ascii="Arial" w:eastAsia="MS Mincho" w:hAnsi="Arial" w:cs="Arial"/>
          <w:color w:val="000000"/>
          <w:kern w:val="1"/>
          <w:sz w:val="20"/>
          <w:szCs w:val="20"/>
          <w:lang w:val="de-DE" w:eastAsia="ar-SA"/>
        </w:rPr>
        <w:t>(</w:t>
      </w:r>
      <w:r w:rsidR="000C0EFA">
        <w:rPr>
          <w:rFonts w:ascii="Arial" w:eastAsia="MS Mincho" w:hAnsi="Arial" w:cs="Arial"/>
          <w:color w:val="000000"/>
          <w:kern w:val="1"/>
          <w:sz w:val="20"/>
          <w:szCs w:val="20"/>
          <w:lang w:val="de-DE" w:eastAsia="ar-SA"/>
        </w:rPr>
        <w:t>A</w:t>
      </w:r>
      <w:r w:rsidRPr="00BD39A7">
        <w:rPr>
          <w:rFonts w:ascii="Arial" w:eastAsia="MS Mincho" w:hAnsi="Arial" w:cs="Arial"/>
          <w:color w:val="000000"/>
          <w:kern w:val="1"/>
          <w:sz w:val="20"/>
          <w:szCs w:val="20"/>
          <w:lang w:val="de-DE" w:eastAsia="ar-SA"/>
        </w:rPr>
        <w:t xml:space="preserve">) </w:t>
      </w:r>
    </w:p>
    <w:p w14:paraId="36E20993" w14:textId="77777777" w:rsidR="005E0EEC" w:rsidRPr="00542BC9" w:rsidRDefault="005E0EEC" w:rsidP="005E0EEC">
      <w:pPr>
        <w:spacing w:line="360" w:lineRule="auto"/>
        <w:jc w:val="right"/>
        <w:rPr>
          <w:rFonts w:ascii="Arial" w:hAnsi="Arial" w:cs="Arial"/>
          <w:b/>
          <w:noProof/>
          <w:sz w:val="28"/>
          <w:szCs w:val="28"/>
          <w:lang w:val="de-DE"/>
        </w:rPr>
      </w:pPr>
    </w:p>
    <w:p w14:paraId="18962160" w14:textId="77777777" w:rsidR="00A252A1" w:rsidRDefault="00542BC9" w:rsidP="00584D13">
      <w:pPr>
        <w:spacing w:after="0" w:line="240" w:lineRule="auto"/>
        <w:jc w:val="center"/>
        <w:rPr>
          <w:rFonts w:ascii="Arial" w:hAnsi="Arial" w:cs="Arial"/>
          <w:i/>
          <w:color w:val="000000"/>
          <w:sz w:val="24"/>
          <w:szCs w:val="24"/>
          <w:lang w:val="de-DE"/>
        </w:rPr>
      </w:pPr>
      <w:r>
        <w:rPr>
          <w:rFonts w:ascii="Arial" w:hAnsi="Arial" w:cs="Arial"/>
          <w:b/>
          <w:noProof/>
          <w:sz w:val="28"/>
          <w:szCs w:val="28"/>
          <w:lang w:val="de-DE"/>
        </w:rPr>
        <w:t>Renesas und Magna bringen mit kosteneffizientem 3D-Surround</w:t>
      </w:r>
      <w:r w:rsidR="003F740E">
        <w:rPr>
          <w:rFonts w:ascii="Arial" w:hAnsi="Arial" w:cs="Arial"/>
          <w:b/>
          <w:noProof/>
          <w:sz w:val="28"/>
          <w:szCs w:val="28"/>
          <w:lang w:val="de-DE"/>
        </w:rPr>
        <w:t>-V</w:t>
      </w:r>
      <w:r>
        <w:rPr>
          <w:rFonts w:ascii="Arial" w:hAnsi="Arial" w:cs="Arial"/>
          <w:b/>
          <w:noProof/>
          <w:sz w:val="28"/>
          <w:szCs w:val="28"/>
          <w:lang w:val="de-DE"/>
        </w:rPr>
        <w:t>iew-System hochmoderne Sicherheitsfunktionen in Serienfahrzeuge</w:t>
      </w:r>
    </w:p>
    <w:p w14:paraId="528B129A" w14:textId="77777777" w:rsidR="005E0EEC" w:rsidRPr="005E0EEC" w:rsidRDefault="005E0EEC" w:rsidP="005E0EEC">
      <w:pPr>
        <w:snapToGrid w:val="0"/>
        <w:spacing w:after="0" w:line="240" w:lineRule="auto"/>
        <w:jc w:val="center"/>
        <w:rPr>
          <w:rFonts w:ascii="Arial" w:hAnsi="Arial" w:cs="Arial"/>
          <w:color w:val="000000"/>
          <w:sz w:val="24"/>
          <w:szCs w:val="24"/>
          <w:lang w:val="de-DE"/>
        </w:rPr>
      </w:pPr>
    </w:p>
    <w:p w14:paraId="3C5576A9" w14:textId="5447C8C1" w:rsidR="005E0EEC" w:rsidRPr="005E0EEC" w:rsidRDefault="005E0EEC" w:rsidP="005E0EEC">
      <w:pPr>
        <w:rPr>
          <w:rFonts w:ascii="Arial" w:hAnsi="Arial" w:cs="Arial"/>
          <w:shd w:val="clear" w:color="auto" w:fill="FFFFFF"/>
          <w:lang w:val="de-DE"/>
        </w:rPr>
      </w:pPr>
      <w:r w:rsidRPr="005E0EEC">
        <w:rPr>
          <w:rFonts w:ascii="Arial" w:hAnsi="Arial"/>
          <w:b/>
          <w:lang w:val="de-DE"/>
        </w:rPr>
        <w:t>Düsseldorf</w:t>
      </w:r>
      <w:r w:rsidR="00556CDF" w:rsidRPr="005E0EEC">
        <w:rPr>
          <w:rFonts w:ascii="Arial" w:hAnsi="Arial"/>
          <w:b/>
          <w:lang w:val="de-DE"/>
        </w:rPr>
        <w:t>,</w:t>
      </w:r>
      <w:r w:rsidR="002327DB" w:rsidRPr="005E0EEC">
        <w:rPr>
          <w:rFonts w:ascii="Arial" w:hAnsi="Arial"/>
          <w:b/>
          <w:lang w:val="de-DE"/>
        </w:rPr>
        <w:t xml:space="preserve"> </w:t>
      </w:r>
      <w:r w:rsidRPr="005E0EEC">
        <w:rPr>
          <w:rFonts w:ascii="Arial" w:eastAsia="MS Gothic" w:hAnsi="Arial" w:cs="Arial"/>
          <w:b/>
          <w:lang w:val="de-DE"/>
        </w:rPr>
        <w:t>1</w:t>
      </w:r>
      <w:r w:rsidR="00BB6759">
        <w:rPr>
          <w:rFonts w:ascii="Arial" w:eastAsia="MS Gothic" w:hAnsi="Arial" w:cs="Arial"/>
          <w:b/>
          <w:lang w:val="de-DE"/>
        </w:rPr>
        <w:t>7</w:t>
      </w:r>
      <w:r w:rsidRPr="005E0EEC">
        <w:rPr>
          <w:rFonts w:ascii="Arial" w:eastAsia="MS Gothic" w:hAnsi="Arial" w:cs="Arial"/>
          <w:b/>
          <w:lang w:val="de-DE"/>
        </w:rPr>
        <w:t>. Mai</w:t>
      </w:r>
      <w:bookmarkStart w:id="0" w:name="_GoBack"/>
      <w:bookmarkEnd w:id="0"/>
      <w:r w:rsidR="00556CDF" w:rsidRPr="005E0EEC">
        <w:rPr>
          <w:rFonts w:ascii="Arial" w:eastAsia="MS Gothic" w:hAnsi="Arial" w:cs="Arial"/>
          <w:b/>
          <w:lang w:val="de-DE"/>
        </w:rPr>
        <w:t xml:space="preserve"> 2018</w:t>
      </w:r>
      <w:r w:rsidR="005E0408" w:rsidRPr="005E0EEC">
        <w:rPr>
          <w:rFonts w:ascii="Arial" w:eastAsia="MS Gothic" w:hAnsi="Arial" w:cs="Arial" w:hint="eastAsia"/>
          <w:b/>
          <w:lang w:val="de-DE" w:eastAsia="ja-JP"/>
        </w:rPr>
        <w:t xml:space="preserve"> </w:t>
      </w:r>
      <w:r w:rsidR="005E0408" w:rsidRPr="005E0EEC">
        <w:rPr>
          <w:rFonts w:ascii="Arial" w:eastAsia="MS Gothic" w:hAnsi="Arial" w:cs="Arial"/>
          <w:b/>
          <w:lang w:val="de-DE" w:eastAsia="ja-JP"/>
        </w:rPr>
        <w:t>―</w:t>
      </w:r>
      <w:r w:rsidRPr="005E0EEC">
        <w:rPr>
          <w:rFonts w:ascii="Arial" w:eastAsia="MS Gothic" w:hAnsi="Arial" w:cs="Arial"/>
          <w:b/>
          <w:lang w:val="de-DE" w:eastAsia="ja-JP"/>
        </w:rPr>
        <w:t xml:space="preserve"> </w:t>
      </w:r>
      <w:r w:rsidR="001A3862" w:rsidRPr="005E0EEC">
        <w:rPr>
          <w:rFonts w:ascii="Arial" w:hAnsi="Arial" w:cs="Arial"/>
          <w:shd w:val="clear" w:color="auto" w:fill="FFFFFF"/>
          <w:lang w:val="de-DE"/>
        </w:rPr>
        <w:t>Renesas Ele</w:t>
      </w:r>
      <w:r w:rsidR="00223476" w:rsidRPr="005E0EEC">
        <w:rPr>
          <w:rFonts w:ascii="Arial" w:hAnsi="Arial" w:cs="Arial"/>
          <w:shd w:val="clear" w:color="auto" w:fill="FFFFFF"/>
          <w:lang w:val="de-DE"/>
        </w:rPr>
        <w:t>ctronics Corporation</w:t>
      </w:r>
      <w:r w:rsidR="00501627" w:rsidRPr="005E0EEC">
        <w:rPr>
          <w:rFonts w:ascii="Arial" w:hAnsi="Arial" w:cs="Arial"/>
          <w:shd w:val="clear" w:color="auto" w:fill="FFFFFF"/>
          <w:lang w:val="de-DE"/>
        </w:rPr>
        <w:t xml:space="preserve"> </w:t>
      </w:r>
      <w:r w:rsidR="00501627" w:rsidRPr="005E0EEC">
        <w:rPr>
          <w:rFonts w:ascii="Arial" w:eastAsia="MS PMincho" w:hAnsi="Arial" w:cs="Arial"/>
          <w:color w:val="000000"/>
          <w:lang w:val="de-DE"/>
        </w:rPr>
        <w:t>(TSE: 6723)</w:t>
      </w:r>
      <w:r w:rsidR="001A3862" w:rsidRPr="005E0EEC">
        <w:rPr>
          <w:rFonts w:ascii="Arial" w:hAnsi="Arial" w:cs="Arial"/>
          <w:shd w:val="clear" w:color="auto" w:fill="FFFFFF"/>
          <w:lang w:val="de-DE"/>
        </w:rPr>
        <w:t xml:space="preserve">, </w:t>
      </w:r>
      <w:r w:rsidRPr="005E0EEC">
        <w:rPr>
          <w:rFonts w:ascii="Arial" w:hAnsi="Arial" w:cs="Arial"/>
          <w:shd w:val="clear" w:color="auto" w:fill="FFFFFF"/>
          <w:lang w:val="de-DE"/>
        </w:rPr>
        <w:t xml:space="preserve">ein führender </w:t>
      </w:r>
      <w:r w:rsidR="00542BC9">
        <w:rPr>
          <w:rFonts w:ascii="Arial" w:hAnsi="Arial" w:cs="Arial"/>
          <w:shd w:val="clear" w:color="auto" w:fill="FFFFFF"/>
          <w:lang w:val="de-DE"/>
        </w:rPr>
        <w:t xml:space="preserve">Hersteller </w:t>
      </w:r>
      <w:r w:rsidRPr="005E0EEC">
        <w:rPr>
          <w:rFonts w:ascii="Arial" w:hAnsi="Arial" w:cs="Arial"/>
          <w:shd w:val="clear" w:color="auto" w:fill="FFFFFF"/>
          <w:lang w:val="de-DE"/>
        </w:rPr>
        <w:t>von Halbleiterlösungen für die Automobilindustrie</w:t>
      </w:r>
      <w:r w:rsidR="00542BC9">
        <w:rPr>
          <w:rFonts w:ascii="Arial" w:hAnsi="Arial" w:cs="Arial"/>
          <w:shd w:val="clear" w:color="auto" w:fill="FFFFFF"/>
          <w:lang w:val="de-DE"/>
        </w:rPr>
        <w:t>,</w:t>
      </w:r>
      <w:r w:rsidRPr="005E0EEC">
        <w:rPr>
          <w:rFonts w:ascii="Arial" w:hAnsi="Arial" w:cs="Arial"/>
          <w:shd w:val="clear" w:color="auto" w:fill="FFFFFF"/>
          <w:lang w:val="de-DE"/>
        </w:rPr>
        <w:t xml:space="preserve"> und Magna, ein </w:t>
      </w:r>
      <w:r w:rsidR="00671073">
        <w:rPr>
          <w:rFonts w:ascii="Arial" w:hAnsi="Arial" w:cs="Arial"/>
          <w:shd w:val="clear" w:color="auto" w:fill="FFFFFF"/>
          <w:lang w:val="de-DE"/>
        </w:rPr>
        <w:t>weltweit</w:t>
      </w:r>
      <w:r w:rsidR="00584D13">
        <w:rPr>
          <w:rFonts w:ascii="Arial" w:hAnsi="Arial" w:cs="Arial"/>
          <w:shd w:val="clear" w:color="auto" w:fill="FFFFFF"/>
          <w:lang w:val="de-DE"/>
        </w:rPr>
        <w:t xml:space="preserve"> tätiger und</w:t>
      </w:r>
      <w:r w:rsidR="00671073">
        <w:rPr>
          <w:rFonts w:ascii="Arial" w:hAnsi="Arial" w:cs="Arial"/>
          <w:shd w:val="clear" w:color="auto" w:fill="FFFFFF"/>
          <w:lang w:val="de-DE"/>
        </w:rPr>
        <w:t xml:space="preserve"> </w:t>
      </w:r>
      <w:r w:rsidR="001500FC" w:rsidRPr="001500FC">
        <w:rPr>
          <w:rFonts w:ascii="Arial" w:hAnsi="Arial" w:cs="Arial"/>
          <w:shd w:val="clear" w:color="auto" w:fill="FFFFFF"/>
          <w:lang w:val="de-DE"/>
        </w:rPr>
        <w:t>führende</w:t>
      </w:r>
      <w:r w:rsidR="00584D13">
        <w:rPr>
          <w:rFonts w:ascii="Arial" w:hAnsi="Arial" w:cs="Arial"/>
          <w:shd w:val="clear" w:color="auto" w:fill="FFFFFF"/>
          <w:lang w:val="de-DE"/>
        </w:rPr>
        <w:t>r</w:t>
      </w:r>
      <w:r w:rsidR="00671073">
        <w:rPr>
          <w:rFonts w:ascii="Arial" w:hAnsi="Arial" w:cs="Arial"/>
          <w:shd w:val="clear" w:color="auto" w:fill="FFFFFF"/>
          <w:lang w:val="de-DE"/>
        </w:rPr>
        <w:t xml:space="preserve"> </w:t>
      </w:r>
      <w:r w:rsidR="001500FC" w:rsidRPr="001500FC">
        <w:rPr>
          <w:rFonts w:ascii="Arial" w:hAnsi="Arial" w:cs="Arial"/>
          <w:shd w:val="clear" w:color="auto" w:fill="FFFFFF"/>
          <w:lang w:val="de-DE"/>
        </w:rPr>
        <w:t>Automobilzulieferer</w:t>
      </w:r>
      <w:r w:rsidRPr="005E0EEC">
        <w:rPr>
          <w:rFonts w:ascii="Arial" w:hAnsi="Arial" w:cs="Arial"/>
          <w:shd w:val="clear" w:color="auto" w:fill="FFFFFF"/>
          <w:lang w:val="de-DE"/>
        </w:rPr>
        <w:t xml:space="preserve">, </w:t>
      </w:r>
      <w:r w:rsidR="00766CD1">
        <w:rPr>
          <w:rFonts w:ascii="Arial" w:hAnsi="Arial" w:cs="Arial"/>
          <w:shd w:val="clear" w:color="auto" w:fill="FFFFFF"/>
          <w:lang w:val="de-DE"/>
        </w:rPr>
        <w:t xml:space="preserve">stellen ein </w:t>
      </w:r>
      <w:r w:rsidR="003F740E" w:rsidRPr="003F740E">
        <w:rPr>
          <w:rFonts w:ascii="Arial" w:hAnsi="Arial" w:cs="Arial"/>
          <w:shd w:val="clear" w:color="auto" w:fill="FFFFFF"/>
          <w:lang w:val="de-DE"/>
        </w:rPr>
        <w:t>neue</w:t>
      </w:r>
      <w:r w:rsidR="00766CD1">
        <w:rPr>
          <w:rFonts w:ascii="Arial" w:hAnsi="Arial" w:cs="Arial"/>
          <w:shd w:val="clear" w:color="auto" w:fill="FFFFFF"/>
          <w:lang w:val="de-DE"/>
        </w:rPr>
        <w:t>s</w:t>
      </w:r>
      <w:r w:rsidR="003F740E" w:rsidRPr="003F740E">
        <w:rPr>
          <w:rFonts w:ascii="Arial" w:hAnsi="Arial" w:cs="Arial"/>
          <w:shd w:val="clear" w:color="auto" w:fill="FFFFFF"/>
          <w:lang w:val="de-DE"/>
        </w:rPr>
        <w:t xml:space="preserve"> kostengünstige</w:t>
      </w:r>
      <w:r w:rsidR="00766CD1">
        <w:rPr>
          <w:rFonts w:ascii="Arial" w:hAnsi="Arial" w:cs="Arial"/>
          <w:shd w:val="clear" w:color="auto" w:fill="FFFFFF"/>
          <w:lang w:val="de-DE"/>
        </w:rPr>
        <w:t>s</w:t>
      </w:r>
      <w:r w:rsidR="003F740E" w:rsidRPr="003F740E">
        <w:rPr>
          <w:rFonts w:ascii="Arial" w:hAnsi="Arial" w:cs="Arial"/>
          <w:shd w:val="clear" w:color="auto" w:fill="FFFFFF"/>
          <w:lang w:val="de-DE"/>
        </w:rPr>
        <w:t xml:space="preserve"> 3D-Surround-View-System </w:t>
      </w:r>
      <w:r w:rsidR="00766CD1">
        <w:rPr>
          <w:rFonts w:ascii="Arial" w:hAnsi="Arial" w:cs="Arial"/>
          <w:shd w:val="clear" w:color="auto" w:fill="FFFFFF"/>
          <w:lang w:val="de-DE"/>
        </w:rPr>
        <w:t>vor</w:t>
      </w:r>
      <w:r w:rsidR="00BB6E8C">
        <w:rPr>
          <w:rFonts w:ascii="Arial" w:hAnsi="Arial" w:cs="Arial"/>
          <w:shd w:val="clear" w:color="auto" w:fill="FFFFFF"/>
          <w:lang w:val="de-DE"/>
        </w:rPr>
        <w:t xml:space="preserve">, </w:t>
      </w:r>
      <w:r w:rsidR="00766CD1">
        <w:rPr>
          <w:rFonts w:ascii="Arial" w:hAnsi="Arial" w:cs="Arial"/>
          <w:shd w:val="clear" w:color="auto" w:fill="FFFFFF"/>
          <w:lang w:val="de-DE"/>
        </w:rPr>
        <w:t xml:space="preserve">um </w:t>
      </w:r>
      <w:r w:rsidR="00C95F63">
        <w:rPr>
          <w:rFonts w:ascii="Arial" w:hAnsi="Arial" w:cs="Arial"/>
          <w:shd w:val="clear" w:color="auto" w:fill="FFFFFF"/>
          <w:lang w:val="de-DE"/>
        </w:rPr>
        <w:t>den E</w:t>
      </w:r>
      <w:r w:rsidRPr="005E0EEC">
        <w:rPr>
          <w:rFonts w:ascii="Arial" w:hAnsi="Arial" w:cs="Arial"/>
          <w:shd w:val="clear" w:color="auto" w:fill="FFFFFF"/>
          <w:lang w:val="de-DE"/>
        </w:rPr>
        <w:t>insatz von ADAS-</w:t>
      </w:r>
      <w:r w:rsidR="00C95F63">
        <w:rPr>
          <w:rFonts w:ascii="Arial" w:hAnsi="Arial" w:cs="Arial"/>
          <w:shd w:val="clear" w:color="auto" w:fill="FFFFFF"/>
          <w:lang w:val="de-DE"/>
        </w:rPr>
        <w:t>Funktionen</w:t>
      </w:r>
      <w:r w:rsidRPr="005E0EEC">
        <w:rPr>
          <w:rFonts w:ascii="Arial" w:hAnsi="Arial" w:cs="Arial"/>
          <w:shd w:val="clear" w:color="auto" w:fill="FFFFFF"/>
          <w:lang w:val="de-DE"/>
        </w:rPr>
        <w:t xml:space="preserve"> (</w:t>
      </w:r>
      <w:proofErr w:type="spellStart"/>
      <w:r w:rsidRPr="005E0EEC">
        <w:rPr>
          <w:rFonts w:ascii="Arial" w:hAnsi="Arial" w:cs="Arial"/>
          <w:shd w:val="clear" w:color="auto" w:fill="FFFFFF"/>
          <w:lang w:val="de-DE"/>
        </w:rPr>
        <w:t>Advanced</w:t>
      </w:r>
      <w:proofErr w:type="spellEnd"/>
      <w:r w:rsidRPr="005E0EEC">
        <w:rPr>
          <w:rFonts w:ascii="Arial" w:hAnsi="Arial" w:cs="Arial"/>
          <w:shd w:val="clear" w:color="auto" w:fill="FFFFFF"/>
          <w:lang w:val="de-DE"/>
        </w:rPr>
        <w:t xml:space="preserve"> </w:t>
      </w:r>
      <w:proofErr w:type="spellStart"/>
      <w:r w:rsidRPr="005E0EEC">
        <w:rPr>
          <w:rFonts w:ascii="Arial" w:hAnsi="Arial" w:cs="Arial"/>
          <w:shd w:val="clear" w:color="auto" w:fill="FFFFFF"/>
          <w:lang w:val="de-DE"/>
        </w:rPr>
        <w:t>Driving</w:t>
      </w:r>
      <w:proofErr w:type="spellEnd"/>
      <w:r w:rsidRPr="005E0EEC">
        <w:rPr>
          <w:rFonts w:ascii="Arial" w:hAnsi="Arial" w:cs="Arial"/>
          <w:shd w:val="clear" w:color="auto" w:fill="FFFFFF"/>
          <w:lang w:val="de-DE"/>
        </w:rPr>
        <w:t xml:space="preserve"> Assistance System) </w:t>
      </w:r>
      <w:r w:rsidR="00671073">
        <w:rPr>
          <w:rFonts w:ascii="Arial" w:hAnsi="Arial" w:cs="Arial"/>
          <w:shd w:val="clear" w:color="auto" w:fill="FFFFFF"/>
          <w:lang w:val="de-DE"/>
        </w:rPr>
        <w:t>in</w:t>
      </w:r>
      <w:r w:rsidRPr="005E0EEC">
        <w:rPr>
          <w:rFonts w:ascii="Arial" w:hAnsi="Arial" w:cs="Arial"/>
          <w:shd w:val="clear" w:color="auto" w:fill="FFFFFF"/>
          <w:lang w:val="de-DE"/>
        </w:rPr>
        <w:t xml:space="preserve"> </w:t>
      </w:r>
      <w:r w:rsidR="003F740E">
        <w:rPr>
          <w:rFonts w:ascii="Arial" w:hAnsi="Arial" w:cs="Arial"/>
          <w:shd w:val="clear" w:color="auto" w:fill="FFFFFF"/>
          <w:lang w:val="de-DE"/>
        </w:rPr>
        <w:t>Fahrzeuge</w:t>
      </w:r>
      <w:r w:rsidR="00671073">
        <w:rPr>
          <w:rFonts w:ascii="Arial" w:hAnsi="Arial" w:cs="Arial"/>
          <w:shd w:val="clear" w:color="auto" w:fill="FFFFFF"/>
          <w:lang w:val="de-DE"/>
        </w:rPr>
        <w:t>n</w:t>
      </w:r>
      <w:r w:rsidR="003F740E">
        <w:rPr>
          <w:rFonts w:ascii="Arial" w:hAnsi="Arial" w:cs="Arial"/>
          <w:shd w:val="clear" w:color="auto" w:fill="FFFFFF"/>
          <w:lang w:val="de-DE"/>
        </w:rPr>
        <w:t xml:space="preserve"> der Einstiegs- </w:t>
      </w:r>
      <w:r w:rsidRPr="005E0EEC">
        <w:rPr>
          <w:rFonts w:ascii="Arial" w:hAnsi="Arial" w:cs="Arial"/>
          <w:shd w:val="clear" w:color="auto" w:fill="FFFFFF"/>
          <w:lang w:val="de-DE"/>
        </w:rPr>
        <w:t>und Mittelklasse</w:t>
      </w:r>
      <w:r w:rsidR="00BB6E8C">
        <w:rPr>
          <w:rFonts w:ascii="Arial" w:hAnsi="Arial" w:cs="Arial"/>
          <w:shd w:val="clear" w:color="auto" w:fill="FFFFFF"/>
          <w:lang w:val="de-DE"/>
        </w:rPr>
        <w:t xml:space="preserve"> zu beschleunigen</w:t>
      </w:r>
      <w:r w:rsidRPr="005E0EEC">
        <w:rPr>
          <w:rFonts w:ascii="Arial" w:hAnsi="Arial" w:cs="Arial"/>
          <w:shd w:val="clear" w:color="auto" w:fill="FFFFFF"/>
          <w:lang w:val="de-DE"/>
        </w:rPr>
        <w:t>. Das 3D</w:t>
      </w:r>
      <w:r w:rsidR="00671073">
        <w:rPr>
          <w:rFonts w:ascii="Arial" w:hAnsi="Arial" w:cs="Arial"/>
          <w:shd w:val="clear" w:color="auto" w:fill="FFFFFF"/>
          <w:lang w:val="de-DE"/>
        </w:rPr>
        <w:t>-</w:t>
      </w:r>
      <w:r w:rsidRPr="005E0EEC">
        <w:rPr>
          <w:rFonts w:ascii="Arial" w:hAnsi="Arial" w:cs="Arial"/>
          <w:shd w:val="clear" w:color="auto" w:fill="FFFFFF"/>
          <w:lang w:val="de-DE"/>
        </w:rPr>
        <w:t>Surround</w:t>
      </w:r>
      <w:r w:rsidR="00671073">
        <w:rPr>
          <w:rFonts w:ascii="Arial" w:hAnsi="Arial" w:cs="Arial"/>
          <w:shd w:val="clear" w:color="auto" w:fill="FFFFFF"/>
          <w:lang w:val="de-DE"/>
        </w:rPr>
        <w:t>-View-</w:t>
      </w:r>
      <w:r w:rsidRPr="005E0EEC">
        <w:rPr>
          <w:rFonts w:ascii="Arial" w:hAnsi="Arial" w:cs="Arial"/>
          <w:shd w:val="clear" w:color="auto" w:fill="FFFFFF"/>
          <w:lang w:val="de-DE"/>
        </w:rPr>
        <w:t>System</w:t>
      </w:r>
      <w:r w:rsidR="00671073">
        <w:rPr>
          <w:rFonts w:ascii="Arial" w:hAnsi="Arial" w:cs="Arial"/>
          <w:shd w:val="clear" w:color="auto" w:fill="FFFFFF"/>
          <w:lang w:val="de-DE"/>
        </w:rPr>
        <w:t xml:space="preserve"> </w:t>
      </w:r>
      <w:r w:rsidRPr="005E0EEC">
        <w:rPr>
          <w:rFonts w:ascii="Arial" w:hAnsi="Arial" w:cs="Arial"/>
          <w:shd w:val="clear" w:color="auto" w:fill="FFFFFF"/>
          <w:lang w:val="de-DE"/>
        </w:rPr>
        <w:t xml:space="preserve">nutzt das äußerst leistungsfähige, energieeffiziente und für intelligente Kamera- und </w:t>
      </w:r>
      <w:r w:rsidR="00671073">
        <w:rPr>
          <w:rFonts w:ascii="Arial" w:hAnsi="Arial" w:cs="Arial"/>
          <w:shd w:val="clear" w:color="auto" w:fill="FFFFFF"/>
          <w:lang w:val="de-DE"/>
        </w:rPr>
        <w:t>Surround-View</w:t>
      </w:r>
      <w:r w:rsidRPr="005E0EEC">
        <w:rPr>
          <w:rFonts w:ascii="Arial" w:hAnsi="Arial" w:cs="Arial"/>
          <w:shd w:val="clear" w:color="auto" w:fill="FFFFFF"/>
          <w:lang w:val="de-DE"/>
        </w:rPr>
        <w:t xml:space="preserve">-Systeme optimierte </w:t>
      </w:r>
      <w:r w:rsidR="009069BD">
        <w:fldChar w:fldCharType="begin"/>
      </w:r>
      <w:r w:rsidR="009069BD" w:rsidRPr="009069BD">
        <w:rPr>
          <w:lang w:val="de-DE"/>
        </w:rPr>
        <w:instrText xml:space="preserve"> HYPERLINK "https://www.renesas.com/about/press-center/news/2017/news20170411c.html" </w:instrText>
      </w:r>
      <w:r w:rsidR="009069BD">
        <w:fldChar w:fldCharType="separate"/>
      </w:r>
      <w:r w:rsidRPr="00B16604">
        <w:rPr>
          <w:rStyle w:val="Hyperlink"/>
          <w:rFonts w:ascii="Arial" w:hAnsi="Arial" w:cs="Arial"/>
          <w:shd w:val="clear" w:color="auto" w:fill="FFFFFF"/>
          <w:lang w:val="de-DE"/>
        </w:rPr>
        <w:t xml:space="preserve">R-Car V3M </w:t>
      </w:r>
      <w:proofErr w:type="spellStart"/>
      <w:r w:rsidRPr="00B16604">
        <w:rPr>
          <w:rStyle w:val="Hyperlink"/>
          <w:rFonts w:ascii="Arial" w:hAnsi="Arial" w:cs="Arial"/>
          <w:shd w:val="clear" w:color="auto" w:fill="FFFFFF"/>
          <w:lang w:val="de-DE"/>
        </w:rPr>
        <w:t>SoC</w:t>
      </w:r>
      <w:proofErr w:type="spellEnd"/>
      <w:r w:rsidR="009069BD">
        <w:rPr>
          <w:rStyle w:val="Hyperlink"/>
          <w:rFonts w:ascii="Arial" w:hAnsi="Arial" w:cs="Arial"/>
          <w:shd w:val="clear" w:color="auto" w:fill="FFFFFF"/>
          <w:lang w:val="de-DE"/>
        </w:rPr>
        <w:fldChar w:fldCharType="end"/>
      </w:r>
      <w:r w:rsidRPr="005E0EEC">
        <w:rPr>
          <w:rFonts w:ascii="Arial" w:hAnsi="Arial" w:cs="Arial"/>
          <w:shd w:val="clear" w:color="auto" w:fill="FFFFFF"/>
          <w:lang w:val="de-DE"/>
        </w:rPr>
        <w:t xml:space="preserve"> (System-on-Chip). </w:t>
      </w:r>
      <w:r w:rsidR="00671073">
        <w:rPr>
          <w:rFonts w:ascii="Arial" w:hAnsi="Arial" w:cs="Arial"/>
          <w:shd w:val="clear" w:color="auto" w:fill="FFFFFF"/>
          <w:lang w:val="de-DE"/>
        </w:rPr>
        <w:t xml:space="preserve">Dank der </w:t>
      </w:r>
      <w:r w:rsidR="005F5BA0">
        <w:rPr>
          <w:rFonts w:ascii="Arial" w:hAnsi="Arial" w:cs="Arial"/>
          <w:shd w:val="clear" w:color="auto" w:fill="FFFFFF"/>
          <w:lang w:val="de-DE"/>
        </w:rPr>
        <w:t xml:space="preserve">integrierten </w:t>
      </w:r>
      <w:r w:rsidR="005B6036" w:rsidRPr="005B6036">
        <w:rPr>
          <w:rFonts w:ascii="Arial" w:hAnsi="Arial" w:cs="Arial"/>
          <w:shd w:val="clear" w:color="auto" w:fill="FFFFFF"/>
          <w:lang w:val="de-DE"/>
        </w:rPr>
        <w:t>3D-Surround-View-</w:t>
      </w:r>
      <w:r w:rsidRPr="005E0EEC">
        <w:rPr>
          <w:rFonts w:ascii="Arial" w:hAnsi="Arial" w:cs="Arial"/>
          <w:shd w:val="clear" w:color="auto" w:fill="FFFFFF"/>
          <w:lang w:val="de-DE"/>
        </w:rPr>
        <w:t xml:space="preserve">Sicherheitsfunktionen können Autohersteller </w:t>
      </w:r>
      <w:r w:rsidR="009F235E" w:rsidRPr="00584D13">
        <w:rPr>
          <w:rFonts w:ascii="Arial" w:hAnsi="Arial" w:cs="Arial"/>
          <w:shd w:val="clear" w:color="auto" w:fill="FFFFFF"/>
          <w:lang w:val="de-DE"/>
        </w:rPr>
        <w:t>mehr</w:t>
      </w:r>
      <w:r w:rsidRPr="00584D13">
        <w:rPr>
          <w:rFonts w:ascii="Arial" w:hAnsi="Arial" w:cs="Arial"/>
          <w:shd w:val="clear" w:color="auto" w:fill="FFFFFF"/>
          <w:lang w:val="de-DE"/>
        </w:rPr>
        <w:t xml:space="preserve"> Fahrzeugnutzern</w:t>
      </w:r>
      <w:r w:rsidRPr="005E0EEC">
        <w:rPr>
          <w:rFonts w:ascii="Arial" w:hAnsi="Arial" w:cs="Arial"/>
          <w:shd w:val="clear" w:color="auto" w:fill="FFFFFF"/>
          <w:lang w:val="de-DE"/>
        </w:rPr>
        <w:t xml:space="preserve"> innovativere Fahrzeuge mit </w:t>
      </w:r>
      <w:r w:rsidR="00671073">
        <w:rPr>
          <w:rFonts w:ascii="Arial" w:hAnsi="Arial" w:cs="Arial"/>
          <w:shd w:val="clear" w:color="auto" w:fill="FFFFFF"/>
          <w:lang w:val="de-DE"/>
        </w:rPr>
        <w:t>höherer</w:t>
      </w:r>
      <w:r w:rsidRPr="005E0EEC">
        <w:rPr>
          <w:rFonts w:ascii="Arial" w:hAnsi="Arial" w:cs="Arial"/>
          <w:shd w:val="clear" w:color="auto" w:fill="FFFFFF"/>
          <w:lang w:val="de-DE"/>
        </w:rPr>
        <w:t xml:space="preserve"> Sicherheit </w:t>
      </w:r>
      <w:r w:rsidR="009F235E">
        <w:rPr>
          <w:rFonts w:ascii="Arial" w:hAnsi="Arial" w:cs="Arial"/>
          <w:shd w:val="clear" w:color="auto" w:fill="FFFFFF"/>
          <w:lang w:val="de-DE"/>
        </w:rPr>
        <w:t>bereitstellen</w:t>
      </w:r>
      <w:r w:rsidRPr="005E0EEC">
        <w:rPr>
          <w:rFonts w:ascii="Arial" w:hAnsi="Arial" w:cs="Arial"/>
          <w:shd w:val="clear" w:color="auto" w:fill="FFFFFF"/>
          <w:lang w:val="de-DE"/>
        </w:rPr>
        <w:t xml:space="preserve"> und damit einen Beitrag zu mehr Verkehrssicherheit leisten.</w:t>
      </w:r>
    </w:p>
    <w:p w14:paraId="35B60DA2" w14:textId="6D1B2420" w:rsidR="005E0EEC" w:rsidRPr="005E0EEC" w:rsidRDefault="009069BD" w:rsidP="005E0EEC">
      <w:pPr>
        <w:rPr>
          <w:rFonts w:ascii="Arial" w:hAnsi="Arial" w:cs="Arial"/>
          <w:shd w:val="clear" w:color="auto" w:fill="FFFFFF"/>
          <w:lang w:val="de-DE"/>
        </w:rPr>
      </w:pPr>
      <w:r>
        <w:fldChar w:fldCharType="begin"/>
      </w:r>
      <w:r w:rsidRPr="009069BD">
        <w:rPr>
          <w:lang w:val="de-DE"/>
        </w:rPr>
        <w:instrText xml:space="preserve"> HYPERLINK "https://www.youtube.com/watch?v=hkPZR8h88eQ&amp;feature=youtu.be" </w:instrText>
      </w:r>
      <w:r>
        <w:fldChar w:fldCharType="separate"/>
      </w:r>
      <w:r w:rsidR="005E0EEC" w:rsidRPr="00F6217D">
        <w:rPr>
          <w:rStyle w:val="Hyperlink"/>
          <w:rFonts w:ascii="Arial" w:hAnsi="Arial" w:cs="Arial"/>
          <w:shd w:val="clear" w:color="auto" w:fill="FFFFFF"/>
          <w:lang w:val="de-DE"/>
        </w:rPr>
        <w:t>Das 3D</w:t>
      </w:r>
      <w:r w:rsidR="00671073" w:rsidRPr="00F6217D">
        <w:rPr>
          <w:rStyle w:val="Hyperlink"/>
          <w:rFonts w:ascii="Arial" w:hAnsi="Arial" w:cs="Arial"/>
          <w:shd w:val="clear" w:color="auto" w:fill="FFFFFF"/>
          <w:lang w:val="de-DE"/>
        </w:rPr>
        <w:t>-</w:t>
      </w:r>
      <w:r w:rsidR="005E0EEC" w:rsidRPr="00F6217D">
        <w:rPr>
          <w:rStyle w:val="Hyperlink"/>
          <w:rFonts w:ascii="Arial" w:hAnsi="Arial" w:cs="Arial"/>
          <w:shd w:val="clear" w:color="auto" w:fill="FFFFFF"/>
          <w:lang w:val="de-DE"/>
        </w:rPr>
        <w:t>Surround</w:t>
      </w:r>
      <w:r w:rsidR="005C5FAE" w:rsidRPr="00F6217D">
        <w:rPr>
          <w:rStyle w:val="Hyperlink"/>
          <w:rFonts w:ascii="Arial" w:hAnsi="Arial" w:cs="Arial"/>
          <w:shd w:val="clear" w:color="auto" w:fill="FFFFFF"/>
          <w:lang w:val="de-DE"/>
        </w:rPr>
        <w:t xml:space="preserve">-View-System </w:t>
      </w:r>
      <w:r w:rsidR="005E0EEC" w:rsidRPr="00F6217D">
        <w:rPr>
          <w:rStyle w:val="Hyperlink"/>
          <w:rFonts w:ascii="Arial" w:hAnsi="Arial" w:cs="Arial"/>
          <w:shd w:val="clear" w:color="auto" w:fill="FFFFFF"/>
          <w:lang w:val="de-DE"/>
        </w:rPr>
        <w:t>von Magna</w:t>
      </w:r>
      <w:r>
        <w:rPr>
          <w:rStyle w:val="Hyperlink"/>
          <w:rFonts w:ascii="Arial" w:hAnsi="Arial" w:cs="Arial"/>
          <w:shd w:val="clear" w:color="auto" w:fill="FFFFFF"/>
          <w:lang w:val="de-DE"/>
        </w:rPr>
        <w:fldChar w:fldCharType="end"/>
      </w:r>
      <w:r w:rsidR="005E0EEC" w:rsidRPr="005E0EEC">
        <w:rPr>
          <w:rFonts w:ascii="Arial" w:hAnsi="Arial" w:cs="Arial"/>
          <w:shd w:val="clear" w:color="auto" w:fill="FFFFFF"/>
          <w:lang w:val="de-DE"/>
        </w:rPr>
        <w:t xml:space="preserve"> </w:t>
      </w:r>
      <w:r w:rsidR="005C5FAE">
        <w:rPr>
          <w:rFonts w:ascii="Arial" w:hAnsi="Arial" w:cs="Arial"/>
          <w:shd w:val="clear" w:color="auto" w:fill="FFFFFF"/>
          <w:lang w:val="de-DE"/>
        </w:rPr>
        <w:t xml:space="preserve">ist ein Kamerasystem, das </w:t>
      </w:r>
      <w:r w:rsidR="005E0EEC" w:rsidRPr="005E0EEC">
        <w:rPr>
          <w:rFonts w:ascii="Arial" w:hAnsi="Arial" w:cs="Arial"/>
          <w:shd w:val="clear" w:color="auto" w:fill="FFFFFF"/>
          <w:lang w:val="de-DE"/>
        </w:rPr>
        <w:t xml:space="preserve">den Fahrer beim Einparken oder </w:t>
      </w:r>
      <w:r w:rsidR="00584D13">
        <w:rPr>
          <w:rFonts w:ascii="Arial" w:hAnsi="Arial" w:cs="Arial"/>
          <w:shd w:val="clear" w:color="auto" w:fill="FFFFFF"/>
          <w:lang w:val="de-DE"/>
        </w:rPr>
        <w:t xml:space="preserve">Manövern </w:t>
      </w:r>
      <w:r w:rsidR="005E0EEC" w:rsidRPr="005E0EEC">
        <w:rPr>
          <w:rFonts w:ascii="Arial" w:hAnsi="Arial" w:cs="Arial"/>
          <w:shd w:val="clear" w:color="auto" w:fill="FFFFFF"/>
          <w:lang w:val="de-DE"/>
        </w:rPr>
        <w:t xml:space="preserve">bei geringer Fahrgeschwindigkeit mit </w:t>
      </w:r>
      <w:r w:rsidR="005C5FAE">
        <w:rPr>
          <w:rFonts w:ascii="Arial" w:hAnsi="Arial" w:cs="Arial"/>
          <w:shd w:val="clear" w:color="auto" w:fill="FFFFFF"/>
          <w:lang w:val="de-DE"/>
        </w:rPr>
        <w:t xml:space="preserve">einer </w:t>
      </w:r>
      <w:r w:rsidR="005E0EEC" w:rsidRPr="005E0EEC">
        <w:rPr>
          <w:rFonts w:ascii="Arial" w:hAnsi="Arial" w:cs="Arial"/>
          <w:shd w:val="clear" w:color="auto" w:fill="FFFFFF"/>
          <w:lang w:val="de-DE"/>
        </w:rPr>
        <w:t>360-Grad</w:t>
      </w:r>
      <w:r w:rsidR="003063D6">
        <w:rPr>
          <w:rFonts w:ascii="Arial" w:hAnsi="Arial" w:cs="Arial"/>
          <w:shd w:val="clear" w:color="auto" w:fill="FFFFFF"/>
          <w:lang w:val="de-DE"/>
        </w:rPr>
        <w:t>-</w:t>
      </w:r>
      <w:r w:rsidR="00506007">
        <w:rPr>
          <w:rFonts w:ascii="Arial" w:hAnsi="Arial" w:cs="Arial"/>
          <w:shd w:val="clear" w:color="auto" w:fill="FFFFFF"/>
          <w:lang w:val="de-DE"/>
        </w:rPr>
        <w:t xml:space="preserve">Rundumsicht </w:t>
      </w:r>
      <w:r w:rsidR="005C5FAE">
        <w:rPr>
          <w:rFonts w:ascii="Arial" w:hAnsi="Arial" w:cs="Arial"/>
          <w:shd w:val="clear" w:color="auto" w:fill="FFFFFF"/>
          <w:lang w:val="de-DE"/>
        </w:rPr>
        <w:t>unterstützt</w:t>
      </w:r>
      <w:r w:rsidR="005E0EEC" w:rsidRPr="005E0EEC">
        <w:rPr>
          <w:rFonts w:ascii="Arial" w:hAnsi="Arial" w:cs="Arial"/>
          <w:shd w:val="clear" w:color="auto" w:fill="FFFFFF"/>
          <w:lang w:val="de-DE"/>
        </w:rPr>
        <w:t xml:space="preserve">. Der Fahrer kann seine Sicht auf die Umgebung über eine bedienerfreundliche Schnittstelle einstellen, wobei ihm eine Objekterkennung Hindernisse auf seinem Weg meldet. Das System bietet dem Fahrer eine realistische </w:t>
      </w:r>
      <w:r w:rsidR="001320D3">
        <w:rPr>
          <w:rFonts w:ascii="Arial" w:hAnsi="Arial" w:cs="Arial"/>
          <w:shd w:val="clear" w:color="auto" w:fill="FFFFFF"/>
          <w:lang w:val="de-DE"/>
        </w:rPr>
        <w:t>360-</w:t>
      </w:r>
      <w:r w:rsidR="005E0EEC" w:rsidRPr="005E0EEC">
        <w:rPr>
          <w:rFonts w:ascii="Arial" w:hAnsi="Arial" w:cs="Arial"/>
          <w:shd w:val="clear" w:color="auto" w:fill="FFFFFF"/>
          <w:lang w:val="de-DE"/>
        </w:rPr>
        <w:t xml:space="preserve">Rundumsicht seiner Umgebung – eine bedeutende Verbesserung gegenüber der </w:t>
      </w:r>
      <w:r w:rsidR="001320D3">
        <w:rPr>
          <w:rFonts w:ascii="Arial" w:hAnsi="Arial" w:cs="Arial"/>
          <w:shd w:val="clear" w:color="auto" w:fill="FFFFFF"/>
          <w:lang w:val="de-DE"/>
        </w:rPr>
        <w:t xml:space="preserve">Vogelperspektive </w:t>
      </w:r>
      <w:r w:rsidR="005E0EEC" w:rsidRPr="005E0EEC">
        <w:rPr>
          <w:rFonts w:ascii="Arial" w:hAnsi="Arial" w:cs="Arial"/>
          <w:shd w:val="clear" w:color="auto" w:fill="FFFFFF"/>
          <w:lang w:val="de-DE"/>
        </w:rPr>
        <w:t>bestehender Parkassistenten.</w:t>
      </w:r>
    </w:p>
    <w:p w14:paraId="2435CA55" w14:textId="6BBE9518" w:rsidR="005E0EEC" w:rsidRPr="005E0EEC" w:rsidRDefault="005E0EEC" w:rsidP="005E0EEC">
      <w:pPr>
        <w:rPr>
          <w:rFonts w:ascii="Arial" w:hAnsi="Arial" w:cs="Arial"/>
          <w:shd w:val="clear" w:color="auto" w:fill="FFFFFF"/>
          <w:lang w:val="de-DE"/>
        </w:rPr>
      </w:pPr>
      <w:r w:rsidRPr="005E0EEC">
        <w:rPr>
          <w:rFonts w:ascii="Arial" w:hAnsi="Arial" w:cs="Arial"/>
          <w:shd w:val="clear" w:color="auto" w:fill="FFFFFF"/>
          <w:lang w:val="de-DE"/>
        </w:rPr>
        <w:t xml:space="preserve">Das innovative, </w:t>
      </w:r>
      <w:r w:rsidR="006E207F">
        <w:rPr>
          <w:rFonts w:ascii="Arial" w:hAnsi="Arial" w:cs="Arial"/>
          <w:shd w:val="clear" w:color="auto" w:fill="FFFFFF"/>
          <w:lang w:val="de-DE"/>
        </w:rPr>
        <w:t>vorintegrierte</w:t>
      </w:r>
      <w:r w:rsidRPr="005E0EEC">
        <w:rPr>
          <w:rFonts w:ascii="Arial" w:hAnsi="Arial" w:cs="Arial"/>
          <w:shd w:val="clear" w:color="auto" w:fill="FFFFFF"/>
          <w:lang w:val="de-DE"/>
        </w:rPr>
        <w:t xml:space="preserve"> System</w:t>
      </w:r>
      <w:r w:rsidR="006225C3">
        <w:rPr>
          <w:rFonts w:ascii="Arial" w:hAnsi="Arial" w:cs="Arial"/>
          <w:shd w:val="clear" w:color="auto" w:fill="FFFFFF"/>
          <w:lang w:val="de-DE"/>
        </w:rPr>
        <w:t xml:space="preserve"> ist </w:t>
      </w:r>
      <w:r w:rsidRPr="005E0EEC">
        <w:rPr>
          <w:rFonts w:ascii="Arial" w:hAnsi="Arial" w:cs="Arial"/>
          <w:shd w:val="clear" w:color="auto" w:fill="FFFFFF"/>
          <w:lang w:val="de-DE"/>
        </w:rPr>
        <w:t xml:space="preserve">für Autohersteller eine </w:t>
      </w:r>
      <w:r w:rsidR="006E207F">
        <w:rPr>
          <w:rFonts w:ascii="Arial" w:hAnsi="Arial" w:cs="Arial"/>
          <w:shd w:val="clear" w:color="auto" w:fill="FFFFFF"/>
          <w:lang w:val="de-DE"/>
        </w:rPr>
        <w:t xml:space="preserve">leicht </w:t>
      </w:r>
      <w:r w:rsidR="00766CD1">
        <w:rPr>
          <w:rFonts w:ascii="Arial" w:hAnsi="Arial" w:cs="Arial"/>
          <w:shd w:val="clear" w:color="auto" w:fill="FFFFFF"/>
          <w:lang w:val="de-DE"/>
        </w:rPr>
        <w:t xml:space="preserve">integrierbare </w:t>
      </w:r>
      <w:r w:rsidRPr="005E0EEC">
        <w:rPr>
          <w:rFonts w:ascii="Arial" w:hAnsi="Arial" w:cs="Arial"/>
          <w:shd w:val="clear" w:color="auto" w:fill="FFFFFF"/>
          <w:lang w:val="de-DE"/>
        </w:rPr>
        <w:t>und kosteneffiziente Option</w:t>
      </w:r>
      <w:r w:rsidR="006225C3">
        <w:rPr>
          <w:rFonts w:ascii="Arial" w:hAnsi="Arial" w:cs="Arial"/>
          <w:shd w:val="clear" w:color="auto" w:fill="FFFFFF"/>
          <w:lang w:val="de-DE"/>
        </w:rPr>
        <w:t>, da es</w:t>
      </w:r>
      <w:r w:rsidR="006225C3" w:rsidRPr="006225C3">
        <w:rPr>
          <w:lang w:val="de-DE"/>
        </w:rPr>
        <w:t xml:space="preserve"> </w:t>
      </w:r>
      <w:r w:rsidR="006225C3" w:rsidRPr="006225C3">
        <w:rPr>
          <w:rFonts w:ascii="Arial" w:hAnsi="Arial" w:cs="Arial"/>
          <w:shd w:val="clear" w:color="auto" w:fill="FFFFFF"/>
          <w:lang w:val="de-DE"/>
        </w:rPr>
        <w:t>Entwicklungs</w:t>
      </w:r>
      <w:r w:rsidR="006E207F">
        <w:rPr>
          <w:rFonts w:ascii="Arial" w:hAnsi="Arial" w:cs="Arial"/>
          <w:shd w:val="clear" w:color="auto" w:fill="FFFFFF"/>
          <w:lang w:val="de-DE"/>
        </w:rPr>
        <w:t>zeiten und -</w:t>
      </w:r>
      <w:r w:rsidR="006225C3" w:rsidRPr="006225C3">
        <w:rPr>
          <w:rFonts w:ascii="Arial" w:hAnsi="Arial" w:cs="Arial"/>
          <w:shd w:val="clear" w:color="auto" w:fill="FFFFFF"/>
          <w:lang w:val="de-DE"/>
        </w:rPr>
        <w:t>kosten</w:t>
      </w:r>
      <w:r w:rsidR="006225C3">
        <w:rPr>
          <w:rFonts w:ascii="Arial" w:hAnsi="Arial" w:cs="Arial"/>
          <w:shd w:val="clear" w:color="auto" w:fill="FFFFFF"/>
          <w:lang w:val="de-DE"/>
        </w:rPr>
        <w:t xml:space="preserve"> </w:t>
      </w:r>
      <w:r w:rsidR="006225C3" w:rsidRPr="006225C3">
        <w:rPr>
          <w:rFonts w:ascii="Arial" w:hAnsi="Arial" w:cs="Arial"/>
          <w:shd w:val="clear" w:color="auto" w:fill="FFFFFF"/>
          <w:lang w:val="de-DE"/>
        </w:rPr>
        <w:t>minimiert</w:t>
      </w:r>
      <w:r w:rsidR="006225C3">
        <w:rPr>
          <w:rFonts w:ascii="Arial" w:hAnsi="Arial" w:cs="Arial"/>
          <w:shd w:val="clear" w:color="auto" w:fill="FFFFFF"/>
          <w:lang w:val="de-DE"/>
        </w:rPr>
        <w:t>.</w:t>
      </w:r>
    </w:p>
    <w:p w14:paraId="3E9FE77C" w14:textId="77777777" w:rsidR="005E0EEC" w:rsidRPr="005E0EEC" w:rsidRDefault="005B1899" w:rsidP="005E0EEC">
      <w:pPr>
        <w:rPr>
          <w:rFonts w:ascii="Arial" w:hAnsi="Arial" w:cs="Arial"/>
          <w:shd w:val="clear" w:color="auto" w:fill="FFFFFF"/>
          <w:lang w:val="de-DE"/>
        </w:rPr>
      </w:pPr>
      <w:r>
        <w:rPr>
          <w:rFonts w:ascii="Arial" w:hAnsi="Arial" w:cs="Arial"/>
          <w:shd w:val="clear" w:color="auto" w:fill="FFFFFF"/>
          <w:lang w:val="de-DE"/>
        </w:rPr>
        <w:t xml:space="preserve">Verschiedene </w:t>
      </w:r>
      <w:r w:rsidR="005E0EEC" w:rsidRPr="005E0EEC">
        <w:rPr>
          <w:rFonts w:ascii="Arial" w:hAnsi="Arial" w:cs="Arial"/>
          <w:shd w:val="clear" w:color="auto" w:fill="FFFFFF"/>
          <w:lang w:val="de-DE"/>
        </w:rPr>
        <w:t>Autohersteller zeigen bereits stark</w:t>
      </w:r>
      <w:r>
        <w:rPr>
          <w:rFonts w:ascii="Arial" w:hAnsi="Arial" w:cs="Arial"/>
          <w:shd w:val="clear" w:color="auto" w:fill="FFFFFF"/>
          <w:lang w:val="de-DE"/>
        </w:rPr>
        <w:t>es Interesse</w:t>
      </w:r>
      <w:r w:rsidR="005E0EEC" w:rsidRPr="005E0EEC">
        <w:rPr>
          <w:rFonts w:ascii="Arial" w:hAnsi="Arial" w:cs="Arial"/>
          <w:shd w:val="clear" w:color="auto" w:fill="FFFFFF"/>
          <w:lang w:val="de-DE"/>
        </w:rPr>
        <w:t xml:space="preserve"> an dieser Technologie, so zum Beispiel </w:t>
      </w:r>
      <w:r w:rsidR="006E207F">
        <w:rPr>
          <w:rFonts w:ascii="Arial" w:hAnsi="Arial" w:cs="Arial"/>
          <w:shd w:val="clear" w:color="auto" w:fill="FFFFFF"/>
          <w:lang w:val="de-DE"/>
        </w:rPr>
        <w:t>ein e</w:t>
      </w:r>
      <w:r w:rsidR="005F5BA0">
        <w:rPr>
          <w:rFonts w:ascii="Arial" w:hAnsi="Arial" w:cs="Arial"/>
          <w:shd w:val="clear" w:color="auto" w:fill="FFFFFF"/>
          <w:lang w:val="de-DE"/>
        </w:rPr>
        <w:t>uropäischer Automobilhersteller</w:t>
      </w:r>
      <w:r>
        <w:rPr>
          <w:rFonts w:ascii="Arial" w:hAnsi="Arial" w:cs="Arial"/>
          <w:shd w:val="clear" w:color="auto" w:fill="FFFFFF"/>
          <w:lang w:val="de-DE"/>
        </w:rPr>
        <w:t>,</w:t>
      </w:r>
      <w:r w:rsidR="005E0EEC" w:rsidRPr="005E0EEC">
        <w:rPr>
          <w:rFonts w:ascii="Arial" w:hAnsi="Arial" w:cs="Arial"/>
          <w:shd w:val="clear" w:color="auto" w:fill="FFFFFF"/>
          <w:lang w:val="de-DE"/>
        </w:rPr>
        <w:t xml:space="preserve"> d</w:t>
      </w:r>
      <w:r w:rsidR="005F5BA0">
        <w:rPr>
          <w:rFonts w:ascii="Arial" w:hAnsi="Arial" w:cs="Arial"/>
          <w:shd w:val="clear" w:color="auto" w:fill="FFFFFF"/>
          <w:lang w:val="de-DE"/>
        </w:rPr>
        <w:t>er</w:t>
      </w:r>
      <w:r w:rsidR="005E0EEC" w:rsidRPr="005E0EEC">
        <w:rPr>
          <w:rFonts w:ascii="Arial" w:hAnsi="Arial" w:cs="Arial"/>
          <w:shd w:val="clear" w:color="auto" w:fill="FFFFFF"/>
          <w:lang w:val="de-DE"/>
        </w:rPr>
        <w:t xml:space="preserve"> das 3D</w:t>
      </w:r>
      <w:r>
        <w:rPr>
          <w:rFonts w:ascii="Arial" w:hAnsi="Arial" w:cs="Arial"/>
          <w:shd w:val="clear" w:color="auto" w:fill="FFFFFF"/>
          <w:lang w:val="de-DE"/>
        </w:rPr>
        <w:t>-Surround-View</w:t>
      </w:r>
      <w:r w:rsidR="005E0EEC" w:rsidRPr="005E0EEC">
        <w:rPr>
          <w:rFonts w:ascii="Arial" w:hAnsi="Arial" w:cs="Arial"/>
          <w:shd w:val="clear" w:color="auto" w:fill="FFFFFF"/>
          <w:lang w:val="de-DE"/>
        </w:rPr>
        <w:t>-System</w:t>
      </w:r>
      <w:r w:rsidR="005F5BA0">
        <w:rPr>
          <w:rFonts w:ascii="Arial" w:hAnsi="Arial" w:cs="Arial"/>
          <w:shd w:val="clear" w:color="auto" w:fill="FFFFFF"/>
          <w:lang w:val="de-DE"/>
        </w:rPr>
        <w:t xml:space="preserve">als erster </w:t>
      </w:r>
      <w:r w:rsidR="005E0EEC" w:rsidRPr="005E0EEC">
        <w:rPr>
          <w:rFonts w:ascii="Arial" w:hAnsi="Arial" w:cs="Arial"/>
          <w:shd w:val="clear" w:color="auto" w:fill="FFFFFF"/>
          <w:lang w:val="de-DE"/>
        </w:rPr>
        <w:t>in einem Fahrzeug integrieren wird.</w:t>
      </w:r>
    </w:p>
    <w:p w14:paraId="17805A43" w14:textId="18CE1B42" w:rsidR="005E0EEC" w:rsidRPr="005E0EEC" w:rsidRDefault="005E0EEC" w:rsidP="005E0EEC">
      <w:pPr>
        <w:rPr>
          <w:rFonts w:ascii="Arial" w:hAnsi="Arial" w:cs="Arial"/>
          <w:shd w:val="clear" w:color="auto" w:fill="FFFFFF"/>
          <w:lang w:val="de-DE"/>
        </w:rPr>
      </w:pPr>
      <w:r w:rsidRPr="005E0EEC">
        <w:rPr>
          <w:rFonts w:ascii="Arial" w:hAnsi="Arial" w:cs="Arial"/>
          <w:shd w:val="clear" w:color="auto" w:fill="FFFFFF"/>
          <w:lang w:val="de-DE"/>
        </w:rPr>
        <w:t xml:space="preserve">„Systeme für automatisiertes Fahren </w:t>
      </w:r>
      <w:r w:rsidR="00C24D18">
        <w:rPr>
          <w:rFonts w:ascii="Arial" w:hAnsi="Arial" w:cs="Arial"/>
          <w:shd w:val="clear" w:color="auto" w:fill="FFFFFF"/>
          <w:lang w:val="de-DE"/>
        </w:rPr>
        <w:t>erfordern</w:t>
      </w:r>
      <w:r w:rsidRPr="005E0EEC">
        <w:rPr>
          <w:rFonts w:ascii="Arial" w:hAnsi="Arial" w:cs="Arial"/>
          <w:shd w:val="clear" w:color="auto" w:fill="FFFFFF"/>
          <w:lang w:val="de-DE"/>
        </w:rPr>
        <w:t xml:space="preserve"> Skalierbarkeit, um das breite Anforderungsspektrum der Autokunden abzudecken“, </w:t>
      </w:r>
      <w:r w:rsidR="00C24D18">
        <w:rPr>
          <w:rFonts w:ascii="Arial" w:hAnsi="Arial" w:cs="Arial"/>
          <w:shd w:val="clear" w:color="auto" w:fill="FFFFFF"/>
          <w:lang w:val="de-DE"/>
        </w:rPr>
        <w:t>erklärt</w:t>
      </w:r>
      <w:r w:rsidRPr="005E0EEC">
        <w:rPr>
          <w:rFonts w:ascii="Arial" w:hAnsi="Arial" w:cs="Arial"/>
          <w:shd w:val="clear" w:color="auto" w:fill="FFFFFF"/>
          <w:lang w:val="de-DE"/>
        </w:rPr>
        <w:t xml:space="preserve"> </w:t>
      </w:r>
      <w:proofErr w:type="spellStart"/>
      <w:r w:rsidRPr="005E0EEC">
        <w:rPr>
          <w:rFonts w:ascii="Arial" w:hAnsi="Arial" w:cs="Arial"/>
          <w:shd w:val="clear" w:color="auto" w:fill="FFFFFF"/>
          <w:lang w:val="de-DE"/>
        </w:rPr>
        <w:t>Shinichi</w:t>
      </w:r>
      <w:proofErr w:type="spellEnd"/>
      <w:r w:rsidRPr="005E0EEC">
        <w:rPr>
          <w:rFonts w:ascii="Arial" w:hAnsi="Arial" w:cs="Arial"/>
          <w:shd w:val="clear" w:color="auto" w:fill="FFFFFF"/>
          <w:lang w:val="de-DE"/>
        </w:rPr>
        <w:t xml:space="preserve"> </w:t>
      </w:r>
      <w:proofErr w:type="spellStart"/>
      <w:r w:rsidRPr="005E0EEC">
        <w:rPr>
          <w:rFonts w:ascii="Arial" w:hAnsi="Arial" w:cs="Arial"/>
          <w:shd w:val="clear" w:color="auto" w:fill="FFFFFF"/>
          <w:lang w:val="de-DE"/>
        </w:rPr>
        <w:t>Yoshioka</w:t>
      </w:r>
      <w:proofErr w:type="spellEnd"/>
      <w:r w:rsidRPr="005E0EEC">
        <w:rPr>
          <w:rFonts w:ascii="Arial" w:hAnsi="Arial" w:cs="Arial"/>
          <w:shd w:val="clear" w:color="auto" w:fill="FFFFFF"/>
          <w:lang w:val="de-DE"/>
        </w:rPr>
        <w:t xml:space="preserve">, Senior </w:t>
      </w:r>
      <w:proofErr w:type="spellStart"/>
      <w:r w:rsidRPr="005E0EEC">
        <w:rPr>
          <w:rFonts w:ascii="Arial" w:hAnsi="Arial" w:cs="Arial"/>
          <w:shd w:val="clear" w:color="auto" w:fill="FFFFFF"/>
          <w:lang w:val="de-DE"/>
        </w:rPr>
        <w:t>Vice</w:t>
      </w:r>
      <w:proofErr w:type="spellEnd"/>
      <w:r w:rsidRPr="005E0EEC">
        <w:rPr>
          <w:rFonts w:ascii="Arial" w:hAnsi="Arial" w:cs="Arial"/>
          <w:shd w:val="clear" w:color="auto" w:fill="FFFFFF"/>
          <w:lang w:val="de-DE"/>
        </w:rPr>
        <w:t xml:space="preserve"> </w:t>
      </w:r>
      <w:proofErr w:type="spellStart"/>
      <w:r w:rsidRPr="005E0EEC">
        <w:rPr>
          <w:rFonts w:ascii="Arial" w:hAnsi="Arial" w:cs="Arial"/>
          <w:shd w:val="clear" w:color="auto" w:fill="FFFFFF"/>
          <w:lang w:val="de-DE"/>
        </w:rPr>
        <w:t>President</w:t>
      </w:r>
      <w:proofErr w:type="spellEnd"/>
      <w:r w:rsidRPr="005E0EEC">
        <w:rPr>
          <w:rFonts w:ascii="Arial" w:hAnsi="Arial" w:cs="Arial"/>
          <w:shd w:val="clear" w:color="auto" w:fill="FFFFFF"/>
          <w:lang w:val="de-DE"/>
        </w:rPr>
        <w:t xml:space="preserve"> und Deputy General Manager</w:t>
      </w:r>
      <w:r w:rsidR="006225C3">
        <w:rPr>
          <w:rFonts w:ascii="Arial" w:hAnsi="Arial" w:cs="Arial"/>
          <w:shd w:val="clear" w:color="auto" w:fill="FFFFFF"/>
          <w:lang w:val="de-DE"/>
        </w:rPr>
        <w:t xml:space="preserve">, </w:t>
      </w:r>
      <w:r w:rsidRPr="005E0EEC">
        <w:rPr>
          <w:rFonts w:ascii="Arial" w:hAnsi="Arial" w:cs="Arial"/>
          <w:shd w:val="clear" w:color="auto" w:fill="FFFFFF"/>
          <w:lang w:val="de-DE"/>
        </w:rPr>
        <w:t xml:space="preserve">Automotive Solutions </w:t>
      </w:r>
      <w:r w:rsidR="006225C3">
        <w:rPr>
          <w:rFonts w:ascii="Arial" w:hAnsi="Arial" w:cs="Arial"/>
          <w:shd w:val="clear" w:color="auto" w:fill="FFFFFF"/>
          <w:lang w:val="de-DE"/>
        </w:rPr>
        <w:t xml:space="preserve">Business Unit, </w:t>
      </w:r>
      <w:r w:rsidRPr="005E0EEC">
        <w:rPr>
          <w:rFonts w:ascii="Arial" w:hAnsi="Arial" w:cs="Arial"/>
          <w:shd w:val="clear" w:color="auto" w:fill="FFFFFF"/>
          <w:lang w:val="de-DE"/>
        </w:rPr>
        <w:t xml:space="preserve">Renesas Electronics Corporation. „Die Zusammenarbeit </w:t>
      </w:r>
      <w:r w:rsidR="00C24D18">
        <w:rPr>
          <w:rFonts w:ascii="Arial" w:hAnsi="Arial" w:cs="Arial"/>
          <w:shd w:val="clear" w:color="auto" w:fill="FFFFFF"/>
          <w:lang w:val="de-DE"/>
        </w:rPr>
        <w:t xml:space="preserve">vereint </w:t>
      </w:r>
      <w:r w:rsidRPr="005E0EEC">
        <w:rPr>
          <w:rFonts w:ascii="Arial" w:hAnsi="Arial" w:cs="Arial"/>
          <w:shd w:val="clear" w:color="auto" w:fill="FFFFFF"/>
          <w:lang w:val="de-DE"/>
        </w:rPr>
        <w:t xml:space="preserve">unsere branchenführende </w:t>
      </w:r>
      <w:r w:rsidR="00C24D18">
        <w:rPr>
          <w:rFonts w:ascii="Arial" w:hAnsi="Arial" w:cs="Arial"/>
          <w:shd w:val="clear" w:color="auto" w:fill="FFFFFF"/>
          <w:lang w:val="de-DE"/>
        </w:rPr>
        <w:t xml:space="preserve">Expertise </w:t>
      </w:r>
      <w:r w:rsidR="00C4158C">
        <w:rPr>
          <w:rFonts w:ascii="Arial" w:hAnsi="Arial" w:cs="Arial"/>
          <w:shd w:val="clear" w:color="auto" w:fill="FFFFFF"/>
          <w:lang w:val="de-DE"/>
        </w:rPr>
        <w:t xml:space="preserve">bei </w:t>
      </w:r>
      <w:r w:rsidRPr="005E0EEC">
        <w:rPr>
          <w:rFonts w:ascii="Arial" w:hAnsi="Arial" w:cs="Arial"/>
          <w:shd w:val="clear" w:color="auto" w:fill="FFFFFF"/>
          <w:lang w:val="de-DE"/>
        </w:rPr>
        <w:t>Automotive-Halbleitern mit der Innovation</w:t>
      </w:r>
      <w:r w:rsidR="00C4158C">
        <w:rPr>
          <w:rFonts w:ascii="Arial" w:hAnsi="Arial" w:cs="Arial"/>
          <w:shd w:val="clear" w:color="auto" w:fill="FFFFFF"/>
          <w:lang w:val="de-DE"/>
        </w:rPr>
        <w:t>skraft von Magna</w:t>
      </w:r>
      <w:r w:rsidRPr="005E0EEC">
        <w:rPr>
          <w:rFonts w:ascii="Arial" w:hAnsi="Arial" w:cs="Arial"/>
          <w:shd w:val="clear" w:color="auto" w:fill="FFFFFF"/>
          <w:lang w:val="de-DE"/>
        </w:rPr>
        <w:t xml:space="preserve"> bei Automotive-Systemen. Sie ist ein wichtiger Schritt zur Bereitstellung kosteneffizienter 3D-</w:t>
      </w:r>
      <w:r w:rsidR="00C4158C">
        <w:rPr>
          <w:rFonts w:ascii="Arial" w:hAnsi="Arial" w:cs="Arial"/>
          <w:shd w:val="clear" w:color="auto" w:fill="FFFFFF"/>
          <w:lang w:val="de-DE"/>
        </w:rPr>
        <w:t>Surround-View-S</w:t>
      </w:r>
      <w:r w:rsidRPr="005E0EEC">
        <w:rPr>
          <w:rFonts w:ascii="Arial" w:hAnsi="Arial" w:cs="Arial"/>
          <w:shd w:val="clear" w:color="auto" w:fill="FFFFFF"/>
          <w:lang w:val="de-DE"/>
        </w:rPr>
        <w:t xml:space="preserve">ysteme </w:t>
      </w:r>
      <w:r w:rsidR="00C4158C">
        <w:rPr>
          <w:rFonts w:ascii="Arial" w:hAnsi="Arial" w:cs="Arial"/>
          <w:shd w:val="clear" w:color="auto" w:fill="FFFFFF"/>
          <w:lang w:val="de-DE"/>
        </w:rPr>
        <w:t xml:space="preserve">über sämtliche </w:t>
      </w:r>
      <w:r w:rsidRPr="005E0EEC">
        <w:rPr>
          <w:rFonts w:ascii="Arial" w:hAnsi="Arial" w:cs="Arial"/>
          <w:shd w:val="clear" w:color="auto" w:fill="FFFFFF"/>
          <w:lang w:val="de-DE"/>
        </w:rPr>
        <w:t xml:space="preserve">Fahrzeugklassen </w:t>
      </w:r>
      <w:r w:rsidR="00C4158C">
        <w:rPr>
          <w:rFonts w:ascii="Arial" w:hAnsi="Arial" w:cs="Arial"/>
          <w:shd w:val="clear" w:color="auto" w:fill="FFFFFF"/>
          <w:lang w:val="de-DE"/>
        </w:rPr>
        <w:t xml:space="preserve">hinweg </w:t>
      </w:r>
      <w:r w:rsidRPr="005E0EEC">
        <w:rPr>
          <w:rFonts w:ascii="Arial" w:hAnsi="Arial" w:cs="Arial"/>
          <w:shd w:val="clear" w:color="auto" w:fill="FFFFFF"/>
          <w:lang w:val="de-DE"/>
        </w:rPr>
        <w:t>und bringt wertvolle Sicherheitsfunktionen in die unterschiedlichsten Preissegmente des Marktes</w:t>
      </w:r>
      <w:r w:rsidR="00C4158C">
        <w:rPr>
          <w:rFonts w:ascii="Arial" w:hAnsi="Arial" w:cs="Arial"/>
          <w:shd w:val="clear" w:color="auto" w:fill="FFFFFF"/>
          <w:lang w:val="de-DE"/>
        </w:rPr>
        <w:t>.</w:t>
      </w:r>
      <w:r w:rsidRPr="005E0EEC">
        <w:rPr>
          <w:rFonts w:ascii="Arial" w:hAnsi="Arial" w:cs="Arial"/>
          <w:shd w:val="clear" w:color="auto" w:fill="FFFFFF"/>
          <w:lang w:val="de-DE"/>
        </w:rPr>
        <w:t>“</w:t>
      </w:r>
    </w:p>
    <w:p w14:paraId="32138A7E" w14:textId="3EB82CED" w:rsidR="005C4140" w:rsidRDefault="001623A8" w:rsidP="00195C81">
      <w:pPr>
        <w:rPr>
          <w:rFonts w:ascii="Arial" w:hAnsi="Arial" w:cs="Arial"/>
          <w:shd w:val="clear" w:color="auto" w:fill="FFFFFF"/>
          <w:lang w:val="de-DE"/>
        </w:rPr>
      </w:pPr>
      <w:r>
        <w:rPr>
          <w:rFonts w:ascii="Arial" w:hAnsi="Arial" w:cs="Arial"/>
          <w:shd w:val="clear" w:color="auto" w:fill="FFFFFF"/>
          <w:lang w:val="de-DE"/>
        </w:rPr>
        <w:t>„</w:t>
      </w:r>
      <w:r w:rsidR="000216C6" w:rsidRPr="000216C6">
        <w:rPr>
          <w:rFonts w:ascii="Arial" w:hAnsi="Arial" w:cs="Arial"/>
          <w:shd w:val="clear" w:color="auto" w:fill="FFFFFF"/>
          <w:lang w:val="de-DE"/>
        </w:rPr>
        <w:t xml:space="preserve">Die Zusammenarbeit mit Renesas ist ein großartiges Beispiel dafür, wie Unternehmen gemeinsam </w:t>
      </w:r>
      <w:r w:rsidR="00C649FA">
        <w:rPr>
          <w:rFonts w:ascii="Arial" w:hAnsi="Arial" w:cs="Arial"/>
          <w:shd w:val="clear" w:color="auto" w:fill="FFFFFF"/>
          <w:lang w:val="de-DE"/>
        </w:rPr>
        <w:t xml:space="preserve">mehr </w:t>
      </w:r>
      <w:r w:rsidR="005F5BA0">
        <w:rPr>
          <w:rFonts w:ascii="Arial" w:hAnsi="Arial" w:cs="Arial"/>
          <w:shd w:val="clear" w:color="auto" w:fill="FFFFFF"/>
          <w:lang w:val="de-DE"/>
        </w:rPr>
        <w:t>kosteneffektiv</w:t>
      </w:r>
      <w:r w:rsidR="006E207F">
        <w:rPr>
          <w:rFonts w:ascii="Arial" w:hAnsi="Arial" w:cs="Arial"/>
          <w:shd w:val="clear" w:color="auto" w:fill="FFFFFF"/>
          <w:lang w:val="de-DE"/>
        </w:rPr>
        <w:t>e,</w:t>
      </w:r>
      <w:r w:rsidR="005F5BA0">
        <w:rPr>
          <w:rFonts w:ascii="Arial" w:hAnsi="Arial" w:cs="Arial"/>
          <w:shd w:val="clear" w:color="auto" w:fill="FFFFFF"/>
          <w:lang w:val="de-DE"/>
        </w:rPr>
        <w:t xml:space="preserve"> optimierte Funktionen für teilautomatisiertes </w:t>
      </w:r>
      <w:proofErr w:type="spellStart"/>
      <w:r w:rsidR="005F5BA0">
        <w:rPr>
          <w:rFonts w:ascii="Arial" w:hAnsi="Arial" w:cs="Arial"/>
          <w:shd w:val="clear" w:color="auto" w:fill="FFFFFF"/>
          <w:lang w:val="de-DE"/>
        </w:rPr>
        <w:t>eFahren</w:t>
      </w:r>
      <w:proofErr w:type="spellEnd"/>
      <w:r w:rsidR="000216C6" w:rsidRPr="000216C6">
        <w:rPr>
          <w:rFonts w:ascii="Arial" w:hAnsi="Arial" w:cs="Arial"/>
          <w:shd w:val="clear" w:color="auto" w:fill="FFFFFF"/>
          <w:lang w:val="de-DE"/>
        </w:rPr>
        <w:t xml:space="preserve"> für eine Vielzahl verschiedener Fahrzeugsegmente entwickeln und </w:t>
      </w:r>
      <w:r w:rsidR="00E75C16">
        <w:rPr>
          <w:rFonts w:ascii="Arial" w:hAnsi="Arial" w:cs="Arial"/>
          <w:shd w:val="clear" w:color="auto" w:fill="FFFFFF"/>
          <w:lang w:val="de-DE"/>
        </w:rPr>
        <w:t>anbieten</w:t>
      </w:r>
      <w:r w:rsidR="000216C6" w:rsidRPr="000216C6">
        <w:rPr>
          <w:rFonts w:ascii="Arial" w:hAnsi="Arial" w:cs="Arial"/>
          <w:shd w:val="clear" w:color="auto" w:fill="FFFFFF"/>
          <w:lang w:val="de-DE"/>
        </w:rPr>
        <w:t xml:space="preserve"> können", </w:t>
      </w:r>
      <w:r w:rsidR="000216C6">
        <w:rPr>
          <w:rFonts w:ascii="Arial" w:hAnsi="Arial" w:cs="Arial"/>
          <w:shd w:val="clear" w:color="auto" w:fill="FFFFFF"/>
          <w:lang w:val="de-DE"/>
        </w:rPr>
        <w:t>erläutert</w:t>
      </w:r>
      <w:r w:rsidR="000216C6" w:rsidRPr="000216C6">
        <w:rPr>
          <w:rFonts w:ascii="Arial" w:hAnsi="Arial" w:cs="Arial"/>
          <w:shd w:val="clear" w:color="auto" w:fill="FFFFFF"/>
          <w:lang w:val="de-DE"/>
        </w:rPr>
        <w:t xml:space="preserve"> </w:t>
      </w:r>
      <w:proofErr w:type="spellStart"/>
      <w:r w:rsidR="000216C6" w:rsidRPr="000216C6">
        <w:rPr>
          <w:rFonts w:ascii="Arial" w:hAnsi="Arial" w:cs="Arial"/>
          <w:shd w:val="clear" w:color="auto" w:fill="FFFFFF"/>
          <w:lang w:val="de-DE"/>
        </w:rPr>
        <w:t>Kelei</w:t>
      </w:r>
      <w:proofErr w:type="spellEnd"/>
      <w:r w:rsidR="000216C6" w:rsidRPr="000216C6">
        <w:rPr>
          <w:rFonts w:ascii="Arial" w:hAnsi="Arial" w:cs="Arial"/>
          <w:shd w:val="clear" w:color="auto" w:fill="FFFFFF"/>
          <w:lang w:val="de-DE"/>
        </w:rPr>
        <w:t xml:space="preserve"> Shen, </w:t>
      </w:r>
      <w:proofErr w:type="spellStart"/>
      <w:r w:rsidR="000216C6" w:rsidRPr="000216C6">
        <w:rPr>
          <w:rFonts w:ascii="Arial" w:hAnsi="Arial" w:cs="Arial"/>
          <w:shd w:val="clear" w:color="auto" w:fill="FFFFFF"/>
          <w:lang w:val="de-DE"/>
        </w:rPr>
        <w:t>President</w:t>
      </w:r>
      <w:proofErr w:type="spellEnd"/>
      <w:r w:rsidR="000216C6" w:rsidRPr="000216C6">
        <w:rPr>
          <w:rFonts w:ascii="Arial" w:hAnsi="Arial" w:cs="Arial"/>
          <w:shd w:val="clear" w:color="auto" w:fill="FFFFFF"/>
          <w:lang w:val="de-DE"/>
        </w:rPr>
        <w:t xml:space="preserve"> von Magna Electronics. </w:t>
      </w:r>
      <w:r w:rsidR="000216C6">
        <w:rPr>
          <w:rFonts w:ascii="Arial" w:hAnsi="Arial" w:cs="Arial"/>
          <w:shd w:val="clear" w:color="auto" w:fill="FFFFFF"/>
          <w:lang w:val="de-DE"/>
        </w:rPr>
        <w:t>„</w:t>
      </w:r>
      <w:r w:rsidR="000216C6" w:rsidRPr="000216C6">
        <w:rPr>
          <w:rFonts w:ascii="Arial" w:hAnsi="Arial" w:cs="Arial"/>
          <w:shd w:val="clear" w:color="auto" w:fill="FFFFFF"/>
          <w:lang w:val="de-DE"/>
        </w:rPr>
        <w:t>D</w:t>
      </w:r>
      <w:r w:rsidR="000216C6">
        <w:rPr>
          <w:rFonts w:ascii="Arial" w:hAnsi="Arial" w:cs="Arial"/>
          <w:shd w:val="clear" w:color="auto" w:fill="FFFFFF"/>
          <w:lang w:val="de-DE"/>
        </w:rPr>
        <w:t xml:space="preserve">ank </w:t>
      </w:r>
      <w:r w:rsidR="000216C6" w:rsidRPr="000216C6">
        <w:rPr>
          <w:rFonts w:ascii="Arial" w:hAnsi="Arial" w:cs="Arial"/>
          <w:shd w:val="clear" w:color="auto" w:fill="FFFFFF"/>
          <w:lang w:val="de-DE"/>
        </w:rPr>
        <w:t xml:space="preserve">unserer </w:t>
      </w:r>
      <w:r w:rsidR="000216C6">
        <w:rPr>
          <w:rFonts w:ascii="Arial" w:hAnsi="Arial" w:cs="Arial"/>
          <w:shd w:val="clear" w:color="auto" w:fill="FFFFFF"/>
          <w:lang w:val="de-DE"/>
        </w:rPr>
        <w:lastRenderedPageBreak/>
        <w:t xml:space="preserve">vereinten </w:t>
      </w:r>
      <w:r w:rsidR="000216C6" w:rsidRPr="000216C6">
        <w:rPr>
          <w:rFonts w:ascii="Arial" w:hAnsi="Arial" w:cs="Arial"/>
          <w:shd w:val="clear" w:color="auto" w:fill="FFFFFF"/>
          <w:lang w:val="de-DE"/>
        </w:rPr>
        <w:t>Stärken</w:t>
      </w:r>
      <w:r w:rsidR="000216C6">
        <w:rPr>
          <w:rFonts w:ascii="Arial" w:hAnsi="Arial" w:cs="Arial"/>
          <w:shd w:val="clear" w:color="auto" w:fill="FFFFFF"/>
          <w:lang w:val="de-DE"/>
        </w:rPr>
        <w:t xml:space="preserve"> können wir </w:t>
      </w:r>
      <w:r w:rsidR="00C81D9F">
        <w:rPr>
          <w:rFonts w:ascii="Arial" w:hAnsi="Arial" w:cs="Arial"/>
          <w:shd w:val="clear" w:color="auto" w:fill="FFFFFF"/>
          <w:lang w:val="de-DE"/>
        </w:rPr>
        <w:t xml:space="preserve">modernste </w:t>
      </w:r>
      <w:r w:rsidR="000216C6" w:rsidRPr="000216C6">
        <w:rPr>
          <w:rFonts w:ascii="Arial" w:hAnsi="Arial" w:cs="Arial"/>
          <w:shd w:val="clear" w:color="auto" w:fill="FFFFFF"/>
          <w:lang w:val="de-DE"/>
        </w:rPr>
        <w:t>Fahrerassistenz- und Sicherheitstechn</w:t>
      </w:r>
      <w:r w:rsidR="00C81D9F">
        <w:rPr>
          <w:rFonts w:ascii="Arial" w:hAnsi="Arial" w:cs="Arial"/>
          <w:shd w:val="clear" w:color="auto" w:fill="FFFFFF"/>
          <w:lang w:val="de-DE"/>
        </w:rPr>
        <w:t>ologie</w:t>
      </w:r>
      <w:r w:rsidR="000216C6" w:rsidRPr="000216C6">
        <w:rPr>
          <w:rFonts w:ascii="Arial" w:hAnsi="Arial" w:cs="Arial"/>
          <w:shd w:val="clear" w:color="auto" w:fill="FFFFFF"/>
          <w:lang w:val="de-DE"/>
        </w:rPr>
        <w:t xml:space="preserve"> in mehr Fahrzeugen und </w:t>
      </w:r>
      <w:r w:rsidR="00C81D9F">
        <w:rPr>
          <w:rFonts w:ascii="Arial" w:hAnsi="Arial" w:cs="Arial"/>
          <w:shd w:val="clear" w:color="auto" w:fill="FFFFFF"/>
          <w:lang w:val="de-DE"/>
        </w:rPr>
        <w:t xml:space="preserve">für </w:t>
      </w:r>
      <w:r w:rsidR="000216C6" w:rsidRPr="000216C6">
        <w:rPr>
          <w:rFonts w:ascii="Arial" w:hAnsi="Arial" w:cs="Arial"/>
          <w:shd w:val="clear" w:color="auto" w:fill="FFFFFF"/>
          <w:lang w:val="de-DE"/>
        </w:rPr>
        <w:t>mehr Fahrer</w:t>
      </w:r>
      <w:r w:rsidR="00C81D9F">
        <w:rPr>
          <w:rFonts w:ascii="Arial" w:hAnsi="Arial" w:cs="Arial"/>
          <w:shd w:val="clear" w:color="auto" w:fill="FFFFFF"/>
          <w:lang w:val="de-DE"/>
        </w:rPr>
        <w:t xml:space="preserve"> bereitstellen</w:t>
      </w:r>
      <w:r w:rsidR="000216C6" w:rsidRPr="000216C6">
        <w:rPr>
          <w:rFonts w:ascii="Arial" w:hAnsi="Arial" w:cs="Arial"/>
          <w:shd w:val="clear" w:color="auto" w:fill="FFFFFF"/>
          <w:lang w:val="de-DE"/>
        </w:rPr>
        <w:t>."</w:t>
      </w:r>
    </w:p>
    <w:p w14:paraId="32B4C88F" w14:textId="77777777" w:rsidR="005E0EEC" w:rsidRPr="005E0EEC" w:rsidRDefault="005E0EEC" w:rsidP="005E0EEC">
      <w:pPr>
        <w:rPr>
          <w:rFonts w:ascii="Arial" w:hAnsi="Arial" w:cs="Arial"/>
          <w:shd w:val="clear" w:color="auto" w:fill="FFFFFF"/>
          <w:lang w:val="de-DE"/>
        </w:rPr>
      </w:pPr>
    </w:p>
    <w:p w14:paraId="5C7EE60C" w14:textId="77777777" w:rsidR="002D5804" w:rsidRPr="00584D13" w:rsidRDefault="005E0EEC" w:rsidP="00423DF6">
      <w:pPr>
        <w:pBdr>
          <w:top w:val="nil"/>
          <w:left w:val="nil"/>
          <w:bottom w:val="nil"/>
          <w:right w:val="nil"/>
          <w:between w:val="nil"/>
        </w:pBdr>
        <w:spacing w:after="0" w:line="240" w:lineRule="auto"/>
        <w:rPr>
          <w:rFonts w:ascii="Arial" w:hAnsi="Arial" w:cs="Arial"/>
          <w:lang w:val="de-DE"/>
        </w:rPr>
      </w:pPr>
      <w:r w:rsidRPr="00584D13">
        <w:rPr>
          <w:rFonts w:ascii="Arial" w:hAnsi="Arial" w:cs="Arial"/>
          <w:b/>
          <w:bCs/>
          <w:lang w:val="de-DE"/>
        </w:rPr>
        <w:t xml:space="preserve">Über </w:t>
      </w:r>
      <w:r w:rsidR="002D5804" w:rsidRPr="00584D13">
        <w:rPr>
          <w:rFonts w:ascii="Arial" w:hAnsi="Arial" w:cs="Arial"/>
          <w:b/>
          <w:bCs/>
          <w:lang w:val="de-DE"/>
        </w:rPr>
        <w:t>Magna</w:t>
      </w:r>
    </w:p>
    <w:p w14:paraId="0B4C3ADF" w14:textId="77777777" w:rsidR="006D2B1D" w:rsidRPr="006D2B1D" w:rsidRDefault="006D2B1D" w:rsidP="006D2B1D">
      <w:pPr>
        <w:pBdr>
          <w:top w:val="nil"/>
          <w:left w:val="nil"/>
          <w:bottom w:val="nil"/>
          <w:right w:val="nil"/>
          <w:between w:val="nil"/>
        </w:pBdr>
        <w:rPr>
          <w:rFonts w:ascii="Arial" w:hAnsi="Arial" w:cs="Arial"/>
          <w:lang w:val="de-DE"/>
        </w:rPr>
      </w:pPr>
      <w:r w:rsidRPr="006D2B1D">
        <w:rPr>
          <w:rFonts w:ascii="Arial" w:hAnsi="Arial" w:cs="Arial"/>
          <w:lang w:val="de-DE"/>
        </w:rPr>
        <w:t>Wir sind ein führender, weltweit tätiger Automobilzulieferer mit 3</w:t>
      </w:r>
      <w:r w:rsidR="003063D6">
        <w:rPr>
          <w:rFonts w:ascii="Arial" w:hAnsi="Arial" w:cs="Arial"/>
          <w:lang w:val="de-DE"/>
        </w:rPr>
        <w:t>40</w:t>
      </w:r>
      <w:r w:rsidRPr="006D2B1D">
        <w:rPr>
          <w:rFonts w:ascii="Arial" w:hAnsi="Arial" w:cs="Arial"/>
          <w:lang w:val="de-DE"/>
        </w:rPr>
        <w:t xml:space="preserve"> Fertigungsbetrieben und 9</w:t>
      </w:r>
      <w:r w:rsidR="003063D6">
        <w:rPr>
          <w:rFonts w:ascii="Arial" w:hAnsi="Arial" w:cs="Arial"/>
          <w:lang w:val="de-DE"/>
        </w:rPr>
        <w:t>3</w:t>
      </w:r>
      <w:r w:rsidRPr="006D2B1D">
        <w:rPr>
          <w:rFonts w:ascii="Arial" w:hAnsi="Arial" w:cs="Arial"/>
          <w:lang w:val="de-DE"/>
        </w:rPr>
        <w:t xml:space="preserve"> Produktentwicklungs-, Konstruktions- und Vertriebszentren in 28 Ländern. Wir beschäftigen über 1</w:t>
      </w:r>
      <w:r w:rsidR="003063D6">
        <w:rPr>
          <w:rFonts w:ascii="Arial" w:hAnsi="Arial" w:cs="Arial"/>
          <w:lang w:val="de-DE"/>
        </w:rPr>
        <w:t>72</w:t>
      </w:r>
      <w:r w:rsidRPr="006D2B1D">
        <w:rPr>
          <w:rFonts w:ascii="Arial" w:hAnsi="Arial" w:cs="Arial"/>
          <w:lang w:val="de-DE"/>
        </w:rPr>
        <w:t>.000 Mitarbeiter, die bestrebt sind, unseren Kunden mithilfe innovativer Produkte und Herstellungsverfahren auf höchstem Niveau einen überdurchschnittlichen Mehrwert zu bieten. Wir sind führend in vollständiger Fahrzeugentwicklung und in der Auftragsfertigung, unsere Produktpalette umfasst Karosserien, Fahrwerke, Außenteile, Sitze, Antriebsstränge, aktive Fahrerassistenz- und Kamera-Sichtsysteme, Spiegel, Schließ- und Dachsysteme verbunden mit den dafür notwendigen Elektronik- und Softwarelösungen. Unsere Stammaktien werden an der Toronto Stock Exchange (MG) und der New York Stock Exchange (MAG) gehandelt.</w:t>
      </w:r>
    </w:p>
    <w:p w14:paraId="067B2EB1" w14:textId="77777777" w:rsidR="000327F4" w:rsidRPr="005E0EEC" w:rsidRDefault="006D2B1D" w:rsidP="006D2B1D">
      <w:pPr>
        <w:pBdr>
          <w:top w:val="nil"/>
          <w:left w:val="nil"/>
          <w:bottom w:val="nil"/>
          <w:right w:val="nil"/>
          <w:between w:val="nil"/>
        </w:pBdr>
        <w:rPr>
          <w:rFonts w:ascii="Arial" w:hAnsi="Arial" w:cs="Arial"/>
          <w:lang w:val="de-DE"/>
        </w:rPr>
      </w:pPr>
      <w:r w:rsidRPr="006D2B1D">
        <w:rPr>
          <w:rFonts w:ascii="Arial" w:hAnsi="Arial" w:cs="Arial"/>
          <w:lang w:val="de-DE"/>
        </w:rPr>
        <w:t xml:space="preserve">Weitere Informationen über Magna finden Sie auf unserer Website </w:t>
      </w:r>
      <w:r w:rsidR="009069BD">
        <w:fldChar w:fldCharType="begin"/>
      </w:r>
      <w:r w:rsidR="009069BD" w:rsidRPr="009069BD">
        <w:rPr>
          <w:lang w:val="de-DE"/>
        </w:rPr>
        <w:instrText xml:space="preserve"> HYPERLINK "http://www.magna.com" </w:instrText>
      </w:r>
      <w:r w:rsidR="009069BD">
        <w:fldChar w:fldCharType="separate"/>
      </w:r>
      <w:r w:rsidR="005E0EEC" w:rsidRPr="007461BB">
        <w:rPr>
          <w:rStyle w:val="Hyperlink"/>
          <w:rFonts w:ascii="Arial" w:hAnsi="Arial" w:cs="Arial"/>
          <w:lang w:val="de-DE"/>
        </w:rPr>
        <w:t>www.magna.com</w:t>
      </w:r>
      <w:r w:rsidR="009069BD">
        <w:rPr>
          <w:rStyle w:val="Hyperlink"/>
          <w:rFonts w:ascii="Arial" w:hAnsi="Arial" w:cs="Arial"/>
          <w:lang w:val="de-DE"/>
        </w:rPr>
        <w:fldChar w:fldCharType="end"/>
      </w:r>
      <w:r w:rsidRPr="006D2B1D">
        <w:rPr>
          <w:rFonts w:ascii="Arial" w:hAnsi="Arial" w:cs="Arial"/>
          <w:lang w:val="de-DE"/>
        </w:rPr>
        <w:t>.</w:t>
      </w:r>
    </w:p>
    <w:p w14:paraId="3EBB0030" w14:textId="77777777" w:rsidR="00BD39A7" w:rsidRPr="00542BC9" w:rsidRDefault="00BD39A7" w:rsidP="00BD39A7">
      <w:pPr>
        <w:snapToGrid w:val="0"/>
        <w:rPr>
          <w:rFonts w:ascii="Arial" w:hAnsi="Arial" w:cs="Arial"/>
          <w:b/>
          <w:kern w:val="2"/>
          <w:lang w:val="de-DE" w:eastAsia="ja-JP"/>
        </w:rPr>
      </w:pPr>
    </w:p>
    <w:p w14:paraId="2702FAA5" w14:textId="77777777" w:rsidR="00BD39A7" w:rsidRPr="00F30400" w:rsidRDefault="00BD39A7" w:rsidP="00BD39A7">
      <w:pPr>
        <w:snapToGrid w:val="0"/>
        <w:rPr>
          <w:rFonts w:ascii="Arial" w:hAnsi="Arial" w:cs="Arial"/>
          <w:kern w:val="2"/>
          <w:lang w:val="de-DE" w:eastAsia="ja-JP"/>
        </w:rPr>
      </w:pPr>
      <w:r w:rsidRPr="00BD39A7">
        <w:rPr>
          <w:rFonts w:ascii="Arial" w:hAnsi="Arial" w:cs="Arial"/>
          <w:b/>
          <w:kern w:val="2"/>
          <w:lang w:val="de-DE" w:eastAsia="ja-JP"/>
        </w:rPr>
        <w:t>Über Renesas Electronics</w:t>
      </w:r>
      <w:r w:rsidRPr="00BD39A7">
        <w:rPr>
          <w:rFonts w:ascii="Arial" w:hAnsi="Arial" w:cs="Arial"/>
          <w:b/>
          <w:kern w:val="2"/>
          <w:lang w:val="de-DE" w:eastAsia="ja-JP"/>
        </w:rPr>
        <w:br/>
      </w:r>
      <w:r w:rsidRPr="00BD39A7">
        <w:rPr>
          <w:rFonts w:ascii="Arial" w:hAnsi="Arial" w:cs="Arial"/>
          <w:kern w:val="2"/>
          <w:lang w:val="de-DE" w:eastAsia="ja-JP"/>
        </w:rPr>
        <w:t>Renesas Electronics Corporation (</w:t>
      </w:r>
      <w:r w:rsidR="009069BD">
        <w:fldChar w:fldCharType="begin"/>
      </w:r>
      <w:r w:rsidR="009069BD" w:rsidRPr="009069BD">
        <w:rPr>
          <w:lang w:val="de-DE"/>
        </w:rPr>
        <w:instrText xml:space="preserve"> HYPERLINK "http://www.jpx.co.jp/english/" </w:instrText>
      </w:r>
      <w:r w:rsidR="009069BD">
        <w:fldChar w:fldCharType="separate"/>
      </w:r>
      <w:r w:rsidRPr="00BD39A7">
        <w:rPr>
          <w:rFonts w:ascii="Arial" w:hAnsi="Arial" w:cs="Arial"/>
          <w:color w:val="0000FF"/>
          <w:kern w:val="2"/>
          <w:u w:val="single"/>
          <w:lang w:val="de-DE" w:eastAsia="ja-JP"/>
        </w:rPr>
        <w:t>TSE: 8723</w:t>
      </w:r>
      <w:r w:rsidR="009069BD">
        <w:rPr>
          <w:rFonts w:ascii="Arial" w:hAnsi="Arial" w:cs="Arial"/>
          <w:color w:val="0000FF"/>
          <w:kern w:val="2"/>
          <w:u w:val="single"/>
          <w:lang w:val="de-DE" w:eastAsia="ja-JP"/>
        </w:rPr>
        <w:fldChar w:fldCharType="end"/>
      </w:r>
      <w:r w:rsidRPr="00BD39A7">
        <w:rPr>
          <w:rFonts w:ascii="Arial" w:hAnsi="Arial" w:cs="Arial"/>
          <w:kern w:val="2"/>
          <w:lang w:val="de-DE" w:eastAsia="ja-JP"/>
        </w:rPr>
        <w:t xml:space="preserve">) liefert mit seinen umfassenden Halbleiterlösungen innovatives und zuverlässiges Embedded-Design. </w:t>
      </w:r>
      <w:r w:rsidRPr="00F30400">
        <w:rPr>
          <w:rFonts w:ascii="Arial" w:hAnsi="Arial" w:cs="Arial"/>
          <w:kern w:val="2"/>
          <w:lang w:val="de-DE" w:eastAsia="ja-JP"/>
        </w:rPr>
        <w:t xml:space="preserve">Als einer der </w:t>
      </w:r>
      <w:r w:rsidR="009069BD">
        <w:fldChar w:fldCharType="begin"/>
      </w:r>
      <w:r w:rsidR="009069BD" w:rsidRPr="009069BD">
        <w:rPr>
          <w:lang w:val="de-DE"/>
        </w:rPr>
        <w:instrText xml:space="preserve"> HYPERLINK "https://www.renesas.com/en-hq/about/company/profile/global.html" </w:instrText>
      </w:r>
      <w:r w:rsidR="009069BD">
        <w:fldChar w:fldCharType="separate"/>
      </w:r>
      <w:r w:rsidRPr="00F30400">
        <w:rPr>
          <w:rFonts w:ascii="Arial" w:hAnsi="Arial" w:cs="Arial"/>
          <w:color w:val="0000FF"/>
          <w:kern w:val="2"/>
          <w:u w:val="single"/>
          <w:lang w:val="de-DE" w:eastAsia="ja-JP"/>
        </w:rPr>
        <w:t>weltweit</w:t>
      </w:r>
      <w:r w:rsidR="009069BD">
        <w:rPr>
          <w:rFonts w:ascii="Arial" w:hAnsi="Arial" w:cs="Arial"/>
          <w:color w:val="0000FF"/>
          <w:kern w:val="2"/>
          <w:u w:val="single"/>
          <w:lang w:val="de-DE" w:eastAsia="ja-JP"/>
        </w:rPr>
        <w:fldChar w:fldCharType="end"/>
      </w:r>
      <w:r w:rsidRPr="00F30400">
        <w:rPr>
          <w:rFonts w:ascii="Arial" w:hAnsi="Arial" w:cs="Arial"/>
          <w:kern w:val="2"/>
          <w:lang w:val="de-DE" w:eastAsia="ja-JP"/>
        </w:rPr>
        <w:t xml:space="preserve"> führenden Anbieter von Mikrocontrollern, A&amp;P- und </w:t>
      </w:r>
      <w:proofErr w:type="spellStart"/>
      <w:r w:rsidRPr="00F30400">
        <w:rPr>
          <w:rFonts w:ascii="Arial" w:hAnsi="Arial" w:cs="Arial"/>
          <w:kern w:val="2"/>
          <w:lang w:val="de-DE" w:eastAsia="ja-JP"/>
        </w:rPr>
        <w:t>SoC</w:t>
      </w:r>
      <w:proofErr w:type="spellEnd"/>
      <w:r w:rsidRPr="00F30400">
        <w:rPr>
          <w:rFonts w:ascii="Arial" w:hAnsi="Arial" w:cs="Arial"/>
          <w:kern w:val="2"/>
          <w:lang w:val="de-DE" w:eastAsia="ja-JP"/>
        </w:rPr>
        <w:t xml:space="preserve">-Produkten sowie integrierten Plattformen steht Renesas für langjährige Expertise und höchste Qualität. Mit seiner breiten Lösungspalette fokussiert Renesas auf die Anwendungsbereiche Automotive, Industrie, Smart Home, Büroautomation sowie Informations- und Kommunikationstechnologie. Weitere Informationen unter: </w:t>
      </w:r>
      <w:r w:rsidR="009069BD">
        <w:fldChar w:fldCharType="begin"/>
      </w:r>
      <w:r w:rsidR="009069BD" w:rsidRPr="009069BD">
        <w:rPr>
          <w:lang w:val="de-DE"/>
        </w:rPr>
        <w:instrText xml:space="preserve"> HYPERLINK "http://www.renesas.com" </w:instrText>
      </w:r>
      <w:r w:rsidR="009069BD">
        <w:fldChar w:fldCharType="separate"/>
      </w:r>
      <w:r w:rsidRPr="00F30400">
        <w:rPr>
          <w:rFonts w:ascii="Arial" w:hAnsi="Arial" w:cs="Arial"/>
          <w:color w:val="0000FF"/>
          <w:kern w:val="2"/>
          <w:sz w:val="21"/>
          <w:szCs w:val="21"/>
          <w:u w:val="single"/>
          <w:lang w:val="de-DE" w:eastAsia="ja-JP"/>
        </w:rPr>
        <w:t>www.renesas.com</w:t>
      </w:r>
      <w:r w:rsidR="009069BD">
        <w:rPr>
          <w:rFonts w:ascii="Arial" w:hAnsi="Arial" w:cs="Arial"/>
          <w:color w:val="0000FF"/>
          <w:kern w:val="2"/>
          <w:sz w:val="21"/>
          <w:szCs w:val="21"/>
          <w:u w:val="single"/>
          <w:lang w:val="de-DE" w:eastAsia="ja-JP"/>
        </w:rPr>
        <w:fldChar w:fldCharType="end"/>
      </w:r>
      <w:r w:rsidRPr="00F30400">
        <w:rPr>
          <w:rFonts w:ascii="Arial" w:hAnsi="Arial" w:cs="Arial"/>
          <w:kern w:val="2"/>
          <w:lang w:val="de-DE" w:eastAsia="ja-JP"/>
        </w:rPr>
        <w:t xml:space="preserve"> </w:t>
      </w:r>
    </w:p>
    <w:p w14:paraId="3856512D" w14:textId="77777777" w:rsidR="00BD39A7" w:rsidRDefault="00BD39A7" w:rsidP="00BD39A7">
      <w:pPr>
        <w:snapToGrid w:val="0"/>
        <w:jc w:val="center"/>
        <w:rPr>
          <w:rFonts w:ascii="Arial" w:hAnsi="Arial" w:cs="Arial"/>
          <w:sz w:val="16"/>
          <w:szCs w:val="16"/>
          <w:lang w:val="de-DE"/>
        </w:rPr>
      </w:pPr>
      <w:r w:rsidRPr="00F30400">
        <w:rPr>
          <w:rFonts w:ascii="Arial" w:hAnsi="Arial" w:cs="Arial"/>
          <w:kern w:val="2"/>
          <w:lang w:val="de-DE" w:eastAsia="ja-JP"/>
        </w:rPr>
        <w:t>###</w:t>
      </w:r>
      <w:r w:rsidRPr="00F30400">
        <w:rPr>
          <w:rFonts w:ascii="Arial" w:hAnsi="Arial" w:cs="Arial"/>
          <w:kern w:val="2"/>
          <w:lang w:val="de-DE" w:eastAsia="ja-JP"/>
        </w:rPr>
        <w:br/>
      </w:r>
    </w:p>
    <w:p w14:paraId="6274FEE4" w14:textId="30539871" w:rsidR="00BD39A7" w:rsidRDefault="00BD39A7" w:rsidP="00BD39A7">
      <w:pPr>
        <w:rPr>
          <w:rFonts w:ascii="Arial" w:hAnsi="Arial" w:cs="Arial"/>
          <w:sz w:val="16"/>
          <w:lang w:val="de-DE"/>
        </w:rPr>
      </w:pPr>
      <w:r w:rsidRPr="00BD39A7">
        <w:rPr>
          <w:rFonts w:ascii="Arial" w:hAnsi="Arial" w:cs="Arial"/>
          <w:sz w:val="16"/>
          <w:lang w:val="de-DE"/>
        </w:rPr>
        <w:t>Hinweis:</w:t>
      </w:r>
      <w:r w:rsidR="00AC39E0">
        <w:rPr>
          <w:rFonts w:ascii="Arial" w:hAnsi="Arial" w:cs="Arial"/>
          <w:sz w:val="16"/>
          <w:lang w:val="de-DE"/>
        </w:rPr>
        <w:t xml:space="preserve"> </w:t>
      </w:r>
      <w:r w:rsidRPr="00094A86">
        <w:rPr>
          <w:rFonts w:ascii="Arial" w:hAnsi="Arial" w:cs="Arial"/>
          <w:sz w:val="16"/>
          <w:lang w:val="de-DE"/>
        </w:rPr>
        <w:t>Alle</w:t>
      </w:r>
      <w:r>
        <w:rPr>
          <w:rFonts w:ascii="Arial" w:hAnsi="Arial" w:cs="Arial"/>
          <w:sz w:val="16"/>
          <w:lang w:val="de-DE"/>
        </w:rPr>
        <w:t xml:space="preserve"> </w:t>
      </w:r>
      <w:r w:rsidRPr="00094A86">
        <w:rPr>
          <w:rFonts w:ascii="Arial" w:hAnsi="Arial" w:cs="Arial"/>
          <w:sz w:val="16"/>
          <w:lang w:val="de-DE"/>
        </w:rPr>
        <w:t xml:space="preserve">eingetragenen Warenzeichen oder Warenzeichen sind Eigentum ihrer entsprechenden Inhaber. </w:t>
      </w:r>
    </w:p>
    <w:p w14:paraId="120BFE92" w14:textId="77777777" w:rsidR="0085193B" w:rsidRPr="00094A86" w:rsidRDefault="0085193B" w:rsidP="00BD39A7">
      <w:pPr>
        <w:rPr>
          <w:rFonts w:ascii="Arial" w:hAnsi="Arial" w:cs="Arial"/>
          <w:sz w:val="16"/>
          <w:lang w:val="de-DE"/>
        </w:rPr>
      </w:pPr>
    </w:p>
    <w:p w14:paraId="1E48C234" w14:textId="0E92251A" w:rsidR="0085193B" w:rsidRDefault="0085193B" w:rsidP="0085193B">
      <w:pPr>
        <w:rPr>
          <w:rFonts w:ascii="Arial" w:hAnsi="Arial" w:cs="Arial"/>
          <w:b/>
          <w:bCs/>
          <w:sz w:val="20"/>
          <w:szCs w:val="20"/>
          <w:lang w:val="en-US"/>
        </w:rPr>
      </w:pPr>
      <w:r w:rsidRPr="0085193B">
        <w:rPr>
          <w:rFonts w:ascii="Arial" w:hAnsi="Arial" w:cs="Arial"/>
          <w:b/>
          <w:bCs/>
          <w:sz w:val="20"/>
          <w:szCs w:val="20"/>
          <w:lang w:val="en-US"/>
        </w:rPr>
        <w:t xml:space="preserve">THIS RELEASE MAY CONTAIN STATEMENTS WHICH CONSTITUTE “FORWARD-LOOKING STATEMENTS” UNDER APPLICABLE SECURITIES LEGISLATION AND ARE SUBJECT TO, AND EXPRESSLY QUALIFIED BY, THE CAUTIONARY DISCLAIMERS THAT ARE SET OUT IN MAGNA’S REGULATORY FILINGS. PLEASE REFER TO MAGNA’S MOST CURRENT MANAGEMENT’S DISCUSSION AND ANALYSIS OF RESULTS OF OPERATIONS AND FINANCIAL POSITION, ANNUAL INFORMATION FORM AND ANNUAL REPORT ON FORM 40-F, AS REPLACED OR UPDATED BY ANY OF MAGNA’S SUBSEQUENT REGULATORY FILINGS, WHICH SET OUT THE CAUTIONARY DISCLAIMERS, INCLUDING THE RISK FACTORS THAT COULD CAUSE ACTUAL EVENTS TO DIFFER MATERIALLY FROM THOSE INDICATED BY SUCH FORWARD-LOOKING STATEMENTS. </w:t>
      </w:r>
      <w:r w:rsidRPr="002D025B">
        <w:rPr>
          <w:rFonts w:ascii="Arial" w:hAnsi="Arial" w:cs="Arial"/>
          <w:b/>
          <w:bCs/>
          <w:sz w:val="20"/>
          <w:szCs w:val="20"/>
          <w:lang w:val="en-US"/>
        </w:rPr>
        <w:t>THESE DOCUMENTS ARE AVAILABLE FOR REVIEW ON MAGNA’S WEBSITE AT</w:t>
      </w:r>
      <w:r w:rsidR="002E489A">
        <w:rPr>
          <w:rFonts w:ascii="Arial" w:hAnsi="Arial" w:cs="Arial"/>
          <w:b/>
          <w:bCs/>
          <w:sz w:val="20"/>
          <w:szCs w:val="20"/>
          <w:lang w:val="en-US"/>
        </w:rPr>
        <w:t xml:space="preserve"> </w:t>
      </w:r>
      <w:hyperlink r:id="rId12" w:history="1">
        <w:r w:rsidR="002E489A" w:rsidRPr="00A22D30">
          <w:rPr>
            <w:rStyle w:val="Hyperlink"/>
            <w:rFonts w:ascii="Arial" w:hAnsi="Arial" w:cs="Arial"/>
            <w:b/>
            <w:bCs/>
            <w:sz w:val="20"/>
            <w:szCs w:val="20"/>
            <w:lang w:val="en-US"/>
          </w:rPr>
          <w:t>WWW.MAGNA.COM</w:t>
        </w:r>
      </w:hyperlink>
    </w:p>
    <w:p w14:paraId="0022F1CF" w14:textId="77777777" w:rsidR="002E489A" w:rsidRPr="002D025B" w:rsidRDefault="002E489A" w:rsidP="0085193B">
      <w:pPr>
        <w:rPr>
          <w:rFonts w:ascii="Arial" w:hAnsi="Arial" w:cs="Arial"/>
          <w:b/>
          <w:sz w:val="20"/>
          <w:szCs w:val="20"/>
          <w:lang w:val="en-US"/>
        </w:rPr>
      </w:pPr>
    </w:p>
    <w:p w14:paraId="684F057A" w14:textId="77777777" w:rsidR="0085193B" w:rsidRPr="002D025B" w:rsidRDefault="0085193B" w:rsidP="0085193B">
      <w:pPr>
        <w:rPr>
          <w:rFonts w:ascii="Arial" w:hAnsi="Arial" w:cs="Arial"/>
          <w:b/>
          <w:sz w:val="20"/>
          <w:szCs w:val="20"/>
          <w:lang w:val="en-US"/>
        </w:rPr>
      </w:pPr>
    </w:p>
    <w:p w14:paraId="3D635EF9" w14:textId="77777777" w:rsidR="00BD39A7" w:rsidRPr="002D025B" w:rsidRDefault="00BD39A7" w:rsidP="00BD39A7">
      <w:pPr>
        <w:rPr>
          <w:rFonts w:ascii="Arial" w:hAnsi="Arial" w:cs="Arial"/>
          <w:b/>
          <w:sz w:val="20"/>
          <w:szCs w:val="20"/>
          <w:lang w:val="en-US"/>
        </w:rPr>
      </w:pPr>
    </w:p>
    <w:p w14:paraId="283F50BF" w14:textId="77777777" w:rsidR="00BD39A7" w:rsidRPr="002D025B" w:rsidRDefault="00BD39A7" w:rsidP="00BD39A7">
      <w:pPr>
        <w:rPr>
          <w:rFonts w:ascii="Arial" w:hAnsi="Arial" w:cs="Arial"/>
          <w:b/>
          <w:sz w:val="20"/>
          <w:szCs w:val="20"/>
          <w:lang w:val="en-US"/>
        </w:rPr>
      </w:pPr>
    </w:p>
    <w:p w14:paraId="20098482" w14:textId="77777777" w:rsidR="00BD39A7" w:rsidRPr="009069BD" w:rsidRDefault="00BD39A7" w:rsidP="00BD39A7">
      <w:pPr>
        <w:widowControl w:val="0"/>
        <w:suppressAutoHyphens/>
        <w:spacing w:after="0" w:line="360" w:lineRule="auto"/>
        <w:rPr>
          <w:rFonts w:ascii="Arial" w:eastAsia="MS Mincho" w:hAnsi="Arial" w:cs="Arial"/>
          <w:b/>
          <w:kern w:val="1"/>
          <w:sz w:val="20"/>
          <w:szCs w:val="20"/>
          <w:lang w:val="de-DE" w:eastAsia="ar-SA"/>
        </w:rPr>
      </w:pPr>
      <w:r w:rsidRPr="009069BD">
        <w:rPr>
          <w:rFonts w:ascii="Arial" w:eastAsia="MS Mincho" w:hAnsi="Arial" w:cs="Arial"/>
          <w:b/>
          <w:kern w:val="1"/>
          <w:sz w:val="20"/>
          <w:szCs w:val="20"/>
          <w:lang w:val="de-DE" w:eastAsia="ar-SA"/>
        </w:rPr>
        <w:t>Unternehmenskontakt für Leser- und Kundenanfragen:</w:t>
      </w:r>
    </w:p>
    <w:p w14:paraId="282D2FE4" w14:textId="77777777" w:rsidR="00BD39A7" w:rsidRPr="009069BD" w:rsidRDefault="00BD39A7" w:rsidP="00BD39A7">
      <w:pPr>
        <w:widowControl w:val="0"/>
        <w:suppressAutoHyphens/>
        <w:spacing w:after="0" w:line="360" w:lineRule="auto"/>
        <w:rPr>
          <w:rFonts w:ascii="Arial" w:eastAsia="MS Mincho" w:hAnsi="Arial" w:cs="Arial"/>
          <w:kern w:val="1"/>
          <w:sz w:val="20"/>
          <w:szCs w:val="20"/>
          <w:lang w:val="de-DE" w:eastAsia="ar-SA"/>
        </w:rPr>
      </w:pPr>
      <w:r w:rsidRPr="009069BD">
        <w:rPr>
          <w:rFonts w:ascii="Arial" w:eastAsia="MS Mincho" w:hAnsi="Arial" w:cs="Arial"/>
          <w:kern w:val="1"/>
          <w:sz w:val="20"/>
          <w:szCs w:val="20"/>
          <w:lang w:val="de-DE" w:eastAsia="ar-SA"/>
        </w:rPr>
        <w:t>Simone Kremser-Czoer</w:t>
      </w:r>
    </w:p>
    <w:p w14:paraId="68930E4D" w14:textId="77777777" w:rsidR="00BD39A7" w:rsidRPr="00BD39A7" w:rsidRDefault="00BD39A7" w:rsidP="00BD39A7">
      <w:pPr>
        <w:widowControl w:val="0"/>
        <w:suppressAutoHyphens/>
        <w:spacing w:after="0" w:line="360" w:lineRule="auto"/>
        <w:rPr>
          <w:rFonts w:ascii="Arial" w:eastAsia="MS Mincho" w:hAnsi="Arial" w:cs="Arial"/>
          <w:kern w:val="1"/>
          <w:sz w:val="20"/>
          <w:szCs w:val="20"/>
          <w:lang w:val="de-DE" w:eastAsia="ar-SA"/>
        </w:rPr>
      </w:pPr>
      <w:r w:rsidRPr="009069BD">
        <w:rPr>
          <w:rFonts w:ascii="Arial" w:eastAsia="MS Mincho" w:hAnsi="Arial" w:cs="Arial"/>
          <w:kern w:val="1"/>
          <w:sz w:val="20"/>
          <w:szCs w:val="20"/>
          <w:lang w:val="de-DE" w:eastAsia="ar-SA"/>
        </w:rPr>
        <w:t xml:space="preserve">Renesas Electronics Europe GmbH, Karl-Hammerschmidt-Str. </w:t>
      </w:r>
      <w:r w:rsidRPr="00BD39A7">
        <w:rPr>
          <w:rFonts w:ascii="Arial" w:eastAsia="MS Mincho" w:hAnsi="Arial" w:cs="Arial"/>
          <w:kern w:val="1"/>
          <w:sz w:val="20"/>
          <w:szCs w:val="20"/>
          <w:lang w:val="de-DE" w:eastAsia="ar-SA"/>
        </w:rPr>
        <w:t xml:space="preserve">42, 85609 Aschheim-Dornach </w:t>
      </w:r>
      <w:r w:rsidRPr="00BD39A7">
        <w:rPr>
          <w:rFonts w:ascii="Arial" w:eastAsia="MS Mincho" w:hAnsi="Arial" w:cs="Arial"/>
          <w:kern w:val="1"/>
          <w:sz w:val="20"/>
          <w:szCs w:val="20"/>
          <w:lang w:val="de-DE" w:eastAsia="ar-SA"/>
        </w:rPr>
        <w:br/>
        <w:t>Tel.: +49 89 38070-216</w:t>
      </w:r>
      <w:r w:rsidRPr="00BD39A7">
        <w:rPr>
          <w:rFonts w:ascii="Arial" w:eastAsia="MS Mincho" w:hAnsi="Arial" w:cs="Arial"/>
          <w:kern w:val="1"/>
          <w:sz w:val="20"/>
          <w:szCs w:val="20"/>
          <w:lang w:val="de-DE" w:eastAsia="ar-SA"/>
        </w:rPr>
        <w:br/>
        <w:t xml:space="preserve">E-Mail: </w:t>
      </w:r>
      <w:r w:rsidR="009069BD">
        <w:fldChar w:fldCharType="begin"/>
      </w:r>
      <w:r w:rsidR="009069BD" w:rsidRPr="009069BD">
        <w:rPr>
          <w:lang w:val="de-DE"/>
        </w:rPr>
        <w:instrText xml:space="preserve"> HYPERLINK "mailto:simone.kremser-czoer@renesas.com" </w:instrText>
      </w:r>
      <w:r w:rsidR="009069BD">
        <w:fldChar w:fldCharType="separate"/>
      </w:r>
      <w:r w:rsidRPr="00BD39A7">
        <w:rPr>
          <w:rFonts w:ascii="Arial" w:eastAsia="MS Mincho" w:hAnsi="Arial" w:cs="Arial"/>
          <w:color w:val="0000FF"/>
          <w:kern w:val="1"/>
          <w:sz w:val="20"/>
          <w:szCs w:val="20"/>
          <w:u w:val="single"/>
          <w:lang w:val="de-DE" w:eastAsia="ar-SA"/>
        </w:rPr>
        <w:t>simone.kremser-czoer@renesas.com</w:t>
      </w:r>
      <w:r w:rsidR="009069BD">
        <w:rPr>
          <w:rFonts w:ascii="Arial" w:eastAsia="MS Mincho" w:hAnsi="Arial" w:cs="Arial"/>
          <w:color w:val="0000FF"/>
          <w:kern w:val="1"/>
          <w:sz w:val="20"/>
          <w:szCs w:val="20"/>
          <w:u w:val="single"/>
          <w:lang w:val="de-DE" w:eastAsia="ar-SA"/>
        </w:rPr>
        <w:fldChar w:fldCharType="end"/>
      </w:r>
    </w:p>
    <w:p w14:paraId="6C987CF5" w14:textId="16C9A9EC" w:rsidR="00BD39A7" w:rsidRPr="00766CD1" w:rsidRDefault="00BD39A7" w:rsidP="00BD39A7">
      <w:pPr>
        <w:widowControl w:val="0"/>
        <w:suppressAutoHyphens/>
        <w:spacing w:after="0" w:line="360" w:lineRule="auto"/>
        <w:rPr>
          <w:rFonts w:ascii="Arial" w:eastAsia="MS Mincho" w:hAnsi="Arial" w:cs="Arial"/>
          <w:color w:val="0000FF"/>
          <w:kern w:val="1"/>
          <w:sz w:val="20"/>
          <w:szCs w:val="20"/>
          <w:u w:val="single"/>
          <w:lang w:eastAsia="ar-SA"/>
        </w:rPr>
      </w:pPr>
      <w:r w:rsidRPr="00766CD1">
        <w:rPr>
          <w:rFonts w:ascii="Arial" w:eastAsia="MS Mincho" w:hAnsi="Arial" w:cs="Arial"/>
          <w:kern w:val="1"/>
          <w:sz w:val="20"/>
          <w:szCs w:val="20"/>
          <w:lang w:eastAsia="ar-SA"/>
        </w:rPr>
        <w:t xml:space="preserve">Web: </w:t>
      </w:r>
      <w:hyperlink r:id="rId13" w:history="1">
        <w:r w:rsidRPr="00766CD1">
          <w:rPr>
            <w:rFonts w:ascii="Arial" w:eastAsia="MS Mincho" w:hAnsi="Arial" w:cs="Arial"/>
            <w:color w:val="0000FF"/>
            <w:kern w:val="1"/>
            <w:sz w:val="20"/>
            <w:szCs w:val="20"/>
            <w:u w:val="single"/>
            <w:lang w:eastAsia="ar-SA"/>
          </w:rPr>
          <w:t>www.renesas.com</w:t>
        </w:r>
      </w:hyperlink>
    </w:p>
    <w:p w14:paraId="51887024" w14:textId="7A42F1C3" w:rsidR="0085193B" w:rsidRPr="00766CD1" w:rsidRDefault="0085193B" w:rsidP="00BD39A7">
      <w:pPr>
        <w:widowControl w:val="0"/>
        <w:suppressAutoHyphens/>
        <w:spacing w:after="0" w:line="360" w:lineRule="auto"/>
        <w:rPr>
          <w:rFonts w:ascii="Arial" w:eastAsia="MS Mincho" w:hAnsi="Arial" w:cs="Arial"/>
          <w:color w:val="0000FF"/>
          <w:kern w:val="1"/>
          <w:sz w:val="20"/>
          <w:szCs w:val="20"/>
          <w:u w:val="single"/>
          <w:lang w:eastAsia="ar-SA"/>
        </w:rPr>
      </w:pPr>
    </w:p>
    <w:p w14:paraId="0806BCC5" w14:textId="05042D03" w:rsidR="005A4338" w:rsidRPr="005A4338" w:rsidRDefault="005A4338" w:rsidP="0085193B">
      <w:pPr>
        <w:widowControl w:val="0"/>
        <w:suppressAutoHyphens/>
        <w:spacing w:after="0" w:line="360" w:lineRule="auto"/>
        <w:rPr>
          <w:rFonts w:ascii="Arial" w:eastAsia="MS Mincho" w:hAnsi="Arial" w:cs="Arial"/>
          <w:kern w:val="1"/>
          <w:sz w:val="20"/>
          <w:szCs w:val="20"/>
          <w:lang w:val="en-US" w:eastAsia="ar-SA"/>
        </w:rPr>
      </w:pPr>
      <w:r w:rsidRPr="005A4338">
        <w:rPr>
          <w:rFonts w:ascii="Arial" w:eastAsia="MS Mincho" w:hAnsi="Arial" w:cs="Arial"/>
          <w:kern w:val="1"/>
          <w:sz w:val="20"/>
          <w:szCs w:val="20"/>
          <w:lang w:val="en-US" w:eastAsia="ar-SA"/>
        </w:rPr>
        <w:t xml:space="preserve">Tracy </w:t>
      </w:r>
      <w:proofErr w:type="spellStart"/>
      <w:r w:rsidRPr="005A4338">
        <w:rPr>
          <w:rFonts w:ascii="Arial" w:eastAsia="MS Mincho" w:hAnsi="Arial" w:cs="Arial"/>
          <w:kern w:val="1"/>
          <w:sz w:val="20"/>
          <w:szCs w:val="20"/>
          <w:lang w:val="en-US" w:eastAsia="ar-SA"/>
        </w:rPr>
        <w:t>Fuerst</w:t>
      </w:r>
      <w:proofErr w:type="spellEnd"/>
      <w:r w:rsidRPr="005A4338">
        <w:rPr>
          <w:rFonts w:ascii="Arial" w:eastAsia="MS Mincho" w:hAnsi="Arial" w:cs="Arial"/>
          <w:kern w:val="1"/>
          <w:sz w:val="20"/>
          <w:szCs w:val="20"/>
          <w:lang w:val="en-US" w:eastAsia="ar-SA"/>
        </w:rPr>
        <w:t>, Global Director of Corporate Communications &amp; PR</w:t>
      </w:r>
    </w:p>
    <w:p w14:paraId="25B8DD3D" w14:textId="0E12F326" w:rsidR="0085193B" w:rsidRPr="002D025B" w:rsidRDefault="0085193B" w:rsidP="0085193B">
      <w:pPr>
        <w:widowControl w:val="0"/>
        <w:suppressAutoHyphens/>
        <w:spacing w:after="0" w:line="360" w:lineRule="auto"/>
        <w:rPr>
          <w:rFonts w:ascii="Arial" w:eastAsia="MS Mincho" w:hAnsi="Arial" w:cs="Arial"/>
          <w:kern w:val="1"/>
          <w:sz w:val="20"/>
          <w:szCs w:val="20"/>
          <w:lang w:val="de-DE" w:eastAsia="ar-SA"/>
        </w:rPr>
      </w:pPr>
      <w:r w:rsidRPr="002D025B">
        <w:rPr>
          <w:rFonts w:ascii="Arial" w:eastAsia="MS Mincho" w:hAnsi="Arial" w:cs="Arial"/>
          <w:kern w:val="1"/>
          <w:sz w:val="20"/>
          <w:szCs w:val="20"/>
          <w:lang w:val="de-DE" w:eastAsia="ar-SA"/>
        </w:rPr>
        <w:t>Magna International Inc.</w:t>
      </w:r>
    </w:p>
    <w:p w14:paraId="400C3923" w14:textId="3A0C377C" w:rsidR="0085193B" w:rsidRPr="002D025B" w:rsidRDefault="0085193B" w:rsidP="0085193B">
      <w:pPr>
        <w:widowControl w:val="0"/>
        <w:suppressAutoHyphens/>
        <w:spacing w:after="0" w:line="360" w:lineRule="auto"/>
        <w:rPr>
          <w:rFonts w:ascii="Arial" w:eastAsia="MS Mincho" w:hAnsi="Arial" w:cs="Arial"/>
          <w:kern w:val="1"/>
          <w:sz w:val="20"/>
          <w:szCs w:val="20"/>
          <w:lang w:val="de-DE" w:eastAsia="ar-SA"/>
        </w:rPr>
      </w:pPr>
      <w:r w:rsidRPr="002D025B">
        <w:rPr>
          <w:rFonts w:ascii="Arial" w:eastAsia="MS Mincho" w:hAnsi="Arial" w:cs="Arial"/>
          <w:kern w:val="1"/>
          <w:sz w:val="20"/>
          <w:szCs w:val="20"/>
          <w:lang w:val="de-DE" w:eastAsia="ar-SA"/>
        </w:rPr>
        <w:t>Tel.: +</w:t>
      </w:r>
      <w:r w:rsidR="004B75FC" w:rsidRPr="002D025B">
        <w:rPr>
          <w:rFonts w:ascii="Arial" w:eastAsia="MS Mincho" w:hAnsi="Arial" w:cs="Arial"/>
          <w:kern w:val="1"/>
          <w:sz w:val="20"/>
          <w:szCs w:val="20"/>
          <w:lang w:val="de-DE" w:eastAsia="ar-SA"/>
        </w:rPr>
        <w:t>1</w:t>
      </w:r>
      <w:r w:rsidRPr="002D025B">
        <w:rPr>
          <w:rFonts w:ascii="Arial" w:eastAsia="MS Mincho" w:hAnsi="Arial" w:cs="Arial"/>
          <w:kern w:val="1"/>
          <w:sz w:val="20"/>
          <w:szCs w:val="20"/>
          <w:lang w:val="de-DE" w:eastAsia="ar-SA"/>
        </w:rPr>
        <w:t xml:space="preserve"> 248.631.5396</w:t>
      </w:r>
      <w:r w:rsidRPr="002D025B">
        <w:rPr>
          <w:rFonts w:ascii="Arial" w:eastAsia="MS Mincho" w:hAnsi="Arial" w:cs="Arial"/>
          <w:kern w:val="1"/>
          <w:sz w:val="20"/>
          <w:szCs w:val="20"/>
          <w:lang w:val="de-DE" w:eastAsia="ar-SA"/>
        </w:rPr>
        <w:br/>
        <w:t xml:space="preserve">E-Mail: </w:t>
      </w:r>
      <w:hyperlink r:id="rId14" w:history="1">
        <w:r w:rsidRPr="002D025B">
          <w:rPr>
            <w:rStyle w:val="Hyperlink"/>
            <w:rFonts w:ascii="Arial" w:eastAsia="MS Mincho" w:hAnsi="Arial" w:cs="Arial"/>
            <w:kern w:val="1"/>
            <w:sz w:val="20"/>
            <w:szCs w:val="20"/>
            <w:lang w:val="de-DE" w:eastAsia="ar-SA"/>
          </w:rPr>
          <w:t>tracy.fuerst@magna.com</w:t>
        </w:r>
      </w:hyperlink>
    </w:p>
    <w:p w14:paraId="35382098" w14:textId="77777777" w:rsidR="00BD39A7" w:rsidRPr="002D025B" w:rsidRDefault="00BD39A7" w:rsidP="00BD39A7">
      <w:pPr>
        <w:widowControl w:val="0"/>
        <w:suppressAutoHyphens/>
        <w:spacing w:after="0" w:line="360" w:lineRule="auto"/>
        <w:rPr>
          <w:rFonts w:ascii="Arial" w:eastAsia="MS Mincho" w:hAnsi="Arial" w:cs="Arial"/>
          <w:kern w:val="1"/>
          <w:sz w:val="20"/>
          <w:szCs w:val="20"/>
          <w:lang w:val="de-DE" w:eastAsia="ar-SA"/>
        </w:rPr>
      </w:pPr>
    </w:p>
    <w:p w14:paraId="4547452E" w14:textId="77777777" w:rsidR="00E75C16" w:rsidRPr="002D025B" w:rsidRDefault="00E75C16" w:rsidP="00BD39A7">
      <w:pPr>
        <w:widowControl w:val="0"/>
        <w:suppressAutoHyphens/>
        <w:spacing w:after="0" w:line="360" w:lineRule="auto"/>
        <w:rPr>
          <w:rFonts w:ascii="Arial" w:eastAsia="MS Mincho" w:hAnsi="Arial" w:cs="Arial"/>
          <w:kern w:val="1"/>
          <w:sz w:val="20"/>
          <w:szCs w:val="20"/>
          <w:lang w:val="de-DE" w:eastAsia="ar-SA"/>
        </w:rPr>
      </w:pPr>
    </w:p>
    <w:p w14:paraId="5A35C702" w14:textId="77777777" w:rsidR="00BD39A7" w:rsidRPr="00BD39A7" w:rsidRDefault="00BD39A7" w:rsidP="00BD39A7">
      <w:pPr>
        <w:widowControl w:val="0"/>
        <w:suppressAutoHyphens/>
        <w:spacing w:after="0" w:line="360" w:lineRule="auto"/>
        <w:rPr>
          <w:rFonts w:ascii="Arial" w:eastAsia="MS Mincho" w:hAnsi="Arial" w:cs="Arial"/>
          <w:b/>
          <w:kern w:val="1"/>
          <w:sz w:val="20"/>
          <w:szCs w:val="20"/>
          <w:lang w:val="de-DE" w:eastAsia="ar-SA"/>
        </w:rPr>
      </w:pPr>
      <w:r w:rsidRPr="00BD39A7">
        <w:rPr>
          <w:rFonts w:ascii="Arial" w:eastAsia="MS Mincho" w:hAnsi="Arial" w:cs="Arial"/>
          <w:b/>
          <w:kern w:val="1"/>
          <w:sz w:val="20"/>
          <w:szCs w:val="20"/>
          <w:lang w:val="de-DE" w:eastAsia="ar-SA"/>
        </w:rPr>
        <w:t>Agenturkontakt für weitere Presseinformationen, Bildmaterial oder Artikelanfragen:</w:t>
      </w:r>
    </w:p>
    <w:p w14:paraId="5C2074A3" w14:textId="77777777" w:rsidR="00BD39A7" w:rsidRPr="00BD39A7" w:rsidRDefault="00BD39A7" w:rsidP="00BD39A7">
      <w:pPr>
        <w:widowControl w:val="0"/>
        <w:suppressAutoHyphens/>
        <w:spacing w:after="0" w:line="360" w:lineRule="auto"/>
        <w:rPr>
          <w:rFonts w:ascii="Arial" w:eastAsia="MS Mincho" w:hAnsi="Arial" w:cs="Arial"/>
          <w:kern w:val="1"/>
          <w:sz w:val="20"/>
          <w:szCs w:val="20"/>
          <w:lang w:val="de-DE" w:eastAsia="ar-SA"/>
        </w:rPr>
      </w:pPr>
      <w:r w:rsidRPr="00BD39A7">
        <w:rPr>
          <w:rFonts w:ascii="Arial" w:eastAsia="MS Mincho" w:hAnsi="Arial" w:cs="Arial"/>
          <w:kern w:val="1"/>
          <w:sz w:val="20"/>
          <w:szCs w:val="20"/>
          <w:lang w:val="de-DE" w:eastAsia="ar-SA"/>
        </w:rPr>
        <w:t>Alexandra Janetzko</w:t>
      </w:r>
    </w:p>
    <w:p w14:paraId="6427740B" w14:textId="77777777" w:rsidR="00BD39A7" w:rsidRPr="00BD39A7" w:rsidRDefault="00BD39A7" w:rsidP="00BD39A7">
      <w:pPr>
        <w:widowControl w:val="0"/>
        <w:suppressAutoHyphens/>
        <w:spacing w:after="0" w:line="360" w:lineRule="auto"/>
        <w:rPr>
          <w:rFonts w:ascii="Arial" w:eastAsia="MS Mincho" w:hAnsi="Arial" w:cs="Arial"/>
          <w:kern w:val="1"/>
          <w:sz w:val="20"/>
          <w:szCs w:val="20"/>
          <w:lang w:val="de-DE" w:eastAsia="ar-SA"/>
        </w:rPr>
      </w:pPr>
      <w:r w:rsidRPr="00BD39A7">
        <w:rPr>
          <w:rFonts w:ascii="Arial" w:eastAsia="MS Mincho" w:hAnsi="Arial" w:cs="Arial"/>
          <w:kern w:val="1"/>
          <w:sz w:val="20"/>
          <w:szCs w:val="20"/>
          <w:lang w:val="de-DE" w:eastAsia="ar-SA"/>
        </w:rPr>
        <w:t>HBI Helga Bailey GmbH (PR-Agentur), Stefan-George-Ring 2, 81929 München</w:t>
      </w:r>
    </w:p>
    <w:p w14:paraId="589BBA3D" w14:textId="77777777" w:rsidR="00BD39A7" w:rsidRPr="00BD39A7" w:rsidRDefault="00BD39A7" w:rsidP="00BD39A7">
      <w:pPr>
        <w:widowControl w:val="0"/>
        <w:suppressAutoHyphens/>
        <w:spacing w:after="0" w:line="360" w:lineRule="auto"/>
        <w:rPr>
          <w:rFonts w:ascii="Arial" w:eastAsia="MS Mincho" w:hAnsi="Arial" w:cs="Arial"/>
          <w:kern w:val="1"/>
          <w:sz w:val="20"/>
          <w:szCs w:val="20"/>
          <w:lang w:val="it-IT" w:eastAsia="ar-SA"/>
        </w:rPr>
      </w:pPr>
      <w:r w:rsidRPr="00BD39A7">
        <w:rPr>
          <w:rFonts w:ascii="Arial" w:eastAsia="MS Mincho" w:hAnsi="Arial" w:cs="Arial"/>
          <w:kern w:val="1"/>
          <w:sz w:val="20"/>
          <w:szCs w:val="20"/>
          <w:lang w:val="it-IT" w:eastAsia="ar-SA"/>
        </w:rPr>
        <w:t>Tel.: +49 89 99 38 87-32</w:t>
      </w:r>
    </w:p>
    <w:p w14:paraId="694493BE" w14:textId="77777777" w:rsidR="00BD39A7" w:rsidRPr="00BD39A7" w:rsidRDefault="00BD39A7" w:rsidP="00BD39A7">
      <w:pPr>
        <w:widowControl w:val="0"/>
        <w:suppressAutoHyphens/>
        <w:spacing w:after="0" w:line="360" w:lineRule="auto"/>
        <w:rPr>
          <w:rFonts w:ascii="Arial" w:eastAsia="MS Mincho" w:hAnsi="Arial" w:cs="Arial"/>
          <w:kern w:val="1"/>
          <w:sz w:val="20"/>
          <w:szCs w:val="20"/>
          <w:lang w:val="it-IT" w:eastAsia="ar-SA"/>
        </w:rPr>
      </w:pPr>
      <w:r w:rsidRPr="00BD39A7">
        <w:rPr>
          <w:rFonts w:ascii="Arial" w:eastAsia="MS Mincho" w:hAnsi="Arial" w:cs="Arial"/>
          <w:kern w:val="1"/>
          <w:sz w:val="20"/>
          <w:szCs w:val="20"/>
          <w:lang w:val="it-IT" w:eastAsia="ar-SA"/>
        </w:rPr>
        <w:t>Fax: +49 89 930 24 45</w:t>
      </w:r>
    </w:p>
    <w:p w14:paraId="06E4DB36" w14:textId="77777777" w:rsidR="00BD39A7" w:rsidRPr="00BD39A7" w:rsidRDefault="00BD39A7" w:rsidP="00BD39A7">
      <w:pPr>
        <w:widowControl w:val="0"/>
        <w:suppressAutoHyphens/>
        <w:spacing w:after="0" w:line="360" w:lineRule="auto"/>
        <w:rPr>
          <w:rFonts w:ascii="Arial" w:eastAsia="MS Mincho" w:hAnsi="Arial" w:cs="Arial"/>
          <w:kern w:val="1"/>
          <w:sz w:val="20"/>
          <w:szCs w:val="20"/>
          <w:u w:val="single"/>
          <w:lang w:val="it-IT" w:eastAsia="ar-SA"/>
        </w:rPr>
      </w:pPr>
      <w:r w:rsidRPr="00BD39A7">
        <w:rPr>
          <w:rFonts w:ascii="Arial" w:eastAsia="MS Mincho" w:hAnsi="Arial" w:cs="Arial"/>
          <w:kern w:val="1"/>
          <w:sz w:val="20"/>
          <w:szCs w:val="20"/>
          <w:lang w:val="it-IT" w:eastAsia="ar-SA"/>
        </w:rPr>
        <w:t xml:space="preserve">E-Mail: </w:t>
      </w:r>
      <w:hyperlink r:id="rId15" w:history="1">
        <w:r w:rsidRPr="00BD39A7">
          <w:rPr>
            <w:rFonts w:ascii="Arial" w:eastAsia="MS Mincho" w:hAnsi="Arial" w:cs="Arial"/>
            <w:color w:val="0000FF"/>
            <w:kern w:val="1"/>
            <w:sz w:val="20"/>
            <w:szCs w:val="20"/>
            <w:u w:val="single"/>
            <w:lang w:val="it-IT" w:eastAsia="ar-SA"/>
          </w:rPr>
          <w:t>alexandra_janetzko@hbi.de</w:t>
        </w:r>
      </w:hyperlink>
    </w:p>
    <w:p w14:paraId="14BA4B69" w14:textId="77777777" w:rsidR="00BD39A7" w:rsidRPr="00BD39A7" w:rsidRDefault="00BD39A7" w:rsidP="00BD39A7">
      <w:pPr>
        <w:widowControl w:val="0"/>
        <w:suppressAutoHyphens/>
        <w:spacing w:after="0" w:line="360" w:lineRule="auto"/>
        <w:rPr>
          <w:rFonts w:ascii="Arial" w:eastAsia="MS Mincho" w:hAnsi="Arial" w:cs="Arial"/>
          <w:b/>
          <w:kern w:val="1"/>
          <w:sz w:val="20"/>
          <w:szCs w:val="20"/>
          <w:lang w:val="de-DE" w:eastAsia="ar-SA"/>
        </w:rPr>
      </w:pPr>
      <w:r w:rsidRPr="00BD39A7">
        <w:rPr>
          <w:rFonts w:ascii="Arial" w:eastAsia="MS Mincho" w:hAnsi="Arial" w:cs="Arial"/>
          <w:kern w:val="1"/>
          <w:sz w:val="20"/>
          <w:szCs w:val="20"/>
          <w:lang w:val="de-DE" w:eastAsia="ar-SA"/>
        </w:rPr>
        <w:t xml:space="preserve">Web: </w:t>
      </w:r>
      <w:hyperlink r:id="rId16" w:history="1">
        <w:r w:rsidRPr="00BD39A7">
          <w:rPr>
            <w:rFonts w:ascii="Arial" w:eastAsia="MS Mincho" w:hAnsi="Arial" w:cs="Arial"/>
            <w:color w:val="0000FF"/>
            <w:kern w:val="1"/>
            <w:sz w:val="20"/>
            <w:szCs w:val="20"/>
            <w:u w:val="single"/>
            <w:lang w:val="de-DE" w:eastAsia="ar-SA"/>
          </w:rPr>
          <w:t>www.hbi.de</w:t>
        </w:r>
      </w:hyperlink>
    </w:p>
    <w:p w14:paraId="49EBB5BD" w14:textId="77777777" w:rsidR="00BD39A7" w:rsidRDefault="00BD39A7" w:rsidP="00BD39A7">
      <w:pPr>
        <w:rPr>
          <w:rFonts w:ascii="Arial" w:hAnsi="Arial" w:cs="Arial"/>
          <w:b/>
          <w:sz w:val="20"/>
          <w:szCs w:val="20"/>
          <w:lang w:val="de-DE"/>
        </w:rPr>
      </w:pPr>
    </w:p>
    <w:sectPr w:rsidR="00BD39A7" w:rsidSect="007A21F4">
      <w:headerReference w:type="default" r:id="rId17"/>
      <w:pgSz w:w="11906" w:h="16838"/>
      <w:pgMar w:top="1985" w:right="1440"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B0" w14:textId="77777777" w:rsidR="00795B5D" w:rsidRDefault="00795B5D" w:rsidP="00556CDF">
      <w:pPr>
        <w:spacing w:after="0" w:line="240" w:lineRule="auto"/>
      </w:pPr>
      <w:r>
        <w:separator/>
      </w:r>
    </w:p>
  </w:endnote>
  <w:endnote w:type="continuationSeparator" w:id="0">
    <w:p w14:paraId="06851A14" w14:textId="77777777" w:rsidR="00795B5D" w:rsidRDefault="00795B5D" w:rsidP="00556CDF">
      <w:pPr>
        <w:spacing w:after="0" w:line="240" w:lineRule="auto"/>
      </w:pPr>
      <w:r>
        <w:continuationSeparator/>
      </w:r>
    </w:p>
  </w:endnote>
  <w:endnote w:type="continuationNotice" w:id="1">
    <w:p w14:paraId="0CD70061" w14:textId="77777777" w:rsidR="00795B5D" w:rsidRDefault="00795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41FD" w14:textId="77777777" w:rsidR="00795B5D" w:rsidRDefault="00795B5D" w:rsidP="00556CDF">
      <w:pPr>
        <w:spacing w:after="0" w:line="240" w:lineRule="auto"/>
      </w:pPr>
      <w:r>
        <w:separator/>
      </w:r>
    </w:p>
  </w:footnote>
  <w:footnote w:type="continuationSeparator" w:id="0">
    <w:p w14:paraId="1B632ED5" w14:textId="77777777" w:rsidR="00795B5D" w:rsidRDefault="00795B5D" w:rsidP="00556CDF">
      <w:pPr>
        <w:spacing w:after="0" w:line="240" w:lineRule="auto"/>
      </w:pPr>
      <w:r>
        <w:continuationSeparator/>
      </w:r>
    </w:p>
  </w:footnote>
  <w:footnote w:type="continuationNotice" w:id="1">
    <w:p w14:paraId="28276AA7" w14:textId="77777777" w:rsidR="00795B5D" w:rsidRDefault="00795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50AD" w14:textId="77777777" w:rsidR="00A840CE" w:rsidRPr="007B6F6B" w:rsidRDefault="00A840CE" w:rsidP="00556CDF">
    <w:pPr>
      <w:pStyle w:val="Kopfzeile"/>
      <w:rPr>
        <w:color w:val="FF0000"/>
        <w:sz w:val="28"/>
        <w:szCs w:val="28"/>
      </w:rPr>
    </w:pPr>
    <w:r>
      <w:rPr>
        <w:noProof/>
        <w:lang w:val="en-US"/>
      </w:rPr>
      <w:drawing>
        <wp:anchor distT="0" distB="0" distL="114300" distR="114300" simplePos="0" relativeHeight="251665408" behindDoc="0" locked="0" layoutInCell="1" allowOverlap="1" wp14:anchorId="593C0AFD" wp14:editId="6F7E848B">
          <wp:simplePos x="0" y="0"/>
          <wp:positionH relativeFrom="margin">
            <wp:posOffset>-271353</wp:posOffset>
          </wp:positionH>
          <wp:positionV relativeFrom="page">
            <wp:posOffset>487936</wp:posOffset>
          </wp:positionV>
          <wp:extent cx="2333625" cy="438150"/>
          <wp:effectExtent l="0" t="0" r="9525" b="0"/>
          <wp:wrapTopAndBottom/>
          <wp:docPr id="2"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DF">
      <w:rPr>
        <w:noProof/>
        <w:lang w:val="en-US"/>
      </w:rPr>
      <w:drawing>
        <wp:anchor distT="0" distB="0" distL="114300" distR="114300" simplePos="0" relativeHeight="251662336" behindDoc="0" locked="0" layoutInCell="1" allowOverlap="1" wp14:anchorId="63AFB344" wp14:editId="667D31C2">
          <wp:simplePos x="0" y="0"/>
          <wp:positionH relativeFrom="margin">
            <wp:posOffset>3275965</wp:posOffset>
          </wp:positionH>
          <wp:positionV relativeFrom="topMargin">
            <wp:posOffset>346075</wp:posOffset>
          </wp:positionV>
          <wp:extent cx="2256155" cy="530860"/>
          <wp:effectExtent l="0" t="0" r="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6155" cy="5308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6BEADB8E" wp14:editId="2BF5CEFF">
          <wp:simplePos x="0" y="0"/>
          <wp:positionH relativeFrom="margin">
            <wp:posOffset>-295275</wp:posOffset>
          </wp:positionH>
          <wp:positionV relativeFrom="topMargin">
            <wp:posOffset>467360</wp:posOffset>
          </wp:positionV>
          <wp:extent cx="2333625" cy="438150"/>
          <wp:effectExtent l="0" t="0" r="9525" b="0"/>
          <wp:wrapSquare wrapText="bothSides"/>
          <wp:docPr id="26" name="Picture 26"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ne_logo_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1012E295" wp14:editId="3F8B2EB8">
          <wp:simplePos x="0" y="0"/>
          <wp:positionH relativeFrom="page">
            <wp:posOffset>-1037590</wp:posOffset>
          </wp:positionH>
          <wp:positionV relativeFrom="page">
            <wp:posOffset>-57150</wp:posOffset>
          </wp:positionV>
          <wp:extent cx="690880" cy="10749280"/>
          <wp:effectExtent l="0" t="0" r="0" b="0"/>
          <wp:wrapSquare wrapText="left"/>
          <wp:docPr id="27" name="Picture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5D005" w14:textId="77777777" w:rsidR="00A840CE" w:rsidRPr="00556CDF" w:rsidRDefault="00A840CE" w:rsidP="00556CDF">
    <w:pPr>
      <w:pStyle w:val="Kopfzeile"/>
    </w:pPr>
    <w:r>
      <w:rPr>
        <w:noProof/>
        <w:lang w:val="en-US"/>
      </w:rPr>
      <mc:AlternateContent>
        <mc:Choice Requires="wps">
          <w:drawing>
            <wp:anchor distT="0" distB="0" distL="114300" distR="114300" simplePos="0" relativeHeight="251661312" behindDoc="0" locked="0" layoutInCell="1" allowOverlap="1" wp14:anchorId="598C1259" wp14:editId="6DA8C170">
              <wp:simplePos x="0" y="0"/>
              <wp:positionH relativeFrom="page">
                <wp:posOffset>957580</wp:posOffset>
              </wp:positionH>
              <wp:positionV relativeFrom="page">
                <wp:posOffset>1024255</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2BBC" id="Line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pt,80.65pt" to="534.6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4994"/>
    <w:multiLevelType w:val="hybridMultilevel"/>
    <w:tmpl w:val="DCDA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632BC"/>
    <w:multiLevelType w:val="hybridMultilevel"/>
    <w:tmpl w:val="17B6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457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47"/>
    <w:rsid w:val="00005213"/>
    <w:rsid w:val="0000633B"/>
    <w:rsid w:val="00013726"/>
    <w:rsid w:val="00014123"/>
    <w:rsid w:val="0001432A"/>
    <w:rsid w:val="00015ADA"/>
    <w:rsid w:val="000216C6"/>
    <w:rsid w:val="000249E8"/>
    <w:rsid w:val="00030B14"/>
    <w:rsid w:val="000327F4"/>
    <w:rsid w:val="000349FE"/>
    <w:rsid w:val="00046C02"/>
    <w:rsid w:val="00047822"/>
    <w:rsid w:val="00051673"/>
    <w:rsid w:val="00052C1C"/>
    <w:rsid w:val="00065A33"/>
    <w:rsid w:val="00066A8C"/>
    <w:rsid w:val="00070E73"/>
    <w:rsid w:val="00077B70"/>
    <w:rsid w:val="00083388"/>
    <w:rsid w:val="0008671D"/>
    <w:rsid w:val="0009598B"/>
    <w:rsid w:val="000979B9"/>
    <w:rsid w:val="000A36BC"/>
    <w:rsid w:val="000B0EAB"/>
    <w:rsid w:val="000B45BD"/>
    <w:rsid w:val="000B50EE"/>
    <w:rsid w:val="000B698D"/>
    <w:rsid w:val="000C0EFA"/>
    <w:rsid w:val="000D0F86"/>
    <w:rsid w:val="000D3B16"/>
    <w:rsid w:val="000D3F38"/>
    <w:rsid w:val="000D5812"/>
    <w:rsid w:val="000D7FF3"/>
    <w:rsid w:val="000F019B"/>
    <w:rsid w:val="000F18D6"/>
    <w:rsid w:val="000F23EB"/>
    <w:rsid w:val="000F27F2"/>
    <w:rsid w:val="00105E49"/>
    <w:rsid w:val="00114D80"/>
    <w:rsid w:val="00127E35"/>
    <w:rsid w:val="00131B42"/>
    <w:rsid w:val="001320D3"/>
    <w:rsid w:val="001328C0"/>
    <w:rsid w:val="00140A72"/>
    <w:rsid w:val="00140B9E"/>
    <w:rsid w:val="001411E9"/>
    <w:rsid w:val="001456FA"/>
    <w:rsid w:val="001500FC"/>
    <w:rsid w:val="00151062"/>
    <w:rsid w:val="001579BF"/>
    <w:rsid w:val="001623A8"/>
    <w:rsid w:val="00164DA6"/>
    <w:rsid w:val="00166371"/>
    <w:rsid w:val="0016730A"/>
    <w:rsid w:val="00183374"/>
    <w:rsid w:val="00195C81"/>
    <w:rsid w:val="0019682A"/>
    <w:rsid w:val="001A1B75"/>
    <w:rsid w:val="001A3862"/>
    <w:rsid w:val="001A50D6"/>
    <w:rsid w:val="001A68D7"/>
    <w:rsid w:val="001A704F"/>
    <w:rsid w:val="001B31B7"/>
    <w:rsid w:val="001C1A97"/>
    <w:rsid w:val="001C1DCE"/>
    <w:rsid w:val="001C570A"/>
    <w:rsid w:val="001C6866"/>
    <w:rsid w:val="001C7665"/>
    <w:rsid w:val="001D126D"/>
    <w:rsid w:val="001E2A0C"/>
    <w:rsid w:val="001E4EDA"/>
    <w:rsid w:val="001F0A00"/>
    <w:rsid w:val="001F192C"/>
    <w:rsid w:val="001F3E08"/>
    <w:rsid w:val="00200742"/>
    <w:rsid w:val="00202E11"/>
    <w:rsid w:val="00204D98"/>
    <w:rsid w:val="0020503F"/>
    <w:rsid w:val="00211578"/>
    <w:rsid w:val="00214FB1"/>
    <w:rsid w:val="00217059"/>
    <w:rsid w:val="00223476"/>
    <w:rsid w:val="002236B6"/>
    <w:rsid w:val="002327DB"/>
    <w:rsid w:val="0023304D"/>
    <w:rsid w:val="002343E4"/>
    <w:rsid w:val="00234DA9"/>
    <w:rsid w:val="00245489"/>
    <w:rsid w:val="00247EF8"/>
    <w:rsid w:val="002512E1"/>
    <w:rsid w:val="0025368F"/>
    <w:rsid w:val="00260DF4"/>
    <w:rsid w:val="0026557D"/>
    <w:rsid w:val="00270097"/>
    <w:rsid w:val="0027085D"/>
    <w:rsid w:val="00270A8B"/>
    <w:rsid w:val="002711B1"/>
    <w:rsid w:val="002737B3"/>
    <w:rsid w:val="002742FD"/>
    <w:rsid w:val="00275EBD"/>
    <w:rsid w:val="00294909"/>
    <w:rsid w:val="002A100B"/>
    <w:rsid w:val="002A5AC1"/>
    <w:rsid w:val="002B1130"/>
    <w:rsid w:val="002B7B9E"/>
    <w:rsid w:val="002B7FF9"/>
    <w:rsid w:val="002C5C6C"/>
    <w:rsid w:val="002C609E"/>
    <w:rsid w:val="002C66C7"/>
    <w:rsid w:val="002C74C6"/>
    <w:rsid w:val="002D025B"/>
    <w:rsid w:val="002D307E"/>
    <w:rsid w:val="002D5804"/>
    <w:rsid w:val="002D5FDC"/>
    <w:rsid w:val="002E489A"/>
    <w:rsid w:val="002E7515"/>
    <w:rsid w:val="002E7B61"/>
    <w:rsid w:val="002F1D5E"/>
    <w:rsid w:val="003010EE"/>
    <w:rsid w:val="003049B2"/>
    <w:rsid w:val="0030514B"/>
    <w:rsid w:val="003063D6"/>
    <w:rsid w:val="00306C04"/>
    <w:rsid w:val="00306F05"/>
    <w:rsid w:val="00307C8E"/>
    <w:rsid w:val="00315FA5"/>
    <w:rsid w:val="00316791"/>
    <w:rsid w:val="003224DF"/>
    <w:rsid w:val="00325A00"/>
    <w:rsid w:val="00326CC2"/>
    <w:rsid w:val="003361F8"/>
    <w:rsid w:val="003464CE"/>
    <w:rsid w:val="003469B3"/>
    <w:rsid w:val="003548FD"/>
    <w:rsid w:val="00354A62"/>
    <w:rsid w:val="00355559"/>
    <w:rsid w:val="00355C2F"/>
    <w:rsid w:val="003712EC"/>
    <w:rsid w:val="00374A12"/>
    <w:rsid w:val="003951E8"/>
    <w:rsid w:val="003A01D5"/>
    <w:rsid w:val="003A09E2"/>
    <w:rsid w:val="003B27D4"/>
    <w:rsid w:val="003B7E78"/>
    <w:rsid w:val="003C1558"/>
    <w:rsid w:val="003C1D05"/>
    <w:rsid w:val="003C1D35"/>
    <w:rsid w:val="003C3304"/>
    <w:rsid w:val="003C4642"/>
    <w:rsid w:val="003C75D3"/>
    <w:rsid w:val="003D48BA"/>
    <w:rsid w:val="003D6518"/>
    <w:rsid w:val="003E2614"/>
    <w:rsid w:val="003E5C95"/>
    <w:rsid w:val="003E7BF8"/>
    <w:rsid w:val="003F1D63"/>
    <w:rsid w:val="003F3CA4"/>
    <w:rsid w:val="003F43FA"/>
    <w:rsid w:val="003F49DA"/>
    <w:rsid w:val="003F740E"/>
    <w:rsid w:val="00402240"/>
    <w:rsid w:val="0041055D"/>
    <w:rsid w:val="00423DF6"/>
    <w:rsid w:val="0042422B"/>
    <w:rsid w:val="00430514"/>
    <w:rsid w:val="00432790"/>
    <w:rsid w:val="00434D7F"/>
    <w:rsid w:val="00440FF4"/>
    <w:rsid w:val="00446A4A"/>
    <w:rsid w:val="004504B5"/>
    <w:rsid w:val="0046096B"/>
    <w:rsid w:val="00463CD9"/>
    <w:rsid w:val="00466C68"/>
    <w:rsid w:val="00466CE4"/>
    <w:rsid w:val="00466ED4"/>
    <w:rsid w:val="00467263"/>
    <w:rsid w:val="004675D8"/>
    <w:rsid w:val="00472336"/>
    <w:rsid w:val="00487487"/>
    <w:rsid w:val="004A1DD1"/>
    <w:rsid w:val="004A4628"/>
    <w:rsid w:val="004A6691"/>
    <w:rsid w:val="004B525F"/>
    <w:rsid w:val="004B75FC"/>
    <w:rsid w:val="004C57F8"/>
    <w:rsid w:val="004D09CA"/>
    <w:rsid w:val="004D1CA8"/>
    <w:rsid w:val="004D2FC1"/>
    <w:rsid w:val="004D5D6D"/>
    <w:rsid w:val="004E1113"/>
    <w:rsid w:val="004E6B3E"/>
    <w:rsid w:val="004F33ED"/>
    <w:rsid w:val="004F56B5"/>
    <w:rsid w:val="00501627"/>
    <w:rsid w:val="00501DDE"/>
    <w:rsid w:val="00504E6E"/>
    <w:rsid w:val="00506007"/>
    <w:rsid w:val="00510228"/>
    <w:rsid w:val="00515205"/>
    <w:rsid w:val="00522DC8"/>
    <w:rsid w:val="00523C12"/>
    <w:rsid w:val="0053020C"/>
    <w:rsid w:val="00530D9F"/>
    <w:rsid w:val="00531F66"/>
    <w:rsid w:val="005340A7"/>
    <w:rsid w:val="00534506"/>
    <w:rsid w:val="00535163"/>
    <w:rsid w:val="005409F5"/>
    <w:rsid w:val="00540C43"/>
    <w:rsid w:val="00541BC8"/>
    <w:rsid w:val="00542BC9"/>
    <w:rsid w:val="005458AE"/>
    <w:rsid w:val="00545EE0"/>
    <w:rsid w:val="0055302F"/>
    <w:rsid w:val="00556C17"/>
    <w:rsid w:val="00556CDF"/>
    <w:rsid w:val="005620F7"/>
    <w:rsid w:val="00566493"/>
    <w:rsid w:val="00566958"/>
    <w:rsid w:val="00570BAD"/>
    <w:rsid w:val="00570DFA"/>
    <w:rsid w:val="005725EE"/>
    <w:rsid w:val="0057272C"/>
    <w:rsid w:val="00574179"/>
    <w:rsid w:val="00575744"/>
    <w:rsid w:val="00575E42"/>
    <w:rsid w:val="00576263"/>
    <w:rsid w:val="00582030"/>
    <w:rsid w:val="00584D13"/>
    <w:rsid w:val="005917AD"/>
    <w:rsid w:val="00597947"/>
    <w:rsid w:val="00597FD6"/>
    <w:rsid w:val="005A4338"/>
    <w:rsid w:val="005B1899"/>
    <w:rsid w:val="005B1F18"/>
    <w:rsid w:val="005B1F93"/>
    <w:rsid w:val="005B5503"/>
    <w:rsid w:val="005B6036"/>
    <w:rsid w:val="005C13B5"/>
    <w:rsid w:val="005C32CC"/>
    <w:rsid w:val="005C4140"/>
    <w:rsid w:val="005C41A9"/>
    <w:rsid w:val="005C5FAE"/>
    <w:rsid w:val="005C606D"/>
    <w:rsid w:val="005C66BB"/>
    <w:rsid w:val="005D40E7"/>
    <w:rsid w:val="005E0408"/>
    <w:rsid w:val="005E0610"/>
    <w:rsid w:val="005E0EEC"/>
    <w:rsid w:val="005E0FD1"/>
    <w:rsid w:val="005E388F"/>
    <w:rsid w:val="005F3BFD"/>
    <w:rsid w:val="005F4101"/>
    <w:rsid w:val="005F4D47"/>
    <w:rsid w:val="005F5BA0"/>
    <w:rsid w:val="005F5F4B"/>
    <w:rsid w:val="00602E7D"/>
    <w:rsid w:val="00606BAD"/>
    <w:rsid w:val="00616E30"/>
    <w:rsid w:val="00617C68"/>
    <w:rsid w:val="00617FA0"/>
    <w:rsid w:val="006225C3"/>
    <w:rsid w:val="006314F1"/>
    <w:rsid w:val="006355A9"/>
    <w:rsid w:val="00635AE1"/>
    <w:rsid w:val="0064232B"/>
    <w:rsid w:val="00651A6F"/>
    <w:rsid w:val="00663AF1"/>
    <w:rsid w:val="00666A0F"/>
    <w:rsid w:val="00671073"/>
    <w:rsid w:val="00691508"/>
    <w:rsid w:val="006949A5"/>
    <w:rsid w:val="0069543D"/>
    <w:rsid w:val="006A2ECE"/>
    <w:rsid w:val="006A3D69"/>
    <w:rsid w:val="006A6FA5"/>
    <w:rsid w:val="006B3586"/>
    <w:rsid w:val="006B6DB3"/>
    <w:rsid w:val="006B72DD"/>
    <w:rsid w:val="006C06C3"/>
    <w:rsid w:val="006C18EF"/>
    <w:rsid w:val="006D249C"/>
    <w:rsid w:val="006D2B1D"/>
    <w:rsid w:val="006E0130"/>
    <w:rsid w:val="006E207F"/>
    <w:rsid w:val="006E301F"/>
    <w:rsid w:val="006F1446"/>
    <w:rsid w:val="006F1934"/>
    <w:rsid w:val="006F3BDF"/>
    <w:rsid w:val="00706698"/>
    <w:rsid w:val="00711459"/>
    <w:rsid w:val="00717CDA"/>
    <w:rsid w:val="00723F5F"/>
    <w:rsid w:val="00724F84"/>
    <w:rsid w:val="00726398"/>
    <w:rsid w:val="00744111"/>
    <w:rsid w:val="0074583E"/>
    <w:rsid w:val="007466CE"/>
    <w:rsid w:val="00750BBC"/>
    <w:rsid w:val="0075359B"/>
    <w:rsid w:val="00757850"/>
    <w:rsid w:val="0076157C"/>
    <w:rsid w:val="00766CD1"/>
    <w:rsid w:val="00773E65"/>
    <w:rsid w:val="0077581E"/>
    <w:rsid w:val="00776FC0"/>
    <w:rsid w:val="00786202"/>
    <w:rsid w:val="00786CAA"/>
    <w:rsid w:val="0079123E"/>
    <w:rsid w:val="00795B5D"/>
    <w:rsid w:val="007975F3"/>
    <w:rsid w:val="007A21F4"/>
    <w:rsid w:val="007A4331"/>
    <w:rsid w:val="007A4898"/>
    <w:rsid w:val="007A5D90"/>
    <w:rsid w:val="007A7061"/>
    <w:rsid w:val="007B1E18"/>
    <w:rsid w:val="007B2322"/>
    <w:rsid w:val="007B6F29"/>
    <w:rsid w:val="007C35A5"/>
    <w:rsid w:val="007C60D8"/>
    <w:rsid w:val="007D231D"/>
    <w:rsid w:val="007D6D49"/>
    <w:rsid w:val="007E7886"/>
    <w:rsid w:val="007F019A"/>
    <w:rsid w:val="007F184B"/>
    <w:rsid w:val="007F1C8F"/>
    <w:rsid w:val="00804FC6"/>
    <w:rsid w:val="008078A0"/>
    <w:rsid w:val="00812A8D"/>
    <w:rsid w:val="00816C91"/>
    <w:rsid w:val="0082239C"/>
    <w:rsid w:val="00832074"/>
    <w:rsid w:val="00835DC8"/>
    <w:rsid w:val="00840D73"/>
    <w:rsid w:val="00841DB9"/>
    <w:rsid w:val="008430B8"/>
    <w:rsid w:val="008432FC"/>
    <w:rsid w:val="0084633A"/>
    <w:rsid w:val="00846709"/>
    <w:rsid w:val="0085040A"/>
    <w:rsid w:val="0085193B"/>
    <w:rsid w:val="00856181"/>
    <w:rsid w:val="00856B52"/>
    <w:rsid w:val="00862776"/>
    <w:rsid w:val="00865E57"/>
    <w:rsid w:val="008664D6"/>
    <w:rsid w:val="00880667"/>
    <w:rsid w:val="00883F8F"/>
    <w:rsid w:val="008846C8"/>
    <w:rsid w:val="00892863"/>
    <w:rsid w:val="00893BBD"/>
    <w:rsid w:val="00896C79"/>
    <w:rsid w:val="008A267A"/>
    <w:rsid w:val="008C3105"/>
    <w:rsid w:val="008C376F"/>
    <w:rsid w:val="008C4498"/>
    <w:rsid w:val="008C794A"/>
    <w:rsid w:val="008C7C76"/>
    <w:rsid w:val="008D5E90"/>
    <w:rsid w:val="008D76EE"/>
    <w:rsid w:val="008D7918"/>
    <w:rsid w:val="008E04C9"/>
    <w:rsid w:val="008E4FBE"/>
    <w:rsid w:val="008E5773"/>
    <w:rsid w:val="008F17F6"/>
    <w:rsid w:val="008F3C90"/>
    <w:rsid w:val="008F4114"/>
    <w:rsid w:val="008F791A"/>
    <w:rsid w:val="00902AE2"/>
    <w:rsid w:val="0090334A"/>
    <w:rsid w:val="00903E0D"/>
    <w:rsid w:val="0090592F"/>
    <w:rsid w:val="009069BD"/>
    <w:rsid w:val="00910122"/>
    <w:rsid w:val="0091030A"/>
    <w:rsid w:val="009109F0"/>
    <w:rsid w:val="00912420"/>
    <w:rsid w:val="00914C91"/>
    <w:rsid w:val="00917042"/>
    <w:rsid w:val="009200EF"/>
    <w:rsid w:val="00921826"/>
    <w:rsid w:val="009239FD"/>
    <w:rsid w:val="00930431"/>
    <w:rsid w:val="009333A1"/>
    <w:rsid w:val="00933B75"/>
    <w:rsid w:val="0093624B"/>
    <w:rsid w:val="009363CD"/>
    <w:rsid w:val="00937DD8"/>
    <w:rsid w:val="009430D6"/>
    <w:rsid w:val="00943E9B"/>
    <w:rsid w:val="00944336"/>
    <w:rsid w:val="00947862"/>
    <w:rsid w:val="00955661"/>
    <w:rsid w:val="009563DE"/>
    <w:rsid w:val="0096262E"/>
    <w:rsid w:val="00965573"/>
    <w:rsid w:val="009657D3"/>
    <w:rsid w:val="009712F6"/>
    <w:rsid w:val="009733FC"/>
    <w:rsid w:val="00975355"/>
    <w:rsid w:val="0098085B"/>
    <w:rsid w:val="00982D1F"/>
    <w:rsid w:val="00983DDE"/>
    <w:rsid w:val="0099161E"/>
    <w:rsid w:val="0099497A"/>
    <w:rsid w:val="00995737"/>
    <w:rsid w:val="009A08A5"/>
    <w:rsid w:val="009A254F"/>
    <w:rsid w:val="009A360B"/>
    <w:rsid w:val="009B4AC5"/>
    <w:rsid w:val="009B582D"/>
    <w:rsid w:val="009C3715"/>
    <w:rsid w:val="009C4196"/>
    <w:rsid w:val="009C4FB0"/>
    <w:rsid w:val="009C761B"/>
    <w:rsid w:val="009D0DC4"/>
    <w:rsid w:val="009E130B"/>
    <w:rsid w:val="009E1E68"/>
    <w:rsid w:val="009F235E"/>
    <w:rsid w:val="009F23AC"/>
    <w:rsid w:val="009F3EF8"/>
    <w:rsid w:val="00A02AB6"/>
    <w:rsid w:val="00A06C00"/>
    <w:rsid w:val="00A13161"/>
    <w:rsid w:val="00A20577"/>
    <w:rsid w:val="00A218B9"/>
    <w:rsid w:val="00A24180"/>
    <w:rsid w:val="00A24B62"/>
    <w:rsid w:val="00A252A1"/>
    <w:rsid w:val="00A317A8"/>
    <w:rsid w:val="00A46B06"/>
    <w:rsid w:val="00A5075C"/>
    <w:rsid w:val="00A534A4"/>
    <w:rsid w:val="00A56FF8"/>
    <w:rsid w:val="00A5729D"/>
    <w:rsid w:val="00A61DB3"/>
    <w:rsid w:val="00A64EAD"/>
    <w:rsid w:val="00A76198"/>
    <w:rsid w:val="00A840CE"/>
    <w:rsid w:val="00A85A91"/>
    <w:rsid w:val="00A91B65"/>
    <w:rsid w:val="00A925D3"/>
    <w:rsid w:val="00AA4C46"/>
    <w:rsid w:val="00AA580B"/>
    <w:rsid w:val="00AA6D6E"/>
    <w:rsid w:val="00AB1297"/>
    <w:rsid w:val="00AC3747"/>
    <w:rsid w:val="00AC384F"/>
    <w:rsid w:val="00AC39E0"/>
    <w:rsid w:val="00AD533F"/>
    <w:rsid w:val="00AF5BBD"/>
    <w:rsid w:val="00B008A4"/>
    <w:rsid w:val="00B02767"/>
    <w:rsid w:val="00B04BD4"/>
    <w:rsid w:val="00B05F26"/>
    <w:rsid w:val="00B1080D"/>
    <w:rsid w:val="00B127A7"/>
    <w:rsid w:val="00B15B2C"/>
    <w:rsid w:val="00B16604"/>
    <w:rsid w:val="00B23F0C"/>
    <w:rsid w:val="00B245F7"/>
    <w:rsid w:val="00B26C91"/>
    <w:rsid w:val="00B323D9"/>
    <w:rsid w:val="00B37669"/>
    <w:rsid w:val="00B4307B"/>
    <w:rsid w:val="00B53D3B"/>
    <w:rsid w:val="00B562F6"/>
    <w:rsid w:val="00B56A57"/>
    <w:rsid w:val="00B60D54"/>
    <w:rsid w:val="00B6194A"/>
    <w:rsid w:val="00B62423"/>
    <w:rsid w:val="00B71506"/>
    <w:rsid w:val="00B7290E"/>
    <w:rsid w:val="00B761CF"/>
    <w:rsid w:val="00B7671A"/>
    <w:rsid w:val="00B83A61"/>
    <w:rsid w:val="00B85E51"/>
    <w:rsid w:val="00B93ECF"/>
    <w:rsid w:val="00BA29EA"/>
    <w:rsid w:val="00BA4124"/>
    <w:rsid w:val="00BA434C"/>
    <w:rsid w:val="00BA5D00"/>
    <w:rsid w:val="00BA646F"/>
    <w:rsid w:val="00BA76B5"/>
    <w:rsid w:val="00BB3342"/>
    <w:rsid w:val="00BB54C4"/>
    <w:rsid w:val="00BB6759"/>
    <w:rsid w:val="00BB6E8C"/>
    <w:rsid w:val="00BC0510"/>
    <w:rsid w:val="00BC39FA"/>
    <w:rsid w:val="00BD39A7"/>
    <w:rsid w:val="00BD5F63"/>
    <w:rsid w:val="00BF51DB"/>
    <w:rsid w:val="00BF526A"/>
    <w:rsid w:val="00BF56A5"/>
    <w:rsid w:val="00BF5FA8"/>
    <w:rsid w:val="00C02CFF"/>
    <w:rsid w:val="00C03650"/>
    <w:rsid w:val="00C14DFF"/>
    <w:rsid w:val="00C20294"/>
    <w:rsid w:val="00C2033C"/>
    <w:rsid w:val="00C20AF1"/>
    <w:rsid w:val="00C247AA"/>
    <w:rsid w:val="00C24D18"/>
    <w:rsid w:val="00C27EBD"/>
    <w:rsid w:val="00C31B04"/>
    <w:rsid w:val="00C35515"/>
    <w:rsid w:val="00C37C6B"/>
    <w:rsid w:val="00C40BA9"/>
    <w:rsid w:val="00C4158C"/>
    <w:rsid w:val="00C42C3E"/>
    <w:rsid w:val="00C43ADD"/>
    <w:rsid w:val="00C44475"/>
    <w:rsid w:val="00C44F48"/>
    <w:rsid w:val="00C516F2"/>
    <w:rsid w:val="00C51B58"/>
    <w:rsid w:val="00C525B1"/>
    <w:rsid w:val="00C649FA"/>
    <w:rsid w:val="00C67347"/>
    <w:rsid w:val="00C74DC0"/>
    <w:rsid w:val="00C7706A"/>
    <w:rsid w:val="00C81D9F"/>
    <w:rsid w:val="00C83614"/>
    <w:rsid w:val="00C83FEF"/>
    <w:rsid w:val="00C8784C"/>
    <w:rsid w:val="00C907BB"/>
    <w:rsid w:val="00C94C7D"/>
    <w:rsid w:val="00C95F63"/>
    <w:rsid w:val="00CA3B2A"/>
    <w:rsid w:val="00CA6E44"/>
    <w:rsid w:val="00CB3646"/>
    <w:rsid w:val="00CB39D4"/>
    <w:rsid w:val="00CB4D1A"/>
    <w:rsid w:val="00CB52F8"/>
    <w:rsid w:val="00CB58D7"/>
    <w:rsid w:val="00CC1110"/>
    <w:rsid w:val="00CC6403"/>
    <w:rsid w:val="00CD6B0B"/>
    <w:rsid w:val="00CD7B3C"/>
    <w:rsid w:val="00CE0D43"/>
    <w:rsid w:val="00CE6842"/>
    <w:rsid w:val="00CE73D4"/>
    <w:rsid w:val="00CF02F9"/>
    <w:rsid w:val="00CF569A"/>
    <w:rsid w:val="00CF7C54"/>
    <w:rsid w:val="00D03CA5"/>
    <w:rsid w:val="00D04C3B"/>
    <w:rsid w:val="00D054ED"/>
    <w:rsid w:val="00D10052"/>
    <w:rsid w:val="00D12C98"/>
    <w:rsid w:val="00D15A86"/>
    <w:rsid w:val="00D1624C"/>
    <w:rsid w:val="00D17FA5"/>
    <w:rsid w:val="00D22311"/>
    <w:rsid w:val="00D24385"/>
    <w:rsid w:val="00D516B0"/>
    <w:rsid w:val="00D60FB8"/>
    <w:rsid w:val="00D617D5"/>
    <w:rsid w:val="00D636E2"/>
    <w:rsid w:val="00D6477B"/>
    <w:rsid w:val="00D64918"/>
    <w:rsid w:val="00D65061"/>
    <w:rsid w:val="00D72EEC"/>
    <w:rsid w:val="00D8537F"/>
    <w:rsid w:val="00D85952"/>
    <w:rsid w:val="00D866D0"/>
    <w:rsid w:val="00D92469"/>
    <w:rsid w:val="00DA1572"/>
    <w:rsid w:val="00DA16B8"/>
    <w:rsid w:val="00DC273C"/>
    <w:rsid w:val="00DC2BF4"/>
    <w:rsid w:val="00DC6031"/>
    <w:rsid w:val="00DC6E15"/>
    <w:rsid w:val="00DD15C9"/>
    <w:rsid w:val="00DD5B73"/>
    <w:rsid w:val="00DD706B"/>
    <w:rsid w:val="00DD7C6D"/>
    <w:rsid w:val="00DE64E6"/>
    <w:rsid w:val="00DF01A7"/>
    <w:rsid w:val="00DF1292"/>
    <w:rsid w:val="00DF1BA2"/>
    <w:rsid w:val="00DF35E1"/>
    <w:rsid w:val="00E13741"/>
    <w:rsid w:val="00E14D6F"/>
    <w:rsid w:val="00E16B34"/>
    <w:rsid w:val="00E20591"/>
    <w:rsid w:val="00E22DE6"/>
    <w:rsid w:val="00E245A5"/>
    <w:rsid w:val="00E3317F"/>
    <w:rsid w:val="00E417E1"/>
    <w:rsid w:val="00E462AF"/>
    <w:rsid w:val="00E503AB"/>
    <w:rsid w:val="00E54C27"/>
    <w:rsid w:val="00E622BF"/>
    <w:rsid w:val="00E75BBF"/>
    <w:rsid w:val="00E75C16"/>
    <w:rsid w:val="00E81CDB"/>
    <w:rsid w:val="00E83BCE"/>
    <w:rsid w:val="00E83FEF"/>
    <w:rsid w:val="00E840F7"/>
    <w:rsid w:val="00E9047C"/>
    <w:rsid w:val="00E94F12"/>
    <w:rsid w:val="00E96EDD"/>
    <w:rsid w:val="00EA7DB4"/>
    <w:rsid w:val="00EC2C96"/>
    <w:rsid w:val="00EC6C7B"/>
    <w:rsid w:val="00ED0025"/>
    <w:rsid w:val="00ED1CA6"/>
    <w:rsid w:val="00ED25BF"/>
    <w:rsid w:val="00EE0253"/>
    <w:rsid w:val="00EE1EF2"/>
    <w:rsid w:val="00EE2316"/>
    <w:rsid w:val="00EE2C14"/>
    <w:rsid w:val="00EF14AE"/>
    <w:rsid w:val="00EF1716"/>
    <w:rsid w:val="00EF175C"/>
    <w:rsid w:val="00EF5030"/>
    <w:rsid w:val="00EF655F"/>
    <w:rsid w:val="00EF70D9"/>
    <w:rsid w:val="00EF725E"/>
    <w:rsid w:val="00F04DA1"/>
    <w:rsid w:val="00F120EE"/>
    <w:rsid w:val="00F20C5E"/>
    <w:rsid w:val="00F27575"/>
    <w:rsid w:val="00F30CE1"/>
    <w:rsid w:val="00F4303D"/>
    <w:rsid w:val="00F519C0"/>
    <w:rsid w:val="00F52FF1"/>
    <w:rsid w:val="00F53F55"/>
    <w:rsid w:val="00F56D92"/>
    <w:rsid w:val="00F6217D"/>
    <w:rsid w:val="00F66371"/>
    <w:rsid w:val="00F66469"/>
    <w:rsid w:val="00F66D01"/>
    <w:rsid w:val="00F7397E"/>
    <w:rsid w:val="00F73B6D"/>
    <w:rsid w:val="00F74D47"/>
    <w:rsid w:val="00F74D97"/>
    <w:rsid w:val="00F80BB2"/>
    <w:rsid w:val="00F83AA2"/>
    <w:rsid w:val="00F84569"/>
    <w:rsid w:val="00F91F17"/>
    <w:rsid w:val="00F94051"/>
    <w:rsid w:val="00F942F4"/>
    <w:rsid w:val="00FA1B41"/>
    <w:rsid w:val="00FB1C76"/>
    <w:rsid w:val="00FB404A"/>
    <w:rsid w:val="00FC77B9"/>
    <w:rsid w:val="00FD0172"/>
    <w:rsid w:val="00FD4FB5"/>
    <w:rsid w:val="00FE3E6A"/>
    <w:rsid w:val="00FF1431"/>
    <w:rsid w:val="00FF3BF0"/>
    <w:rsid w:val="00FF55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4354E5"/>
  <w15:chartTrackingRefBased/>
  <w15:docId w15:val="{C8399526-5C27-4BF6-B18B-AEC079F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663AF1"/>
    <w:pPr>
      <w:spacing w:before="100" w:beforeAutospacing="1" w:after="100" w:afterAutospacing="1" w:line="240" w:lineRule="auto"/>
      <w:outlineLvl w:val="3"/>
    </w:pPr>
    <w:rPr>
      <w:rFonts w:ascii="MS PGothic" w:eastAsia="MS PGothic" w:hAnsi="MS PGothic" w:cs="MS PGothic"/>
      <w:b/>
      <w:bCs/>
      <w:sz w:val="23"/>
      <w:szCs w:val="23"/>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4D47"/>
    <w:pPr>
      <w:ind w:left="720"/>
      <w:contextualSpacing/>
    </w:pPr>
    <w:rPr>
      <w:lang w:eastAsia="zh-CN"/>
    </w:rPr>
  </w:style>
  <w:style w:type="character" w:styleId="Hyperlink">
    <w:name w:val="Hyperlink"/>
    <w:rsid w:val="00556CDF"/>
    <w:rPr>
      <w:rFonts w:cs="Times New Roman"/>
      <w:color w:val="0000FF"/>
      <w:u w:val="single"/>
    </w:rPr>
  </w:style>
  <w:style w:type="paragraph" w:styleId="Kopfzeile">
    <w:name w:val="header"/>
    <w:basedOn w:val="Standard"/>
    <w:link w:val="KopfzeileZchn"/>
    <w:unhideWhenUsed/>
    <w:rsid w:val="00556CD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56CDF"/>
  </w:style>
  <w:style w:type="paragraph" w:styleId="Fuzeile">
    <w:name w:val="footer"/>
    <w:basedOn w:val="Standard"/>
    <w:link w:val="FuzeileZchn"/>
    <w:uiPriority w:val="99"/>
    <w:unhideWhenUsed/>
    <w:rsid w:val="00556CD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56CDF"/>
  </w:style>
  <w:style w:type="paragraph" w:styleId="Sprechblasentext">
    <w:name w:val="Balloon Text"/>
    <w:basedOn w:val="Standard"/>
    <w:link w:val="SprechblasentextZchn"/>
    <w:uiPriority w:val="99"/>
    <w:semiHidden/>
    <w:unhideWhenUsed/>
    <w:rsid w:val="00AA580B"/>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AA580B"/>
    <w:rPr>
      <w:rFonts w:asciiTheme="majorHAnsi" w:eastAsiaTheme="majorEastAsia" w:hAnsiTheme="majorHAnsi" w:cstheme="majorBidi"/>
      <w:sz w:val="18"/>
      <w:szCs w:val="18"/>
    </w:rPr>
  </w:style>
  <w:style w:type="character" w:customStyle="1" w:styleId="berschrift4Zchn">
    <w:name w:val="Überschrift 4 Zchn"/>
    <w:basedOn w:val="Absatz-Standardschriftart"/>
    <w:link w:val="berschrift4"/>
    <w:uiPriority w:val="9"/>
    <w:rsid w:val="00663AF1"/>
    <w:rPr>
      <w:rFonts w:ascii="MS PGothic" w:eastAsia="MS PGothic" w:hAnsi="MS PGothic" w:cs="MS PGothic"/>
      <w:b/>
      <w:bCs/>
      <w:sz w:val="23"/>
      <w:szCs w:val="23"/>
      <w:lang w:val="en-US" w:eastAsia="ja-JP"/>
    </w:rPr>
  </w:style>
  <w:style w:type="character" w:styleId="Kommentarzeichen">
    <w:name w:val="annotation reference"/>
    <w:basedOn w:val="Absatz-Standardschriftart"/>
    <w:uiPriority w:val="99"/>
    <w:semiHidden/>
    <w:unhideWhenUsed/>
    <w:rsid w:val="007A7061"/>
    <w:rPr>
      <w:sz w:val="16"/>
      <w:szCs w:val="16"/>
    </w:rPr>
  </w:style>
  <w:style w:type="paragraph" w:styleId="Kommentartext">
    <w:name w:val="annotation text"/>
    <w:basedOn w:val="Standard"/>
    <w:link w:val="KommentartextZchn"/>
    <w:uiPriority w:val="99"/>
    <w:semiHidden/>
    <w:unhideWhenUsed/>
    <w:rsid w:val="007A70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7061"/>
    <w:rPr>
      <w:sz w:val="20"/>
      <w:szCs w:val="20"/>
    </w:rPr>
  </w:style>
  <w:style w:type="paragraph" w:styleId="Kommentarthema">
    <w:name w:val="annotation subject"/>
    <w:basedOn w:val="Kommentartext"/>
    <w:next w:val="Kommentartext"/>
    <w:link w:val="KommentarthemaZchn"/>
    <w:uiPriority w:val="99"/>
    <w:semiHidden/>
    <w:unhideWhenUsed/>
    <w:rsid w:val="007A7061"/>
    <w:rPr>
      <w:b/>
      <w:bCs/>
    </w:rPr>
  </w:style>
  <w:style w:type="character" w:customStyle="1" w:styleId="KommentarthemaZchn">
    <w:name w:val="Kommentarthema Zchn"/>
    <w:basedOn w:val="KommentartextZchn"/>
    <w:link w:val="Kommentarthema"/>
    <w:uiPriority w:val="99"/>
    <w:semiHidden/>
    <w:rsid w:val="007A7061"/>
    <w:rPr>
      <w:b/>
      <w:bCs/>
      <w:sz w:val="20"/>
      <w:szCs w:val="20"/>
    </w:rPr>
  </w:style>
  <w:style w:type="character" w:customStyle="1" w:styleId="st1">
    <w:name w:val="st1"/>
    <w:basedOn w:val="Absatz-Standardschriftart"/>
    <w:rsid w:val="00FD4FB5"/>
  </w:style>
  <w:style w:type="character" w:customStyle="1" w:styleId="UnresolvedMention1">
    <w:name w:val="Unresolved Mention1"/>
    <w:basedOn w:val="Absatz-Standardschriftart"/>
    <w:uiPriority w:val="99"/>
    <w:semiHidden/>
    <w:unhideWhenUsed/>
    <w:rsid w:val="005B1F18"/>
    <w:rPr>
      <w:color w:val="808080"/>
      <w:shd w:val="clear" w:color="auto" w:fill="E6E6E6"/>
    </w:rPr>
  </w:style>
  <w:style w:type="paragraph" w:styleId="berarbeitung">
    <w:name w:val="Revision"/>
    <w:hidden/>
    <w:uiPriority w:val="99"/>
    <w:semiHidden/>
    <w:rsid w:val="001F0A00"/>
    <w:pPr>
      <w:spacing w:after="0" w:line="240" w:lineRule="auto"/>
    </w:pPr>
  </w:style>
  <w:style w:type="character" w:styleId="BesuchterLink">
    <w:name w:val="FollowedHyperlink"/>
    <w:basedOn w:val="Absatz-Standardschriftart"/>
    <w:uiPriority w:val="99"/>
    <w:semiHidden/>
    <w:unhideWhenUsed/>
    <w:rsid w:val="001F3E08"/>
    <w:rPr>
      <w:color w:val="954F72" w:themeColor="followedHyperlink"/>
      <w:u w:val="single"/>
    </w:rPr>
  </w:style>
  <w:style w:type="character" w:styleId="NichtaufgelsteErwhnung">
    <w:name w:val="Unresolved Mention"/>
    <w:basedOn w:val="Absatz-Standardschriftart"/>
    <w:uiPriority w:val="99"/>
    <w:semiHidden/>
    <w:unhideWhenUsed/>
    <w:rsid w:val="005E0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97026">
      <w:bodyDiv w:val="1"/>
      <w:marLeft w:val="0"/>
      <w:marRight w:val="0"/>
      <w:marTop w:val="0"/>
      <w:marBottom w:val="0"/>
      <w:divBdr>
        <w:top w:val="none" w:sz="0" w:space="0" w:color="auto"/>
        <w:left w:val="none" w:sz="0" w:space="0" w:color="auto"/>
        <w:bottom w:val="none" w:sz="0" w:space="0" w:color="auto"/>
        <w:right w:val="none" w:sz="0" w:space="0" w:color="auto"/>
      </w:divBdr>
    </w:div>
    <w:div w:id="1790733267">
      <w:bodyDiv w:val="1"/>
      <w:marLeft w:val="0"/>
      <w:marRight w:val="0"/>
      <w:marTop w:val="0"/>
      <w:marBottom w:val="0"/>
      <w:divBdr>
        <w:top w:val="none" w:sz="0" w:space="0" w:color="auto"/>
        <w:left w:val="none" w:sz="0" w:space="0" w:color="auto"/>
        <w:bottom w:val="none" w:sz="0" w:space="0" w:color="auto"/>
        <w:right w:val="none" w:sz="0" w:space="0" w:color="auto"/>
      </w:divBdr>
      <w:divsChild>
        <w:div w:id="1440754013">
          <w:marLeft w:val="0"/>
          <w:marRight w:val="0"/>
          <w:marTop w:val="0"/>
          <w:marBottom w:val="0"/>
          <w:divBdr>
            <w:top w:val="none" w:sz="0" w:space="0" w:color="auto"/>
            <w:left w:val="none" w:sz="0" w:space="0" w:color="auto"/>
            <w:bottom w:val="none" w:sz="0" w:space="0" w:color="auto"/>
            <w:right w:val="none" w:sz="0" w:space="0" w:color="auto"/>
          </w:divBdr>
          <w:divsChild>
            <w:div w:id="193006021">
              <w:marLeft w:val="0"/>
              <w:marRight w:val="0"/>
              <w:marTop w:val="0"/>
              <w:marBottom w:val="0"/>
              <w:divBdr>
                <w:top w:val="none" w:sz="0" w:space="0" w:color="auto"/>
                <w:left w:val="none" w:sz="0" w:space="0" w:color="auto"/>
                <w:bottom w:val="none" w:sz="0" w:space="0" w:color="auto"/>
                <w:right w:val="none" w:sz="0" w:space="0" w:color="auto"/>
              </w:divBdr>
              <w:divsChild>
                <w:div w:id="1813519792">
                  <w:marLeft w:val="0"/>
                  <w:marRight w:val="0"/>
                  <w:marTop w:val="0"/>
                  <w:marBottom w:val="0"/>
                  <w:divBdr>
                    <w:top w:val="none" w:sz="0" w:space="0" w:color="auto"/>
                    <w:left w:val="none" w:sz="0" w:space="0" w:color="auto"/>
                    <w:bottom w:val="none" w:sz="0" w:space="0" w:color="auto"/>
                    <w:right w:val="none" w:sz="0" w:space="0" w:color="auto"/>
                  </w:divBdr>
                  <w:divsChild>
                    <w:div w:id="1645965262">
                      <w:marLeft w:val="0"/>
                      <w:marRight w:val="0"/>
                      <w:marTop w:val="0"/>
                      <w:marBottom w:val="0"/>
                      <w:divBdr>
                        <w:top w:val="none" w:sz="0" w:space="0" w:color="auto"/>
                        <w:left w:val="none" w:sz="0" w:space="0" w:color="auto"/>
                        <w:bottom w:val="none" w:sz="0" w:space="0" w:color="auto"/>
                        <w:right w:val="none" w:sz="0" w:space="0" w:color="auto"/>
                      </w:divBdr>
                      <w:divsChild>
                        <w:div w:id="717124121">
                          <w:marLeft w:val="0"/>
                          <w:marRight w:val="0"/>
                          <w:marTop w:val="0"/>
                          <w:marBottom w:val="0"/>
                          <w:divBdr>
                            <w:top w:val="none" w:sz="0" w:space="0" w:color="auto"/>
                            <w:left w:val="none" w:sz="0" w:space="0" w:color="auto"/>
                            <w:bottom w:val="none" w:sz="0" w:space="0" w:color="auto"/>
                            <w:right w:val="none" w:sz="0" w:space="0" w:color="auto"/>
                          </w:divBdr>
                          <w:divsChild>
                            <w:div w:id="1430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es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GN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lexandra_janetzko@hbi.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cy.fuerst@magn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ductCategory xmlns="ca1877c4-5552-4192-b99f-a84bdf7aec8e">
      <Value>Unknown</Value>
    </ProductCategory>
    <Market_x0020_Segment xmlns="ca1877c4-5552-4192-b99f-a84bdf7aec8e">
      <Value>Unknown</Value>
    </Market_x0020_Segment>
    <_dlc_DocId xmlns="9d1a6235-0012-4775-b0cb-7ff3beef4da6">EKVMQUPWCNH4-327-113594</_dlc_DocId>
    <_dlc_DocIdUrl xmlns="9d1a6235-0012-4775-b0cb-7ff3beef4da6">
      <Url>https://renesasgroup.sharepoint.com/sites/Automotive/ASD/_layouts/15/DocIdRedir.aspx?ID=EKVMQUPWCNH4-327-113594</Url>
      <Description>EKVMQUPWCNH4-327-113594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676724F0F9940A1E40111082CF886" ma:contentTypeVersion="25" ma:contentTypeDescription="Create a new document." ma:contentTypeScope="" ma:versionID="bef5c8626960dd38e2316eb515f0e205">
  <xsd:schema xmlns:xsd="http://www.w3.org/2001/XMLSchema" xmlns:xs="http://www.w3.org/2001/XMLSchema" xmlns:p="http://schemas.microsoft.com/office/2006/metadata/properties" xmlns:ns2="9d1a6235-0012-4775-b0cb-7ff3beef4da6" xmlns:ns3="ca1877c4-5552-4192-b99f-a84bdf7aec8e" xmlns:ns4="http://schemas.microsoft.com/sharepoint/v4" xmlns:ns5="60f48f91-7daa-42c0-aa65-341f2add17a1" targetNamespace="http://schemas.microsoft.com/office/2006/metadata/properties" ma:root="true" ma:fieldsID="71505fb1cc6b0ee4000d6e0a90b91e4d" ns2:_="" ns3:_="" ns4:_="" ns5:_="">
    <xsd:import namespace="9d1a6235-0012-4775-b0cb-7ff3beef4da6"/>
    <xsd:import namespace="ca1877c4-5552-4192-b99f-a84bdf7aec8e"/>
    <xsd:import namespace="http://schemas.microsoft.com/sharepoint/v4"/>
    <xsd:import namespace="60f48f91-7daa-42c0-aa65-341f2add17a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ProductCategory" minOccurs="0"/>
                <xsd:element ref="ns3:Market_x0020_Segment" minOccurs="0"/>
                <xsd:element ref="ns4:IconOverlay" minOccurs="0"/>
                <xsd:element ref="ns5: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235-0012-4775-b0cb-7ff3beef4d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877c4-5552-4192-b99f-a84bdf7aec8e" elementFormDefault="qualified">
    <xsd:import namespace="http://schemas.microsoft.com/office/2006/documentManagement/types"/>
    <xsd:import namespace="http://schemas.microsoft.com/office/infopath/2007/PartnerControls"/>
    <xsd:element name="ProductCategory" ma:index="12" nillable="true" ma:displayName="Product Category" ma:default="Unknown" ma:description="Defines in which product this file is used." ma:internalName="ProductCategory">
      <xsd:complexType>
        <xsd:complexContent>
          <xsd:extension base="dms:MultiChoice">
            <xsd:sequence>
              <xsd:element name="Value" maxOccurs="unbounded" minOccurs="0" nillable="true">
                <xsd:simpleType>
                  <xsd:restriction base="dms:Choice">
                    <xsd:enumeration value="R-Car V3H"/>
                    <xsd:enumeration value="Reference Platform"/>
                    <xsd:enumeration value="Unknown"/>
                  </xsd:restriction>
                </xsd:simpleType>
              </xsd:element>
            </xsd:sequence>
          </xsd:extension>
        </xsd:complexContent>
      </xsd:complexType>
    </xsd:element>
    <xsd:element name="Market_x0020_Segment" ma:index="13" nillable="true" ma:displayName="Market Segment" ma:default="Unknown" ma:description="Defines to which market segment the file belongs" ma:internalName="Market_x0020_Segment">
      <xsd:complexType>
        <xsd:complexContent>
          <xsd:extension base="dms:MultiChoice">
            <xsd:sequence>
              <xsd:element name="Value" maxOccurs="unbounded" minOccurs="0" nillable="true">
                <xsd:simpleType>
                  <xsd:restriction base="dms:Choice">
                    <xsd:enumeration value="Vision"/>
                    <xsd:enumeration value="Radar"/>
                    <xsd:enumeration value="HAD"/>
                    <xsd:enumeration value="Surround View"/>
                    <xsd:enumeration value="Unknown"/>
                  </xsd:restriction>
                </xsd:simpleType>
              </xsd:element>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48f91-7daa-42c0-aa65-341f2add17a1" elementFormDefault="qualified">
    <xsd:import namespace="http://schemas.microsoft.com/office/2006/documentManagement/types"/>
    <xsd:import namespace="http://schemas.microsoft.com/office/infopath/2007/PartnerControls"/>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F3DC-2DDB-4CB9-9D72-F7A7E42D2BA7}">
  <ds:schemaRefs>
    <ds:schemaRef ds:uri="9d1a6235-0012-4775-b0cb-7ff3beef4da6"/>
    <ds:schemaRef ds:uri="ca1877c4-5552-4192-b99f-a84bdf7aec8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 ds:uri="60f48f91-7daa-42c0-aa65-341f2add17a1"/>
    <ds:schemaRef ds:uri="http://schemas.microsoft.com/sharepoint/v4"/>
    <ds:schemaRef ds:uri="http://purl.org/dc/dcmitype/"/>
  </ds:schemaRefs>
</ds:datastoreItem>
</file>

<file path=customXml/itemProps2.xml><?xml version="1.0" encoding="utf-8"?>
<ds:datastoreItem xmlns:ds="http://schemas.openxmlformats.org/officeDocument/2006/customXml" ds:itemID="{23DA4F23-2BBE-492A-A9D1-0140C70D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a6235-0012-4775-b0cb-7ff3beef4da6"/>
    <ds:schemaRef ds:uri="ca1877c4-5552-4192-b99f-a84bdf7aec8e"/>
    <ds:schemaRef ds:uri="http://schemas.microsoft.com/sharepoint/v4"/>
    <ds:schemaRef ds:uri="60f48f91-7daa-42c0-aa65-341f2add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77319-998F-45A2-B9D5-CE64D71A60F7}">
  <ds:schemaRefs>
    <ds:schemaRef ds:uri="http://schemas.microsoft.com/sharepoint/events"/>
  </ds:schemaRefs>
</ds:datastoreItem>
</file>

<file path=customXml/itemProps4.xml><?xml version="1.0" encoding="utf-8"?>
<ds:datastoreItem xmlns:ds="http://schemas.openxmlformats.org/officeDocument/2006/customXml" ds:itemID="{7AA5E1B8-CF7B-4642-9A2D-859919FCC552}">
  <ds:schemaRefs>
    <ds:schemaRef ds:uri="http://schemas.microsoft.com/sharepoint/v3/contenttype/forms"/>
  </ds:schemaRefs>
</ds:datastoreItem>
</file>

<file path=customXml/itemProps5.xml><?xml version="1.0" encoding="utf-8"?>
<ds:datastoreItem xmlns:ds="http://schemas.openxmlformats.org/officeDocument/2006/customXml" ds:itemID="{0FAD0F5B-372F-40F4-99FC-A1B371D7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5703</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Renesas Electronics Europe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Westmeyer</dc:creator>
  <cp:keywords/>
  <dc:description/>
  <cp:lastModifiedBy>Alexandra Janetzko</cp:lastModifiedBy>
  <cp:revision>8</cp:revision>
  <cp:lastPrinted>2018-05-14T12:40:00Z</cp:lastPrinted>
  <dcterms:created xsi:type="dcterms:W3CDTF">2018-05-16T10:47:00Z</dcterms:created>
  <dcterms:modified xsi:type="dcterms:W3CDTF">2018-05-17T13:11:00Z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0x010100083676724F0F9940A1E40111082CF886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dlc_DocIdItemGuid">
    <vt:lpwstr>6a1ddf51-c6ae-402e-937a-bf8d8d973f46</vt:lpwstr>
  </property>
</Properties>
</file>