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6C784" w14:textId="77777777" w:rsidR="0096633B" w:rsidRPr="00735811" w:rsidRDefault="0096633B" w:rsidP="0096633B">
      <w:pPr>
        <w:keepNext/>
        <w:numPr>
          <w:ilvl w:val="0"/>
          <w:numId w:val="3"/>
        </w:numPr>
        <w:suppressAutoHyphens/>
        <w:spacing w:after="0" w:line="240" w:lineRule="auto"/>
        <w:jc w:val="right"/>
        <w:outlineLvl w:val="0"/>
        <w:rPr>
          <w:rFonts w:ascii="Arial" w:hAnsi="Arial" w:cs="Arial"/>
          <w:b/>
          <w:color w:val="000000"/>
          <w:sz w:val="26"/>
          <w:szCs w:val="26"/>
          <w:lang w:eastAsia="ar-SA"/>
        </w:rPr>
      </w:pPr>
      <w:r w:rsidRPr="00735811">
        <w:rPr>
          <w:rFonts w:ascii="Arial" w:hAnsi="Arial" w:cs="Arial"/>
          <w:b/>
          <w:color w:val="000000"/>
          <w:kern w:val="1"/>
          <w:sz w:val="26"/>
          <w:szCs w:val="26"/>
          <w:lang w:eastAsia="ar-SA"/>
        </w:rPr>
        <w:t>News Release</w:t>
      </w:r>
    </w:p>
    <w:p w14:paraId="2920C216" w14:textId="3436DFFD" w:rsidR="0096633B" w:rsidRPr="00735811" w:rsidRDefault="0096633B" w:rsidP="0096633B">
      <w:pPr>
        <w:suppressAutoHyphens/>
        <w:jc w:val="right"/>
        <w:rPr>
          <w:rFonts w:ascii="Arial" w:hAnsi="Arial" w:cs="Arial"/>
          <w:color w:val="000000"/>
          <w:kern w:val="1"/>
          <w:sz w:val="20"/>
          <w:lang w:eastAsia="ar-SA"/>
        </w:rPr>
      </w:pPr>
      <w:r w:rsidRPr="00735811">
        <w:rPr>
          <w:rFonts w:ascii="Arial" w:hAnsi="Arial" w:cs="Arial"/>
          <w:color w:val="000000"/>
          <w:kern w:val="1"/>
          <w:sz w:val="20"/>
          <w:lang w:eastAsia="ar-SA"/>
        </w:rPr>
        <w:t>No.: REN076</w:t>
      </w:r>
      <w:r>
        <w:rPr>
          <w:rFonts w:ascii="Arial" w:hAnsi="Arial" w:cs="Arial"/>
          <w:color w:val="000000"/>
          <w:kern w:val="1"/>
          <w:sz w:val="20"/>
          <w:lang w:eastAsia="ar-SA"/>
        </w:rPr>
        <w:t>9</w:t>
      </w:r>
      <w:r w:rsidRPr="00735811">
        <w:rPr>
          <w:rFonts w:ascii="Arial" w:hAnsi="Arial" w:cs="Arial"/>
          <w:color w:val="000000"/>
          <w:kern w:val="1"/>
          <w:sz w:val="20"/>
          <w:lang w:eastAsia="ar-SA"/>
        </w:rPr>
        <w:t>(A)</w:t>
      </w:r>
      <w:r>
        <w:rPr>
          <w:rFonts w:ascii="Arial" w:hAnsi="Arial" w:cs="Arial"/>
          <w:color w:val="000000"/>
          <w:kern w:val="1"/>
          <w:sz w:val="20"/>
          <w:lang w:eastAsia="ar-SA"/>
        </w:rPr>
        <w:br/>
      </w:r>
    </w:p>
    <w:p w14:paraId="1A9A2896" w14:textId="08EB15C9" w:rsidR="00A252A1" w:rsidRPr="00556CDF" w:rsidRDefault="003F49DA" w:rsidP="008E37C2">
      <w:pPr>
        <w:spacing w:line="360" w:lineRule="auto"/>
        <w:jc w:val="center"/>
        <w:rPr>
          <w:rFonts w:ascii="Arial" w:hAnsi="Arial" w:cs="Arial"/>
          <w:b/>
          <w:noProof/>
          <w:sz w:val="28"/>
          <w:szCs w:val="28"/>
        </w:rPr>
      </w:pPr>
      <w:r>
        <w:rPr>
          <w:rFonts w:ascii="Arial" w:hAnsi="Arial" w:cs="Arial"/>
          <w:b/>
          <w:noProof/>
          <w:sz w:val="28"/>
          <w:szCs w:val="28"/>
        </w:rPr>
        <w:t>Renesas</w:t>
      </w:r>
      <w:r w:rsidR="00A252A1" w:rsidRPr="00556CDF">
        <w:rPr>
          <w:rFonts w:ascii="Arial" w:hAnsi="Arial" w:cs="Arial"/>
          <w:b/>
          <w:noProof/>
          <w:sz w:val="28"/>
          <w:szCs w:val="28"/>
        </w:rPr>
        <w:t xml:space="preserve"> and </w:t>
      </w:r>
      <w:r w:rsidR="00556CDF">
        <w:rPr>
          <w:rFonts w:ascii="Arial" w:hAnsi="Arial" w:cs="Arial"/>
          <w:b/>
          <w:noProof/>
          <w:sz w:val="28"/>
          <w:szCs w:val="28"/>
        </w:rPr>
        <w:t>Magna</w:t>
      </w:r>
      <w:r w:rsidR="00A252A1" w:rsidRPr="00556CDF">
        <w:rPr>
          <w:rFonts w:ascii="Arial" w:hAnsi="Arial" w:cs="Arial"/>
          <w:b/>
          <w:noProof/>
          <w:sz w:val="28"/>
          <w:szCs w:val="28"/>
        </w:rPr>
        <w:t xml:space="preserve"> </w:t>
      </w:r>
      <w:r w:rsidR="006C18EF">
        <w:rPr>
          <w:rFonts w:ascii="Arial" w:hAnsi="Arial" w:cs="Arial"/>
          <w:b/>
          <w:noProof/>
          <w:sz w:val="28"/>
          <w:szCs w:val="28"/>
        </w:rPr>
        <w:t xml:space="preserve">Bring </w:t>
      </w:r>
      <w:r w:rsidR="007C35A5">
        <w:rPr>
          <w:rFonts w:ascii="Arial" w:hAnsi="Arial" w:cs="Arial"/>
          <w:b/>
          <w:noProof/>
          <w:sz w:val="28"/>
          <w:szCs w:val="28"/>
        </w:rPr>
        <w:t xml:space="preserve">Advanced </w:t>
      </w:r>
      <w:r w:rsidR="0025368F">
        <w:rPr>
          <w:rFonts w:ascii="Arial" w:hAnsi="Arial" w:cs="Arial"/>
          <w:b/>
          <w:noProof/>
          <w:sz w:val="28"/>
          <w:szCs w:val="28"/>
        </w:rPr>
        <w:t>Safety Features to</w:t>
      </w:r>
      <w:r w:rsidR="00A252A1" w:rsidRPr="00556CDF">
        <w:rPr>
          <w:rFonts w:ascii="Arial" w:hAnsi="Arial" w:cs="Arial"/>
          <w:b/>
          <w:noProof/>
          <w:sz w:val="28"/>
          <w:szCs w:val="28"/>
        </w:rPr>
        <w:t xml:space="preserve"> </w:t>
      </w:r>
      <w:r w:rsidR="002D5804">
        <w:rPr>
          <w:rFonts w:ascii="Arial" w:hAnsi="Arial" w:cs="Arial" w:hint="eastAsia"/>
          <w:b/>
          <w:noProof/>
          <w:sz w:val="28"/>
          <w:szCs w:val="28"/>
          <w:lang w:eastAsia="ja-JP"/>
        </w:rPr>
        <w:t>More</w:t>
      </w:r>
      <w:r w:rsidR="002D5804">
        <w:rPr>
          <w:rFonts w:ascii="Arial" w:hAnsi="Arial" w:cs="Arial"/>
          <w:b/>
          <w:noProof/>
          <w:sz w:val="28"/>
          <w:szCs w:val="28"/>
        </w:rPr>
        <w:t xml:space="preserve"> Vehicle Segments</w:t>
      </w:r>
      <w:r w:rsidR="007C35A5">
        <w:rPr>
          <w:rFonts w:ascii="Arial" w:hAnsi="Arial" w:cs="Arial"/>
          <w:b/>
          <w:noProof/>
          <w:sz w:val="28"/>
          <w:szCs w:val="28"/>
        </w:rPr>
        <w:t xml:space="preserve"> and Consumers </w:t>
      </w:r>
    </w:p>
    <w:p w14:paraId="2713BA2A" w14:textId="22F04DF9" w:rsidR="00A252A1" w:rsidRDefault="002236B6" w:rsidP="008E37C2">
      <w:pPr>
        <w:adjustRightInd w:val="0"/>
        <w:snapToGrid w:val="0"/>
        <w:spacing w:line="360" w:lineRule="auto"/>
        <w:jc w:val="center"/>
        <w:rPr>
          <w:rFonts w:ascii="Arial" w:hAnsi="Arial" w:cs="Arial"/>
          <w:i/>
          <w:color w:val="000000"/>
          <w:sz w:val="24"/>
          <w:szCs w:val="24"/>
        </w:rPr>
      </w:pPr>
      <w:r w:rsidRPr="008E37C2">
        <w:rPr>
          <w:rFonts w:ascii="Arial" w:hAnsi="Arial" w:cs="Arial"/>
          <w:i/>
          <w:color w:val="000000"/>
          <w:sz w:val="24"/>
          <w:szCs w:val="24"/>
        </w:rPr>
        <w:t>Cost-Efficient</w:t>
      </w:r>
      <w:r w:rsidR="008C1631" w:rsidRPr="008E37C2">
        <w:rPr>
          <w:rFonts w:ascii="Arial" w:hAnsi="Arial" w:cs="Arial"/>
          <w:i/>
          <w:color w:val="000000"/>
          <w:sz w:val="24"/>
          <w:szCs w:val="24"/>
        </w:rPr>
        <w:t xml:space="preserve"> 3D Surround</w:t>
      </w:r>
      <w:r w:rsidR="007074B2" w:rsidRPr="008E37C2">
        <w:rPr>
          <w:rFonts w:ascii="Arial" w:hAnsi="Arial" w:cs="Arial"/>
          <w:i/>
          <w:color w:val="000000"/>
          <w:sz w:val="24"/>
          <w:szCs w:val="24"/>
        </w:rPr>
        <w:t xml:space="preserve"> View </w:t>
      </w:r>
      <w:r w:rsidR="005E0408" w:rsidRPr="008E37C2">
        <w:rPr>
          <w:rFonts w:ascii="Arial" w:hAnsi="Arial" w:cs="Arial"/>
          <w:i/>
          <w:color w:val="000000"/>
          <w:sz w:val="24"/>
          <w:szCs w:val="24"/>
        </w:rPr>
        <w:t>S</w:t>
      </w:r>
      <w:r w:rsidR="000D3F38" w:rsidRPr="008E37C2">
        <w:rPr>
          <w:rFonts w:ascii="Arial" w:hAnsi="Arial" w:cs="Arial"/>
          <w:i/>
          <w:color w:val="000000"/>
          <w:sz w:val="24"/>
          <w:szCs w:val="24"/>
        </w:rPr>
        <w:t>ystem</w:t>
      </w:r>
      <w:r w:rsidR="00306C04" w:rsidRPr="008E37C2">
        <w:rPr>
          <w:rFonts w:ascii="Arial" w:hAnsi="Arial" w:cs="Arial"/>
          <w:i/>
          <w:color w:val="000000"/>
          <w:sz w:val="24"/>
          <w:szCs w:val="24"/>
        </w:rPr>
        <w:t xml:space="preserve"> </w:t>
      </w:r>
      <w:r w:rsidR="00F80BB2" w:rsidRPr="008E37C2">
        <w:rPr>
          <w:rFonts w:ascii="Arial" w:hAnsi="Arial" w:cs="Arial"/>
          <w:i/>
          <w:color w:val="000000"/>
          <w:sz w:val="24"/>
          <w:szCs w:val="24"/>
        </w:rPr>
        <w:t>for</w:t>
      </w:r>
      <w:r w:rsidR="0025368F" w:rsidRPr="008E37C2">
        <w:rPr>
          <w:rFonts w:ascii="Arial" w:hAnsi="Arial" w:cs="Arial"/>
          <w:i/>
          <w:color w:val="000000"/>
          <w:sz w:val="24"/>
          <w:szCs w:val="24"/>
        </w:rPr>
        <w:t xml:space="preserve"> </w:t>
      </w:r>
      <w:r w:rsidR="00570BAD" w:rsidRPr="008E37C2">
        <w:rPr>
          <w:rFonts w:ascii="Arial" w:hAnsi="Arial" w:cs="Arial"/>
          <w:i/>
          <w:color w:val="000000"/>
          <w:sz w:val="24"/>
          <w:szCs w:val="24"/>
        </w:rPr>
        <w:t>Mass-Produced Vehicles</w:t>
      </w:r>
    </w:p>
    <w:p w14:paraId="3B4D6389" w14:textId="55999ADE" w:rsidR="008E37C2" w:rsidRDefault="00D32057" w:rsidP="008E37C2">
      <w:pPr>
        <w:adjustRightInd w:val="0"/>
        <w:snapToGrid w:val="0"/>
        <w:spacing w:line="240" w:lineRule="auto"/>
        <w:rPr>
          <w:rFonts w:ascii="Arial" w:eastAsia="MS Gothic" w:hAnsi="Arial" w:cs="Arial"/>
          <w:lang w:val="en-US" w:eastAsia="ja-JP"/>
        </w:rPr>
      </w:pPr>
      <w:r>
        <w:rPr>
          <w:rFonts w:ascii="Arial" w:hAnsi="Arial" w:cs="Arial"/>
          <w:b/>
        </w:rPr>
        <w:t>DÜSSELDORF</w:t>
      </w:r>
      <w:r w:rsidR="00556CDF" w:rsidRPr="008E37C2">
        <w:rPr>
          <w:rFonts w:ascii="Arial" w:hAnsi="Arial" w:cs="Arial"/>
          <w:b/>
        </w:rPr>
        <w:t xml:space="preserve">, </w:t>
      </w:r>
      <w:r>
        <w:rPr>
          <w:rFonts w:ascii="Arial" w:hAnsi="Arial" w:cs="Arial"/>
          <w:b/>
        </w:rPr>
        <w:t>Germany</w:t>
      </w:r>
      <w:r w:rsidR="00556CDF" w:rsidRPr="008E37C2">
        <w:rPr>
          <w:rFonts w:ascii="Arial" w:hAnsi="Arial" w:cs="Arial"/>
          <w:b/>
        </w:rPr>
        <w:t>,</w:t>
      </w:r>
      <w:r w:rsidR="002327DB" w:rsidRPr="008E37C2">
        <w:rPr>
          <w:rFonts w:ascii="Arial" w:hAnsi="Arial" w:cs="Arial"/>
          <w:b/>
        </w:rPr>
        <w:t xml:space="preserve"> </w:t>
      </w:r>
      <w:r w:rsidR="008C1631" w:rsidRPr="008E37C2">
        <w:rPr>
          <w:rFonts w:ascii="Arial" w:hAnsi="Arial" w:cs="Arial"/>
          <w:b/>
        </w:rPr>
        <w:t xml:space="preserve">AURORA, Canada, </w:t>
      </w:r>
      <w:r w:rsidR="0001642E">
        <w:rPr>
          <w:rFonts w:ascii="Arial" w:eastAsia="MS Gothic" w:hAnsi="Arial" w:cs="Arial"/>
          <w:b/>
        </w:rPr>
        <w:t>May 1</w:t>
      </w:r>
      <w:r w:rsidR="00EA5BA9">
        <w:rPr>
          <w:rFonts w:ascii="Arial" w:eastAsia="MS Gothic" w:hAnsi="Arial" w:cs="Arial"/>
          <w:b/>
        </w:rPr>
        <w:t>7</w:t>
      </w:r>
      <w:r w:rsidR="00556CDF" w:rsidRPr="008E37C2">
        <w:rPr>
          <w:rFonts w:ascii="Arial" w:eastAsia="MS Gothic" w:hAnsi="Arial" w:cs="Arial"/>
          <w:b/>
        </w:rPr>
        <w:t>, 2018</w:t>
      </w:r>
      <w:r w:rsidR="005E0408" w:rsidRPr="008E37C2">
        <w:rPr>
          <w:rFonts w:ascii="Arial" w:eastAsia="MS Gothic" w:hAnsi="Arial" w:cs="Arial"/>
          <w:b/>
          <w:lang w:eastAsia="ja-JP"/>
        </w:rPr>
        <w:t xml:space="preserve"> ―</w:t>
      </w:r>
      <w:r w:rsidR="00071352">
        <w:rPr>
          <w:rFonts w:ascii="Arial" w:eastAsia="MS Gothic" w:hAnsi="Arial" w:cs="Arial"/>
          <w:b/>
          <w:lang w:eastAsia="ja-JP"/>
        </w:rPr>
        <w:t xml:space="preserve"> </w:t>
      </w:r>
      <w:r w:rsidR="001A3862" w:rsidRPr="008E37C2">
        <w:rPr>
          <w:rFonts w:ascii="Arial" w:hAnsi="Arial" w:cs="Arial"/>
          <w:shd w:val="clear" w:color="auto" w:fill="FFFFFF"/>
        </w:rPr>
        <w:t>Renesas Ele</w:t>
      </w:r>
      <w:r w:rsidR="00223476" w:rsidRPr="008E37C2">
        <w:rPr>
          <w:rFonts w:ascii="Arial" w:hAnsi="Arial" w:cs="Arial"/>
          <w:shd w:val="clear" w:color="auto" w:fill="FFFFFF"/>
        </w:rPr>
        <w:t>ctronics Corporation</w:t>
      </w:r>
      <w:r w:rsidR="00501627" w:rsidRPr="008E37C2">
        <w:rPr>
          <w:rFonts w:ascii="Arial" w:hAnsi="Arial" w:cs="Arial"/>
          <w:shd w:val="clear" w:color="auto" w:fill="FFFFFF"/>
        </w:rPr>
        <w:t xml:space="preserve"> </w:t>
      </w:r>
      <w:r w:rsidR="00501627" w:rsidRPr="008E37C2">
        <w:rPr>
          <w:rFonts w:ascii="Arial" w:eastAsia="MS PMincho" w:hAnsi="Arial" w:cs="Arial"/>
          <w:color w:val="000000"/>
        </w:rPr>
        <w:t>(TSE: 6723)</w:t>
      </w:r>
      <w:r w:rsidR="001A3862" w:rsidRPr="008E37C2">
        <w:rPr>
          <w:rFonts w:ascii="Arial" w:hAnsi="Arial" w:cs="Arial"/>
          <w:shd w:val="clear" w:color="auto" w:fill="FFFFFF"/>
        </w:rPr>
        <w:t xml:space="preserve">, an industry-leading supplier of automotive semiconductor solutions, and </w:t>
      </w:r>
      <w:r w:rsidR="001A3862" w:rsidRPr="008E37C2">
        <w:rPr>
          <w:rFonts w:ascii="Arial" w:eastAsia="MS Gothic" w:hAnsi="Arial" w:cs="Arial"/>
          <w:lang w:val="en-US" w:eastAsia="ja-JP"/>
        </w:rPr>
        <w:t xml:space="preserve">Magna, a </w:t>
      </w:r>
      <w:r w:rsidR="00223476" w:rsidRPr="008E37C2">
        <w:rPr>
          <w:rFonts w:ascii="Arial" w:eastAsia="MS Gothic" w:hAnsi="Arial" w:cs="Arial"/>
          <w:lang w:val="en-US" w:eastAsia="ja-JP"/>
        </w:rPr>
        <w:t>mobility technology company and one of the world’s largest</w:t>
      </w:r>
      <w:r w:rsidR="001A3862" w:rsidRPr="008E37C2">
        <w:rPr>
          <w:rFonts w:ascii="Arial" w:eastAsia="MS Gothic" w:hAnsi="Arial" w:cs="Arial"/>
          <w:lang w:val="en-US" w:eastAsia="ja-JP"/>
        </w:rPr>
        <w:t xml:space="preserve"> automotive supplie</w:t>
      </w:r>
      <w:r w:rsidR="00223476" w:rsidRPr="008E37C2">
        <w:rPr>
          <w:rFonts w:ascii="Arial" w:eastAsia="MS Gothic" w:hAnsi="Arial" w:cs="Arial"/>
          <w:lang w:val="en-US" w:eastAsia="ja-JP"/>
        </w:rPr>
        <w:t>rs</w:t>
      </w:r>
      <w:r w:rsidR="001A3862" w:rsidRPr="008E37C2">
        <w:rPr>
          <w:rFonts w:ascii="Arial" w:eastAsia="MS Gothic" w:hAnsi="Arial" w:cs="Arial"/>
          <w:lang w:val="en-US" w:eastAsia="ja-JP"/>
        </w:rPr>
        <w:t xml:space="preserve">, </w:t>
      </w:r>
      <w:r w:rsidR="00031C41" w:rsidRPr="008E37C2">
        <w:rPr>
          <w:rFonts w:ascii="Arial" w:eastAsia="MS Gothic" w:hAnsi="Arial" w:cs="Arial"/>
          <w:lang w:val="en-US" w:eastAsia="ja-JP"/>
        </w:rPr>
        <w:t xml:space="preserve">aim to </w:t>
      </w:r>
      <w:r w:rsidR="00D92469" w:rsidRPr="008E37C2">
        <w:rPr>
          <w:rFonts w:ascii="Arial" w:eastAsia="MS Gothic" w:hAnsi="Arial" w:cs="Arial"/>
          <w:lang w:val="en-US" w:eastAsia="ja-JP"/>
        </w:rPr>
        <w:t>accelerat</w:t>
      </w:r>
      <w:r w:rsidR="00031C41" w:rsidRPr="008E37C2">
        <w:rPr>
          <w:rFonts w:ascii="Arial" w:eastAsia="MS Gothic" w:hAnsi="Arial" w:cs="Arial"/>
          <w:lang w:val="en-US" w:eastAsia="ja-JP"/>
        </w:rPr>
        <w:t>e</w:t>
      </w:r>
      <w:r w:rsidR="00D92469" w:rsidRPr="008E37C2">
        <w:rPr>
          <w:rFonts w:ascii="Arial" w:eastAsia="MS Gothic" w:hAnsi="Arial" w:cs="Arial"/>
          <w:lang w:val="en-US" w:eastAsia="ja-JP"/>
        </w:rPr>
        <w:t xml:space="preserve"> the</w:t>
      </w:r>
      <w:r w:rsidR="006E0130" w:rsidRPr="008E37C2">
        <w:rPr>
          <w:rFonts w:ascii="Arial" w:eastAsia="MS Gothic" w:hAnsi="Arial" w:cs="Arial"/>
          <w:lang w:val="en-US" w:eastAsia="ja-JP"/>
        </w:rPr>
        <w:t xml:space="preserve"> mass</w:t>
      </w:r>
      <w:r w:rsidR="00D92469" w:rsidRPr="008E37C2">
        <w:rPr>
          <w:rFonts w:ascii="Arial" w:eastAsia="MS Gothic" w:hAnsi="Arial" w:cs="Arial"/>
          <w:lang w:val="en-US" w:eastAsia="ja-JP"/>
        </w:rPr>
        <w:t xml:space="preserve"> adoption of </w:t>
      </w:r>
      <w:r w:rsidR="00166371" w:rsidRPr="008E37C2">
        <w:rPr>
          <w:rFonts w:ascii="Arial" w:eastAsia="MS Gothic" w:hAnsi="Arial" w:cs="Arial"/>
          <w:lang w:val="en-US" w:eastAsia="ja-JP"/>
        </w:rPr>
        <w:t>advanced driving assistance system (</w:t>
      </w:r>
      <w:r w:rsidR="00975355" w:rsidRPr="008E37C2">
        <w:rPr>
          <w:rFonts w:ascii="Arial" w:eastAsia="MS Gothic" w:hAnsi="Arial" w:cs="Arial"/>
          <w:lang w:val="en-US" w:eastAsia="ja-JP"/>
        </w:rPr>
        <w:t>ADAS</w:t>
      </w:r>
      <w:r w:rsidR="00166371" w:rsidRPr="008E37C2">
        <w:rPr>
          <w:rFonts w:ascii="Arial" w:eastAsia="MS Gothic" w:hAnsi="Arial" w:cs="Arial"/>
          <w:lang w:val="en-US" w:eastAsia="ja-JP"/>
        </w:rPr>
        <w:t>)</w:t>
      </w:r>
      <w:r w:rsidR="00975355" w:rsidRPr="008E37C2">
        <w:rPr>
          <w:rFonts w:ascii="Arial" w:eastAsia="MS Gothic" w:hAnsi="Arial" w:cs="Arial"/>
          <w:lang w:val="en-US" w:eastAsia="ja-JP"/>
        </w:rPr>
        <w:t xml:space="preserve"> features</w:t>
      </w:r>
      <w:r w:rsidR="00BF5FA8" w:rsidRPr="008E37C2">
        <w:rPr>
          <w:rFonts w:ascii="Arial" w:eastAsia="MS Gothic" w:hAnsi="Arial" w:cs="Arial"/>
          <w:lang w:val="en-US" w:eastAsia="ja-JP"/>
        </w:rPr>
        <w:t xml:space="preserve"> </w:t>
      </w:r>
      <w:r w:rsidR="006B3586" w:rsidRPr="008E37C2">
        <w:rPr>
          <w:rFonts w:ascii="Arial" w:eastAsia="MS Gothic" w:hAnsi="Arial" w:cs="Arial"/>
          <w:lang w:val="en-US" w:eastAsia="ja-JP"/>
        </w:rPr>
        <w:t xml:space="preserve">with </w:t>
      </w:r>
      <w:r w:rsidR="001A3862" w:rsidRPr="008E37C2">
        <w:rPr>
          <w:rFonts w:ascii="Arial" w:eastAsia="MS Gothic" w:hAnsi="Arial" w:cs="Arial"/>
          <w:lang w:val="en-US" w:eastAsia="ja-JP"/>
        </w:rPr>
        <w:t xml:space="preserve">a </w:t>
      </w:r>
      <w:r w:rsidR="00466ED4" w:rsidRPr="008E37C2">
        <w:rPr>
          <w:rFonts w:ascii="Arial" w:eastAsia="MS Gothic" w:hAnsi="Arial" w:cs="Arial"/>
          <w:lang w:val="en-US" w:eastAsia="ja-JP"/>
        </w:rPr>
        <w:t xml:space="preserve">new </w:t>
      </w:r>
      <w:r w:rsidR="001A3862" w:rsidRPr="008E37C2">
        <w:rPr>
          <w:rFonts w:ascii="Arial" w:eastAsia="MS Gothic" w:hAnsi="Arial" w:cs="Arial"/>
          <w:lang w:val="en-US" w:eastAsia="ja-JP"/>
        </w:rPr>
        <w:t xml:space="preserve">cost-efficient 3D surround view </w:t>
      </w:r>
      <w:r w:rsidR="00C8784C" w:rsidRPr="008E37C2">
        <w:rPr>
          <w:rFonts w:ascii="Arial" w:eastAsia="MS Gothic" w:hAnsi="Arial" w:cs="Arial"/>
          <w:lang w:val="en-US" w:eastAsia="ja-JP"/>
        </w:rPr>
        <w:t>system</w:t>
      </w:r>
      <w:r w:rsidR="001A3862" w:rsidRPr="008E37C2">
        <w:rPr>
          <w:rFonts w:ascii="Arial" w:eastAsia="MS Gothic" w:hAnsi="Arial" w:cs="Arial"/>
          <w:lang w:val="en-US" w:eastAsia="ja-JP"/>
        </w:rPr>
        <w:t xml:space="preserve"> </w:t>
      </w:r>
      <w:r w:rsidR="00666A0F" w:rsidRPr="008E37C2">
        <w:rPr>
          <w:rFonts w:ascii="Arial" w:eastAsia="MS Gothic" w:hAnsi="Arial" w:cs="Arial"/>
          <w:lang w:val="en-US" w:eastAsia="ja-JP"/>
        </w:rPr>
        <w:t xml:space="preserve">designed </w:t>
      </w:r>
      <w:r w:rsidR="001A3862" w:rsidRPr="008E37C2">
        <w:rPr>
          <w:rFonts w:ascii="Arial" w:eastAsia="MS Gothic" w:hAnsi="Arial" w:cs="Arial"/>
          <w:lang w:val="en-US" w:eastAsia="ja-JP"/>
        </w:rPr>
        <w:t>for entry</w:t>
      </w:r>
      <w:r w:rsidR="00005213" w:rsidRPr="008E37C2">
        <w:rPr>
          <w:rFonts w:ascii="Arial" w:eastAsia="MS Gothic" w:hAnsi="Arial" w:cs="Arial"/>
          <w:lang w:val="en-US" w:eastAsia="ja-JP"/>
        </w:rPr>
        <w:t>-</w:t>
      </w:r>
      <w:r w:rsidR="001A3862" w:rsidRPr="008E37C2">
        <w:rPr>
          <w:rFonts w:ascii="Arial" w:eastAsia="MS Gothic" w:hAnsi="Arial" w:cs="Arial"/>
          <w:lang w:val="en-US" w:eastAsia="ja-JP"/>
        </w:rPr>
        <w:t xml:space="preserve"> </w:t>
      </w:r>
      <w:r w:rsidR="00CF02F9" w:rsidRPr="008E37C2">
        <w:rPr>
          <w:rFonts w:ascii="Arial" w:eastAsia="MS Gothic" w:hAnsi="Arial" w:cs="Arial"/>
          <w:lang w:val="en-US" w:eastAsia="ja-JP"/>
        </w:rPr>
        <w:t>and</w:t>
      </w:r>
      <w:r w:rsidR="001A3862" w:rsidRPr="008E37C2">
        <w:rPr>
          <w:rFonts w:ascii="Arial" w:eastAsia="MS Gothic" w:hAnsi="Arial" w:cs="Arial"/>
          <w:lang w:val="en-US" w:eastAsia="ja-JP"/>
        </w:rPr>
        <w:t xml:space="preserve"> mid</w:t>
      </w:r>
      <w:r w:rsidR="000B50EE" w:rsidRPr="008E37C2">
        <w:rPr>
          <w:rFonts w:ascii="Arial" w:eastAsia="MS Gothic" w:hAnsi="Arial" w:cs="Arial"/>
          <w:lang w:val="en-US" w:eastAsia="ja-JP"/>
        </w:rPr>
        <w:t>-</w:t>
      </w:r>
      <w:r w:rsidR="001A3862" w:rsidRPr="008E37C2">
        <w:rPr>
          <w:rFonts w:ascii="Arial" w:eastAsia="MS Gothic" w:hAnsi="Arial" w:cs="Arial"/>
          <w:lang w:val="en-US" w:eastAsia="ja-JP"/>
        </w:rPr>
        <w:t xml:space="preserve">range </w:t>
      </w:r>
      <w:r w:rsidR="007C35A5" w:rsidRPr="008E37C2">
        <w:rPr>
          <w:rFonts w:ascii="Arial" w:eastAsia="MS Gothic" w:hAnsi="Arial" w:cs="Arial"/>
          <w:lang w:val="en-US" w:eastAsia="ja-JP"/>
        </w:rPr>
        <w:t>vehicles.</w:t>
      </w:r>
      <w:r w:rsidR="00294909" w:rsidRPr="008E37C2">
        <w:rPr>
          <w:rFonts w:ascii="Arial" w:eastAsia="MS Gothic" w:hAnsi="Arial" w:cs="Arial"/>
          <w:lang w:val="en-US" w:eastAsia="ja-JP"/>
        </w:rPr>
        <w:t xml:space="preserve"> The 3D </w:t>
      </w:r>
      <w:bookmarkStart w:id="0" w:name="_Hlk513552977"/>
      <w:r w:rsidR="007074B2" w:rsidRPr="008E37C2">
        <w:rPr>
          <w:rFonts w:ascii="Arial" w:eastAsia="MS Gothic" w:hAnsi="Arial" w:cs="Arial"/>
          <w:lang w:val="en-US" w:eastAsia="ja-JP"/>
        </w:rPr>
        <w:t>s</w:t>
      </w:r>
      <w:r w:rsidR="00CD7B3C" w:rsidRPr="008E37C2">
        <w:rPr>
          <w:rFonts w:ascii="Arial" w:eastAsia="MS Gothic" w:hAnsi="Arial" w:cs="Arial"/>
          <w:lang w:val="en-US" w:eastAsia="ja-JP"/>
        </w:rPr>
        <w:t>urround</w:t>
      </w:r>
      <w:r w:rsidR="007074B2" w:rsidRPr="008E37C2">
        <w:rPr>
          <w:rFonts w:ascii="Arial" w:eastAsia="MS Gothic" w:hAnsi="Arial" w:cs="Arial"/>
          <w:lang w:val="en-US" w:eastAsia="ja-JP"/>
        </w:rPr>
        <w:t xml:space="preserve"> </w:t>
      </w:r>
      <w:bookmarkEnd w:id="0"/>
      <w:r w:rsidR="007074B2" w:rsidRPr="008E37C2">
        <w:rPr>
          <w:rFonts w:ascii="Arial" w:eastAsia="MS Gothic" w:hAnsi="Arial" w:cs="Arial"/>
          <w:lang w:val="en-US" w:eastAsia="ja-JP"/>
        </w:rPr>
        <w:t>view</w:t>
      </w:r>
      <w:r w:rsidR="008C1631" w:rsidRPr="008E37C2">
        <w:rPr>
          <w:rFonts w:ascii="Arial" w:eastAsia="MS Gothic" w:hAnsi="Arial" w:cs="Arial"/>
          <w:vertAlign w:val="superscript"/>
          <w:lang w:val="en-US" w:eastAsia="ja-JP"/>
        </w:rPr>
        <w:t xml:space="preserve"> </w:t>
      </w:r>
      <w:r w:rsidR="00C8784C" w:rsidRPr="008E37C2">
        <w:rPr>
          <w:rFonts w:ascii="Arial" w:eastAsia="MS Gothic" w:hAnsi="Arial" w:cs="Arial"/>
          <w:lang w:val="en-US" w:eastAsia="ja-JP"/>
        </w:rPr>
        <w:t>system</w:t>
      </w:r>
      <w:r w:rsidR="00294909" w:rsidRPr="008E37C2">
        <w:rPr>
          <w:rFonts w:ascii="Arial" w:eastAsia="MS Gothic" w:hAnsi="Arial" w:cs="Arial"/>
          <w:lang w:val="en-US" w:eastAsia="ja-JP"/>
        </w:rPr>
        <w:t xml:space="preserve"> </w:t>
      </w:r>
      <w:r w:rsidR="00522DC8" w:rsidRPr="008E37C2">
        <w:rPr>
          <w:rFonts w:ascii="Arial" w:eastAsia="MS Gothic" w:hAnsi="Arial" w:cs="Arial"/>
          <w:lang w:val="en-US" w:eastAsia="ja-JP"/>
        </w:rPr>
        <w:t>adopts</w:t>
      </w:r>
      <w:r w:rsidR="00294909" w:rsidRPr="008E37C2">
        <w:rPr>
          <w:rFonts w:ascii="Arial" w:eastAsia="MS Gothic" w:hAnsi="Arial" w:cs="Arial"/>
          <w:lang w:val="en-US" w:eastAsia="ja-JP"/>
        </w:rPr>
        <w:t xml:space="preserve"> Renesas’ </w:t>
      </w:r>
      <w:r w:rsidR="00EF14AE" w:rsidRPr="008E37C2">
        <w:rPr>
          <w:rFonts w:ascii="Arial" w:hAnsi="Arial" w:cs="Arial"/>
          <w:shd w:val="clear" w:color="auto" w:fill="FFFFFF"/>
        </w:rPr>
        <w:t>high-performance</w:t>
      </w:r>
      <w:r w:rsidR="003A09E2" w:rsidRPr="008E37C2">
        <w:rPr>
          <w:rFonts w:ascii="Arial" w:hAnsi="Arial" w:cs="Arial"/>
          <w:shd w:val="clear" w:color="auto" w:fill="FFFFFF"/>
        </w:rPr>
        <w:t xml:space="preserve">, </w:t>
      </w:r>
      <w:r w:rsidR="00EF14AE" w:rsidRPr="008E37C2">
        <w:rPr>
          <w:rFonts w:ascii="Arial" w:hAnsi="Arial" w:cs="Arial"/>
          <w:shd w:val="clear" w:color="auto" w:fill="FFFFFF"/>
        </w:rPr>
        <w:t>low-power</w:t>
      </w:r>
      <w:r w:rsidR="00294909" w:rsidRPr="008E37C2">
        <w:rPr>
          <w:rFonts w:ascii="Arial" w:eastAsia="MS Gothic" w:hAnsi="Arial" w:cs="Arial"/>
          <w:lang w:val="en-US" w:eastAsia="ja-JP"/>
        </w:rPr>
        <w:t xml:space="preserve"> </w:t>
      </w:r>
      <w:hyperlink r:id="rId12" w:history="1">
        <w:r w:rsidR="00294909" w:rsidRPr="008E37C2">
          <w:rPr>
            <w:rStyle w:val="Hyperlink"/>
            <w:rFonts w:ascii="Arial" w:eastAsia="MS Gothic" w:hAnsi="Arial" w:cs="Arial"/>
            <w:lang w:val="en-US" w:eastAsia="ja-JP"/>
          </w:rPr>
          <w:t>system-on-chip (SoC)</w:t>
        </w:r>
      </w:hyperlink>
      <w:r w:rsidR="00294909" w:rsidRPr="008E37C2">
        <w:rPr>
          <w:rFonts w:ascii="Arial" w:eastAsia="MS Gothic" w:hAnsi="Arial" w:cs="Arial"/>
          <w:lang w:val="en-US" w:eastAsia="ja-JP"/>
        </w:rPr>
        <w:t xml:space="preserve"> optimized for smart camera and surround view systems.</w:t>
      </w:r>
      <w:r w:rsidR="00BD5F63" w:rsidRPr="008E37C2">
        <w:rPr>
          <w:rFonts w:ascii="Arial" w:eastAsia="MS Gothic" w:hAnsi="Arial" w:cs="Arial"/>
          <w:lang w:val="en-US" w:eastAsia="ja-JP"/>
        </w:rPr>
        <w:t xml:space="preserve"> </w:t>
      </w:r>
      <w:r w:rsidR="000B50EE" w:rsidRPr="008E37C2">
        <w:rPr>
          <w:rFonts w:ascii="Arial" w:eastAsia="MS Gothic" w:hAnsi="Arial" w:cs="Arial"/>
          <w:lang w:val="en-US" w:eastAsia="ja-JP"/>
        </w:rPr>
        <w:t xml:space="preserve">By </w:t>
      </w:r>
      <w:r w:rsidR="00DD3152" w:rsidRPr="008E37C2">
        <w:rPr>
          <w:rFonts w:ascii="Arial" w:eastAsia="MS Gothic" w:hAnsi="Arial" w:cs="Arial"/>
          <w:lang w:val="en-US" w:eastAsia="ja-JP"/>
        </w:rPr>
        <w:t xml:space="preserve">enabling </w:t>
      </w:r>
      <w:r w:rsidR="000B50EE" w:rsidRPr="008E37C2">
        <w:rPr>
          <w:rFonts w:ascii="Arial" w:eastAsia="MS Gothic" w:hAnsi="Arial" w:cs="Arial"/>
          <w:lang w:val="en-US" w:eastAsia="ja-JP"/>
        </w:rPr>
        <w:t xml:space="preserve">3D surround view </w:t>
      </w:r>
      <w:r w:rsidR="00B323D9" w:rsidRPr="008E37C2">
        <w:rPr>
          <w:rFonts w:ascii="Arial" w:eastAsia="MS Gothic" w:hAnsi="Arial" w:cs="Arial"/>
          <w:lang w:val="en-US" w:eastAsia="ja-JP"/>
        </w:rPr>
        <w:t xml:space="preserve">safety </w:t>
      </w:r>
      <w:r w:rsidR="006B6DB3" w:rsidRPr="008E37C2">
        <w:rPr>
          <w:rFonts w:ascii="Arial" w:eastAsia="MS Gothic" w:hAnsi="Arial" w:cs="Arial"/>
          <w:lang w:val="en-US" w:eastAsia="ja-JP"/>
        </w:rPr>
        <w:t xml:space="preserve">capabilities, the new system </w:t>
      </w:r>
      <w:r w:rsidR="00DD3152" w:rsidRPr="008E37C2">
        <w:rPr>
          <w:rFonts w:ascii="Arial" w:eastAsia="MS Gothic" w:hAnsi="Arial" w:cs="Arial"/>
          <w:lang w:val="en-US" w:eastAsia="ja-JP"/>
        </w:rPr>
        <w:t xml:space="preserve">helps </w:t>
      </w:r>
      <w:r w:rsidR="006B6DB3" w:rsidRPr="008E37C2">
        <w:rPr>
          <w:rFonts w:ascii="Arial" w:eastAsia="MS Gothic" w:hAnsi="Arial" w:cs="Arial"/>
          <w:lang w:val="en-US" w:eastAsia="ja-JP"/>
        </w:rPr>
        <w:t>automakers to deliver safe</w:t>
      </w:r>
      <w:r w:rsidR="00025C5B" w:rsidRPr="008E37C2">
        <w:rPr>
          <w:rFonts w:ascii="Arial" w:eastAsia="MS Gothic" w:hAnsi="Arial" w:cs="Arial"/>
          <w:lang w:val="en-US" w:eastAsia="ja-JP"/>
        </w:rPr>
        <w:t>r</w:t>
      </w:r>
      <w:r w:rsidR="00691508" w:rsidRPr="008E37C2">
        <w:rPr>
          <w:rFonts w:ascii="Arial" w:eastAsia="MS Gothic" w:hAnsi="Arial" w:cs="Arial"/>
          <w:lang w:val="en-US" w:eastAsia="ja-JP"/>
        </w:rPr>
        <w:t xml:space="preserve"> and </w:t>
      </w:r>
      <w:r w:rsidR="00025C5B" w:rsidRPr="008E37C2">
        <w:rPr>
          <w:rFonts w:ascii="Arial" w:eastAsia="MS Gothic" w:hAnsi="Arial" w:cs="Arial"/>
          <w:lang w:val="en-US" w:eastAsia="ja-JP"/>
        </w:rPr>
        <w:t xml:space="preserve">more </w:t>
      </w:r>
      <w:r w:rsidR="00691508" w:rsidRPr="008E37C2">
        <w:rPr>
          <w:rFonts w:ascii="Arial" w:eastAsia="MS Gothic" w:hAnsi="Arial" w:cs="Arial"/>
          <w:lang w:val="en-US" w:eastAsia="ja-JP"/>
        </w:rPr>
        <w:t>advanced</w:t>
      </w:r>
      <w:r w:rsidR="006B6DB3" w:rsidRPr="008E37C2">
        <w:rPr>
          <w:rFonts w:ascii="Arial" w:eastAsia="MS Gothic" w:hAnsi="Arial" w:cs="Arial"/>
          <w:lang w:val="en-US" w:eastAsia="ja-JP"/>
        </w:rPr>
        <w:t xml:space="preserve"> vehicles to a</w:t>
      </w:r>
      <w:r w:rsidR="003464CE" w:rsidRPr="008E37C2">
        <w:rPr>
          <w:rFonts w:ascii="Arial" w:eastAsia="MS Gothic" w:hAnsi="Arial" w:cs="Arial"/>
          <w:lang w:val="en-US" w:eastAsia="ja-JP"/>
        </w:rPr>
        <w:t xml:space="preserve"> </w:t>
      </w:r>
      <w:r w:rsidR="00025C5B" w:rsidRPr="008E37C2">
        <w:rPr>
          <w:rFonts w:ascii="Arial" w:eastAsia="MS Gothic" w:hAnsi="Arial" w:cs="Arial"/>
          <w:lang w:val="en-US" w:eastAsia="ja-JP"/>
        </w:rPr>
        <w:t>larger number</w:t>
      </w:r>
      <w:r w:rsidR="006B6DB3" w:rsidRPr="008E37C2">
        <w:rPr>
          <w:rFonts w:ascii="Arial" w:eastAsia="MS Gothic" w:hAnsi="Arial" w:cs="Arial"/>
          <w:lang w:val="en-US" w:eastAsia="ja-JP"/>
        </w:rPr>
        <w:t xml:space="preserve"> of </w:t>
      </w:r>
      <w:r w:rsidR="003548FD" w:rsidRPr="008E37C2">
        <w:rPr>
          <w:rFonts w:ascii="Arial" w:eastAsia="MS Gothic" w:hAnsi="Arial" w:cs="Arial"/>
          <w:lang w:val="en-US" w:eastAsia="ja-JP"/>
        </w:rPr>
        <w:t xml:space="preserve">car </w:t>
      </w:r>
      <w:r w:rsidR="006B6DB3" w:rsidRPr="008E37C2">
        <w:rPr>
          <w:rFonts w:ascii="Arial" w:eastAsia="MS Gothic" w:hAnsi="Arial" w:cs="Arial"/>
          <w:lang w:val="en-US" w:eastAsia="ja-JP"/>
        </w:rPr>
        <w:t>consumers</w:t>
      </w:r>
      <w:r w:rsidR="00574179" w:rsidRPr="008E37C2">
        <w:rPr>
          <w:rFonts w:ascii="Arial" w:eastAsia="MS Gothic" w:hAnsi="Arial" w:cs="Arial"/>
          <w:lang w:val="en-US" w:eastAsia="ja-JP"/>
        </w:rPr>
        <w:t>, contributing to a safer vehicle society</w:t>
      </w:r>
      <w:r w:rsidR="006B6DB3" w:rsidRPr="008E37C2">
        <w:rPr>
          <w:rFonts w:ascii="Arial" w:eastAsia="MS Gothic" w:hAnsi="Arial" w:cs="Arial"/>
          <w:lang w:val="en-US" w:eastAsia="ja-JP"/>
        </w:rPr>
        <w:t>.</w:t>
      </w:r>
      <w:r w:rsidR="005D0A29" w:rsidRPr="008E37C2">
        <w:rPr>
          <w:rFonts w:ascii="Arial" w:eastAsia="MS Gothic" w:hAnsi="Arial" w:cs="Arial"/>
          <w:lang w:val="en-US" w:eastAsia="ja-JP"/>
        </w:rPr>
        <w:t xml:space="preserve"> </w:t>
      </w:r>
    </w:p>
    <w:p w14:paraId="0F77D091" w14:textId="4EAFE7E8" w:rsidR="00A46B06" w:rsidRPr="008E37C2" w:rsidRDefault="00621660" w:rsidP="008E37C2">
      <w:pPr>
        <w:adjustRightInd w:val="0"/>
        <w:snapToGrid w:val="0"/>
        <w:spacing w:line="240" w:lineRule="auto"/>
        <w:rPr>
          <w:rFonts w:ascii="Arial" w:hAnsi="Arial" w:cs="Arial"/>
          <w:highlight w:val="yellow"/>
          <w:lang w:val="en-US"/>
        </w:rPr>
      </w:pPr>
      <w:hyperlink r:id="rId13" w:history="1">
        <w:r w:rsidR="0016730A" w:rsidRPr="0001642E">
          <w:rPr>
            <w:rStyle w:val="Hyperlink"/>
            <w:rFonts w:ascii="Arial" w:eastAsia="MS Gothic" w:hAnsi="Arial" w:cs="Arial"/>
            <w:lang w:val="en-US" w:eastAsia="ja-JP"/>
          </w:rPr>
          <w:t xml:space="preserve">Magna’s 3D </w:t>
        </w:r>
        <w:r w:rsidR="007074B2" w:rsidRPr="0001642E">
          <w:rPr>
            <w:rStyle w:val="Hyperlink"/>
            <w:rFonts w:ascii="Arial" w:eastAsia="MS Gothic" w:hAnsi="Arial" w:cs="Arial"/>
            <w:lang w:val="en-US" w:eastAsia="ja-JP"/>
          </w:rPr>
          <w:t xml:space="preserve">surround view </w:t>
        </w:r>
        <w:r w:rsidR="00C8784C" w:rsidRPr="0001642E">
          <w:rPr>
            <w:rStyle w:val="Hyperlink"/>
            <w:rFonts w:ascii="Arial" w:eastAsia="MS Gothic" w:hAnsi="Arial" w:cs="Arial"/>
            <w:lang w:val="en-US" w:eastAsia="ja-JP"/>
          </w:rPr>
          <w:t>system</w:t>
        </w:r>
      </w:hyperlink>
      <w:r w:rsidR="00A46B06" w:rsidRPr="008E37C2">
        <w:rPr>
          <w:rFonts w:ascii="Arial" w:eastAsia="MS Gothic" w:hAnsi="Arial" w:cs="Arial"/>
          <w:lang w:val="en-US" w:eastAsia="ja-JP"/>
        </w:rPr>
        <w:t xml:space="preserve"> is a vehicle camera system that </w:t>
      </w:r>
      <w:r w:rsidR="00B53D3B" w:rsidRPr="008E37C2">
        <w:rPr>
          <w:rFonts w:ascii="Arial" w:eastAsia="MS Gothic" w:hAnsi="Arial" w:cs="Arial"/>
          <w:lang w:val="en-US" w:eastAsia="ja-JP"/>
        </w:rPr>
        <w:t>provides</w:t>
      </w:r>
      <w:r w:rsidR="00A46B06" w:rsidRPr="008E37C2">
        <w:rPr>
          <w:rFonts w:ascii="Arial" w:eastAsia="MS Gothic" w:hAnsi="Arial" w:cs="Arial"/>
          <w:lang w:val="en-US" w:eastAsia="ja-JP"/>
        </w:rPr>
        <w:t xml:space="preserve"> </w:t>
      </w:r>
      <w:r w:rsidR="009200EF" w:rsidRPr="008E37C2">
        <w:rPr>
          <w:rFonts w:ascii="Arial" w:eastAsia="MS Gothic" w:hAnsi="Arial" w:cs="Arial"/>
          <w:lang w:val="en-US" w:eastAsia="ja-JP"/>
        </w:rPr>
        <w:t>a 360-degree</w:t>
      </w:r>
      <w:r w:rsidR="00A46B06" w:rsidRPr="008E37C2">
        <w:rPr>
          <w:rFonts w:ascii="Arial" w:eastAsia="MS Gothic" w:hAnsi="Arial" w:cs="Arial"/>
          <w:lang w:val="en-US" w:eastAsia="ja-JP"/>
        </w:rPr>
        <w:t xml:space="preserve"> panoram</w:t>
      </w:r>
      <w:r w:rsidR="009200EF" w:rsidRPr="008E37C2">
        <w:rPr>
          <w:rFonts w:ascii="Arial" w:eastAsia="MS Gothic" w:hAnsi="Arial" w:cs="Arial"/>
          <w:lang w:val="en-US" w:eastAsia="ja-JP"/>
        </w:rPr>
        <w:t>ic</w:t>
      </w:r>
      <w:r w:rsidR="00A46B06" w:rsidRPr="008E37C2">
        <w:rPr>
          <w:rFonts w:ascii="Arial" w:eastAsia="MS Gothic" w:hAnsi="Arial" w:cs="Arial"/>
          <w:lang w:val="en-US" w:eastAsia="ja-JP"/>
        </w:rPr>
        <w:t xml:space="preserve"> view </w:t>
      </w:r>
      <w:r w:rsidR="006C06C3" w:rsidRPr="008E37C2">
        <w:rPr>
          <w:rFonts w:ascii="Arial" w:eastAsia="MS Gothic" w:hAnsi="Arial" w:cs="Arial"/>
          <w:lang w:val="en-US" w:eastAsia="ja-JP"/>
        </w:rPr>
        <w:t xml:space="preserve">to </w:t>
      </w:r>
      <w:r w:rsidR="00A46B06" w:rsidRPr="008E37C2">
        <w:rPr>
          <w:rFonts w:ascii="Arial" w:eastAsia="MS Gothic" w:hAnsi="Arial" w:cs="Arial"/>
          <w:lang w:val="en-US" w:eastAsia="ja-JP"/>
        </w:rPr>
        <w:t>assist driver</w:t>
      </w:r>
      <w:r w:rsidR="00A61DB3" w:rsidRPr="008E37C2">
        <w:rPr>
          <w:rFonts w:ascii="Arial" w:eastAsia="MS Gothic" w:hAnsi="Arial" w:cs="Arial"/>
          <w:lang w:val="en-US" w:eastAsia="ja-JP"/>
        </w:rPr>
        <w:t>s</w:t>
      </w:r>
      <w:r w:rsidR="00A46B06" w:rsidRPr="008E37C2">
        <w:rPr>
          <w:rFonts w:ascii="Arial" w:eastAsia="MS Gothic" w:hAnsi="Arial" w:cs="Arial"/>
          <w:lang w:val="en-US" w:eastAsia="ja-JP"/>
        </w:rPr>
        <w:t xml:space="preserve"> when parking</w:t>
      </w:r>
      <w:r w:rsidR="00B53D3B" w:rsidRPr="008E37C2">
        <w:rPr>
          <w:rFonts w:ascii="Arial" w:eastAsia="MS Gothic" w:hAnsi="Arial" w:cs="Arial"/>
          <w:lang w:val="en-US" w:eastAsia="ja-JP"/>
        </w:rPr>
        <w:t xml:space="preserve"> or performing </w:t>
      </w:r>
      <w:r w:rsidR="00CD7B3C" w:rsidRPr="008E37C2">
        <w:rPr>
          <w:rFonts w:ascii="Arial" w:eastAsia="MS Gothic" w:hAnsi="Arial" w:cs="Arial"/>
          <w:lang w:val="en-US" w:eastAsia="ja-JP"/>
        </w:rPr>
        <w:t xml:space="preserve">low </w:t>
      </w:r>
      <w:r w:rsidR="00B53D3B" w:rsidRPr="008E37C2">
        <w:rPr>
          <w:rFonts w:ascii="Arial" w:eastAsia="MS Gothic" w:hAnsi="Arial" w:cs="Arial"/>
          <w:lang w:val="en-US" w:eastAsia="ja-JP"/>
        </w:rPr>
        <w:t xml:space="preserve">speed </w:t>
      </w:r>
      <w:r w:rsidR="009239FD" w:rsidRPr="008E37C2">
        <w:rPr>
          <w:rFonts w:ascii="Arial" w:eastAsia="MS Gothic" w:hAnsi="Arial" w:cs="Arial"/>
          <w:lang w:val="en-US" w:eastAsia="ja-JP"/>
        </w:rPr>
        <w:t>operations</w:t>
      </w:r>
      <w:r w:rsidR="00A46B06" w:rsidRPr="008E37C2">
        <w:rPr>
          <w:rFonts w:ascii="Arial" w:eastAsia="MS Gothic" w:hAnsi="Arial" w:cs="Arial"/>
          <w:lang w:val="en-US" w:eastAsia="ja-JP"/>
        </w:rPr>
        <w:t xml:space="preserve">. </w:t>
      </w:r>
      <w:r w:rsidR="00C2033C" w:rsidRPr="008E37C2">
        <w:rPr>
          <w:rFonts w:ascii="Arial" w:eastAsia="MS Gothic" w:hAnsi="Arial" w:cs="Arial"/>
          <w:lang w:val="en-US" w:eastAsia="ja-JP"/>
        </w:rPr>
        <w:t xml:space="preserve">Drivers can adjust </w:t>
      </w:r>
      <w:r w:rsidR="0057272C" w:rsidRPr="008E37C2">
        <w:rPr>
          <w:rFonts w:ascii="Arial" w:eastAsia="MS Gothic" w:hAnsi="Arial" w:cs="Arial"/>
          <w:lang w:val="en-US" w:eastAsia="ja-JP"/>
        </w:rPr>
        <w:t>the</w:t>
      </w:r>
      <w:r w:rsidR="00C2033C" w:rsidRPr="008E37C2">
        <w:rPr>
          <w:rFonts w:ascii="Arial" w:eastAsia="MS Gothic" w:hAnsi="Arial" w:cs="Arial"/>
          <w:lang w:val="en-US" w:eastAsia="ja-JP"/>
        </w:rPr>
        <w:t xml:space="preserve"> view of their surroundings with a simple-to-use </w:t>
      </w:r>
      <w:r w:rsidR="00CD7B3C" w:rsidRPr="008E37C2">
        <w:rPr>
          <w:rFonts w:ascii="Arial" w:eastAsia="MS Gothic" w:hAnsi="Arial" w:cs="Arial"/>
          <w:lang w:val="en-US" w:eastAsia="ja-JP"/>
        </w:rPr>
        <w:t>interface</w:t>
      </w:r>
      <w:r w:rsidR="00CE73D4" w:rsidRPr="008E37C2">
        <w:rPr>
          <w:rFonts w:ascii="Arial" w:eastAsia="MS Gothic" w:hAnsi="Arial" w:cs="Arial"/>
          <w:lang w:val="en-US" w:eastAsia="ja-JP"/>
        </w:rPr>
        <w:t xml:space="preserve">, </w:t>
      </w:r>
      <w:r w:rsidR="00EA7DB4" w:rsidRPr="008E37C2">
        <w:rPr>
          <w:rFonts w:ascii="Arial" w:eastAsia="MS Gothic" w:hAnsi="Arial" w:cs="Arial"/>
          <w:lang w:val="en-US" w:eastAsia="ja-JP"/>
        </w:rPr>
        <w:t xml:space="preserve">while object detection alerts </w:t>
      </w:r>
      <w:r w:rsidR="0019682A" w:rsidRPr="008E37C2">
        <w:rPr>
          <w:rFonts w:ascii="Arial" w:eastAsia="MS Gothic" w:hAnsi="Arial" w:cs="Arial"/>
          <w:lang w:val="en-US" w:eastAsia="ja-JP"/>
        </w:rPr>
        <w:t>drivers</w:t>
      </w:r>
      <w:r w:rsidR="00EA7DB4" w:rsidRPr="008E37C2">
        <w:rPr>
          <w:rFonts w:ascii="Arial" w:eastAsia="MS Gothic" w:hAnsi="Arial" w:cs="Arial"/>
          <w:lang w:val="en-US" w:eastAsia="ja-JP"/>
        </w:rPr>
        <w:t xml:space="preserve"> about obstacles in their path. The </w:t>
      </w:r>
      <w:r w:rsidR="00C8784C" w:rsidRPr="008E37C2">
        <w:rPr>
          <w:rFonts w:ascii="Arial" w:eastAsia="MS Gothic" w:hAnsi="Arial" w:cs="Arial"/>
          <w:lang w:val="en-US" w:eastAsia="ja-JP"/>
        </w:rPr>
        <w:t>system</w:t>
      </w:r>
      <w:r w:rsidR="003B27D4" w:rsidRPr="008E37C2">
        <w:rPr>
          <w:rFonts w:ascii="Arial" w:eastAsia="MS Gothic" w:hAnsi="Arial" w:cs="Arial"/>
          <w:lang w:val="en-US" w:eastAsia="ja-JP"/>
        </w:rPr>
        <w:t xml:space="preserve"> </w:t>
      </w:r>
      <w:r w:rsidR="00EA7DB4" w:rsidRPr="008E37C2">
        <w:rPr>
          <w:rFonts w:ascii="Arial" w:eastAsia="MS Gothic" w:hAnsi="Arial" w:cs="Arial"/>
          <w:lang w:val="en-US" w:eastAsia="ja-JP"/>
        </w:rPr>
        <w:t>provides</w:t>
      </w:r>
      <w:r w:rsidR="004A1DD1" w:rsidRPr="008E37C2">
        <w:rPr>
          <w:rFonts w:ascii="Arial" w:eastAsia="MS Gothic" w:hAnsi="Arial" w:cs="Arial"/>
          <w:lang w:val="en-US" w:eastAsia="ja-JP"/>
        </w:rPr>
        <w:t xml:space="preserve"> </w:t>
      </w:r>
      <w:r w:rsidR="00A46B06" w:rsidRPr="008E37C2">
        <w:rPr>
          <w:rFonts w:ascii="Arial" w:eastAsia="MS Gothic" w:hAnsi="Arial" w:cs="Arial"/>
          <w:lang w:val="en-US" w:eastAsia="ja-JP"/>
        </w:rPr>
        <w:t>driver</w:t>
      </w:r>
      <w:r w:rsidR="004A1DD1" w:rsidRPr="008E37C2">
        <w:rPr>
          <w:rFonts w:ascii="Arial" w:eastAsia="MS Gothic" w:hAnsi="Arial" w:cs="Arial"/>
          <w:lang w:val="en-US" w:eastAsia="ja-JP"/>
        </w:rPr>
        <w:t>s</w:t>
      </w:r>
      <w:r w:rsidR="00A46B06" w:rsidRPr="008E37C2">
        <w:rPr>
          <w:rFonts w:ascii="Arial" w:eastAsia="MS Gothic" w:hAnsi="Arial" w:cs="Arial"/>
          <w:lang w:val="en-US" w:eastAsia="ja-JP"/>
        </w:rPr>
        <w:t xml:space="preserve"> a realistic 360-degree view </w:t>
      </w:r>
      <w:r w:rsidR="004A1DD1" w:rsidRPr="008E37C2">
        <w:rPr>
          <w:rFonts w:ascii="Arial" w:eastAsia="MS Gothic" w:hAnsi="Arial" w:cs="Arial"/>
          <w:lang w:val="en-US" w:eastAsia="ja-JP"/>
        </w:rPr>
        <w:t>of their</w:t>
      </w:r>
      <w:r w:rsidR="00574179" w:rsidRPr="008E37C2">
        <w:rPr>
          <w:rFonts w:ascii="Arial" w:eastAsia="MS Gothic" w:hAnsi="Arial" w:cs="Arial"/>
          <w:lang w:val="en-US" w:eastAsia="ja-JP"/>
        </w:rPr>
        <w:t xml:space="preserve"> environment</w:t>
      </w:r>
      <w:r w:rsidR="004A1DD1" w:rsidRPr="008E37C2">
        <w:rPr>
          <w:rFonts w:ascii="Arial" w:eastAsia="MS Gothic" w:hAnsi="Arial" w:cs="Arial"/>
          <w:lang w:val="en-US" w:eastAsia="ja-JP"/>
        </w:rPr>
        <w:t xml:space="preserve">, a significant upgrade to the bird’s-eye view </w:t>
      </w:r>
      <w:r w:rsidR="00D10052" w:rsidRPr="008E37C2">
        <w:rPr>
          <w:rFonts w:ascii="Arial" w:eastAsia="MS Gothic" w:hAnsi="Arial" w:cs="Arial"/>
          <w:lang w:val="en-US" w:eastAsia="ja-JP"/>
        </w:rPr>
        <w:t>offered by existing parking assist systems.</w:t>
      </w:r>
      <w:r w:rsidR="003C1D35" w:rsidRPr="008E37C2">
        <w:rPr>
          <w:rFonts w:ascii="Arial" w:eastAsia="MS Gothic" w:hAnsi="Arial" w:cs="Arial"/>
          <w:lang w:val="en-US" w:eastAsia="ja-JP"/>
        </w:rPr>
        <w:t xml:space="preserve"> </w:t>
      </w:r>
    </w:p>
    <w:p w14:paraId="3AD9B586" w14:textId="5A471630" w:rsidR="00F74D47" w:rsidRPr="008E37C2" w:rsidRDefault="009A360B" w:rsidP="008E37C2">
      <w:pPr>
        <w:adjustRightInd w:val="0"/>
        <w:snapToGrid w:val="0"/>
        <w:spacing w:line="240" w:lineRule="auto"/>
        <w:rPr>
          <w:rFonts w:ascii="Arial" w:eastAsia="MS Gothic" w:hAnsi="Arial" w:cs="Arial"/>
          <w:color w:val="000000" w:themeColor="text1"/>
          <w:lang w:val="en-US" w:eastAsia="ja-JP"/>
        </w:rPr>
      </w:pPr>
      <w:r w:rsidRPr="00891EE6">
        <w:rPr>
          <w:rFonts w:ascii="Arial" w:eastAsia="MS Gothic" w:hAnsi="Arial" w:cs="Arial"/>
          <w:color w:val="000000" w:themeColor="text1"/>
          <w:lang w:val="en-US" w:eastAsia="ja-JP"/>
        </w:rPr>
        <w:t>The innovative</w:t>
      </w:r>
      <w:r w:rsidR="00982D1F" w:rsidRPr="00891EE6">
        <w:rPr>
          <w:rFonts w:ascii="Arial" w:eastAsia="MS Gothic" w:hAnsi="Arial" w:cs="Arial"/>
          <w:color w:val="000000" w:themeColor="text1"/>
          <w:lang w:val="en-US" w:eastAsia="ja-JP"/>
        </w:rPr>
        <w:t>,</w:t>
      </w:r>
      <w:r w:rsidRPr="00891EE6">
        <w:rPr>
          <w:rFonts w:ascii="Arial" w:eastAsia="MS Gothic" w:hAnsi="Arial" w:cs="Arial"/>
          <w:color w:val="000000" w:themeColor="text1"/>
          <w:lang w:val="en-US" w:eastAsia="ja-JP"/>
        </w:rPr>
        <w:t xml:space="preserve"> ready-to-use </w:t>
      </w:r>
      <w:r w:rsidR="00C8784C" w:rsidRPr="00891EE6">
        <w:rPr>
          <w:rFonts w:ascii="Arial" w:eastAsia="MS Gothic" w:hAnsi="Arial" w:cs="Arial"/>
          <w:color w:val="000000" w:themeColor="text1"/>
          <w:lang w:val="en-US" w:eastAsia="ja-JP"/>
        </w:rPr>
        <w:t>system</w:t>
      </w:r>
      <w:r w:rsidR="00723485" w:rsidRPr="008E37C2">
        <w:rPr>
          <w:rFonts w:ascii="Arial" w:eastAsia="MS Gothic" w:hAnsi="Arial" w:cs="Arial"/>
          <w:color w:val="000000" w:themeColor="text1"/>
          <w:lang w:val="en-US" w:eastAsia="ja-JP"/>
        </w:rPr>
        <w:t xml:space="preserve"> </w:t>
      </w:r>
      <w:r w:rsidR="006E0130" w:rsidRPr="008E37C2">
        <w:rPr>
          <w:rFonts w:ascii="Arial" w:eastAsia="MS Gothic" w:hAnsi="Arial" w:cs="Arial"/>
          <w:color w:val="000000" w:themeColor="text1"/>
          <w:lang w:val="en-US" w:eastAsia="ja-JP"/>
        </w:rPr>
        <w:t>minimizes</w:t>
      </w:r>
      <w:r w:rsidRPr="008E37C2">
        <w:rPr>
          <w:rFonts w:ascii="Arial" w:eastAsia="MS Gothic" w:hAnsi="Arial" w:cs="Arial"/>
          <w:color w:val="000000" w:themeColor="text1"/>
          <w:lang w:val="en-US" w:eastAsia="ja-JP"/>
        </w:rPr>
        <w:t xml:space="preserve"> integration time </w:t>
      </w:r>
      <w:r w:rsidR="006E0130" w:rsidRPr="008E37C2">
        <w:rPr>
          <w:rFonts w:ascii="Arial" w:eastAsia="MS Gothic" w:hAnsi="Arial" w:cs="Arial"/>
          <w:color w:val="000000" w:themeColor="text1"/>
          <w:lang w:val="en-US" w:eastAsia="ja-JP"/>
        </w:rPr>
        <w:t>and</w:t>
      </w:r>
      <w:r w:rsidRPr="008E37C2">
        <w:rPr>
          <w:rFonts w:ascii="Arial" w:eastAsia="MS Gothic" w:hAnsi="Arial" w:cs="Arial"/>
          <w:color w:val="000000" w:themeColor="text1"/>
          <w:lang w:val="en-US" w:eastAsia="ja-JP"/>
        </w:rPr>
        <w:t xml:space="preserve"> development costs, making the </w:t>
      </w:r>
      <w:r w:rsidR="00C8784C" w:rsidRPr="008E37C2">
        <w:rPr>
          <w:rFonts w:ascii="Arial" w:eastAsia="MS Gothic" w:hAnsi="Arial" w:cs="Arial"/>
          <w:color w:val="000000" w:themeColor="text1"/>
          <w:lang w:val="en-US" w:eastAsia="ja-JP"/>
        </w:rPr>
        <w:t>system</w:t>
      </w:r>
      <w:r w:rsidRPr="008E37C2">
        <w:rPr>
          <w:rFonts w:ascii="Arial" w:eastAsia="MS Gothic" w:hAnsi="Arial" w:cs="Arial"/>
          <w:color w:val="000000" w:themeColor="text1"/>
          <w:lang w:val="en-US" w:eastAsia="ja-JP"/>
        </w:rPr>
        <w:t xml:space="preserve"> an easy</w:t>
      </w:r>
      <w:r w:rsidR="00ED25BF" w:rsidRPr="008E37C2">
        <w:rPr>
          <w:rFonts w:ascii="Arial" w:eastAsia="MS Gothic" w:hAnsi="Arial" w:cs="Arial"/>
          <w:color w:val="000000" w:themeColor="text1"/>
          <w:lang w:val="en-US" w:eastAsia="ja-JP"/>
        </w:rPr>
        <w:t xml:space="preserve">, </w:t>
      </w:r>
      <w:r w:rsidRPr="008E37C2">
        <w:rPr>
          <w:rFonts w:ascii="Arial" w:eastAsia="MS Gothic" w:hAnsi="Arial" w:cs="Arial"/>
          <w:color w:val="000000" w:themeColor="text1"/>
          <w:lang w:val="en-US" w:eastAsia="ja-JP"/>
        </w:rPr>
        <w:t>cost-efficien</w:t>
      </w:r>
      <w:r w:rsidR="00ED25BF" w:rsidRPr="008E37C2">
        <w:rPr>
          <w:rFonts w:ascii="Arial" w:eastAsia="MS Gothic" w:hAnsi="Arial" w:cs="Arial"/>
          <w:color w:val="000000" w:themeColor="text1"/>
          <w:lang w:val="en-US" w:eastAsia="ja-JP"/>
        </w:rPr>
        <w:t xml:space="preserve">t </w:t>
      </w:r>
      <w:r w:rsidRPr="008E37C2">
        <w:rPr>
          <w:rFonts w:ascii="Arial" w:eastAsia="MS Gothic" w:hAnsi="Arial" w:cs="Arial"/>
          <w:color w:val="000000" w:themeColor="text1"/>
          <w:lang w:val="en-US" w:eastAsia="ja-JP"/>
        </w:rPr>
        <w:t xml:space="preserve">option for </w:t>
      </w:r>
      <w:r w:rsidR="00223476" w:rsidRPr="008E37C2">
        <w:rPr>
          <w:rFonts w:ascii="Arial" w:eastAsia="MS Gothic" w:hAnsi="Arial" w:cs="Arial"/>
          <w:color w:val="000000" w:themeColor="text1"/>
          <w:lang w:val="en-US" w:eastAsia="ja-JP"/>
        </w:rPr>
        <w:t>automakers</w:t>
      </w:r>
      <w:r w:rsidR="00472222" w:rsidRPr="008E37C2">
        <w:rPr>
          <w:rFonts w:ascii="Arial" w:eastAsia="MS Gothic" w:hAnsi="Arial" w:cs="Arial"/>
          <w:color w:val="000000" w:themeColor="text1"/>
          <w:lang w:val="en-US" w:eastAsia="ja-JP"/>
        </w:rPr>
        <w:t>.</w:t>
      </w:r>
    </w:p>
    <w:p w14:paraId="0826F061" w14:textId="3BD074F7" w:rsidR="00F66371" w:rsidRPr="008E37C2" w:rsidRDefault="003F49DA" w:rsidP="008E37C2">
      <w:pPr>
        <w:adjustRightInd w:val="0"/>
        <w:snapToGrid w:val="0"/>
        <w:spacing w:line="240" w:lineRule="auto"/>
        <w:rPr>
          <w:rFonts w:ascii="Arial" w:eastAsia="MS Gothic" w:hAnsi="Arial" w:cs="Arial"/>
          <w:lang w:val="en-US" w:eastAsia="ja-JP"/>
        </w:rPr>
      </w:pPr>
      <w:r w:rsidRPr="008E37C2">
        <w:rPr>
          <w:rFonts w:ascii="Arial" w:eastAsia="MS Gothic" w:hAnsi="Arial" w:cs="Arial"/>
          <w:lang w:val="en-US" w:eastAsia="ja-JP"/>
        </w:rPr>
        <w:t xml:space="preserve">Several automakers have already expressed strong interest in the technology, including </w:t>
      </w:r>
      <w:r w:rsidR="001A4383" w:rsidRPr="008E37C2">
        <w:rPr>
          <w:rFonts w:ascii="Arial" w:eastAsia="MS Gothic" w:hAnsi="Arial" w:cs="Arial"/>
          <w:lang w:val="en-US" w:eastAsia="ja-JP"/>
        </w:rPr>
        <w:t>a European automaker</w:t>
      </w:r>
      <w:r w:rsidR="002737B3" w:rsidRPr="008E37C2">
        <w:rPr>
          <w:rFonts w:ascii="Arial" w:eastAsia="MS Gothic" w:hAnsi="Arial" w:cs="Arial"/>
          <w:lang w:val="en-US" w:eastAsia="ja-JP"/>
        </w:rPr>
        <w:t>,</w:t>
      </w:r>
      <w:r w:rsidRPr="008E37C2">
        <w:rPr>
          <w:rFonts w:ascii="Arial" w:eastAsia="MS Gothic" w:hAnsi="Arial" w:cs="Arial"/>
          <w:lang w:val="en-US" w:eastAsia="ja-JP"/>
        </w:rPr>
        <w:t xml:space="preserve"> </w:t>
      </w:r>
      <w:r w:rsidR="00025C5B" w:rsidRPr="008E37C2">
        <w:rPr>
          <w:rFonts w:ascii="Arial" w:eastAsia="MS Gothic" w:hAnsi="Arial" w:cs="Arial"/>
          <w:lang w:val="en-US" w:eastAsia="ja-JP"/>
        </w:rPr>
        <w:t xml:space="preserve">which </w:t>
      </w:r>
      <w:r w:rsidRPr="008E37C2">
        <w:rPr>
          <w:rFonts w:ascii="Arial" w:eastAsia="MS Gothic" w:hAnsi="Arial" w:cs="Arial"/>
          <w:lang w:val="en-US" w:eastAsia="ja-JP"/>
        </w:rPr>
        <w:t xml:space="preserve">will be the first to integrate the 3D surround view </w:t>
      </w:r>
      <w:r w:rsidR="00C8784C" w:rsidRPr="008E37C2">
        <w:rPr>
          <w:rFonts w:ascii="Arial" w:eastAsia="MS Gothic" w:hAnsi="Arial" w:cs="Arial"/>
          <w:lang w:val="en-US" w:eastAsia="ja-JP"/>
        </w:rPr>
        <w:t>system</w:t>
      </w:r>
      <w:r w:rsidR="001A4383" w:rsidRPr="008E37C2">
        <w:rPr>
          <w:rFonts w:ascii="Arial" w:eastAsia="MS Gothic" w:hAnsi="Arial" w:cs="Arial"/>
          <w:lang w:val="en-US" w:eastAsia="ja-JP"/>
        </w:rPr>
        <w:t xml:space="preserve"> into a future vehicle.</w:t>
      </w:r>
      <w:r w:rsidRPr="008E37C2">
        <w:rPr>
          <w:rFonts w:ascii="Arial" w:eastAsia="MS Gothic" w:hAnsi="Arial" w:cs="Arial"/>
          <w:lang w:val="en-US" w:eastAsia="ja-JP"/>
        </w:rPr>
        <w:t xml:space="preserve"> </w:t>
      </w:r>
    </w:p>
    <w:p w14:paraId="08FAC251" w14:textId="20E18F5F" w:rsidR="00C525B1" w:rsidRPr="008E37C2" w:rsidRDefault="008F17F6" w:rsidP="008E37C2">
      <w:pPr>
        <w:adjustRightInd w:val="0"/>
        <w:snapToGrid w:val="0"/>
        <w:spacing w:line="240" w:lineRule="auto"/>
        <w:rPr>
          <w:rFonts w:ascii="Arial" w:eastAsia="MS Gothic" w:hAnsi="Arial" w:cs="Arial"/>
          <w:lang w:val="en-US" w:eastAsia="ja-JP"/>
        </w:rPr>
      </w:pPr>
      <w:r w:rsidRPr="008E37C2">
        <w:rPr>
          <w:rFonts w:ascii="Arial" w:eastAsia="MS Gothic" w:hAnsi="Arial" w:cs="Arial"/>
          <w:lang w:val="en-US" w:eastAsia="ja-JP"/>
        </w:rPr>
        <w:t>“</w:t>
      </w:r>
      <w:r w:rsidR="00031C41" w:rsidRPr="008E37C2">
        <w:rPr>
          <w:rFonts w:ascii="Arial" w:hAnsi="Arial" w:cs="Arial"/>
        </w:rPr>
        <w:t>A</w:t>
      </w:r>
      <w:r w:rsidR="0027085D" w:rsidRPr="008E37C2">
        <w:rPr>
          <w:rFonts w:ascii="Arial" w:hAnsi="Arial" w:cs="Arial"/>
        </w:rPr>
        <w:t>utomated driving systems require scalabili</w:t>
      </w:r>
      <w:r w:rsidR="00472222" w:rsidRPr="008E37C2">
        <w:rPr>
          <w:rFonts w:ascii="Arial" w:hAnsi="Arial" w:cs="Arial"/>
        </w:rPr>
        <w:t xml:space="preserve">ty to address the wide range of </w:t>
      </w:r>
      <w:r w:rsidR="0027085D" w:rsidRPr="008E37C2">
        <w:rPr>
          <w:rFonts w:ascii="Arial" w:hAnsi="Arial" w:cs="Arial"/>
        </w:rPr>
        <w:t>requirements of car consumers,</w:t>
      </w:r>
      <w:r w:rsidR="00C525B1" w:rsidRPr="008E37C2">
        <w:rPr>
          <w:rFonts w:ascii="Arial" w:hAnsi="Arial" w:cs="Arial"/>
          <w:lang w:val="en-US"/>
        </w:rPr>
        <w:t xml:space="preserve">” said </w:t>
      </w:r>
      <w:r w:rsidR="003C1558" w:rsidRPr="008E37C2">
        <w:rPr>
          <w:rFonts w:ascii="Arial" w:eastAsia="MS Gothic" w:hAnsi="Arial" w:cs="Arial"/>
          <w:lang w:val="en-US" w:eastAsia="ja-JP"/>
        </w:rPr>
        <w:t>Shinichi Yoshioka, Senior</w:t>
      </w:r>
      <w:r w:rsidR="003C1558" w:rsidRPr="008E37C2">
        <w:rPr>
          <w:rFonts w:ascii="Arial" w:hAnsi="Arial" w:cs="Arial"/>
          <w:lang w:val="en-US"/>
        </w:rPr>
        <w:t xml:space="preserve"> Vice President</w:t>
      </w:r>
      <w:r w:rsidR="003C1558" w:rsidRPr="008E37C2">
        <w:rPr>
          <w:rFonts w:ascii="Arial" w:eastAsia="MS Gothic" w:hAnsi="Arial" w:cs="Arial"/>
          <w:lang w:val="en-US" w:eastAsia="ja-JP"/>
        </w:rPr>
        <w:t xml:space="preserve"> and Deputy General Manager, Automotive </w:t>
      </w:r>
      <w:r w:rsidR="003C1558" w:rsidRPr="008E37C2">
        <w:rPr>
          <w:rFonts w:ascii="Arial" w:hAnsi="Arial" w:cs="Arial"/>
          <w:lang w:val="en-US"/>
        </w:rPr>
        <w:t xml:space="preserve">Solution Business </w:t>
      </w:r>
      <w:r w:rsidR="003C1558" w:rsidRPr="008E37C2">
        <w:rPr>
          <w:rFonts w:ascii="Arial" w:eastAsia="MS Gothic" w:hAnsi="Arial" w:cs="Arial"/>
          <w:lang w:val="en-US" w:eastAsia="ja-JP"/>
        </w:rPr>
        <w:t>Unit</w:t>
      </w:r>
      <w:r w:rsidR="00C525B1" w:rsidRPr="008E37C2">
        <w:rPr>
          <w:rFonts w:ascii="Arial" w:hAnsi="Arial" w:cs="Arial"/>
          <w:lang w:val="en-US"/>
        </w:rPr>
        <w:t>, Renesas Electronics Corporation.</w:t>
      </w:r>
      <w:r w:rsidRPr="008E37C2">
        <w:rPr>
          <w:rFonts w:ascii="Arial" w:hAnsi="Arial" w:cs="Arial"/>
          <w:lang w:val="en-US"/>
        </w:rPr>
        <w:t xml:space="preserve"> “</w:t>
      </w:r>
      <w:r w:rsidRPr="008E37C2">
        <w:rPr>
          <w:rFonts w:ascii="Arial" w:eastAsia="MS Gothic" w:hAnsi="Arial" w:cs="Arial"/>
          <w:lang w:val="en-US" w:eastAsia="ja-JP"/>
        </w:rPr>
        <w:t>The collaboration, combining our best-in-class automotive semiconductor expertise, and Magna’s world-class automotive system innovation is an important step in delivering cost efficient 3D surround view system</w:t>
      </w:r>
      <w:r w:rsidR="002D5FDC" w:rsidRPr="008E37C2">
        <w:rPr>
          <w:rFonts w:ascii="Arial" w:hAnsi="Arial" w:cs="Arial"/>
        </w:rPr>
        <w:t xml:space="preserve"> across vehicle classes, bringing valuable safety features to diverse price </w:t>
      </w:r>
      <w:r w:rsidR="0096095D" w:rsidRPr="008E37C2">
        <w:rPr>
          <w:rFonts w:ascii="Arial" w:hAnsi="Arial" w:cs="Arial"/>
        </w:rPr>
        <w:t>ranges</w:t>
      </w:r>
      <w:r w:rsidR="002D5FDC" w:rsidRPr="008E37C2">
        <w:rPr>
          <w:rFonts w:ascii="Arial" w:hAnsi="Arial" w:cs="Arial"/>
        </w:rPr>
        <w:t>.</w:t>
      </w:r>
      <w:r w:rsidRPr="008E37C2">
        <w:rPr>
          <w:rFonts w:ascii="Arial" w:eastAsia="MS Gothic" w:hAnsi="Arial" w:cs="Arial"/>
          <w:lang w:val="en-US" w:eastAsia="ja-JP"/>
        </w:rPr>
        <w:t>”</w:t>
      </w:r>
      <w:r w:rsidR="00C525B1" w:rsidRPr="008E37C2">
        <w:rPr>
          <w:rFonts w:ascii="Arial" w:eastAsia="MS Gothic" w:hAnsi="Arial" w:cs="Arial"/>
          <w:lang w:val="en-US" w:eastAsia="ja-JP"/>
        </w:rPr>
        <w:t xml:space="preserve"> </w:t>
      </w:r>
    </w:p>
    <w:p w14:paraId="3EB031A1" w14:textId="09CB6CBC" w:rsidR="00A009C4" w:rsidRPr="008E37C2" w:rsidRDefault="0079123E" w:rsidP="008E37C2">
      <w:pPr>
        <w:adjustRightInd w:val="0"/>
        <w:snapToGrid w:val="0"/>
        <w:spacing w:line="240" w:lineRule="auto"/>
        <w:rPr>
          <w:rFonts w:ascii="Arial" w:hAnsi="Arial" w:cs="Arial"/>
          <w:lang w:eastAsia="ja-JP"/>
        </w:rPr>
      </w:pPr>
      <w:r w:rsidRPr="008E37C2">
        <w:rPr>
          <w:rFonts w:ascii="Arial" w:eastAsia="MS Gothic" w:hAnsi="Arial" w:cs="Arial"/>
          <w:lang w:val="en-US" w:eastAsia="ja-JP"/>
        </w:rPr>
        <w:t>“</w:t>
      </w:r>
      <w:r w:rsidR="007074B2" w:rsidRPr="008E37C2">
        <w:rPr>
          <w:rFonts w:ascii="Arial" w:eastAsia="MS Gothic" w:hAnsi="Arial" w:cs="Arial"/>
          <w:lang w:val="en-US" w:eastAsia="ja-JP"/>
        </w:rPr>
        <w:t xml:space="preserve">The collaboration with Renesas is a great example of how </w:t>
      </w:r>
      <w:r w:rsidR="003B5425" w:rsidRPr="008E37C2">
        <w:rPr>
          <w:rFonts w:ascii="Arial" w:eastAsia="MS Gothic" w:hAnsi="Arial" w:cs="Arial"/>
          <w:lang w:val="en-US" w:eastAsia="ja-JP"/>
        </w:rPr>
        <w:t>companies</w:t>
      </w:r>
      <w:r w:rsidR="007C35A5" w:rsidRPr="008E37C2">
        <w:rPr>
          <w:rFonts w:ascii="Arial" w:eastAsia="MS Gothic" w:hAnsi="Arial" w:cs="Arial"/>
          <w:lang w:val="en-US" w:eastAsia="ja-JP"/>
        </w:rPr>
        <w:t xml:space="preserve"> </w:t>
      </w:r>
      <w:r w:rsidR="007074B2" w:rsidRPr="008E37C2">
        <w:rPr>
          <w:rFonts w:ascii="Arial" w:eastAsia="MS Gothic" w:hAnsi="Arial" w:cs="Arial"/>
          <w:lang w:val="en-US" w:eastAsia="ja-JP"/>
        </w:rPr>
        <w:t xml:space="preserve">can </w:t>
      </w:r>
      <w:r w:rsidR="003B5425" w:rsidRPr="008E37C2">
        <w:rPr>
          <w:rFonts w:ascii="Arial" w:eastAsia="MS Gothic" w:hAnsi="Arial" w:cs="Arial"/>
          <w:lang w:val="en-US" w:eastAsia="ja-JP"/>
        </w:rPr>
        <w:t>jointly develop and deliver</w:t>
      </w:r>
      <w:r w:rsidR="00025C5B" w:rsidRPr="008E37C2">
        <w:rPr>
          <w:rFonts w:ascii="Arial" w:eastAsia="MS Gothic" w:hAnsi="Arial" w:cs="Arial"/>
          <w:lang w:val="en-US" w:eastAsia="ja-JP"/>
        </w:rPr>
        <w:t xml:space="preserve"> a greater number of</w:t>
      </w:r>
      <w:r w:rsidR="007074B2" w:rsidRPr="008E37C2">
        <w:rPr>
          <w:rFonts w:ascii="Arial" w:eastAsia="MS Gothic" w:hAnsi="Arial" w:cs="Arial"/>
          <w:lang w:val="en-US" w:eastAsia="ja-JP"/>
        </w:rPr>
        <w:t xml:space="preserve"> optimized, cost-effective semi-autonomous features to a variety </w:t>
      </w:r>
      <w:r w:rsidR="003B5425" w:rsidRPr="008E37C2">
        <w:rPr>
          <w:rFonts w:ascii="Arial" w:eastAsia="MS Gothic" w:hAnsi="Arial" w:cs="Arial"/>
          <w:lang w:val="en-US" w:eastAsia="ja-JP"/>
        </w:rPr>
        <w:t xml:space="preserve">of different vehicle segments,” said </w:t>
      </w:r>
      <w:proofErr w:type="spellStart"/>
      <w:r w:rsidR="003B5425" w:rsidRPr="008E37C2">
        <w:rPr>
          <w:rFonts w:ascii="Arial" w:eastAsia="MS Gothic" w:hAnsi="Arial" w:cs="Arial"/>
          <w:lang w:val="en-US" w:eastAsia="ja-JP"/>
        </w:rPr>
        <w:t>Kelei</w:t>
      </w:r>
      <w:proofErr w:type="spellEnd"/>
      <w:r w:rsidR="003B5425" w:rsidRPr="008E37C2">
        <w:rPr>
          <w:rFonts w:ascii="Arial" w:eastAsia="MS Gothic" w:hAnsi="Arial" w:cs="Arial"/>
          <w:lang w:val="en-US" w:eastAsia="ja-JP"/>
        </w:rPr>
        <w:t xml:space="preserve"> Shen, President of Magna Electronics. </w:t>
      </w:r>
      <w:r w:rsidR="00A009C4" w:rsidRPr="008E37C2">
        <w:rPr>
          <w:rFonts w:ascii="Arial" w:eastAsia="MS Gothic" w:hAnsi="Arial" w:cs="Arial"/>
          <w:lang w:val="en-US" w:eastAsia="ja-JP"/>
        </w:rPr>
        <w:t>“</w:t>
      </w:r>
      <w:r w:rsidR="00A009C4" w:rsidRPr="008E37C2">
        <w:rPr>
          <w:rFonts w:ascii="Arial" w:hAnsi="Arial" w:cs="Arial"/>
          <w:lang w:eastAsia="ja-JP"/>
        </w:rPr>
        <w:t xml:space="preserve">By combining our </w:t>
      </w:r>
      <w:proofErr w:type="gramStart"/>
      <w:r w:rsidR="00A009C4" w:rsidRPr="008E37C2">
        <w:rPr>
          <w:rFonts w:ascii="Arial" w:hAnsi="Arial" w:cs="Arial"/>
          <w:lang w:eastAsia="ja-JP"/>
        </w:rPr>
        <w:t>strengths</w:t>
      </w:r>
      <w:proofErr w:type="gramEnd"/>
      <w:r w:rsidR="00A009C4" w:rsidRPr="008E37C2">
        <w:rPr>
          <w:rFonts w:ascii="Arial" w:hAnsi="Arial" w:cs="Arial"/>
          <w:lang w:eastAsia="ja-JP"/>
        </w:rPr>
        <w:t xml:space="preserve"> we will be able to put advanced driver assistance and safety technology into more vehicles and </w:t>
      </w:r>
      <w:r w:rsidR="00031C41" w:rsidRPr="008E37C2">
        <w:rPr>
          <w:rFonts w:ascii="Arial" w:hAnsi="Arial" w:cs="Arial"/>
          <w:lang w:eastAsia="ja-JP"/>
        </w:rPr>
        <w:t xml:space="preserve">to </w:t>
      </w:r>
      <w:r w:rsidR="00A009C4" w:rsidRPr="008E37C2">
        <w:rPr>
          <w:rFonts w:ascii="Arial" w:hAnsi="Arial" w:cs="Arial"/>
          <w:lang w:eastAsia="ja-JP"/>
        </w:rPr>
        <w:t>more drivers.”</w:t>
      </w:r>
    </w:p>
    <w:p w14:paraId="086CBB58" w14:textId="77777777" w:rsidR="00A009C4" w:rsidRPr="008E37C2" w:rsidRDefault="00A009C4" w:rsidP="008E37C2">
      <w:pPr>
        <w:adjustRightInd w:val="0"/>
        <w:snapToGrid w:val="0"/>
        <w:spacing w:line="240" w:lineRule="auto"/>
        <w:rPr>
          <w:rFonts w:ascii="Arial" w:hAnsi="Arial" w:cs="Arial"/>
          <w:color w:val="1F497D"/>
        </w:rPr>
      </w:pPr>
    </w:p>
    <w:p w14:paraId="0C00F090" w14:textId="4E5BC7E1" w:rsidR="00750BBC" w:rsidRPr="008E37C2" w:rsidRDefault="00750BBC" w:rsidP="008E37C2">
      <w:pPr>
        <w:adjustRightInd w:val="0"/>
        <w:snapToGrid w:val="0"/>
        <w:spacing w:line="240" w:lineRule="auto"/>
        <w:rPr>
          <w:rFonts w:ascii="Arial" w:eastAsia="MS Gothic" w:hAnsi="Arial" w:cs="Arial"/>
          <w:lang w:val="en-US" w:eastAsia="ja-JP"/>
        </w:rPr>
      </w:pPr>
      <w:r w:rsidRPr="008E37C2">
        <w:rPr>
          <w:rFonts w:ascii="Arial" w:hAnsi="Arial" w:cs="Arial"/>
          <w:b/>
          <w:bCs/>
        </w:rPr>
        <w:lastRenderedPageBreak/>
        <w:t>About Renesas Electronics Corporation</w:t>
      </w:r>
    </w:p>
    <w:p w14:paraId="194181BF" w14:textId="77777777" w:rsidR="0096633B" w:rsidRPr="00C61AE2" w:rsidRDefault="0096633B" w:rsidP="0096633B">
      <w:pPr>
        <w:snapToGrid w:val="0"/>
        <w:rPr>
          <w:rFonts w:ascii="Arial" w:hAnsi="Arial" w:cs="Arial"/>
          <w:b/>
          <w:color w:val="002060"/>
        </w:rPr>
      </w:pPr>
      <w:r w:rsidRPr="00C61AE2">
        <w:rPr>
          <w:rFonts w:ascii="Arial" w:hAnsi="Arial" w:cs="Arial"/>
        </w:rPr>
        <w:t>Renesas Electronics Corporation (</w:t>
      </w:r>
      <w:hyperlink r:id="rId14" w:history="1">
        <w:r w:rsidRPr="00C61AE2">
          <w:rPr>
            <w:rStyle w:val="Hyperlink"/>
            <w:rFonts w:ascii="Arial" w:hAnsi="Arial" w:cs="Arial"/>
          </w:rPr>
          <w:t>TSE: 6723</w:t>
        </w:r>
      </w:hyperlink>
      <w:r w:rsidRPr="00C61AE2">
        <w:rPr>
          <w:rFonts w:ascii="Arial" w:hAnsi="Arial" w:cs="Arial"/>
        </w:rPr>
        <w:t xml:space="preserve">) delivers trusted embedded design innovation with complete semiconductor solutions that enable billions of connected, intelligent devices to enhance the way people work and live—securely and safely. A </w:t>
      </w:r>
      <w:hyperlink r:id="rId15" w:history="1">
        <w:r w:rsidRPr="00C61AE2">
          <w:rPr>
            <w:rStyle w:val="Hyperlink"/>
            <w:rFonts w:ascii="Arial" w:hAnsi="Arial" w:cs="Arial"/>
          </w:rPr>
          <w:t>global</w:t>
        </w:r>
      </w:hyperlink>
      <w:r w:rsidRPr="00C61AE2">
        <w:rPr>
          <w:rFonts w:ascii="Arial" w:hAnsi="Arial" w:cs="Arial"/>
        </w:rPr>
        <w:t xml:space="preserve"> leader in microcontrollers, </w:t>
      </w:r>
      <w:proofErr w:type="spellStart"/>
      <w:r w:rsidRPr="00C61AE2">
        <w:rPr>
          <w:rFonts w:ascii="Arial" w:hAnsi="Arial" w:cs="Arial"/>
        </w:rPr>
        <w:t>analog</w:t>
      </w:r>
      <w:proofErr w:type="spellEnd"/>
      <w:r w:rsidRPr="00C61AE2">
        <w:rPr>
          <w:rFonts w:ascii="Arial" w:hAnsi="Arial" w:cs="Arial"/>
        </w:rPr>
        <w:t xml:space="preserve">, power and 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16" w:history="1">
        <w:r w:rsidRPr="00C61AE2">
          <w:rPr>
            <w:rStyle w:val="Hyperlink"/>
            <w:rFonts w:ascii="Arial" w:hAnsi="Arial" w:cs="Arial"/>
          </w:rPr>
          <w:t>renesas.com</w:t>
        </w:r>
      </w:hyperlink>
      <w:r w:rsidRPr="00C61AE2">
        <w:rPr>
          <w:rFonts w:ascii="Arial" w:hAnsi="Arial" w:cs="Arial"/>
        </w:rPr>
        <w:t>.</w:t>
      </w:r>
      <w:r>
        <w:rPr>
          <w:rFonts w:ascii="Arial" w:hAnsi="Arial" w:cs="Arial"/>
        </w:rPr>
        <w:br/>
      </w:r>
    </w:p>
    <w:p w14:paraId="08106353" w14:textId="78A9ECF3" w:rsidR="002D5804" w:rsidRPr="008E37C2" w:rsidRDefault="002D5804" w:rsidP="008E37C2">
      <w:pPr>
        <w:pBdr>
          <w:top w:val="nil"/>
          <w:left w:val="nil"/>
          <w:bottom w:val="nil"/>
          <w:right w:val="nil"/>
          <w:between w:val="nil"/>
        </w:pBdr>
        <w:adjustRightInd w:val="0"/>
        <w:snapToGrid w:val="0"/>
        <w:spacing w:after="0" w:line="240" w:lineRule="auto"/>
        <w:rPr>
          <w:rFonts w:ascii="Arial" w:hAnsi="Arial" w:cs="Arial"/>
          <w:b/>
          <w:bCs/>
        </w:rPr>
      </w:pPr>
      <w:r w:rsidRPr="008E37C2">
        <w:rPr>
          <w:rFonts w:ascii="Arial" w:hAnsi="Arial" w:cs="Arial"/>
          <w:b/>
          <w:bCs/>
        </w:rPr>
        <w:t xml:space="preserve">About Magna </w:t>
      </w:r>
    </w:p>
    <w:p w14:paraId="77BF1588" w14:textId="77777777" w:rsidR="002D5804" w:rsidRPr="008E37C2" w:rsidRDefault="002D5804" w:rsidP="008E37C2">
      <w:pPr>
        <w:pBdr>
          <w:top w:val="nil"/>
          <w:left w:val="nil"/>
          <w:bottom w:val="nil"/>
          <w:right w:val="nil"/>
          <w:between w:val="nil"/>
        </w:pBdr>
        <w:adjustRightInd w:val="0"/>
        <w:snapToGrid w:val="0"/>
        <w:spacing w:after="0" w:line="240" w:lineRule="auto"/>
        <w:rPr>
          <w:rFonts w:ascii="Arial" w:hAnsi="Arial" w:cs="Arial"/>
        </w:rPr>
      </w:pPr>
    </w:p>
    <w:p w14:paraId="2AF52ADF" w14:textId="47D1F305" w:rsidR="00423DF6" w:rsidRPr="008E37C2" w:rsidRDefault="008C1631" w:rsidP="008E37C2">
      <w:pPr>
        <w:adjustRightInd w:val="0"/>
        <w:snapToGrid w:val="0"/>
        <w:spacing w:line="240" w:lineRule="auto"/>
        <w:rPr>
          <w:rFonts w:ascii="Arial" w:hAnsi="Arial" w:cs="Arial"/>
          <w:shd w:val="clear" w:color="auto" w:fill="FFFFFF"/>
        </w:rPr>
      </w:pPr>
      <w:r w:rsidRPr="008E37C2">
        <w:rPr>
          <w:rFonts w:ascii="Arial" w:hAnsi="Arial" w:cs="Arial"/>
          <w:shd w:val="clear" w:color="auto" w:fill="FFFFFF"/>
        </w:rPr>
        <w:t>We have more than 172</w:t>
      </w:r>
      <w:r w:rsidR="00423DF6" w:rsidRPr="008E37C2">
        <w:rPr>
          <w:rFonts w:ascii="Arial" w:hAnsi="Arial" w:cs="Arial"/>
          <w:shd w:val="clear" w:color="auto" w:fill="FFFFFF"/>
        </w:rPr>
        <w:t>,000 entrepreneurial-minded employees dedicated to delivering mobility solutions. We are a mobility technology company and one of the world's large</w:t>
      </w:r>
      <w:r w:rsidRPr="008E37C2">
        <w:rPr>
          <w:rFonts w:ascii="Arial" w:hAnsi="Arial" w:cs="Arial"/>
          <w:shd w:val="clear" w:color="auto" w:fill="FFFFFF"/>
        </w:rPr>
        <w:t>st automotive suppliers with 340 manufacturing operations and 93</w:t>
      </w:r>
      <w:r w:rsidR="00423DF6" w:rsidRPr="008E37C2">
        <w:rPr>
          <w:rFonts w:ascii="Arial" w:hAnsi="Arial" w:cs="Arial"/>
          <w:shd w:val="clear" w:color="auto" w:fill="FFFFFF"/>
        </w:rPr>
        <w:t xml:space="preserve"> product development, engineering and sales centres in 28 countries. Our competitive capabilities include body exteriors and structures, power and vision technologies, seating systems and complete vehicle solutions. Our common shares trade on the Toronto Stock Exchange (MG) and the New York Stock Exchange (MGA). For further information about Magna, visit </w:t>
      </w:r>
      <w:hyperlink r:id="rId17" w:history="1">
        <w:r w:rsidR="00EA1A3D" w:rsidRPr="006611B9">
          <w:rPr>
            <w:rStyle w:val="Hyperlink"/>
            <w:rFonts w:ascii="Arial" w:hAnsi="Arial" w:cs="Arial"/>
            <w:shd w:val="clear" w:color="auto" w:fill="FFFFFF"/>
          </w:rPr>
          <w:t>www.magna.com</w:t>
        </w:r>
      </w:hyperlink>
      <w:r w:rsidR="00423DF6" w:rsidRPr="008E37C2">
        <w:rPr>
          <w:rFonts w:ascii="Arial" w:hAnsi="Arial" w:cs="Arial"/>
          <w:shd w:val="clear" w:color="auto" w:fill="FFFFFF"/>
        </w:rPr>
        <w:t>.</w:t>
      </w:r>
    </w:p>
    <w:p w14:paraId="32B335DB" w14:textId="77777777" w:rsidR="00031C41" w:rsidRPr="008E37C2" w:rsidRDefault="00031C41" w:rsidP="008E37C2">
      <w:pPr>
        <w:adjustRightInd w:val="0"/>
        <w:snapToGrid w:val="0"/>
        <w:spacing w:line="240" w:lineRule="auto"/>
        <w:jc w:val="center"/>
        <w:rPr>
          <w:rFonts w:ascii="Arial" w:hAnsi="Arial" w:cs="Arial"/>
          <w:sz w:val="16"/>
          <w:szCs w:val="16"/>
        </w:rPr>
      </w:pPr>
      <w:r w:rsidRPr="008E37C2">
        <w:rPr>
          <w:rFonts w:ascii="Arial" w:hAnsi="Arial" w:cs="Arial"/>
          <w:lang w:eastAsia="ja-JP"/>
        </w:rPr>
        <w:t>###</w:t>
      </w:r>
    </w:p>
    <w:p w14:paraId="2025D8D8" w14:textId="060E6015" w:rsidR="00031C41" w:rsidRPr="00891EE6" w:rsidRDefault="00031C41" w:rsidP="008E37C2">
      <w:pPr>
        <w:adjustRightInd w:val="0"/>
        <w:snapToGrid w:val="0"/>
        <w:spacing w:line="240" w:lineRule="auto"/>
        <w:rPr>
          <w:rFonts w:ascii="Arial" w:hAnsi="Arial" w:cs="Arial"/>
          <w:sz w:val="16"/>
          <w:szCs w:val="16"/>
          <w:lang w:val="en"/>
        </w:rPr>
      </w:pPr>
      <w:r w:rsidRPr="00891EE6">
        <w:rPr>
          <w:rFonts w:ascii="Arial" w:hAnsi="Arial" w:cs="Arial"/>
          <w:sz w:val="16"/>
          <w:szCs w:val="16"/>
          <w:lang w:val="en"/>
        </w:rPr>
        <w:t>All other registered trademarks or trademarks are the property of their respective owners.</w:t>
      </w:r>
    </w:p>
    <w:p w14:paraId="5989C249" w14:textId="77777777" w:rsidR="00472222" w:rsidRDefault="00472222" w:rsidP="008E37C2">
      <w:pPr>
        <w:pStyle w:val="BasicParagraph"/>
        <w:spacing w:line="240" w:lineRule="auto"/>
        <w:rPr>
          <w:rFonts w:ascii="Arial" w:eastAsia="MS PMincho" w:hAnsi="Arial" w:cs="Arial"/>
          <w:b/>
          <w:color w:val="000000" w:themeColor="text1"/>
          <w:sz w:val="22"/>
          <w:szCs w:val="22"/>
          <w:lang w:val="en-GB" w:eastAsia="ja-JP" w:bidi="ar-SA"/>
        </w:rPr>
      </w:pPr>
    </w:p>
    <w:p w14:paraId="2382C480" w14:textId="74BA3B73" w:rsidR="00031C41" w:rsidRPr="00F14602" w:rsidRDefault="00031C41" w:rsidP="008E37C2">
      <w:pPr>
        <w:pStyle w:val="BasicParagraph"/>
        <w:spacing w:line="240" w:lineRule="auto"/>
        <w:rPr>
          <w:rFonts w:ascii="Arial" w:hAnsi="Arial" w:cs="Arial"/>
          <w:sz w:val="20"/>
        </w:rPr>
      </w:pPr>
      <w:r w:rsidRPr="001B5454">
        <w:rPr>
          <w:rFonts w:ascii="Arial" w:eastAsia="MS Mincho" w:hAnsi="Arial" w:cs="Arial"/>
          <w:b/>
          <w:bCs/>
          <w:color w:val="4F4F4F"/>
          <w:sz w:val="22"/>
          <w:szCs w:val="22"/>
        </w:rPr>
        <w:t>THIS RELEASE MAY CONTAIN STATEMENTS WHICH CONSTITUTE “FORWARD-LOOKING STATEMENTS” UNDER APPLICABLE SECURITIES LEGISLATION AND ARE SUBJECT TO, AND EXPRESSLY QUALIFIED BY, THE CAUTIONARY DISCLAIMERS THAT ARE SET OUT IN MAGNA’S REGULATORY FILINGS. PLEASE REFER TO MAGNA’S MOST CURRENT MANAGEMENT’S DISCUSSION AND ANALYSIS OF RESULTS OF OPERATIONS AND FINANCIAL POSITION, ANNUAL INFORMATION FORM AND ANNUAL REPORT ON FORM 40-F, AS REPLACED OR UPDATED BY ANY OF MAGNA’S SUBSEQUENT REGULATORY FILINGS, WHICH SET OUT THE CAUTIONARY DISCLAIMERS, INCLUDING THE RISK FACTORS THAT COULD CAUSE ACTUAL EVENTS TO DIFFER MATERIALLY FROM THOSE INDICATED BY SUCH FORWARD-LOOKING STATEMENTS. THESE DOCUMENTS ARE AVAILABLE FOR REVIEW ON MAGNA’S WEBSITE AT</w:t>
      </w:r>
      <w:r w:rsidR="00B36554">
        <w:rPr>
          <w:rFonts w:ascii="Arial" w:eastAsia="MS Mincho" w:hAnsi="Arial" w:cs="Arial"/>
          <w:b/>
          <w:bCs/>
          <w:color w:val="4F4F4F"/>
          <w:sz w:val="22"/>
          <w:szCs w:val="22"/>
        </w:rPr>
        <w:t xml:space="preserve"> </w:t>
      </w:r>
      <w:hyperlink r:id="rId18" w:history="1">
        <w:r w:rsidR="0096633B" w:rsidRPr="006611B9">
          <w:rPr>
            <w:rStyle w:val="Hyperlink"/>
            <w:rFonts w:ascii="Arial" w:eastAsia="MS Mincho" w:hAnsi="Arial" w:cs="Arial"/>
            <w:b/>
            <w:bCs/>
            <w:sz w:val="22"/>
            <w:szCs w:val="22"/>
          </w:rPr>
          <w:t>WWW.MAGNA.COM</w:t>
        </w:r>
      </w:hyperlink>
    </w:p>
    <w:p w14:paraId="34CBBC1B" w14:textId="239A4F7E" w:rsidR="000F18D6" w:rsidRDefault="000F18D6" w:rsidP="008E37C2">
      <w:pPr>
        <w:spacing w:line="240" w:lineRule="auto"/>
      </w:pPr>
    </w:p>
    <w:p w14:paraId="66AB45E6" w14:textId="77777777" w:rsidR="0096633B" w:rsidRPr="00735811" w:rsidRDefault="0096633B" w:rsidP="0096633B">
      <w:pPr>
        <w:suppressAutoHyphens/>
        <w:spacing w:after="0" w:line="360" w:lineRule="auto"/>
        <w:rPr>
          <w:rFonts w:ascii="Arial" w:hAnsi="Arial" w:cs="Arial"/>
          <w:kern w:val="1"/>
          <w:sz w:val="20"/>
          <w:lang w:eastAsia="ar-SA"/>
        </w:rPr>
      </w:pPr>
      <w:r w:rsidRPr="00735811">
        <w:rPr>
          <w:rFonts w:ascii="Arial" w:hAnsi="Arial" w:cs="Arial"/>
          <w:b/>
          <w:kern w:val="1"/>
          <w:sz w:val="20"/>
          <w:lang w:eastAsia="ar-SA"/>
        </w:rPr>
        <w:t>Company contact for reader and customer inquiries:</w:t>
      </w:r>
      <w:r w:rsidRPr="00735811">
        <w:rPr>
          <w:rFonts w:ascii="Arial" w:hAnsi="Arial" w:cs="Arial"/>
          <w:b/>
          <w:kern w:val="1"/>
          <w:sz w:val="20"/>
          <w:lang w:eastAsia="ar-SA"/>
        </w:rPr>
        <w:br/>
      </w:r>
      <w:r w:rsidRPr="00735811">
        <w:rPr>
          <w:rFonts w:ascii="Arial" w:hAnsi="Arial" w:cs="Arial"/>
          <w:kern w:val="1"/>
          <w:sz w:val="20"/>
          <w:lang w:eastAsia="ar-SA"/>
        </w:rPr>
        <w:t xml:space="preserve">Simone </w:t>
      </w:r>
      <w:proofErr w:type="spellStart"/>
      <w:r w:rsidRPr="00735811">
        <w:rPr>
          <w:rFonts w:ascii="Arial" w:hAnsi="Arial" w:cs="Arial"/>
          <w:kern w:val="1"/>
          <w:sz w:val="20"/>
          <w:lang w:eastAsia="ar-SA"/>
        </w:rPr>
        <w:t>Kremser-Czoer</w:t>
      </w:r>
      <w:proofErr w:type="spellEnd"/>
    </w:p>
    <w:p w14:paraId="53A57BF2" w14:textId="77777777" w:rsidR="0096633B" w:rsidRPr="00735811" w:rsidRDefault="0096633B" w:rsidP="0096633B">
      <w:pPr>
        <w:suppressAutoHyphens/>
        <w:spacing w:after="0" w:line="360" w:lineRule="auto"/>
        <w:rPr>
          <w:rFonts w:ascii="Arial" w:hAnsi="Arial" w:cs="Arial"/>
          <w:kern w:val="1"/>
          <w:sz w:val="20"/>
          <w:lang w:val="de-DE" w:eastAsia="ar-SA"/>
        </w:rPr>
      </w:pPr>
      <w:r w:rsidRPr="00735811">
        <w:rPr>
          <w:rFonts w:ascii="Arial" w:hAnsi="Arial" w:cs="Arial"/>
          <w:kern w:val="1"/>
          <w:sz w:val="20"/>
          <w:lang w:eastAsia="ar-SA"/>
        </w:rPr>
        <w:t>Renesas Electronics Europe GmbH, Karl-</w:t>
      </w:r>
      <w:proofErr w:type="spellStart"/>
      <w:r w:rsidRPr="00735811">
        <w:rPr>
          <w:rFonts w:ascii="Arial" w:hAnsi="Arial" w:cs="Arial"/>
          <w:kern w:val="1"/>
          <w:sz w:val="20"/>
          <w:lang w:eastAsia="ar-SA"/>
        </w:rPr>
        <w:t>Hammerschmidt</w:t>
      </w:r>
      <w:proofErr w:type="spellEnd"/>
      <w:r w:rsidRPr="00735811">
        <w:rPr>
          <w:rFonts w:ascii="Arial" w:hAnsi="Arial" w:cs="Arial"/>
          <w:kern w:val="1"/>
          <w:sz w:val="20"/>
          <w:lang w:eastAsia="ar-SA"/>
        </w:rPr>
        <w:t xml:space="preserve">-Str. </w:t>
      </w:r>
      <w:r w:rsidRPr="00735811">
        <w:rPr>
          <w:rFonts w:ascii="Arial" w:hAnsi="Arial" w:cs="Arial"/>
          <w:kern w:val="1"/>
          <w:sz w:val="20"/>
          <w:lang w:val="de-DE" w:eastAsia="ar-SA"/>
        </w:rPr>
        <w:t>42, 85609 Aschheim-Dornach</w:t>
      </w:r>
    </w:p>
    <w:p w14:paraId="0E90C244" w14:textId="77777777" w:rsidR="0096633B" w:rsidRPr="00735811" w:rsidRDefault="0096633B" w:rsidP="0096633B">
      <w:pPr>
        <w:suppressAutoHyphens/>
        <w:spacing w:after="0" w:line="360" w:lineRule="auto"/>
        <w:rPr>
          <w:rFonts w:ascii="Arial" w:hAnsi="Arial" w:cs="Arial"/>
          <w:kern w:val="1"/>
          <w:sz w:val="20"/>
          <w:lang w:val="de-DE" w:eastAsia="ar-SA"/>
        </w:rPr>
      </w:pPr>
      <w:r w:rsidRPr="00735811">
        <w:rPr>
          <w:rFonts w:ascii="Arial" w:hAnsi="Arial" w:cs="Arial"/>
          <w:kern w:val="1"/>
          <w:sz w:val="20"/>
          <w:lang w:val="de-DE" w:eastAsia="ar-SA"/>
        </w:rPr>
        <w:t>Tel.: +49 89 38070-216</w:t>
      </w:r>
      <w:r w:rsidRPr="00735811">
        <w:rPr>
          <w:rFonts w:ascii="Arial" w:hAnsi="Arial" w:cs="Arial"/>
          <w:kern w:val="1"/>
          <w:sz w:val="20"/>
          <w:lang w:val="de-DE" w:eastAsia="ar-SA"/>
        </w:rPr>
        <w:br/>
        <w:t>Email: simone.kremser-czoer@renesas.com</w:t>
      </w:r>
      <w:r w:rsidRPr="00735811">
        <w:rPr>
          <w:rFonts w:ascii="Arial" w:hAnsi="Arial" w:cs="Arial"/>
          <w:kern w:val="1"/>
          <w:sz w:val="20"/>
          <w:lang w:val="de-DE" w:eastAsia="ar-SA"/>
        </w:rPr>
        <w:br/>
        <w:t xml:space="preserve">Web: </w:t>
      </w:r>
      <w:hyperlink r:id="rId19" w:history="1">
        <w:r w:rsidRPr="00735811">
          <w:rPr>
            <w:rFonts w:ascii="Arial" w:hAnsi="Arial" w:cs="Arial"/>
            <w:color w:val="0000FF"/>
            <w:kern w:val="1"/>
            <w:sz w:val="20"/>
            <w:u w:val="single"/>
            <w:lang w:val="de-DE" w:eastAsia="ar-SA"/>
          </w:rPr>
          <w:t>www.renesas.com</w:t>
        </w:r>
      </w:hyperlink>
    </w:p>
    <w:p w14:paraId="62796BE4" w14:textId="4976CFB7" w:rsidR="0096633B" w:rsidRDefault="0096633B" w:rsidP="0096633B">
      <w:pPr>
        <w:suppressAutoHyphens/>
        <w:rPr>
          <w:rFonts w:ascii="Arial" w:hAnsi="Arial" w:cs="Arial"/>
          <w:b/>
          <w:kern w:val="1"/>
          <w:sz w:val="20"/>
          <w:lang w:val="de-DE" w:eastAsia="ar-SA"/>
        </w:rPr>
      </w:pPr>
    </w:p>
    <w:p w14:paraId="6E0B8515" w14:textId="4AFD5C28" w:rsidR="0028250E" w:rsidRDefault="0028250E" w:rsidP="0096633B">
      <w:pPr>
        <w:suppressAutoHyphens/>
        <w:rPr>
          <w:rFonts w:ascii="Arial" w:hAnsi="Arial" w:cs="Arial"/>
          <w:b/>
          <w:kern w:val="1"/>
          <w:sz w:val="20"/>
          <w:lang w:val="de-DE" w:eastAsia="ar-SA"/>
        </w:rPr>
      </w:pPr>
    </w:p>
    <w:p w14:paraId="0E446B27" w14:textId="77777777" w:rsidR="0028250E" w:rsidRPr="005A4338" w:rsidRDefault="0028250E" w:rsidP="0028250E">
      <w:pPr>
        <w:widowControl w:val="0"/>
        <w:suppressAutoHyphens/>
        <w:spacing w:after="0" w:line="360" w:lineRule="auto"/>
        <w:rPr>
          <w:rFonts w:ascii="Arial" w:eastAsia="MS Mincho" w:hAnsi="Arial" w:cs="Arial"/>
          <w:kern w:val="1"/>
          <w:sz w:val="20"/>
          <w:szCs w:val="20"/>
          <w:lang w:val="en-US" w:eastAsia="ar-SA"/>
        </w:rPr>
      </w:pPr>
      <w:r w:rsidRPr="005A4338">
        <w:rPr>
          <w:rFonts w:ascii="Arial" w:eastAsia="MS Mincho" w:hAnsi="Arial" w:cs="Arial"/>
          <w:kern w:val="1"/>
          <w:sz w:val="20"/>
          <w:szCs w:val="20"/>
          <w:lang w:val="en-US" w:eastAsia="ar-SA"/>
        </w:rPr>
        <w:t xml:space="preserve">Tracy </w:t>
      </w:r>
      <w:proofErr w:type="spellStart"/>
      <w:r w:rsidRPr="005A4338">
        <w:rPr>
          <w:rFonts w:ascii="Arial" w:eastAsia="MS Mincho" w:hAnsi="Arial" w:cs="Arial"/>
          <w:kern w:val="1"/>
          <w:sz w:val="20"/>
          <w:szCs w:val="20"/>
          <w:lang w:val="en-US" w:eastAsia="ar-SA"/>
        </w:rPr>
        <w:t>Fuerst</w:t>
      </w:r>
      <w:proofErr w:type="spellEnd"/>
      <w:r w:rsidRPr="005A4338">
        <w:rPr>
          <w:rFonts w:ascii="Arial" w:eastAsia="MS Mincho" w:hAnsi="Arial" w:cs="Arial"/>
          <w:kern w:val="1"/>
          <w:sz w:val="20"/>
          <w:szCs w:val="20"/>
          <w:lang w:val="en-US" w:eastAsia="ar-SA"/>
        </w:rPr>
        <w:t>, Global Director of Corporate Communications &amp; PR</w:t>
      </w:r>
    </w:p>
    <w:p w14:paraId="71CF7AD3" w14:textId="77777777" w:rsidR="0028250E" w:rsidRPr="0028250E" w:rsidRDefault="0028250E" w:rsidP="0028250E">
      <w:pPr>
        <w:widowControl w:val="0"/>
        <w:suppressAutoHyphens/>
        <w:spacing w:after="0" w:line="360" w:lineRule="auto"/>
        <w:rPr>
          <w:rFonts w:ascii="Arial" w:eastAsia="MS Mincho" w:hAnsi="Arial" w:cs="Arial"/>
          <w:kern w:val="1"/>
          <w:sz w:val="20"/>
          <w:szCs w:val="20"/>
          <w:lang w:val="fr-FR" w:eastAsia="ar-SA"/>
        </w:rPr>
      </w:pPr>
      <w:r w:rsidRPr="0028250E">
        <w:rPr>
          <w:rFonts w:ascii="Arial" w:eastAsia="MS Mincho" w:hAnsi="Arial" w:cs="Arial"/>
          <w:kern w:val="1"/>
          <w:sz w:val="20"/>
          <w:szCs w:val="20"/>
          <w:lang w:val="fr-FR" w:eastAsia="ar-SA"/>
        </w:rPr>
        <w:t>Magna International Inc.</w:t>
      </w:r>
    </w:p>
    <w:p w14:paraId="3FA7F1AE" w14:textId="11F54DE4" w:rsidR="0028250E" w:rsidRPr="0028250E" w:rsidRDefault="0028250E" w:rsidP="0028250E">
      <w:pPr>
        <w:widowControl w:val="0"/>
        <w:suppressAutoHyphens/>
        <w:spacing w:after="0" w:line="360" w:lineRule="auto"/>
        <w:rPr>
          <w:rFonts w:ascii="Arial" w:eastAsia="MS Mincho" w:hAnsi="Arial" w:cs="Arial"/>
          <w:kern w:val="1"/>
          <w:sz w:val="20"/>
          <w:szCs w:val="20"/>
          <w:lang w:val="fr-FR" w:eastAsia="ar-SA"/>
        </w:rPr>
      </w:pPr>
      <w:r w:rsidRPr="0028250E">
        <w:rPr>
          <w:rFonts w:ascii="Arial" w:eastAsia="MS Mincho" w:hAnsi="Arial" w:cs="Arial"/>
          <w:kern w:val="1"/>
          <w:sz w:val="20"/>
          <w:szCs w:val="20"/>
          <w:lang w:val="fr-FR" w:eastAsia="ar-SA"/>
        </w:rPr>
        <w:t>Tel</w:t>
      </w:r>
      <w:proofErr w:type="gramStart"/>
      <w:r w:rsidRPr="0028250E">
        <w:rPr>
          <w:rFonts w:ascii="Arial" w:eastAsia="MS Mincho" w:hAnsi="Arial" w:cs="Arial"/>
          <w:kern w:val="1"/>
          <w:sz w:val="20"/>
          <w:szCs w:val="20"/>
          <w:lang w:val="fr-FR" w:eastAsia="ar-SA"/>
        </w:rPr>
        <w:t>.:</w:t>
      </w:r>
      <w:proofErr w:type="gramEnd"/>
      <w:r w:rsidRPr="0028250E">
        <w:rPr>
          <w:rFonts w:ascii="Arial" w:eastAsia="MS Mincho" w:hAnsi="Arial" w:cs="Arial"/>
          <w:kern w:val="1"/>
          <w:sz w:val="20"/>
          <w:szCs w:val="20"/>
          <w:lang w:val="fr-FR" w:eastAsia="ar-SA"/>
        </w:rPr>
        <w:t xml:space="preserve"> +1 248.631.5396</w:t>
      </w:r>
      <w:r w:rsidRPr="0028250E">
        <w:rPr>
          <w:rFonts w:ascii="Arial" w:eastAsia="MS Mincho" w:hAnsi="Arial" w:cs="Arial"/>
          <w:kern w:val="1"/>
          <w:sz w:val="20"/>
          <w:szCs w:val="20"/>
          <w:lang w:val="fr-FR" w:eastAsia="ar-SA"/>
        </w:rPr>
        <w:br/>
        <w:t>E</w:t>
      </w:r>
      <w:r w:rsidRPr="0028250E">
        <w:rPr>
          <w:rFonts w:ascii="Arial" w:eastAsia="MS Mincho" w:hAnsi="Arial" w:cs="Arial"/>
          <w:kern w:val="1"/>
          <w:sz w:val="20"/>
          <w:szCs w:val="20"/>
          <w:lang w:val="fr-FR" w:eastAsia="ar-SA"/>
        </w:rPr>
        <w:t>m</w:t>
      </w:r>
      <w:r w:rsidRPr="0028250E">
        <w:rPr>
          <w:rFonts w:ascii="Arial" w:eastAsia="MS Mincho" w:hAnsi="Arial" w:cs="Arial"/>
          <w:kern w:val="1"/>
          <w:sz w:val="20"/>
          <w:szCs w:val="20"/>
          <w:lang w:val="fr-FR" w:eastAsia="ar-SA"/>
        </w:rPr>
        <w:t xml:space="preserve">ail: </w:t>
      </w:r>
      <w:hyperlink r:id="rId20" w:history="1">
        <w:r w:rsidRPr="0028250E">
          <w:rPr>
            <w:rStyle w:val="Hyperlink"/>
            <w:rFonts w:ascii="Arial" w:eastAsia="MS Mincho" w:hAnsi="Arial" w:cs="Arial"/>
            <w:kern w:val="1"/>
            <w:sz w:val="20"/>
            <w:szCs w:val="20"/>
            <w:lang w:val="fr-FR" w:eastAsia="ar-SA"/>
          </w:rPr>
          <w:t>tracy.fuerst@magna.com</w:t>
        </w:r>
      </w:hyperlink>
    </w:p>
    <w:p w14:paraId="74C5492A" w14:textId="77777777" w:rsidR="0028250E" w:rsidRPr="0028250E" w:rsidRDefault="0028250E" w:rsidP="0096633B">
      <w:pPr>
        <w:suppressAutoHyphens/>
        <w:rPr>
          <w:rFonts w:ascii="Arial" w:hAnsi="Arial" w:cs="Arial"/>
          <w:b/>
          <w:kern w:val="1"/>
          <w:sz w:val="20"/>
          <w:lang w:val="fr-FR" w:eastAsia="ar-SA"/>
        </w:rPr>
      </w:pPr>
    </w:p>
    <w:p w14:paraId="4D9361F4" w14:textId="77777777" w:rsidR="00621660" w:rsidRPr="0028250E" w:rsidRDefault="00621660" w:rsidP="0096633B">
      <w:pPr>
        <w:suppressAutoHyphens/>
        <w:rPr>
          <w:rFonts w:ascii="Arial" w:hAnsi="Arial" w:cs="Arial"/>
          <w:b/>
          <w:kern w:val="1"/>
          <w:sz w:val="20"/>
          <w:lang w:val="fr-FR" w:eastAsia="ar-SA"/>
        </w:rPr>
      </w:pPr>
      <w:bookmarkStart w:id="1" w:name="_GoBack"/>
      <w:bookmarkEnd w:id="1"/>
    </w:p>
    <w:p w14:paraId="404F26FC" w14:textId="77777777" w:rsidR="0096633B" w:rsidRPr="00735811" w:rsidRDefault="0096633B" w:rsidP="0096633B">
      <w:pPr>
        <w:suppressAutoHyphens/>
        <w:rPr>
          <w:rFonts w:ascii="Arial" w:hAnsi="Arial" w:cs="Arial"/>
          <w:b/>
          <w:kern w:val="1"/>
          <w:sz w:val="20"/>
          <w:lang w:eastAsia="ar-SA"/>
        </w:rPr>
      </w:pPr>
      <w:r w:rsidRPr="00735811">
        <w:rPr>
          <w:rFonts w:ascii="Arial" w:hAnsi="Arial" w:cs="Arial"/>
          <w:b/>
          <w:kern w:val="1"/>
          <w:sz w:val="20"/>
          <w:lang w:eastAsia="ar-SA"/>
        </w:rPr>
        <w:t>Agency contact for further media information, text and graphics or to discuss feature article opportunities:</w:t>
      </w:r>
    </w:p>
    <w:p w14:paraId="3797579B" w14:textId="77777777" w:rsidR="0096633B" w:rsidRPr="00735811" w:rsidRDefault="0096633B" w:rsidP="0096633B">
      <w:pPr>
        <w:suppressAutoHyphens/>
        <w:rPr>
          <w:rFonts w:ascii="Arial" w:hAnsi="Arial" w:cs="Arial"/>
          <w:kern w:val="1"/>
          <w:sz w:val="20"/>
          <w:lang w:eastAsia="ar-SA"/>
        </w:rPr>
      </w:pPr>
      <w:r w:rsidRPr="00735811">
        <w:rPr>
          <w:rFonts w:ascii="Arial" w:hAnsi="Arial" w:cs="Arial"/>
          <w:kern w:val="1"/>
          <w:sz w:val="20"/>
          <w:lang w:eastAsia="ar-SA"/>
        </w:rPr>
        <w:t>Alexandra Janetzko / Martin Stummer</w:t>
      </w:r>
    </w:p>
    <w:p w14:paraId="4408A8C7" w14:textId="77777777" w:rsidR="0096633B" w:rsidRPr="00735811" w:rsidRDefault="0096633B" w:rsidP="0096633B">
      <w:pPr>
        <w:suppressAutoHyphens/>
        <w:rPr>
          <w:rFonts w:ascii="Arial" w:hAnsi="Arial" w:cs="Arial"/>
          <w:kern w:val="1"/>
          <w:sz w:val="20"/>
          <w:lang w:eastAsia="ar-SA"/>
        </w:rPr>
      </w:pPr>
      <w:r w:rsidRPr="00735811">
        <w:rPr>
          <w:rFonts w:ascii="Arial" w:hAnsi="Arial" w:cs="Arial"/>
          <w:kern w:val="1"/>
          <w:sz w:val="20"/>
          <w:lang w:eastAsia="ar-SA"/>
        </w:rPr>
        <w:t>HBI Helga Bailey GmbH (PR agency), Stefan-George-Ring 2, 81929 Munich, Germany</w:t>
      </w:r>
    </w:p>
    <w:p w14:paraId="1B3FC179" w14:textId="77777777" w:rsidR="0096633B" w:rsidRPr="00735811" w:rsidRDefault="0096633B" w:rsidP="0096633B">
      <w:pPr>
        <w:suppressAutoHyphens/>
        <w:rPr>
          <w:rFonts w:ascii="Arial" w:hAnsi="Arial" w:cs="Arial"/>
          <w:kern w:val="1"/>
          <w:sz w:val="20"/>
          <w:lang w:eastAsia="ar-SA"/>
        </w:rPr>
      </w:pPr>
      <w:r w:rsidRPr="00735811">
        <w:rPr>
          <w:rFonts w:ascii="Arial" w:hAnsi="Arial" w:cs="Arial"/>
          <w:kern w:val="1"/>
          <w:sz w:val="20"/>
          <w:lang w:eastAsia="ar-SA"/>
        </w:rPr>
        <w:t>Tel.: +49 89 99 38 87-32 / -34</w:t>
      </w:r>
    </w:p>
    <w:p w14:paraId="77EDF700" w14:textId="77777777" w:rsidR="0096633B" w:rsidRPr="00735811" w:rsidRDefault="0096633B" w:rsidP="0096633B">
      <w:pPr>
        <w:suppressAutoHyphens/>
        <w:rPr>
          <w:rFonts w:ascii="Arial" w:hAnsi="Arial" w:cs="Arial"/>
          <w:kern w:val="1"/>
          <w:sz w:val="20"/>
          <w:lang w:eastAsia="ar-SA"/>
        </w:rPr>
      </w:pPr>
      <w:r w:rsidRPr="00735811">
        <w:rPr>
          <w:rFonts w:ascii="Arial" w:hAnsi="Arial" w:cs="Arial"/>
          <w:kern w:val="1"/>
          <w:sz w:val="20"/>
          <w:lang w:eastAsia="ar-SA"/>
        </w:rPr>
        <w:t>Fax: +49 89 930 24 45</w:t>
      </w:r>
    </w:p>
    <w:p w14:paraId="7F29B61B" w14:textId="77777777" w:rsidR="0096633B" w:rsidRPr="00735811" w:rsidRDefault="0096633B" w:rsidP="0096633B">
      <w:pPr>
        <w:suppressAutoHyphens/>
        <w:rPr>
          <w:rFonts w:ascii="Arial" w:hAnsi="Arial" w:cs="Arial"/>
          <w:kern w:val="1"/>
          <w:sz w:val="20"/>
          <w:lang w:eastAsia="ar-SA"/>
        </w:rPr>
      </w:pPr>
      <w:r w:rsidRPr="00735811">
        <w:rPr>
          <w:rFonts w:ascii="Arial" w:hAnsi="Arial" w:cs="Arial"/>
          <w:kern w:val="1"/>
          <w:sz w:val="20"/>
          <w:lang w:eastAsia="ar-SA"/>
        </w:rPr>
        <w:t xml:space="preserve">Email: </w:t>
      </w:r>
      <w:hyperlink r:id="rId21" w:history="1">
        <w:r w:rsidRPr="00735811">
          <w:rPr>
            <w:rFonts w:ascii="Arial" w:hAnsi="Arial"/>
            <w:color w:val="0000FF"/>
            <w:kern w:val="1"/>
            <w:sz w:val="20"/>
            <w:u w:val="single"/>
            <w:lang w:eastAsia="ar-SA"/>
          </w:rPr>
          <w:t>alexandra_janetzko@hbi.de</w:t>
        </w:r>
      </w:hyperlink>
      <w:r w:rsidRPr="00735811">
        <w:rPr>
          <w:rFonts w:ascii="Arial" w:hAnsi="Arial" w:cs="Arial"/>
          <w:kern w:val="1"/>
          <w:sz w:val="20"/>
          <w:lang w:eastAsia="ar-SA"/>
        </w:rPr>
        <w:t xml:space="preserve"> / </w:t>
      </w:r>
      <w:hyperlink r:id="rId22" w:history="1">
        <w:r w:rsidRPr="00735811">
          <w:rPr>
            <w:rFonts w:ascii="Arial" w:hAnsi="Arial"/>
            <w:color w:val="0000FF"/>
            <w:kern w:val="1"/>
            <w:sz w:val="20"/>
            <w:u w:val="single"/>
            <w:lang w:eastAsia="ar-SA"/>
          </w:rPr>
          <w:t>martin_stummer@hbi.de</w:t>
        </w:r>
      </w:hyperlink>
    </w:p>
    <w:p w14:paraId="7E3C146E" w14:textId="77777777" w:rsidR="0096633B" w:rsidRPr="00735811" w:rsidRDefault="0096633B" w:rsidP="0096633B">
      <w:pPr>
        <w:suppressAutoHyphens/>
        <w:rPr>
          <w:rFonts w:ascii="Arial" w:hAnsi="Arial" w:cs="Arial"/>
          <w:kern w:val="1"/>
          <w:sz w:val="20"/>
          <w:lang w:eastAsia="ar-SA"/>
        </w:rPr>
      </w:pPr>
      <w:r w:rsidRPr="00735811">
        <w:rPr>
          <w:rFonts w:ascii="Arial" w:hAnsi="Arial" w:cs="Arial"/>
          <w:kern w:val="1"/>
          <w:sz w:val="20"/>
          <w:lang w:eastAsia="ar-SA"/>
        </w:rPr>
        <w:t xml:space="preserve">Web: </w:t>
      </w:r>
      <w:hyperlink r:id="rId23" w:history="1">
        <w:r w:rsidRPr="00735811">
          <w:rPr>
            <w:rFonts w:ascii="Arial" w:hAnsi="Arial"/>
            <w:color w:val="0000FF"/>
            <w:kern w:val="1"/>
            <w:sz w:val="20"/>
            <w:u w:val="single"/>
            <w:lang w:eastAsia="ar-SA"/>
          </w:rPr>
          <w:t>www.hbi.de</w:t>
        </w:r>
      </w:hyperlink>
    </w:p>
    <w:p w14:paraId="61E8AC15" w14:textId="77777777" w:rsidR="0096633B" w:rsidRPr="00735811" w:rsidRDefault="0096633B" w:rsidP="0096633B">
      <w:pPr>
        <w:suppressAutoHyphens/>
        <w:snapToGrid w:val="0"/>
        <w:rPr>
          <w:rFonts w:ascii="Arial" w:hAnsi="Arial" w:cs="Arial"/>
          <w:kern w:val="1"/>
          <w:sz w:val="16"/>
          <w:szCs w:val="16"/>
          <w:lang w:eastAsia="ar-SA"/>
        </w:rPr>
      </w:pPr>
    </w:p>
    <w:p w14:paraId="361E7FAA" w14:textId="77777777" w:rsidR="0096633B" w:rsidRPr="00735811" w:rsidRDefault="0096633B" w:rsidP="0096633B">
      <w:pPr>
        <w:suppressAutoHyphens/>
        <w:autoSpaceDE w:val="0"/>
        <w:autoSpaceDN w:val="0"/>
        <w:adjustRightInd w:val="0"/>
        <w:snapToGrid w:val="0"/>
        <w:rPr>
          <w:rFonts w:ascii="Arial" w:eastAsia="Arial" w:hAnsi="Arial" w:cs="Arial"/>
          <w:kern w:val="1"/>
          <w:sz w:val="16"/>
          <w:szCs w:val="16"/>
          <w:lang w:eastAsia="ar-SA"/>
        </w:rPr>
      </w:pPr>
    </w:p>
    <w:p w14:paraId="4B147506" w14:textId="77777777" w:rsidR="0096633B" w:rsidRPr="00735811" w:rsidRDefault="0096633B" w:rsidP="0096633B">
      <w:pPr>
        <w:snapToGrid w:val="0"/>
        <w:rPr>
          <w:rFonts w:ascii="Arial" w:hAnsi="Arial" w:cs="Arial"/>
          <w:sz w:val="16"/>
        </w:rPr>
      </w:pPr>
    </w:p>
    <w:p w14:paraId="6ADA3FF8" w14:textId="77777777" w:rsidR="0096633B" w:rsidRPr="00BD1D8C" w:rsidRDefault="0096633B" w:rsidP="0096633B">
      <w:pPr>
        <w:snapToGrid w:val="0"/>
        <w:rPr>
          <w:rFonts w:ascii="Arial" w:hAnsi="Arial" w:cs="Arial"/>
          <w:color w:val="FF0000"/>
          <w:sz w:val="16"/>
          <w:szCs w:val="16"/>
        </w:rPr>
      </w:pPr>
    </w:p>
    <w:p w14:paraId="71E85908" w14:textId="77777777" w:rsidR="00071352" w:rsidRPr="008C1631" w:rsidRDefault="00071352" w:rsidP="008E37C2">
      <w:pPr>
        <w:spacing w:line="240" w:lineRule="auto"/>
      </w:pPr>
    </w:p>
    <w:sectPr w:rsidR="00071352" w:rsidRPr="008C1631" w:rsidSect="0001642E">
      <w:headerReference w:type="default" r:id="rId24"/>
      <w:pgSz w:w="12240" w:h="15840" w:code="1"/>
      <w:pgMar w:top="1985" w:right="1440"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65C6" w14:textId="77777777" w:rsidR="00A840CE" w:rsidRDefault="00A840CE" w:rsidP="00556CDF">
      <w:pPr>
        <w:spacing w:after="0" w:line="240" w:lineRule="auto"/>
      </w:pPr>
      <w:r>
        <w:separator/>
      </w:r>
    </w:p>
  </w:endnote>
  <w:endnote w:type="continuationSeparator" w:id="0">
    <w:p w14:paraId="5D6823CB" w14:textId="77777777" w:rsidR="00A840CE" w:rsidRDefault="00A840CE" w:rsidP="00556CDF">
      <w:pPr>
        <w:spacing w:after="0" w:line="240" w:lineRule="auto"/>
      </w:pPr>
      <w:r>
        <w:continuationSeparator/>
      </w:r>
    </w:p>
  </w:endnote>
  <w:endnote w:type="continuationNotice" w:id="1">
    <w:p w14:paraId="56222154" w14:textId="77777777" w:rsidR="00A840CE" w:rsidRDefault="00A84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AD25" w14:textId="77777777" w:rsidR="00A840CE" w:rsidRDefault="00A840CE" w:rsidP="00556CDF">
      <w:pPr>
        <w:spacing w:after="0" w:line="240" w:lineRule="auto"/>
      </w:pPr>
      <w:r>
        <w:separator/>
      </w:r>
    </w:p>
  </w:footnote>
  <w:footnote w:type="continuationSeparator" w:id="0">
    <w:p w14:paraId="08422A1C" w14:textId="77777777" w:rsidR="00A840CE" w:rsidRDefault="00A840CE" w:rsidP="00556CDF">
      <w:pPr>
        <w:spacing w:after="0" w:line="240" w:lineRule="auto"/>
      </w:pPr>
      <w:r>
        <w:continuationSeparator/>
      </w:r>
    </w:p>
  </w:footnote>
  <w:footnote w:type="continuationNotice" w:id="1">
    <w:p w14:paraId="264482B6" w14:textId="77777777" w:rsidR="00A840CE" w:rsidRDefault="00A840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9AA8" w14:textId="5F1CF787" w:rsidR="00A840CE" w:rsidRPr="007B6F6B" w:rsidRDefault="00A840CE" w:rsidP="00556CDF">
    <w:pPr>
      <w:pStyle w:val="Kopfzeile"/>
      <w:rPr>
        <w:color w:val="FF0000"/>
        <w:sz w:val="28"/>
        <w:szCs w:val="28"/>
      </w:rPr>
    </w:pPr>
    <w:r>
      <w:rPr>
        <w:noProof/>
        <w:lang w:val="en-US"/>
      </w:rPr>
      <w:drawing>
        <wp:anchor distT="0" distB="0" distL="114300" distR="114300" simplePos="0" relativeHeight="251665408" behindDoc="0" locked="0" layoutInCell="1" allowOverlap="1" wp14:anchorId="001FAB84" wp14:editId="261DDE0C">
          <wp:simplePos x="0" y="0"/>
          <wp:positionH relativeFrom="margin">
            <wp:posOffset>-271353</wp:posOffset>
          </wp:positionH>
          <wp:positionV relativeFrom="page">
            <wp:posOffset>487936</wp:posOffset>
          </wp:positionV>
          <wp:extent cx="2333625" cy="438150"/>
          <wp:effectExtent l="0" t="0" r="9525" b="0"/>
          <wp:wrapTopAndBottom/>
          <wp:docPr id="2"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DF">
      <w:rPr>
        <w:noProof/>
        <w:lang w:val="en-US"/>
      </w:rPr>
      <w:drawing>
        <wp:anchor distT="0" distB="0" distL="114300" distR="114300" simplePos="0" relativeHeight="251662336" behindDoc="0" locked="0" layoutInCell="1" allowOverlap="1" wp14:anchorId="3DDA9B54" wp14:editId="41FB61B4">
          <wp:simplePos x="0" y="0"/>
          <wp:positionH relativeFrom="margin">
            <wp:posOffset>3275965</wp:posOffset>
          </wp:positionH>
          <wp:positionV relativeFrom="topMargin">
            <wp:posOffset>346075</wp:posOffset>
          </wp:positionV>
          <wp:extent cx="2256155" cy="530860"/>
          <wp:effectExtent l="0" t="0" r="0" b="254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56155" cy="5308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556C67D3" wp14:editId="3AD7DAE0">
          <wp:simplePos x="0" y="0"/>
          <wp:positionH relativeFrom="margin">
            <wp:posOffset>-295275</wp:posOffset>
          </wp:positionH>
          <wp:positionV relativeFrom="topMargin">
            <wp:posOffset>467360</wp:posOffset>
          </wp:positionV>
          <wp:extent cx="2333625" cy="438150"/>
          <wp:effectExtent l="0" t="0" r="9525" b="0"/>
          <wp:wrapSquare wrapText="bothSides"/>
          <wp:docPr id="26"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05F49952" wp14:editId="13AA9F61">
          <wp:simplePos x="0" y="0"/>
          <wp:positionH relativeFrom="page">
            <wp:posOffset>-1037590</wp:posOffset>
          </wp:positionH>
          <wp:positionV relativeFrom="page">
            <wp:posOffset>-57150</wp:posOffset>
          </wp:positionV>
          <wp:extent cx="690880" cy="10749280"/>
          <wp:effectExtent l="0" t="0" r="0" b="0"/>
          <wp:wrapSquare wrapText="left"/>
          <wp:docPr id="27" name="Picture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402FC" w14:textId="1B10F905" w:rsidR="00A840CE" w:rsidRPr="00556CDF" w:rsidRDefault="00A840CE" w:rsidP="00556CDF">
    <w:pPr>
      <w:pStyle w:val="Kopfzeile"/>
    </w:pPr>
    <w:r>
      <w:rPr>
        <w:noProof/>
        <w:lang w:val="en-US"/>
      </w:rPr>
      <mc:AlternateContent>
        <mc:Choice Requires="wps">
          <w:drawing>
            <wp:anchor distT="0" distB="0" distL="114300" distR="114300" simplePos="0" relativeHeight="251661312" behindDoc="0" locked="0" layoutInCell="1" allowOverlap="1" wp14:anchorId="13B115BF" wp14:editId="0B9BFB22">
              <wp:simplePos x="0" y="0"/>
              <wp:positionH relativeFrom="page">
                <wp:posOffset>957580</wp:posOffset>
              </wp:positionH>
              <wp:positionV relativeFrom="page">
                <wp:posOffset>1024255</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E62F" id="Line 2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pt,80.65pt" to="534.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084994"/>
    <w:multiLevelType w:val="hybridMultilevel"/>
    <w:tmpl w:val="DCDA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32BC"/>
    <w:multiLevelType w:val="hybridMultilevel"/>
    <w:tmpl w:val="17B60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505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47"/>
    <w:rsid w:val="00005213"/>
    <w:rsid w:val="0000633B"/>
    <w:rsid w:val="00013726"/>
    <w:rsid w:val="00014123"/>
    <w:rsid w:val="0001432A"/>
    <w:rsid w:val="00015ADA"/>
    <w:rsid w:val="0001642E"/>
    <w:rsid w:val="000249E8"/>
    <w:rsid w:val="00025C5B"/>
    <w:rsid w:val="00030B14"/>
    <w:rsid w:val="00031C41"/>
    <w:rsid w:val="00046C02"/>
    <w:rsid w:val="00047822"/>
    <w:rsid w:val="00051673"/>
    <w:rsid w:val="00052C1C"/>
    <w:rsid w:val="00065A33"/>
    <w:rsid w:val="00066A8C"/>
    <w:rsid w:val="00070E73"/>
    <w:rsid w:val="00071352"/>
    <w:rsid w:val="00077B70"/>
    <w:rsid w:val="00083388"/>
    <w:rsid w:val="0008671D"/>
    <w:rsid w:val="0009598B"/>
    <w:rsid w:val="000979B9"/>
    <w:rsid w:val="000A36BC"/>
    <w:rsid w:val="000B0EAB"/>
    <w:rsid w:val="000B45BD"/>
    <w:rsid w:val="000B50EE"/>
    <w:rsid w:val="000B698D"/>
    <w:rsid w:val="000D0F86"/>
    <w:rsid w:val="000D3B16"/>
    <w:rsid w:val="000D3F38"/>
    <w:rsid w:val="000D5812"/>
    <w:rsid w:val="000D7FF3"/>
    <w:rsid w:val="000F019B"/>
    <w:rsid w:val="000F18D6"/>
    <w:rsid w:val="000F23EB"/>
    <w:rsid w:val="000F27F2"/>
    <w:rsid w:val="00105E49"/>
    <w:rsid w:val="00114D80"/>
    <w:rsid w:val="00127E35"/>
    <w:rsid w:val="00131B42"/>
    <w:rsid w:val="001328C0"/>
    <w:rsid w:val="00140A72"/>
    <w:rsid w:val="00140B9E"/>
    <w:rsid w:val="001411E9"/>
    <w:rsid w:val="001456FA"/>
    <w:rsid w:val="00151062"/>
    <w:rsid w:val="001579BF"/>
    <w:rsid w:val="00164DA6"/>
    <w:rsid w:val="00166371"/>
    <w:rsid w:val="0016730A"/>
    <w:rsid w:val="00183374"/>
    <w:rsid w:val="0019682A"/>
    <w:rsid w:val="001A1B75"/>
    <w:rsid w:val="001A3862"/>
    <w:rsid w:val="001A4383"/>
    <w:rsid w:val="001A50D6"/>
    <w:rsid w:val="001A68D7"/>
    <w:rsid w:val="001A704F"/>
    <w:rsid w:val="001B31B7"/>
    <w:rsid w:val="001C1A97"/>
    <w:rsid w:val="001C3E80"/>
    <w:rsid w:val="001C570A"/>
    <w:rsid w:val="001C6866"/>
    <w:rsid w:val="001C7665"/>
    <w:rsid w:val="001D126D"/>
    <w:rsid w:val="001E2A0C"/>
    <w:rsid w:val="001E4EDA"/>
    <w:rsid w:val="001F0A00"/>
    <w:rsid w:val="001F192C"/>
    <w:rsid w:val="001F3E08"/>
    <w:rsid w:val="00200742"/>
    <w:rsid w:val="00202E11"/>
    <w:rsid w:val="00204D98"/>
    <w:rsid w:val="0020503F"/>
    <w:rsid w:val="00211578"/>
    <w:rsid w:val="00214FB1"/>
    <w:rsid w:val="00217059"/>
    <w:rsid w:val="00223476"/>
    <w:rsid w:val="002236B6"/>
    <w:rsid w:val="002327DB"/>
    <w:rsid w:val="0023304D"/>
    <w:rsid w:val="002343E4"/>
    <w:rsid w:val="00234DA9"/>
    <w:rsid w:val="00245489"/>
    <w:rsid w:val="00247EF8"/>
    <w:rsid w:val="002512E1"/>
    <w:rsid w:val="0025368F"/>
    <w:rsid w:val="0026557D"/>
    <w:rsid w:val="0027085D"/>
    <w:rsid w:val="00270A8B"/>
    <w:rsid w:val="002711B1"/>
    <w:rsid w:val="002737B3"/>
    <w:rsid w:val="002742FD"/>
    <w:rsid w:val="00275EBD"/>
    <w:rsid w:val="0028250E"/>
    <w:rsid w:val="00294909"/>
    <w:rsid w:val="002A100B"/>
    <w:rsid w:val="002A33E4"/>
    <w:rsid w:val="002A5AC1"/>
    <w:rsid w:val="002B1130"/>
    <w:rsid w:val="002B7B9E"/>
    <w:rsid w:val="002B7FF9"/>
    <w:rsid w:val="002C5C6C"/>
    <w:rsid w:val="002C609E"/>
    <w:rsid w:val="002C66C7"/>
    <w:rsid w:val="002C74C6"/>
    <w:rsid w:val="002D5804"/>
    <w:rsid w:val="002D5FDC"/>
    <w:rsid w:val="002E7515"/>
    <w:rsid w:val="002E7B61"/>
    <w:rsid w:val="002F1D5E"/>
    <w:rsid w:val="003010EE"/>
    <w:rsid w:val="003049B2"/>
    <w:rsid w:val="0030514B"/>
    <w:rsid w:val="00306C04"/>
    <w:rsid w:val="00306F05"/>
    <w:rsid w:val="00307C8E"/>
    <w:rsid w:val="00312DD8"/>
    <w:rsid w:val="00315FA5"/>
    <w:rsid w:val="00316791"/>
    <w:rsid w:val="003224DF"/>
    <w:rsid w:val="00325A00"/>
    <w:rsid w:val="00326CC2"/>
    <w:rsid w:val="003361F8"/>
    <w:rsid w:val="003464CE"/>
    <w:rsid w:val="003469B3"/>
    <w:rsid w:val="003548FD"/>
    <w:rsid w:val="00354A62"/>
    <w:rsid w:val="00355559"/>
    <w:rsid w:val="00355C2F"/>
    <w:rsid w:val="003712EC"/>
    <w:rsid w:val="00374A12"/>
    <w:rsid w:val="003951E8"/>
    <w:rsid w:val="003A01D5"/>
    <w:rsid w:val="003A09E2"/>
    <w:rsid w:val="003B27D4"/>
    <w:rsid w:val="003B5425"/>
    <w:rsid w:val="003B7E78"/>
    <w:rsid w:val="003C1558"/>
    <w:rsid w:val="003C1D05"/>
    <w:rsid w:val="003C1D35"/>
    <w:rsid w:val="003C1FE7"/>
    <w:rsid w:val="003C3304"/>
    <w:rsid w:val="003C4642"/>
    <w:rsid w:val="003C75D3"/>
    <w:rsid w:val="003D48BA"/>
    <w:rsid w:val="003D6518"/>
    <w:rsid w:val="003E2614"/>
    <w:rsid w:val="003E5C95"/>
    <w:rsid w:val="003E7BF8"/>
    <w:rsid w:val="003F1D63"/>
    <w:rsid w:val="003F3CA4"/>
    <w:rsid w:val="003F43FA"/>
    <w:rsid w:val="003F49DA"/>
    <w:rsid w:val="00402240"/>
    <w:rsid w:val="0041055D"/>
    <w:rsid w:val="00423DF6"/>
    <w:rsid w:val="00430514"/>
    <w:rsid w:val="00432790"/>
    <w:rsid w:val="00434D7F"/>
    <w:rsid w:val="00440FF4"/>
    <w:rsid w:val="00446A4A"/>
    <w:rsid w:val="004504B5"/>
    <w:rsid w:val="0046096B"/>
    <w:rsid w:val="00463CD9"/>
    <w:rsid w:val="00466C68"/>
    <w:rsid w:val="00466CE4"/>
    <w:rsid w:val="00466ED4"/>
    <w:rsid w:val="00467263"/>
    <w:rsid w:val="004675D8"/>
    <w:rsid w:val="00472222"/>
    <w:rsid w:val="00472336"/>
    <w:rsid w:val="00483C0C"/>
    <w:rsid w:val="004A1DD1"/>
    <w:rsid w:val="004A4628"/>
    <w:rsid w:val="004A6691"/>
    <w:rsid w:val="004B525F"/>
    <w:rsid w:val="004B72C1"/>
    <w:rsid w:val="004C57F8"/>
    <w:rsid w:val="004D09CA"/>
    <w:rsid w:val="004D1CA8"/>
    <w:rsid w:val="004D2FC1"/>
    <w:rsid w:val="004D5D6D"/>
    <w:rsid w:val="004E1113"/>
    <w:rsid w:val="004E6B3E"/>
    <w:rsid w:val="004F33ED"/>
    <w:rsid w:val="004F56B5"/>
    <w:rsid w:val="00501627"/>
    <w:rsid w:val="00501DDE"/>
    <w:rsid w:val="00504E6E"/>
    <w:rsid w:val="00510228"/>
    <w:rsid w:val="00515205"/>
    <w:rsid w:val="00522DC8"/>
    <w:rsid w:val="00523C12"/>
    <w:rsid w:val="0053020C"/>
    <w:rsid w:val="00531F66"/>
    <w:rsid w:val="005340A7"/>
    <w:rsid w:val="00534506"/>
    <w:rsid w:val="00535163"/>
    <w:rsid w:val="005409F5"/>
    <w:rsid w:val="00541BC8"/>
    <w:rsid w:val="005458AE"/>
    <w:rsid w:val="00545EE0"/>
    <w:rsid w:val="00556C17"/>
    <w:rsid w:val="00556CDF"/>
    <w:rsid w:val="005620F7"/>
    <w:rsid w:val="00566493"/>
    <w:rsid w:val="00566958"/>
    <w:rsid w:val="00570BAD"/>
    <w:rsid w:val="00570DFA"/>
    <w:rsid w:val="005725EE"/>
    <w:rsid w:val="0057272C"/>
    <w:rsid w:val="00574179"/>
    <w:rsid w:val="00575744"/>
    <w:rsid w:val="00575E42"/>
    <w:rsid w:val="00576263"/>
    <w:rsid w:val="00582030"/>
    <w:rsid w:val="005917AD"/>
    <w:rsid w:val="00597947"/>
    <w:rsid w:val="00597FD6"/>
    <w:rsid w:val="005B1F18"/>
    <w:rsid w:val="005B1F93"/>
    <w:rsid w:val="005B5503"/>
    <w:rsid w:val="005C13B5"/>
    <w:rsid w:val="005C32CC"/>
    <w:rsid w:val="005C41A9"/>
    <w:rsid w:val="005C606D"/>
    <w:rsid w:val="005C66BB"/>
    <w:rsid w:val="005D0A29"/>
    <w:rsid w:val="005D40E7"/>
    <w:rsid w:val="005E0408"/>
    <w:rsid w:val="005E0FD1"/>
    <w:rsid w:val="005E388F"/>
    <w:rsid w:val="005F3BFD"/>
    <w:rsid w:val="005F4101"/>
    <w:rsid w:val="005F4D47"/>
    <w:rsid w:val="005F5F4B"/>
    <w:rsid w:val="00602E7D"/>
    <w:rsid w:val="00603C11"/>
    <w:rsid w:val="00606BAD"/>
    <w:rsid w:val="00616E30"/>
    <w:rsid w:val="00617C68"/>
    <w:rsid w:val="00617FA0"/>
    <w:rsid w:val="00621660"/>
    <w:rsid w:val="006314F1"/>
    <w:rsid w:val="00635AE1"/>
    <w:rsid w:val="0064232B"/>
    <w:rsid w:val="00651A6F"/>
    <w:rsid w:val="00663AF1"/>
    <w:rsid w:val="00666A0F"/>
    <w:rsid w:val="00691508"/>
    <w:rsid w:val="006949A5"/>
    <w:rsid w:val="0069543D"/>
    <w:rsid w:val="006A2ECE"/>
    <w:rsid w:val="006A3D69"/>
    <w:rsid w:val="006A6FA5"/>
    <w:rsid w:val="006B3586"/>
    <w:rsid w:val="006B6DB3"/>
    <w:rsid w:val="006B72DD"/>
    <w:rsid w:val="006C06C3"/>
    <w:rsid w:val="006C18EF"/>
    <w:rsid w:val="006D249C"/>
    <w:rsid w:val="006E0130"/>
    <w:rsid w:val="006E301F"/>
    <w:rsid w:val="006F1446"/>
    <w:rsid w:val="006F3BDF"/>
    <w:rsid w:val="00706698"/>
    <w:rsid w:val="007074B2"/>
    <w:rsid w:val="00711459"/>
    <w:rsid w:val="00723485"/>
    <w:rsid w:val="00723F5F"/>
    <w:rsid w:val="00724F84"/>
    <w:rsid w:val="00726398"/>
    <w:rsid w:val="00744111"/>
    <w:rsid w:val="0074583E"/>
    <w:rsid w:val="007466CE"/>
    <w:rsid w:val="00750BBC"/>
    <w:rsid w:val="0075359B"/>
    <w:rsid w:val="00757850"/>
    <w:rsid w:val="00760DCB"/>
    <w:rsid w:val="0076157C"/>
    <w:rsid w:val="00773E65"/>
    <w:rsid w:val="0077581E"/>
    <w:rsid w:val="00776FC0"/>
    <w:rsid w:val="00786202"/>
    <w:rsid w:val="00786CAA"/>
    <w:rsid w:val="0079123E"/>
    <w:rsid w:val="007A21F4"/>
    <w:rsid w:val="007A4898"/>
    <w:rsid w:val="007A5D90"/>
    <w:rsid w:val="007A7061"/>
    <w:rsid w:val="007B1E18"/>
    <w:rsid w:val="007B2322"/>
    <w:rsid w:val="007B6F29"/>
    <w:rsid w:val="007C35A5"/>
    <w:rsid w:val="007C60D8"/>
    <w:rsid w:val="007D231D"/>
    <w:rsid w:val="007D6D49"/>
    <w:rsid w:val="007E7886"/>
    <w:rsid w:val="007F019A"/>
    <w:rsid w:val="007F184B"/>
    <w:rsid w:val="007F1C8F"/>
    <w:rsid w:val="00804FC6"/>
    <w:rsid w:val="008078A0"/>
    <w:rsid w:val="00812A8D"/>
    <w:rsid w:val="00816C91"/>
    <w:rsid w:val="0082239C"/>
    <w:rsid w:val="00832074"/>
    <w:rsid w:val="00835DC8"/>
    <w:rsid w:val="00841DB9"/>
    <w:rsid w:val="008430B8"/>
    <w:rsid w:val="008432FC"/>
    <w:rsid w:val="0084633A"/>
    <w:rsid w:val="00846709"/>
    <w:rsid w:val="0085040A"/>
    <w:rsid w:val="00856181"/>
    <w:rsid w:val="00856B52"/>
    <w:rsid w:val="00862776"/>
    <w:rsid w:val="00865E57"/>
    <w:rsid w:val="008664D6"/>
    <w:rsid w:val="00880667"/>
    <w:rsid w:val="00883F8F"/>
    <w:rsid w:val="008846C8"/>
    <w:rsid w:val="00891EE6"/>
    <w:rsid w:val="00892863"/>
    <w:rsid w:val="00893BBD"/>
    <w:rsid w:val="00896C79"/>
    <w:rsid w:val="008C1631"/>
    <w:rsid w:val="008C3105"/>
    <w:rsid w:val="008C376F"/>
    <w:rsid w:val="008C4498"/>
    <w:rsid w:val="008C794A"/>
    <w:rsid w:val="008C7C76"/>
    <w:rsid w:val="008D5E90"/>
    <w:rsid w:val="008D76EE"/>
    <w:rsid w:val="008D7918"/>
    <w:rsid w:val="008E04C9"/>
    <w:rsid w:val="008E37C2"/>
    <w:rsid w:val="008E4FBE"/>
    <w:rsid w:val="008E5773"/>
    <w:rsid w:val="008F17F6"/>
    <w:rsid w:val="008F3C90"/>
    <w:rsid w:val="008F4114"/>
    <w:rsid w:val="008F791A"/>
    <w:rsid w:val="00902AE2"/>
    <w:rsid w:val="0090334A"/>
    <w:rsid w:val="00903E0D"/>
    <w:rsid w:val="0090592F"/>
    <w:rsid w:val="00910122"/>
    <w:rsid w:val="0091030A"/>
    <w:rsid w:val="009109F0"/>
    <w:rsid w:val="00912420"/>
    <w:rsid w:val="00914C91"/>
    <w:rsid w:val="00917042"/>
    <w:rsid w:val="009200EF"/>
    <w:rsid w:val="00921353"/>
    <w:rsid w:val="009239FD"/>
    <w:rsid w:val="00930431"/>
    <w:rsid w:val="009333A1"/>
    <w:rsid w:val="00933B75"/>
    <w:rsid w:val="0093624B"/>
    <w:rsid w:val="009363CD"/>
    <w:rsid w:val="00937DD8"/>
    <w:rsid w:val="009430D6"/>
    <w:rsid w:val="00944336"/>
    <w:rsid w:val="00947862"/>
    <w:rsid w:val="00955661"/>
    <w:rsid w:val="009563DE"/>
    <w:rsid w:val="00960625"/>
    <w:rsid w:val="0096095D"/>
    <w:rsid w:val="0096262E"/>
    <w:rsid w:val="00965573"/>
    <w:rsid w:val="009657D3"/>
    <w:rsid w:val="0096633B"/>
    <w:rsid w:val="009712F6"/>
    <w:rsid w:val="009733FC"/>
    <w:rsid w:val="00975355"/>
    <w:rsid w:val="0098085B"/>
    <w:rsid w:val="00982D1F"/>
    <w:rsid w:val="00983DDE"/>
    <w:rsid w:val="009862C4"/>
    <w:rsid w:val="0099497A"/>
    <w:rsid w:val="00995737"/>
    <w:rsid w:val="009A08A5"/>
    <w:rsid w:val="009A254F"/>
    <w:rsid w:val="009A360B"/>
    <w:rsid w:val="009B4AC5"/>
    <w:rsid w:val="009B582D"/>
    <w:rsid w:val="009C3715"/>
    <w:rsid w:val="009C4196"/>
    <w:rsid w:val="009C761B"/>
    <w:rsid w:val="009D0DC4"/>
    <w:rsid w:val="009E130B"/>
    <w:rsid w:val="009E1E68"/>
    <w:rsid w:val="009F23AC"/>
    <w:rsid w:val="009F3EF8"/>
    <w:rsid w:val="00A009C4"/>
    <w:rsid w:val="00A02AB6"/>
    <w:rsid w:val="00A06C00"/>
    <w:rsid w:val="00A13161"/>
    <w:rsid w:val="00A140D7"/>
    <w:rsid w:val="00A20577"/>
    <w:rsid w:val="00A218B9"/>
    <w:rsid w:val="00A24180"/>
    <w:rsid w:val="00A24B62"/>
    <w:rsid w:val="00A252A1"/>
    <w:rsid w:val="00A317A8"/>
    <w:rsid w:val="00A46B06"/>
    <w:rsid w:val="00A5075C"/>
    <w:rsid w:val="00A534A4"/>
    <w:rsid w:val="00A56FF8"/>
    <w:rsid w:val="00A5729D"/>
    <w:rsid w:val="00A61DB3"/>
    <w:rsid w:val="00A64EAD"/>
    <w:rsid w:val="00A76198"/>
    <w:rsid w:val="00A840CE"/>
    <w:rsid w:val="00A85A91"/>
    <w:rsid w:val="00A91B65"/>
    <w:rsid w:val="00A925D3"/>
    <w:rsid w:val="00AA4C46"/>
    <w:rsid w:val="00AA580B"/>
    <w:rsid w:val="00AA6D6E"/>
    <w:rsid w:val="00AB1297"/>
    <w:rsid w:val="00AC3747"/>
    <w:rsid w:val="00AC384F"/>
    <w:rsid w:val="00AD533F"/>
    <w:rsid w:val="00AF5BBD"/>
    <w:rsid w:val="00B008A4"/>
    <w:rsid w:val="00B02767"/>
    <w:rsid w:val="00B04BD4"/>
    <w:rsid w:val="00B05F26"/>
    <w:rsid w:val="00B1080D"/>
    <w:rsid w:val="00B127A7"/>
    <w:rsid w:val="00B15B2C"/>
    <w:rsid w:val="00B23F0C"/>
    <w:rsid w:val="00B245F7"/>
    <w:rsid w:val="00B26C91"/>
    <w:rsid w:val="00B323D9"/>
    <w:rsid w:val="00B36554"/>
    <w:rsid w:val="00B37669"/>
    <w:rsid w:val="00B4307B"/>
    <w:rsid w:val="00B53D3B"/>
    <w:rsid w:val="00B562F6"/>
    <w:rsid w:val="00B56A57"/>
    <w:rsid w:val="00B60D54"/>
    <w:rsid w:val="00B6194A"/>
    <w:rsid w:val="00B62423"/>
    <w:rsid w:val="00B71506"/>
    <w:rsid w:val="00B7290E"/>
    <w:rsid w:val="00B761CF"/>
    <w:rsid w:val="00B7671A"/>
    <w:rsid w:val="00B83A61"/>
    <w:rsid w:val="00B85E51"/>
    <w:rsid w:val="00BA4124"/>
    <w:rsid w:val="00BA434C"/>
    <w:rsid w:val="00BA5D00"/>
    <w:rsid w:val="00BA646F"/>
    <w:rsid w:val="00BA76B5"/>
    <w:rsid w:val="00BB3342"/>
    <w:rsid w:val="00BB54C4"/>
    <w:rsid w:val="00BC0510"/>
    <w:rsid w:val="00BC39FA"/>
    <w:rsid w:val="00BD5F63"/>
    <w:rsid w:val="00BF0F3F"/>
    <w:rsid w:val="00BF51DB"/>
    <w:rsid w:val="00BF526A"/>
    <w:rsid w:val="00BF56A5"/>
    <w:rsid w:val="00BF5FA8"/>
    <w:rsid w:val="00C02CFF"/>
    <w:rsid w:val="00C03650"/>
    <w:rsid w:val="00C14DFF"/>
    <w:rsid w:val="00C20294"/>
    <w:rsid w:val="00C2033C"/>
    <w:rsid w:val="00C20AF1"/>
    <w:rsid w:val="00C247AA"/>
    <w:rsid w:val="00C27EBD"/>
    <w:rsid w:val="00C31B04"/>
    <w:rsid w:val="00C35515"/>
    <w:rsid w:val="00C37C6B"/>
    <w:rsid w:val="00C40BA9"/>
    <w:rsid w:val="00C42C3E"/>
    <w:rsid w:val="00C43ADD"/>
    <w:rsid w:val="00C44475"/>
    <w:rsid w:val="00C44F48"/>
    <w:rsid w:val="00C516F2"/>
    <w:rsid w:val="00C51B58"/>
    <w:rsid w:val="00C525B1"/>
    <w:rsid w:val="00C67347"/>
    <w:rsid w:val="00C74DC0"/>
    <w:rsid w:val="00C7706A"/>
    <w:rsid w:val="00C83614"/>
    <w:rsid w:val="00C83FEF"/>
    <w:rsid w:val="00C8784C"/>
    <w:rsid w:val="00C907BB"/>
    <w:rsid w:val="00C94C7D"/>
    <w:rsid w:val="00CA3B2A"/>
    <w:rsid w:val="00CA6E44"/>
    <w:rsid w:val="00CB184D"/>
    <w:rsid w:val="00CB3646"/>
    <w:rsid w:val="00CB52F8"/>
    <w:rsid w:val="00CB58D7"/>
    <w:rsid w:val="00CC1110"/>
    <w:rsid w:val="00CC2CBB"/>
    <w:rsid w:val="00CC6403"/>
    <w:rsid w:val="00CD6B0B"/>
    <w:rsid w:val="00CD7B3C"/>
    <w:rsid w:val="00CE0D43"/>
    <w:rsid w:val="00CE6842"/>
    <w:rsid w:val="00CE73D4"/>
    <w:rsid w:val="00CF02F9"/>
    <w:rsid w:val="00CF569A"/>
    <w:rsid w:val="00CF7C54"/>
    <w:rsid w:val="00D03CA5"/>
    <w:rsid w:val="00D04C3B"/>
    <w:rsid w:val="00D054ED"/>
    <w:rsid w:val="00D10052"/>
    <w:rsid w:val="00D12C98"/>
    <w:rsid w:val="00D15A86"/>
    <w:rsid w:val="00D1624C"/>
    <w:rsid w:val="00D164FA"/>
    <w:rsid w:val="00D17FA5"/>
    <w:rsid w:val="00D22311"/>
    <w:rsid w:val="00D24385"/>
    <w:rsid w:val="00D32057"/>
    <w:rsid w:val="00D516B0"/>
    <w:rsid w:val="00D570D9"/>
    <w:rsid w:val="00D57CE8"/>
    <w:rsid w:val="00D60FB8"/>
    <w:rsid w:val="00D617D5"/>
    <w:rsid w:val="00D636E2"/>
    <w:rsid w:val="00D6477B"/>
    <w:rsid w:val="00D64918"/>
    <w:rsid w:val="00D65061"/>
    <w:rsid w:val="00D72EEC"/>
    <w:rsid w:val="00D8537F"/>
    <w:rsid w:val="00D85952"/>
    <w:rsid w:val="00D866D0"/>
    <w:rsid w:val="00D92469"/>
    <w:rsid w:val="00DA1572"/>
    <w:rsid w:val="00DA16B8"/>
    <w:rsid w:val="00DC273C"/>
    <w:rsid w:val="00DC2BF4"/>
    <w:rsid w:val="00DC6031"/>
    <w:rsid w:val="00DC6E15"/>
    <w:rsid w:val="00DC7989"/>
    <w:rsid w:val="00DD15C9"/>
    <w:rsid w:val="00DD3152"/>
    <w:rsid w:val="00DD5B73"/>
    <w:rsid w:val="00DD706B"/>
    <w:rsid w:val="00DD7C6D"/>
    <w:rsid w:val="00DE64E6"/>
    <w:rsid w:val="00DF01A7"/>
    <w:rsid w:val="00DF1292"/>
    <w:rsid w:val="00DF1BA2"/>
    <w:rsid w:val="00DF35E1"/>
    <w:rsid w:val="00E13741"/>
    <w:rsid w:val="00E14D6F"/>
    <w:rsid w:val="00E16B34"/>
    <w:rsid w:val="00E20591"/>
    <w:rsid w:val="00E22DE6"/>
    <w:rsid w:val="00E245A5"/>
    <w:rsid w:val="00E3317F"/>
    <w:rsid w:val="00E417E1"/>
    <w:rsid w:val="00E462AF"/>
    <w:rsid w:val="00E503AB"/>
    <w:rsid w:val="00E54C27"/>
    <w:rsid w:val="00E75BBF"/>
    <w:rsid w:val="00E81CDB"/>
    <w:rsid w:val="00E83BCE"/>
    <w:rsid w:val="00E83FEF"/>
    <w:rsid w:val="00E840F7"/>
    <w:rsid w:val="00E9047C"/>
    <w:rsid w:val="00E94F12"/>
    <w:rsid w:val="00E96EDD"/>
    <w:rsid w:val="00EA1A3D"/>
    <w:rsid w:val="00EA5BA9"/>
    <w:rsid w:val="00EA7DB4"/>
    <w:rsid w:val="00EC2C96"/>
    <w:rsid w:val="00EC6C7B"/>
    <w:rsid w:val="00ED0025"/>
    <w:rsid w:val="00ED1CA6"/>
    <w:rsid w:val="00ED25BF"/>
    <w:rsid w:val="00EE1EF2"/>
    <w:rsid w:val="00EE2316"/>
    <w:rsid w:val="00EE2C14"/>
    <w:rsid w:val="00EF14AE"/>
    <w:rsid w:val="00EF1716"/>
    <w:rsid w:val="00EF175C"/>
    <w:rsid w:val="00EF5030"/>
    <w:rsid w:val="00EF655F"/>
    <w:rsid w:val="00EF725E"/>
    <w:rsid w:val="00F04DA1"/>
    <w:rsid w:val="00F120EE"/>
    <w:rsid w:val="00F20C5E"/>
    <w:rsid w:val="00F27575"/>
    <w:rsid w:val="00F30CE1"/>
    <w:rsid w:val="00F4303D"/>
    <w:rsid w:val="00F44F7A"/>
    <w:rsid w:val="00F519C0"/>
    <w:rsid w:val="00F53F55"/>
    <w:rsid w:val="00F56D92"/>
    <w:rsid w:val="00F66371"/>
    <w:rsid w:val="00F66469"/>
    <w:rsid w:val="00F66D01"/>
    <w:rsid w:val="00F7397E"/>
    <w:rsid w:val="00F73B6D"/>
    <w:rsid w:val="00F74D47"/>
    <w:rsid w:val="00F74D97"/>
    <w:rsid w:val="00F80BB2"/>
    <w:rsid w:val="00F83AA2"/>
    <w:rsid w:val="00F84569"/>
    <w:rsid w:val="00F91F17"/>
    <w:rsid w:val="00F94051"/>
    <w:rsid w:val="00F942F4"/>
    <w:rsid w:val="00FA1B41"/>
    <w:rsid w:val="00FB1C76"/>
    <w:rsid w:val="00FB404A"/>
    <w:rsid w:val="00FC77B9"/>
    <w:rsid w:val="00FD0172"/>
    <w:rsid w:val="00FD4FB5"/>
    <w:rsid w:val="00FE3E6A"/>
    <w:rsid w:val="00FF1431"/>
    <w:rsid w:val="00FF3BF0"/>
    <w:rsid w:val="00FF5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1E24DCA"/>
  <w15:chartTrackingRefBased/>
  <w15:docId w15:val="{C8399526-5C27-4BF6-B18B-AEC079FE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663AF1"/>
    <w:pPr>
      <w:spacing w:before="100" w:beforeAutospacing="1" w:after="100" w:afterAutospacing="1" w:line="240" w:lineRule="auto"/>
      <w:outlineLvl w:val="3"/>
    </w:pPr>
    <w:rPr>
      <w:rFonts w:ascii="MS PGothic" w:eastAsia="MS PGothic" w:hAnsi="MS PGothic" w:cs="MS PGothic"/>
      <w:b/>
      <w:bCs/>
      <w:sz w:val="23"/>
      <w:szCs w:val="23"/>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4D47"/>
    <w:pPr>
      <w:ind w:left="720"/>
      <w:contextualSpacing/>
    </w:pPr>
    <w:rPr>
      <w:lang w:eastAsia="zh-CN"/>
    </w:rPr>
  </w:style>
  <w:style w:type="character" w:styleId="Hyperlink">
    <w:name w:val="Hyperlink"/>
    <w:rsid w:val="00556CDF"/>
    <w:rPr>
      <w:rFonts w:cs="Times New Roman"/>
      <w:color w:val="0000FF"/>
      <w:u w:val="single"/>
    </w:rPr>
  </w:style>
  <w:style w:type="paragraph" w:styleId="Kopfzeile">
    <w:name w:val="header"/>
    <w:basedOn w:val="Standard"/>
    <w:link w:val="KopfzeileZchn"/>
    <w:unhideWhenUsed/>
    <w:rsid w:val="00556CD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56CDF"/>
  </w:style>
  <w:style w:type="paragraph" w:styleId="Fuzeile">
    <w:name w:val="footer"/>
    <w:basedOn w:val="Standard"/>
    <w:link w:val="FuzeileZchn"/>
    <w:uiPriority w:val="99"/>
    <w:unhideWhenUsed/>
    <w:rsid w:val="00556CD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56CDF"/>
  </w:style>
  <w:style w:type="paragraph" w:styleId="Sprechblasentext">
    <w:name w:val="Balloon Text"/>
    <w:basedOn w:val="Standard"/>
    <w:link w:val="SprechblasentextZchn"/>
    <w:uiPriority w:val="99"/>
    <w:semiHidden/>
    <w:unhideWhenUsed/>
    <w:rsid w:val="00AA580B"/>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AA580B"/>
    <w:rPr>
      <w:rFonts w:asciiTheme="majorHAnsi" w:eastAsiaTheme="majorEastAsia" w:hAnsiTheme="majorHAnsi" w:cstheme="majorBidi"/>
      <w:sz w:val="18"/>
      <w:szCs w:val="18"/>
    </w:rPr>
  </w:style>
  <w:style w:type="character" w:customStyle="1" w:styleId="berschrift4Zchn">
    <w:name w:val="Überschrift 4 Zchn"/>
    <w:basedOn w:val="Absatz-Standardschriftart"/>
    <w:link w:val="berschrift4"/>
    <w:uiPriority w:val="9"/>
    <w:rsid w:val="00663AF1"/>
    <w:rPr>
      <w:rFonts w:ascii="MS PGothic" w:eastAsia="MS PGothic" w:hAnsi="MS PGothic" w:cs="MS PGothic"/>
      <w:b/>
      <w:bCs/>
      <w:sz w:val="23"/>
      <w:szCs w:val="23"/>
      <w:lang w:val="en-US" w:eastAsia="ja-JP"/>
    </w:rPr>
  </w:style>
  <w:style w:type="character" w:styleId="Kommentarzeichen">
    <w:name w:val="annotation reference"/>
    <w:basedOn w:val="Absatz-Standardschriftart"/>
    <w:uiPriority w:val="99"/>
    <w:semiHidden/>
    <w:unhideWhenUsed/>
    <w:rsid w:val="007A7061"/>
    <w:rPr>
      <w:sz w:val="16"/>
      <w:szCs w:val="16"/>
    </w:rPr>
  </w:style>
  <w:style w:type="paragraph" w:styleId="Kommentartext">
    <w:name w:val="annotation text"/>
    <w:basedOn w:val="Standard"/>
    <w:link w:val="KommentartextZchn"/>
    <w:uiPriority w:val="99"/>
    <w:semiHidden/>
    <w:unhideWhenUsed/>
    <w:rsid w:val="007A70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7061"/>
    <w:rPr>
      <w:sz w:val="20"/>
      <w:szCs w:val="20"/>
    </w:rPr>
  </w:style>
  <w:style w:type="paragraph" w:styleId="Kommentarthema">
    <w:name w:val="annotation subject"/>
    <w:basedOn w:val="Kommentartext"/>
    <w:next w:val="Kommentartext"/>
    <w:link w:val="KommentarthemaZchn"/>
    <w:uiPriority w:val="99"/>
    <w:semiHidden/>
    <w:unhideWhenUsed/>
    <w:rsid w:val="007A7061"/>
    <w:rPr>
      <w:b/>
      <w:bCs/>
    </w:rPr>
  </w:style>
  <w:style w:type="character" w:customStyle="1" w:styleId="KommentarthemaZchn">
    <w:name w:val="Kommentarthema Zchn"/>
    <w:basedOn w:val="KommentartextZchn"/>
    <w:link w:val="Kommentarthema"/>
    <w:uiPriority w:val="99"/>
    <w:semiHidden/>
    <w:rsid w:val="007A7061"/>
    <w:rPr>
      <w:b/>
      <w:bCs/>
      <w:sz w:val="20"/>
      <w:szCs w:val="20"/>
    </w:rPr>
  </w:style>
  <w:style w:type="character" w:customStyle="1" w:styleId="st1">
    <w:name w:val="st1"/>
    <w:basedOn w:val="Absatz-Standardschriftart"/>
    <w:rsid w:val="00FD4FB5"/>
  </w:style>
  <w:style w:type="character" w:customStyle="1" w:styleId="UnresolvedMention1">
    <w:name w:val="Unresolved Mention1"/>
    <w:basedOn w:val="Absatz-Standardschriftart"/>
    <w:uiPriority w:val="99"/>
    <w:semiHidden/>
    <w:unhideWhenUsed/>
    <w:rsid w:val="005B1F18"/>
    <w:rPr>
      <w:color w:val="808080"/>
      <w:shd w:val="clear" w:color="auto" w:fill="E6E6E6"/>
    </w:rPr>
  </w:style>
  <w:style w:type="paragraph" w:styleId="berarbeitung">
    <w:name w:val="Revision"/>
    <w:hidden/>
    <w:uiPriority w:val="99"/>
    <w:semiHidden/>
    <w:rsid w:val="001F0A00"/>
    <w:pPr>
      <w:spacing w:after="0" w:line="240" w:lineRule="auto"/>
    </w:pPr>
  </w:style>
  <w:style w:type="character" w:styleId="BesuchterLink">
    <w:name w:val="FollowedHyperlink"/>
    <w:basedOn w:val="Absatz-Standardschriftart"/>
    <w:uiPriority w:val="99"/>
    <w:semiHidden/>
    <w:unhideWhenUsed/>
    <w:rsid w:val="001F3E08"/>
    <w:rPr>
      <w:color w:val="954F72" w:themeColor="followedHyperlink"/>
      <w:u w:val="single"/>
    </w:rPr>
  </w:style>
  <w:style w:type="paragraph" w:customStyle="1" w:styleId="BasicParagraph">
    <w:name w:val="[Basic Paragraph]"/>
    <w:basedOn w:val="Standard"/>
    <w:uiPriority w:val="99"/>
    <w:rsid w:val="00031C4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de-DE" w:bidi="de-DE"/>
    </w:rPr>
  </w:style>
  <w:style w:type="character" w:styleId="NichtaufgelsteErwhnung">
    <w:name w:val="Unresolved Mention"/>
    <w:basedOn w:val="Absatz-Standardschriftart"/>
    <w:uiPriority w:val="99"/>
    <w:semiHidden/>
    <w:unhideWhenUsed/>
    <w:rsid w:val="009663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0142">
      <w:bodyDiv w:val="1"/>
      <w:marLeft w:val="0"/>
      <w:marRight w:val="0"/>
      <w:marTop w:val="0"/>
      <w:marBottom w:val="0"/>
      <w:divBdr>
        <w:top w:val="none" w:sz="0" w:space="0" w:color="auto"/>
        <w:left w:val="none" w:sz="0" w:space="0" w:color="auto"/>
        <w:bottom w:val="none" w:sz="0" w:space="0" w:color="auto"/>
        <w:right w:val="none" w:sz="0" w:space="0" w:color="auto"/>
      </w:divBdr>
    </w:div>
    <w:div w:id="1650397026">
      <w:bodyDiv w:val="1"/>
      <w:marLeft w:val="0"/>
      <w:marRight w:val="0"/>
      <w:marTop w:val="0"/>
      <w:marBottom w:val="0"/>
      <w:divBdr>
        <w:top w:val="none" w:sz="0" w:space="0" w:color="auto"/>
        <w:left w:val="none" w:sz="0" w:space="0" w:color="auto"/>
        <w:bottom w:val="none" w:sz="0" w:space="0" w:color="auto"/>
        <w:right w:val="none" w:sz="0" w:space="0" w:color="auto"/>
      </w:divBdr>
    </w:div>
    <w:div w:id="1790733267">
      <w:bodyDiv w:val="1"/>
      <w:marLeft w:val="0"/>
      <w:marRight w:val="0"/>
      <w:marTop w:val="0"/>
      <w:marBottom w:val="0"/>
      <w:divBdr>
        <w:top w:val="none" w:sz="0" w:space="0" w:color="auto"/>
        <w:left w:val="none" w:sz="0" w:space="0" w:color="auto"/>
        <w:bottom w:val="none" w:sz="0" w:space="0" w:color="auto"/>
        <w:right w:val="none" w:sz="0" w:space="0" w:color="auto"/>
      </w:divBdr>
      <w:divsChild>
        <w:div w:id="1440754013">
          <w:marLeft w:val="0"/>
          <w:marRight w:val="0"/>
          <w:marTop w:val="0"/>
          <w:marBottom w:val="0"/>
          <w:divBdr>
            <w:top w:val="none" w:sz="0" w:space="0" w:color="auto"/>
            <w:left w:val="none" w:sz="0" w:space="0" w:color="auto"/>
            <w:bottom w:val="none" w:sz="0" w:space="0" w:color="auto"/>
            <w:right w:val="none" w:sz="0" w:space="0" w:color="auto"/>
          </w:divBdr>
          <w:divsChild>
            <w:div w:id="193006021">
              <w:marLeft w:val="0"/>
              <w:marRight w:val="0"/>
              <w:marTop w:val="0"/>
              <w:marBottom w:val="0"/>
              <w:divBdr>
                <w:top w:val="none" w:sz="0" w:space="0" w:color="auto"/>
                <w:left w:val="none" w:sz="0" w:space="0" w:color="auto"/>
                <w:bottom w:val="none" w:sz="0" w:space="0" w:color="auto"/>
                <w:right w:val="none" w:sz="0" w:space="0" w:color="auto"/>
              </w:divBdr>
              <w:divsChild>
                <w:div w:id="1813519792">
                  <w:marLeft w:val="0"/>
                  <w:marRight w:val="0"/>
                  <w:marTop w:val="0"/>
                  <w:marBottom w:val="0"/>
                  <w:divBdr>
                    <w:top w:val="none" w:sz="0" w:space="0" w:color="auto"/>
                    <w:left w:val="none" w:sz="0" w:space="0" w:color="auto"/>
                    <w:bottom w:val="none" w:sz="0" w:space="0" w:color="auto"/>
                    <w:right w:val="none" w:sz="0" w:space="0" w:color="auto"/>
                  </w:divBdr>
                  <w:divsChild>
                    <w:div w:id="1645965262">
                      <w:marLeft w:val="0"/>
                      <w:marRight w:val="0"/>
                      <w:marTop w:val="0"/>
                      <w:marBottom w:val="0"/>
                      <w:divBdr>
                        <w:top w:val="none" w:sz="0" w:space="0" w:color="auto"/>
                        <w:left w:val="none" w:sz="0" w:space="0" w:color="auto"/>
                        <w:bottom w:val="none" w:sz="0" w:space="0" w:color="auto"/>
                        <w:right w:val="none" w:sz="0" w:space="0" w:color="auto"/>
                      </w:divBdr>
                      <w:divsChild>
                        <w:div w:id="717124121">
                          <w:marLeft w:val="0"/>
                          <w:marRight w:val="0"/>
                          <w:marTop w:val="0"/>
                          <w:marBottom w:val="0"/>
                          <w:divBdr>
                            <w:top w:val="none" w:sz="0" w:space="0" w:color="auto"/>
                            <w:left w:val="none" w:sz="0" w:space="0" w:color="auto"/>
                            <w:bottom w:val="none" w:sz="0" w:space="0" w:color="auto"/>
                            <w:right w:val="none" w:sz="0" w:space="0" w:color="auto"/>
                          </w:divBdr>
                          <w:divsChild>
                            <w:div w:id="14301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hkPZR8h88eQ&amp;feature=youtu.be" TargetMode="External"/><Relationship Id="rId18" Type="http://schemas.openxmlformats.org/officeDocument/2006/relationships/hyperlink" Target="http://WWW.MAGN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tyles" Target="styles.xml"/><Relationship Id="rId12" Type="http://schemas.openxmlformats.org/officeDocument/2006/relationships/hyperlink" Target="https://www.renesas.com/about/press-center/news/2017/news20170411c.html" TargetMode="External"/><Relationship Id="rId17" Type="http://schemas.openxmlformats.org/officeDocument/2006/relationships/hyperlink" Target="http://www.magn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proofpoint.com/v2/url?u=http-3A__www.renesas.com_&amp;d=DwMFAg&amp;c=9wxE0DgWbPxd1HCzjwN8Eaww1--ViDajIU4RXCxgSXE&amp;r=mWLUx0QVt25BWK-MZ29zLPLQHyv8UpUkXzcgXaA3aWQ&amp;m=DYdTH9hu-7LaulV1SVM6YKpZz_t6AqnyxumFHk-LqFg&amp;s=K6LsuehJosLLwcPcYTcAHq30edFyKPiV7ZQDlE_PO1A&amp;e=" TargetMode="External"/><Relationship Id="rId20" Type="http://schemas.openxmlformats.org/officeDocument/2006/relationships/hyperlink" Target="mailto:tracy.fuerst@magn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3" Type="http://schemas.openxmlformats.org/officeDocument/2006/relationships/hyperlink" Target="http://www.hbi.de/" TargetMode="External"/><Relationship Id="rId10" Type="http://schemas.openxmlformats.org/officeDocument/2006/relationships/footnotes" Target="footnotes.xml"/><Relationship Id="rId19" Type="http://schemas.openxmlformats.org/officeDocument/2006/relationships/hyperlink" Target="http://www.renesa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22" Type="http://schemas.openxmlformats.org/officeDocument/2006/relationships/hyperlink" Target="mailto:martin_stummer@hbi.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_dlc_DocId xmlns="9d1a6235-0012-4775-b0cb-7ff3beef4da6">EKVMQUPWCNH4-327-113594</_dlc_DocId>
    <_dlc_DocIdUrl xmlns="9d1a6235-0012-4775-b0cb-7ff3beef4da6">
      <Url>https://renesasgroup.sharepoint.com/sites/Automotive/ASD/_layouts/15/DocIdRedir.aspx?ID=EKVMQUPWCNH4-327-113594</Url>
      <Description>EKVMQUPWCNH4-327-113594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EB1D-0BDB-4441-ABB4-C8CEF4F4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6F3DC-2DDB-4CB9-9D72-F7A7E42D2BA7}">
  <ds:schemaRefs>
    <ds:schemaRef ds:uri="http://schemas.microsoft.com/office/2006/metadata/properties"/>
    <ds:schemaRef ds:uri="9d1a6235-0012-4775-b0cb-7ff3beef4d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f48f91-7daa-42c0-aa65-341f2add17a1"/>
    <ds:schemaRef ds:uri="http://schemas.microsoft.com/sharepoint/v4"/>
    <ds:schemaRef ds:uri="http://purl.org/dc/elements/1.1/"/>
    <ds:schemaRef ds:uri="ca1877c4-5552-4192-b99f-a84bdf7aec8e"/>
    <ds:schemaRef ds:uri="http://www.w3.org/XML/1998/namespace"/>
    <ds:schemaRef ds:uri="http://purl.org/dc/dcmitype/"/>
  </ds:schemaRefs>
</ds:datastoreItem>
</file>

<file path=customXml/itemProps3.xml><?xml version="1.0" encoding="utf-8"?>
<ds:datastoreItem xmlns:ds="http://schemas.openxmlformats.org/officeDocument/2006/customXml" ds:itemID="{7AA5E1B8-CF7B-4642-9A2D-859919FCC552}">
  <ds:schemaRefs>
    <ds:schemaRef ds:uri="http://schemas.microsoft.com/sharepoint/v3/contenttype/forms"/>
  </ds:schemaRefs>
</ds:datastoreItem>
</file>

<file path=customXml/itemProps4.xml><?xml version="1.0" encoding="utf-8"?>
<ds:datastoreItem xmlns:ds="http://schemas.openxmlformats.org/officeDocument/2006/customXml" ds:itemID="{A2177319-998F-45A2-B9D5-CE64D71A60F7}">
  <ds:schemaRefs>
    <ds:schemaRef ds:uri="http://schemas.microsoft.com/sharepoint/events"/>
  </ds:schemaRefs>
</ds:datastoreItem>
</file>

<file path=customXml/itemProps5.xml><?xml version="1.0" encoding="utf-8"?>
<ds:datastoreItem xmlns:ds="http://schemas.openxmlformats.org/officeDocument/2006/customXml" ds:itemID="{41458876-455E-45A7-973B-DA8A111B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6005</Characters>
  <Application>Microsoft Office Word</Application>
  <DocSecurity>0</DocSecurity>
  <Lines>50</Lines>
  <Paragraphs>13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Renesas Electronics Europe</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Westmeyer</dc:creator>
  <cp:keywords/>
  <dc:description/>
  <cp:lastModifiedBy>Alexandra Janetzko</cp:lastModifiedBy>
  <cp:revision>12</cp:revision>
  <cp:lastPrinted>2018-04-10T07:35:00Z</cp:lastPrinted>
  <dcterms:created xsi:type="dcterms:W3CDTF">2018-05-16T02:21:00Z</dcterms:created>
  <dcterms:modified xsi:type="dcterms:W3CDTF">2018-05-17T10:55:00Z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6a1ddf51-c6ae-402e-937a-bf8d8d973f46</vt:lpwstr>
  </property>
</Properties>
</file>