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EFC2" w14:textId="77777777" w:rsidR="00915548" w:rsidRDefault="00915548" w:rsidP="00E77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89A659D" w14:textId="784F5237" w:rsidR="00E77189" w:rsidRPr="001B5ECA" w:rsidRDefault="00E77189" w:rsidP="00E77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5ECA">
        <w:rPr>
          <w:rFonts w:ascii="Arial" w:hAnsi="Arial" w:cs="Arial"/>
          <w:b/>
          <w:sz w:val="28"/>
          <w:szCs w:val="28"/>
        </w:rPr>
        <w:t>PRESSEMITTEILUNG</w:t>
      </w:r>
    </w:p>
    <w:p w14:paraId="4638FFAB" w14:textId="77777777" w:rsidR="00E77189" w:rsidRPr="001B5ECA" w:rsidRDefault="00E77189" w:rsidP="00E7718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B50F7A" w14:textId="624B7CF6" w:rsidR="00E77189" w:rsidRDefault="00E77189" w:rsidP="00E771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05D318" w14:textId="77777777" w:rsidR="004755AA" w:rsidRPr="004755AA" w:rsidRDefault="004755AA" w:rsidP="00E7718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0B3A60" w14:textId="023462A6" w:rsidR="00795549" w:rsidRPr="004755AA" w:rsidRDefault="005C463C" w:rsidP="004755AA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bidi="de-DE"/>
        </w:rPr>
      </w:pPr>
      <w:r w:rsidRPr="004755AA">
        <w:rPr>
          <w:rFonts w:ascii="Arial" w:hAnsi="Arial" w:cs="Arial"/>
          <w:b/>
          <w:caps/>
          <w:sz w:val="28"/>
          <w:szCs w:val="28"/>
          <w:lang w:bidi="de-DE"/>
        </w:rPr>
        <w:t>Brambles unter den Top</w:t>
      </w:r>
      <w:r w:rsidR="00F94588" w:rsidRPr="00F94588">
        <w:rPr>
          <w:rFonts w:ascii="Arial" w:hAnsi="Arial" w:cs="Arial"/>
          <w:b/>
          <w:caps/>
          <w:sz w:val="28"/>
          <w:szCs w:val="28"/>
          <w:lang w:bidi="de-DE"/>
        </w:rPr>
        <w:t xml:space="preserve"> </w:t>
      </w:r>
      <w:r w:rsidR="00F94588" w:rsidRPr="004755AA">
        <w:rPr>
          <w:rFonts w:ascii="Arial" w:hAnsi="Arial" w:cs="Arial"/>
          <w:b/>
          <w:caps/>
          <w:sz w:val="28"/>
          <w:szCs w:val="28"/>
          <w:lang w:bidi="de-DE"/>
        </w:rPr>
        <w:t>drei</w:t>
      </w:r>
      <w:r w:rsidR="00F94588">
        <w:rPr>
          <w:rFonts w:ascii="Arial" w:hAnsi="Arial" w:cs="Arial"/>
          <w:b/>
          <w:caps/>
          <w:sz w:val="28"/>
          <w:szCs w:val="28"/>
          <w:lang w:bidi="de-DE"/>
        </w:rPr>
        <w:t xml:space="preserve"> nachhaltigen </w:t>
      </w:r>
      <w:r w:rsidRPr="004755AA">
        <w:rPr>
          <w:rFonts w:ascii="Arial" w:hAnsi="Arial" w:cs="Arial"/>
          <w:b/>
          <w:caps/>
          <w:sz w:val="28"/>
          <w:szCs w:val="28"/>
          <w:lang w:bidi="de-DE"/>
        </w:rPr>
        <w:t xml:space="preserve">Unternehmen der Welt </w:t>
      </w:r>
    </w:p>
    <w:p w14:paraId="73D43D68" w14:textId="77777777" w:rsidR="004755AA" w:rsidRPr="00E77189" w:rsidRDefault="004755AA" w:rsidP="004755AA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07CB5C0E" w14:textId="1300B808" w:rsidR="00E94078" w:rsidRDefault="004F7BEE" w:rsidP="00475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de-DE"/>
        </w:rPr>
      </w:pPr>
      <w:r w:rsidRPr="004F7BEE">
        <w:rPr>
          <w:rFonts w:ascii="Arial" w:hAnsi="Arial" w:cs="Arial"/>
          <w:b/>
          <w:sz w:val="24"/>
          <w:szCs w:val="24"/>
          <w:lang w:bidi="de-DE"/>
        </w:rPr>
        <w:t xml:space="preserve">Das Dow Jones' </w:t>
      </w:r>
      <w:proofErr w:type="spellStart"/>
      <w:r w:rsidRPr="00A03C88">
        <w:rPr>
          <w:rFonts w:ascii="Arial" w:hAnsi="Arial" w:cs="Arial"/>
          <w:b/>
          <w:i/>
          <w:sz w:val="24"/>
          <w:szCs w:val="24"/>
          <w:lang w:bidi="de-DE"/>
        </w:rPr>
        <w:t>Barron‘s</w:t>
      </w:r>
      <w:proofErr w:type="spellEnd"/>
      <w:r w:rsidRPr="004F7BEE">
        <w:rPr>
          <w:rFonts w:ascii="Arial" w:hAnsi="Arial" w:cs="Arial"/>
          <w:b/>
          <w:sz w:val="24"/>
          <w:szCs w:val="24"/>
          <w:lang w:bidi="de-DE"/>
        </w:rPr>
        <w:t xml:space="preserve"> Magazine </w:t>
      </w:r>
      <w:r w:rsidR="00E94078" w:rsidRPr="00E77189">
        <w:rPr>
          <w:rFonts w:ascii="Arial" w:hAnsi="Arial" w:cs="Arial"/>
          <w:b/>
          <w:sz w:val="24"/>
          <w:szCs w:val="24"/>
          <w:lang w:bidi="de-DE"/>
        </w:rPr>
        <w:t xml:space="preserve">und Morgan Stanley Capital International (MSCI) </w:t>
      </w:r>
      <w:r w:rsidR="009242A9">
        <w:rPr>
          <w:rFonts w:ascii="Arial" w:hAnsi="Arial" w:cs="Arial"/>
          <w:b/>
          <w:sz w:val="24"/>
          <w:szCs w:val="24"/>
          <w:lang w:bidi="de-DE"/>
        </w:rPr>
        <w:t>stufen</w:t>
      </w:r>
      <w:r w:rsidR="009242A9" w:rsidRPr="00E77189">
        <w:rPr>
          <w:rFonts w:ascii="Arial" w:hAnsi="Arial" w:cs="Arial"/>
          <w:b/>
          <w:sz w:val="24"/>
          <w:szCs w:val="24"/>
          <w:lang w:bidi="de-DE"/>
        </w:rPr>
        <w:t xml:space="preserve"> </w:t>
      </w:r>
      <w:r w:rsidR="00E94078" w:rsidRPr="00E77189">
        <w:rPr>
          <w:rFonts w:ascii="Arial" w:hAnsi="Arial" w:cs="Arial"/>
          <w:b/>
          <w:sz w:val="24"/>
          <w:szCs w:val="24"/>
          <w:lang w:bidi="de-DE"/>
        </w:rPr>
        <w:t xml:space="preserve">das </w:t>
      </w:r>
      <w:r w:rsidR="00841802" w:rsidRPr="00841802">
        <w:rPr>
          <w:rFonts w:ascii="Arial" w:hAnsi="Arial" w:cs="Arial"/>
          <w:b/>
          <w:sz w:val="24"/>
          <w:szCs w:val="24"/>
          <w:lang w:bidi="de-DE"/>
        </w:rPr>
        <w:t>Supply-Chain-</w:t>
      </w:r>
      <w:r w:rsidR="00E94078" w:rsidRPr="00E77189">
        <w:rPr>
          <w:rFonts w:ascii="Arial" w:hAnsi="Arial" w:cs="Arial"/>
          <w:b/>
          <w:sz w:val="24"/>
          <w:szCs w:val="24"/>
          <w:lang w:bidi="de-DE"/>
        </w:rPr>
        <w:t xml:space="preserve">Logistikunternehmen als weltweit führend </w:t>
      </w:r>
      <w:r w:rsidR="00D33F16" w:rsidRPr="00E77189">
        <w:rPr>
          <w:rFonts w:ascii="Arial" w:hAnsi="Arial" w:cs="Arial"/>
          <w:b/>
          <w:sz w:val="24"/>
          <w:szCs w:val="24"/>
          <w:lang w:bidi="de-DE"/>
        </w:rPr>
        <w:t xml:space="preserve">in puncto Nachhaltigkeit </w:t>
      </w:r>
      <w:r w:rsidR="00E94078" w:rsidRPr="00E77189">
        <w:rPr>
          <w:rFonts w:ascii="Arial" w:hAnsi="Arial" w:cs="Arial"/>
          <w:b/>
          <w:sz w:val="24"/>
          <w:szCs w:val="24"/>
          <w:lang w:bidi="de-DE"/>
        </w:rPr>
        <w:t>ein</w:t>
      </w:r>
      <w:r w:rsidR="009242A9">
        <w:rPr>
          <w:rFonts w:ascii="Arial" w:hAnsi="Arial" w:cs="Arial"/>
          <w:b/>
          <w:sz w:val="24"/>
          <w:szCs w:val="24"/>
          <w:lang w:bidi="de-DE"/>
        </w:rPr>
        <w:t xml:space="preserve"> </w:t>
      </w:r>
    </w:p>
    <w:p w14:paraId="23CCD6C6" w14:textId="77777777" w:rsidR="004755AA" w:rsidRPr="00E77189" w:rsidRDefault="004755AA" w:rsidP="00A03C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E03223" w14:textId="4E162727" w:rsidR="00226BF3" w:rsidRDefault="00E77189" w:rsidP="004755AA">
      <w:pPr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bookmarkStart w:id="1" w:name="_Hlk4064054"/>
      <w:r w:rsidRPr="00A03C88">
        <w:rPr>
          <w:rFonts w:ascii="Arial" w:hAnsi="Arial" w:cs="Arial"/>
          <w:b/>
          <w:sz w:val="22"/>
          <w:szCs w:val="22"/>
          <w:lang w:bidi="de-DE"/>
        </w:rPr>
        <w:t xml:space="preserve">Köln, </w:t>
      </w:r>
      <w:r w:rsidR="00197046" w:rsidRPr="004755AA">
        <w:rPr>
          <w:rFonts w:ascii="Arial" w:hAnsi="Arial" w:cs="Arial"/>
          <w:b/>
          <w:sz w:val="22"/>
          <w:szCs w:val="22"/>
          <w:lang w:bidi="de-DE"/>
        </w:rPr>
        <w:t xml:space="preserve">26. März 2019 </w:t>
      </w:r>
      <w:r w:rsidR="00197046" w:rsidRPr="004755AA">
        <w:rPr>
          <w:rFonts w:ascii="Arial" w:hAnsi="Arial" w:cs="Arial"/>
          <w:sz w:val="22"/>
          <w:szCs w:val="22"/>
          <w:lang w:bidi="de-DE"/>
        </w:rPr>
        <w:t xml:space="preserve">– </w:t>
      </w:r>
      <w:proofErr w:type="spellStart"/>
      <w:r w:rsidR="00197046" w:rsidRPr="004755AA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="00197046" w:rsidRPr="004755AA">
        <w:rPr>
          <w:rFonts w:ascii="Arial" w:hAnsi="Arial" w:cs="Arial"/>
          <w:sz w:val="22"/>
          <w:szCs w:val="22"/>
          <w:lang w:bidi="de-DE"/>
        </w:rPr>
        <w:t xml:space="preserve">, </w:t>
      </w:r>
      <w:bookmarkStart w:id="2" w:name="_Hlk5707932"/>
      <w:r w:rsidR="00197046" w:rsidRPr="004755AA">
        <w:rPr>
          <w:rFonts w:ascii="Arial" w:hAnsi="Arial" w:cs="Arial"/>
          <w:sz w:val="22"/>
          <w:szCs w:val="22"/>
          <w:lang w:bidi="de-DE"/>
        </w:rPr>
        <w:t>das führende</w:t>
      </w:r>
      <w:r w:rsidR="0039698A">
        <w:rPr>
          <w:rFonts w:ascii="Arial" w:hAnsi="Arial" w:cs="Arial"/>
          <w:sz w:val="22"/>
          <w:szCs w:val="22"/>
        </w:rPr>
        <w:t xml:space="preserve"> </w:t>
      </w:r>
      <w:r w:rsidR="0039698A" w:rsidRPr="001B5ECA">
        <w:rPr>
          <w:rFonts w:ascii="Arial" w:hAnsi="Arial" w:cs="Arial"/>
          <w:sz w:val="22"/>
          <w:szCs w:val="22"/>
        </w:rPr>
        <w:t>Supply-Chain-Logistik</w:t>
      </w:r>
      <w:r w:rsidR="0039698A">
        <w:rPr>
          <w:rFonts w:ascii="Arial" w:hAnsi="Arial" w:cs="Arial"/>
          <w:sz w:val="22"/>
          <w:szCs w:val="22"/>
        </w:rPr>
        <w:t>unternehmen</w:t>
      </w:r>
      <w:r w:rsidR="00197046" w:rsidRPr="004755AA">
        <w:rPr>
          <w:rFonts w:ascii="Arial" w:hAnsi="Arial" w:cs="Arial"/>
          <w:sz w:val="22"/>
          <w:szCs w:val="22"/>
          <w:lang w:bidi="de-DE"/>
        </w:rPr>
        <w:t xml:space="preserve">, </w:t>
      </w:r>
      <w:r w:rsidR="0039698A" w:rsidRPr="001B5ECA">
        <w:rPr>
          <w:rFonts w:ascii="Arial" w:hAnsi="Arial" w:cs="Arial"/>
          <w:sz w:val="22"/>
          <w:szCs w:val="22"/>
        </w:rPr>
        <w:t>d</w:t>
      </w:r>
      <w:r w:rsidR="0039698A">
        <w:rPr>
          <w:rFonts w:ascii="Arial" w:hAnsi="Arial" w:cs="Arial"/>
          <w:sz w:val="22"/>
          <w:szCs w:val="22"/>
        </w:rPr>
        <w:t>as</w:t>
      </w:r>
      <w:r w:rsidR="0039698A" w:rsidRPr="001B5ECA">
        <w:rPr>
          <w:rFonts w:ascii="Arial" w:hAnsi="Arial" w:cs="Arial"/>
          <w:sz w:val="22"/>
          <w:szCs w:val="22"/>
        </w:rPr>
        <w:t xml:space="preserve"> primär mit den Marken CHEP und IFCO in mehr als 60 Ländern tätig ist</w:t>
      </w:r>
      <w:bookmarkEnd w:id="2"/>
      <w:r w:rsidR="00197046" w:rsidRPr="004755AA">
        <w:rPr>
          <w:rFonts w:ascii="Arial" w:hAnsi="Arial" w:cs="Arial"/>
          <w:sz w:val="22"/>
          <w:szCs w:val="22"/>
          <w:lang w:bidi="de-DE"/>
        </w:rPr>
        <w:t xml:space="preserve">, </w:t>
      </w:r>
      <w:r w:rsidR="00226BF3" w:rsidRPr="00226BF3">
        <w:rPr>
          <w:rFonts w:ascii="Arial" w:hAnsi="Arial" w:cs="Arial"/>
          <w:sz w:val="22"/>
          <w:szCs w:val="22"/>
          <w:lang w:bidi="de-DE"/>
        </w:rPr>
        <w:t xml:space="preserve">wurde vom </w:t>
      </w:r>
      <w:proofErr w:type="spellStart"/>
      <w:r w:rsidR="00226BF3" w:rsidRPr="00A03C88">
        <w:rPr>
          <w:rFonts w:ascii="Arial" w:hAnsi="Arial" w:cs="Arial"/>
          <w:i/>
          <w:sz w:val="22"/>
          <w:szCs w:val="22"/>
          <w:lang w:bidi="de-DE"/>
        </w:rPr>
        <w:t>Barron</w:t>
      </w:r>
      <w:r w:rsidR="00412DE3" w:rsidRPr="00A03C88">
        <w:rPr>
          <w:rFonts w:ascii="Arial" w:hAnsi="Arial" w:cs="Arial"/>
          <w:i/>
          <w:sz w:val="22"/>
          <w:szCs w:val="22"/>
          <w:lang w:bidi="de-DE"/>
        </w:rPr>
        <w:t>‘</w:t>
      </w:r>
      <w:r w:rsidR="00226BF3" w:rsidRPr="00A03C88">
        <w:rPr>
          <w:rFonts w:ascii="Arial" w:hAnsi="Arial" w:cs="Arial"/>
          <w:i/>
          <w:sz w:val="22"/>
          <w:szCs w:val="22"/>
          <w:lang w:bidi="de-DE"/>
        </w:rPr>
        <w:t>s</w:t>
      </w:r>
      <w:proofErr w:type="spellEnd"/>
      <w:r w:rsidR="00226BF3" w:rsidRPr="00226BF3">
        <w:rPr>
          <w:rFonts w:ascii="Arial" w:hAnsi="Arial" w:cs="Arial"/>
          <w:sz w:val="22"/>
          <w:szCs w:val="22"/>
          <w:lang w:bidi="de-DE"/>
        </w:rPr>
        <w:t xml:space="preserve"> Magazine</w:t>
      </w:r>
      <w:r w:rsidR="004F4968">
        <w:rPr>
          <w:rFonts w:ascii="Arial" w:hAnsi="Arial" w:cs="Arial"/>
          <w:sz w:val="22"/>
          <w:szCs w:val="22"/>
          <w:lang w:bidi="de-DE"/>
        </w:rPr>
        <w:t xml:space="preserve"> </w:t>
      </w:r>
      <w:r w:rsidR="00226BF3" w:rsidRPr="00226BF3">
        <w:rPr>
          <w:rFonts w:ascii="Arial" w:hAnsi="Arial" w:cs="Arial"/>
          <w:sz w:val="22"/>
          <w:szCs w:val="22"/>
          <w:lang w:bidi="de-DE"/>
        </w:rPr>
        <w:t>nach Accenture, dem in Dublin ansässigen Beratungs- und Dienstleistungsunternehmen, zum zweitnachhaltigsten Unternehmen der Welt ge</w:t>
      </w:r>
      <w:r w:rsidR="00226BF3">
        <w:rPr>
          <w:rFonts w:ascii="Arial" w:hAnsi="Arial" w:cs="Arial"/>
          <w:sz w:val="22"/>
          <w:szCs w:val="22"/>
          <w:lang w:bidi="de-DE"/>
        </w:rPr>
        <w:t>kürt</w:t>
      </w:r>
      <w:r w:rsidR="00226BF3" w:rsidRPr="00226BF3">
        <w:rPr>
          <w:rFonts w:ascii="Arial" w:hAnsi="Arial" w:cs="Arial"/>
          <w:sz w:val="22"/>
          <w:szCs w:val="22"/>
          <w:lang w:bidi="de-DE"/>
        </w:rPr>
        <w:t>.</w:t>
      </w:r>
    </w:p>
    <w:p w14:paraId="08111619" w14:textId="0AE0787B" w:rsidR="00795549" w:rsidRPr="004755AA" w:rsidRDefault="007C3612" w:rsidP="004755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755AA">
        <w:rPr>
          <w:rFonts w:ascii="Arial" w:hAnsi="Arial" w:cs="Arial"/>
          <w:i/>
          <w:sz w:val="22"/>
          <w:szCs w:val="22"/>
          <w:lang w:bidi="de-DE"/>
        </w:rPr>
        <w:t>Barron‘s</w:t>
      </w:r>
      <w:proofErr w:type="spellEnd"/>
      <w:r w:rsidRPr="004755AA">
        <w:rPr>
          <w:rFonts w:ascii="Arial" w:hAnsi="Arial" w:cs="Arial"/>
          <w:sz w:val="22"/>
          <w:szCs w:val="22"/>
          <w:lang w:bidi="de-DE"/>
        </w:rPr>
        <w:t xml:space="preserve"> ist eine amerikanische Wochenzeitung, die von </w:t>
      </w:r>
      <w:hyperlink r:id="rId11" w:history="1">
        <w:r w:rsidR="00E94078" w:rsidRPr="004755AA">
          <w:rPr>
            <w:rStyle w:val="Hyperlink"/>
            <w:rFonts w:ascii="Arial" w:hAnsi="Arial" w:cs="Arial"/>
            <w:sz w:val="22"/>
            <w:szCs w:val="22"/>
            <w:lang w:bidi="de-DE"/>
          </w:rPr>
          <w:t>Dow Jones &amp; Company</w:t>
        </w:r>
      </w:hyperlink>
      <w:r w:rsidRPr="004755AA">
        <w:rPr>
          <w:rFonts w:ascii="Arial" w:hAnsi="Arial" w:cs="Arial"/>
          <w:sz w:val="22"/>
          <w:szCs w:val="22"/>
          <w:lang w:bidi="de-DE"/>
        </w:rPr>
        <w:t xml:space="preserve"> veröffentlicht wird. Zusammen mit </w:t>
      </w:r>
      <w:hyperlink r:id="rId12" w:history="1">
        <w:r w:rsidRPr="004755AA">
          <w:rPr>
            <w:rStyle w:val="Hyperlink"/>
            <w:rFonts w:ascii="Arial" w:hAnsi="Arial" w:cs="Arial"/>
            <w:sz w:val="22"/>
            <w:szCs w:val="22"/>
            <w:lang w:bidi="de-DE"/>
          </w:rPr>
          <w:t>Calvert Research and Management</w:t>
        </w:r>
      </w:hyperlink>
      <w:r w:rsidRPr="004755AA">
        <w:rPr>
          <w:rFonts w:ascii="Arial" w:hAnsi="Arial" w:cs="Arial"/>
          <w:sz w:val="22"/>
          <w:szCs w:val="22"/>
          <w:lang w:bidi="de-DE"/>
        </w:rPr>
        <w:t xml:space="preserve"> hat sie die nach Marktwert 1.000 größten Aktiengesellschaften in 24 Industrieländern (ohne die USA) evaluiert </w:t>
      </w:r>
      <w:r w:rsidR="00FE1406">
        <w:rPr>
          <w:rFonts w:ascii="Arial" w:hAnsi="Arial" w:cs="Arial"/>
          <w:sz w:val="22"/>
          <w:szCs w:val="22"/>
          <w:lang w:bidi="de-DE"/>
        </w:rPr>
        <w:t>– unter Verwendung des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gleiche</w:t>
      </w:r>
      <w:r w:rsidR="00BD6642">
        <w:rPr>
          <w:rFonts w:ascii="Arial" w:hAnsi="Arial" w:cs="Arial"/>
          <w:sz w:val="22"/>
          <w:szCs w:val="22"/>
          <w:lang w:bidi="de-DE"/>
        </w:rPr>
        <w:t>n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Scoring-Verfahren</w:t>
      </w:r>
      <w:r w:rsidR="00FE1406">
        <w:rPr>
          <w:rFonts w:ascii="Arial" w:hAnsi="Arial" w:cs="Arial"/>
          <w:sz w:val="22"/>
          <w:szCs w:val="22"/>
          <w:lang w:bidi="de-DE"/>
        </w:rPr>
        <w:t>s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und d</w:t>
      </w:r>
      <w:r w:rsidR="00FE1406">
        <w:rPr>
          <w:rFonts w:ascii="Arial" w:hAnsi="Arial" w:cs="Arial"/>
          <w:sz w:val="22"/>
          <w:szCs w:val="22"/>
          <w:lang w:bidi="de-DE"/>
        </w:rPr>
        <w:t>erselben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fünf Stakeholder-Kategorien wie für die US-Liste. </w:t>
      </w:r>
    </w:p>
    <w:p w14:paraId="12898145" w14:textId="2A2A7D58" w:rsidR="009307D9" w:rsidRDefault="009307D9" w:rsidP="004755AA">
      <w:pPr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r w:rsidRPr="004755AA">
        <w:rPr>
          <w:rFonts w:ascii="Arial" w:hAnsi="Arial" w:cs="Arial"/>
          <w:sz w:val="22"/>
          <w:szCs w:val="22"/>
          <w:lang w:bidi="de-DE"/>
        </w:rPr>
        <w:t xml:space="preserve">Brambles wurde von Calvert Research für seine nachhaltige Beschaffung und seine Arbeitsplatzleistung anerkannt. </w:t>
      </w:r>
      <w:r w:rsidR="00BD6642">
        <w:rPr>
          <w:rFonts w:ascii="Arial" w:hAnsi="Arial" w:cs="Arial"/>
          <w:sz w:val="22"/>
          <w:szCs w:val="22"/>
          <w:lang w:bidi="de-DE"/>
        </w:rPr>
        <w:t>Das Research-Unternehmen erklärt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dazu: „</w:t>
      </w:r>
      <w:proofErr w:type="spellStart"/>
      <w:r w:rsidRPr="004755AA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4755AA">
        <w:rPr>
          <w:rFonts w:ascii="Arial" w:hAnsi="Arial" w:cs="Arial"/>
          <w:sz w:val="22"/>
          <w:szCs w:val="22"/>
          <w:lang w:bidi="de-DE"/>
        </w:rPr>
        <w:t xml:space="preserve"> führt eine </w:t>
      </w:r>
      <w:r w:rsidR="00E16EDA">
        <w:rPr>
          <w:rFonts w:ascii="Arial" w:hAnsi="Arial" w:cs="Arial"/>
          <w:sz w:val="22"/>
          <w:szCs w:val="22"/>
          <w:lang w:bidi="de-DE"/>
        </w:rPr>
        <w:t xml:space="preserve">Mitarbeiterbefragung 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durch und nutzt </w:t>
      </w:r>
      <w:r w:rsidR="00E16EDA" w:rsidRPr="00BD6642">
        <w:rPr>
          <w:rFonts w:ascii="Arial" w:hAnsi="Arial" w:cs="Arial"/>
          <w:sz w:val="22"/>
          <w:szCs w:val="22"/>
          <w:lang w:bidi="de-DE"/>
        </w:rPr>
        <w:t>das vertrauliche Feedback zur Verbesserung der Abläufe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. Das Unternehmen bietet auch Online-Schulungen und </w:t>
      </w:r>
      <w:r w:rsidR="00E16EDA">
        <w:rPr>
          <w:rFonts w:ascii="Arial" w:hAnsi="Arial" w:cs="Arial"/>
          <w:sz w:val="22"/>
          <w:szCs w:val="22"/>
          <w:lang w:bidi="de-DE"/>
        </w:rPr>
        <w:t>Einzelc</w:t>
      </w:r>
      <w:r w:rsidRPr="004755AA">
        <w:rPr>
          <w:rFonts w:ascii="Arial" w:hAnsi="Arial" w:cs="Arial"/>
          <w:sz w:val="22"/>
          <w:szCs w:val="22"/>
          <w:lang w:bidi="de-DE"/>
        </w:rPr>
        <w:t>oaching</w:t>
      </w:r>
      <w:r w:rsidR="00E16EDA">
        <w:rPr>
          <w:rFonts w:ascii="Arial" w:hAnsi="Arial" w:cs="Arial"/>
          <w:sz w:val="22"/>
          <w:szCs w:val="22"/>
          <w:lang w:bidi="de-DE"/>
        </w:rPr>
        <w:t>s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für Mitarbeiter</w:t>
      </w:r>
      <w:r w:rsidR="00E16EDA">
        <w:rPr>
          <w:rFonts w:ascii="Arial" w:hAnsi="Arial" w:cs="Arial"/>
          <w:sz w:val="22"/>
          <w:szCs w:val="22"/>
          <w:lang w:bidi="de-DE"/>
        </w:rPr>
        <w:t xml:space="preserve"> an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und </w:t>
      </w:r>
      <w:r w:rsidR="00E16EDA">
        <w:rPr>
          <w:rFonts w:ascii="Arial" w:hAnsi="Arial" w:cs="Arial"/>
          <w:sz w:val="22"/>
          <w:szCs w:val="22"/>
          <w:lang w:bidi="de-DE"/>
        </w:rPr>
        <w:t xml:space="preserve">hat </w:t>
      </w:r>
      <w:r w:rsidR="00E16EDA" w:rsidRPr="00BD6642">
        <w:rPr>
          <w:rFonts w:ascii="Arial" w:hAnsi="Arial" w:cs="Arial"/>
          <w:sz w:val="22"/>
          <w:szCs w:val="22"/>
          <w:lang w:bidi="de-DE"/>
        </w:rPr>
        <w:t xml:space="preserve">Pionierarbeit </w:t>
      </w:r>
      <w:r w:rsidR="00E16EDA">
        <w:rPr>
          <w:rFonts w:ascii="Arial" w:hAnsi="Arial" w:cs="Arial"/>
          <w:sz w:val="22"/>
          <w:szCs w:val="22"/>
          <w:lang w:bidi="de-DE"/>
        </w:rPr>
        <w:t xml:space="preserve">geleistet, Paletten </w:t>
      </w:r>
      <w:r w:rsidRPr="004755AA">
        <w:rPr>
          <w:rFonts w:ascii="Arial" w:hAnsi="Arial" w:cs="Arial"/>
          <w:sz w:val="22"/>
          <w:szCs w:val="22"/>
          <w:lang w:bidi="de-DE"/>
        </w:rPr>
        <w:t>aus Abf</w:t>
      </w:r>
      <w:r w:rsidR="00E16EDA">
        <w:rPr>
          <w:rFonts w:ascii="Arial" w:hAnsi="Arial" w:cs="Arial"/>
          <w:sz w:val="22"/>
          <w:szCs w:val="22"/>
          <w:lang w:bidi="de-DE"/>
        </w:rPr>
        <w:t>all einzusetzen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.“ </w:t>
      </w:r>
    </w:p>
    <w:p w14:paraId="18254415" w14:textId="7FC781A4" w:rsidR="000935B5" w:rsidRDefault="00383442" w:rsidP="000935B5">
      <w:pPr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r w:rsidRPr="004755AA">
        <w:rPr>
          <w:rFonts w:ascii="Arial" w:hAnsi="Arial" w:cs="Arial"/>
          <w:sz w:val="22"/>
          <w:szCs w:val="22"/>
          <w:lang w:bidi="de-DE"/>
        </w:rPr>
        <w:t xml:space="preserve">„Wir </w:t>
      </w:r>
      <w:r w:rsidR="00F8425B">
        <w:rPr>
          <w:rFonts w:ascii="Arial" w:hAnsi="Arial" w:cs="Arial"/>
          <w:sz w:val="22"/>
          <w:szCs w:val="22"/>
          <w:lang w:bidi="de-DE"/>
        </w:rPr>
        <w:t>freuen uns sehr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, als weltweit führendes Unternehmen </w:t>
      </w:r>
      <w:r w:rsidR="007D3F16">
        <w:rPr>
          <w:rFonts w:ascii="Arial" w:hAnsi="Arial" w:cs="Arial"/>
          <w:sz w:val="22"/>
          <w:szCs w:val="22"/>
          <w:lang w:bidi="de-DE"/>
        </w:rPr>
        <w:t xml:space="preserve">für </w:t>
      </w:r>
      <w:r w:rsidR="007D3F16" w:rsidRPr="004755AA">
        <w:rPr>
          <w:rFonts w:ascii="Arial" w:hAnsi="Arial" w:cs="Arial"/>
          <w:sz w:val="22"/>
          <w:szCs w:val="22"/>
          <w:lang w:bidi="de-DE"/>
        </w:rPr>
        <w:t xml:space="preserve">Nachhaltigkeit </w:t>
      </w:r>
      <w:r w:rsidRPr="004755AA">
        <w:rPr>
          <w:rFonts w:ascii="Arial" w:hAnsi="Arial" w:cs="Arial"/>
          <w:sz w:val="22"/>
          <w:szCs w:val="22"/>
          <w:lang w:bidi="de-DE"/>
        </w:rPr>
        <w:t>anerkannt zu werden</w:t>
      </w:r>
      <w:r w:rsidR="007D3F16">
        <w:rPr>
          <w:rFonts w:ascii="Arial" w:hAnsi="Arial" w:cs="Arial"/>
          <w:sz w:val="22"/>
          <w:szCs w:val="22"/>
          <w:lang w:bidi="de-DE"/>
        </w:rPr>
        <w:t xml:space="preserve">“, berichtet </w:t>
      </w:r>
      <w:r w:rsidR="007D3F16" w:rsidRPr="004755AA">
        <w:rPr>
          <w:rFonts w:ascii="Arial" w:hAnsi="Arial" w:cs="Arial"/>
          <w:sz w:val="22"/>
          <w:szCs w:val="22"/>
          <w:lang w:bidi="de-DE"/>
        </w:rPr>
        <w:t xml:space="preserve">Juan Jose </w:t>
      </w:r>
      <w:proofErr w:type="spellStart"/>
      <w:r w:rsidR="007D3F16" w:rsidRPr="004755AA">
        <w:rPr>
          <w:rFonts w:ascii="Arial" w:hAnsi="Arial" w:cs="Arial"/>
          <w:sz w:val="22"/>
          <w:szCs w:val="22"/>
          <w:lang w:bidi="de-DE"/>
        </w:rPr>
        <w:t>Freijo</w:t>
      </w:r>
      <w:proofErr w:type="spellEnd"/>
      <w:r w:rsidR="007D3F16" w:rsidRPr="004755AA">
        <w:rPr>
          <w:rFonts w:ascii="Arial" w:hAnsi="Arial" w:cs="Arial"/>
          <w:sz w:val="22"/>
          <w:szCs w:val="22"/>
          <w:lang w:bidi="de-DE"/>
        </w:rPr>
        <w:t xml:space="preserve">, Head </w:t>
      </w:r>
      <w:proofErr w:type="spellStart"/>
      <w:r w:rsidR="007D3F16" w:rsidRPr="004755AA">
        <w:rPr>
          <w:rFonts w:ascii="Arial" w:hAnsi="Arial" w:cs="Arial"/>
          <w:sz w:val="22"/>
          <w:szCs w:val="22"/>
          <w:lang w:bidi="de-DE"/>
        </w:rPr>
        <w:t>of</w:t>
      </w:r>
      <w:proofErr w:type="spellEnd"/>
      <w:r w:rsidR="007D3F16" w:rsidRPr="004755AA">
        <w:rPr>
          <w:rFonts w:ascii="Arial" w:hAnsi="Arial" w:cs="Arial"/>
          <w:sz w:val="22"/>
          <w:szCs w:val="22"/>
          <w:lang w:bidi="de-DE"/>
        </w:rPr>
        <w:t xml:space="preserve"> Global </w:t>
      </w:r>
      <w:proofErr w:type="spellStart"/>
      <w:r w:rsidR="007D3F16" w:rsidRPr="004755AA">
        <w:rPr>
          <w:rFonts w:ascii="Arial" w:hAnsi="Arial" w:cs="Arial"/>
          <w:sz w:val="22"/>
          <w:szCs w:val="22"/>
          <w:lang w:bidi="de-DE"/>
        </w:rPr>
        <w:t>Sustainability</w:t>
      </w:r>
      <w:proofErr w:type="spellEnd"/>
      <w:r w:rsidR="007D3F16" w:rsidRPr="004755AA">
        <w:rPr>
          <w:rFonts w:ascii="Arial" w:hAnsi="Arial" w:cs="Arial"/>
          <w:sz w:val="22"/>
          <w:szCs w:val="22"/>
          <w:lang w:bidi="de-DE"/>
        </w:rPr>
        <w:t xml:space="preserve"> bei </w:t>
      </w:r>
      <w:proofErr w:type="spellStart"/>
      <w:r w:rsidR="007D3F16" w:rsidRPr="004755AA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4755AA">
        <w:rPr>
          <w:rFonts w:ascii="Arial" w:hAnsi="Arial" w:cs="Arial"/>
          <w:sz w:val="22"/>
          <w:szCs w:val="22"/>
          <w:lang w:bidi="de-DE"/>
        </w:rPr>
        <w:t xml:space="preserve">. </w:t>
      </w:r>
      <w:r w:rsidR="007D3F16">
        <w:rPr>
          <w:rFonts w:ascii="Arial" w:hAnsi="Arial" w:cs="Arial"/>
          <w:sz w:val="22"/>
          <w:szCs w:val="22"/>
          <w:lang w:bidi="de-DE"/>
        </w:rPr>
        <w:t>„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Der langfristige, nachhaltige Wert, den wir für alle </w:t>
      </w:r>
      <w:r w:rsidR="007D3F16">
        <w:rPr>
          <w:rFonts w:ascii="Arial" w:hAnsi="Arial" w:cs="Arial"/>
          <w:sz w:val="22"/>
          <w:szCs w:val="22"/>
          <w:lang w:bidi="de-DE"/>
        </w:rPr>
        <w:t xml:space="preserve">unsere </w:t>
      </w:r>
      <w:r w:rsidR="007D3F16" w:rsidRPr="007D3F16">
        <w:rPr>
          <w:rFonts w:ascii="Arial" w:hAnsi="Arial" w:cs="Arial"/>
          <w:sz w:val="22"/>
          <w:szCs w:val="22"/>
          <w:lang w:bidi="de-DE"/>
        </w:rPr>
        <w:t xml:space="preserve">Stakeholder 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schaffen, wird durch unsere globale Reichweite und unser </w:t>
      </w:r>
      <w:r w:rsidR="00AE0F79" w:rsidRPr="004755AA">
        <w:rPr>
          <w:rFonts w:ascii="Arial" w:hAnsi="Arial" w:cs="Arial"/>
          <w:sz w:val="22"/>
          <w:szCs w:val="22"/>
          <w:lang w:bidi="de-DE"/>
        </w:rPr>
        <w:t xml:space="preserve">Geschäftsmodell </w:t>
      </w:r>
      <w:r w:rsidR="00AE0F79">
        <w:rPr>
          <w:rFonts w:ascii="Arial" w:hAnsi="Arial" w:cs="Arial"/>
          <w:sz w:val="22"/>
          <w:szCs w:val="22"/>
          <w:lang w:bidi="de-DE"/>
        </w:rPr>
        <w:t xml:space="preserve">der </w:t>
      </w:r>
      <w:r w:rsidRPr="004755AA">
        <w:rPr>
          <w:rFonts w:ascii="Arial" w:hAnsi="Arial" w:cs="Arial"/>
          <w:sz w:val="22"/>
          <w:szCs w:val="22"/>
          <w:lang w:bidi="de-DE"/>
        </w:rPr>
        <w:t>Kreislauf</w:t>
      </w:r>
      <w:r w:rsidR="00AE0F79">
        <w:rPr>
          <w:rFonts w:ascii="Arial" w:hAnsi="Arial" w:cs="Arial"/>
          <w:sz w:val="22"/>
          <w:szCs w:val="22"/>
          <w:lang w:bidi="de-DE"/>
        </w:rPr>
        <w:t>wirtschaft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generiert</w:t>
      </w:r>
      <w:r w:rsidR="00AE0F79">
        <w:rPr>
          <w:rFonts w:ascii="Arial" w:hAnsi="Arial" w:cs="Arial"/>
          <w:sz w:val="22"/>
          <w:szCs w:val="22"/>
          <w:lang w:bidi="de-DE"/>
        </w:rPr>
        <w:t>. Dieses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="00AE0F79" w:rsidRPr="004755AA">
        <w:rPr>
          <w:rFonts w:ascii="Arial" w:hAnsi="Arial" w:cs="Arial"/>
          <w:sz w:val="22"/>
          <w:szCs w:val="22"/>
          <w:lang w:bidi="de-DE"/>
        </w:rPr>
        <w:t xml:space="preserve">definiert 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nicht nur, wie wir arbeiten, sondern auch, wer wir sind. Unsere Arbeit hat </w:t>
      </w:r>
      <w:r w:rsidR="000935B5" w:rsidRPr="004755AA">
        <w:rPr>
          <w:rFonts w:ascii="Arial" w:hAnsi="Arial" w:cs="Arial"/>
          <w:sz w:val="22"/>
          <w:szCs w:val="22"/>
          <w:lang w:bidi="de-DE"/>
        </w:rPr>
        <w:t>in der Supply</w:t>
      </w:r>
      <w:r w:rsidR="00401490">
        <w:rPr>
          <w:rFonts w:ascii="Arial" w:hAnsi="Arial" w:cs="Arial"/>
          <w:sz w:val="22"/>
          <w:szCs w:val="22"/>
          <w:lang w:bidi="de-DE"/>
        </w:rPr>
        <w:t xml:space="preserve"> Chain </w:t>
      </w:r>
      <w:r w:rsidR="00987FD5">
        <w:rPr>
          <w:rFonts w:ascii="Arial" w:hAnsi="Arial" w:cs="Arial"/>
          <w:sz w:val="22"/>
          <w:szCs w:val="22"/>
          <w:lang w:bidi="de-DE"/>
        </w:rPr>
        <w:t>stets</w:t>
      </w:r>
      <w:r w:rsidR="00987FD5" w:rsidRPr="00987FD5">
        <w:rPr>
          <w:rFonts w:ascii="Arial" w:hAnsi="Arial" w:cs="Arial"/>
          <w:sz w:val="22"/>
          <w:szCs w:val="22"/>
          <w:lang w:bidi="de-DE"/>
        </w:rPr>
        <w:t xml:space="preserve"> </w:t>
      </w:r>
      <w:r w:rsidR="00987FD5">
        <w:rPr>
          <w:rFonts w:ascii="Arial" w:hAnsi="Arial" w:cs="Arial"/>
          <w:sz w:val="22"/>
          <w:szCs w:val="22"/>
          <w:lang w:bidi="de-DE"/>
        </w:rPr>
        <w:t>Abfall eliminiert und den</w:t>
      </w:r>
      <w:r w:rsidR="00987FD5" w:rsidRPr="00987FD5">
        <w:rPr>
          <w:rFonts w:ascii="Arial" w:hAnsi="Arial" w:cs="Arial"/>
          <w:sz w:val="22"/>
          <w:szCs w:val="22"/>
          <w:lang w:bidi="de-DE"/>
        </w:rPr>
        <w:t xml:space="preserve"> Bedarf an natürlichen Ressourcen </w:t>
      </w:r>
      <w:r w:rsidR="00987FD5">
        <w:rPr>
          <w:rFonts w:ascii="Arial" w:hAnsi="Arial" w:cs="Arial"/>
          <w:sz w:val="22"/>
          <w:szCs w:val="22"/>
          <w:lang w:bidi="de-DE"/>
        </w:rPr>
        <w:t>reduziert</w:t>
      </w:r>
      <w:r w:rsidR="00987FD5" w:rsidRPr="00987FD5">
        <w:rPr>
          <w:rFonts w:ascii="Arial" w:hAnsi="Arial" w:cs="Arial"/>
          <w:sz w:val="22"/>
          <w:szCs w:val="22"/>
          <w:lang w:bidi="de-DE"/>
        </w:rPr>
        <w:t>.</w:t>
      </w:r>
      <w:r w:rsidR="00987FD5">
        <w:rPr>
          <w:rFonts w:ascii="Arial" w:hAnsi="Arial" w:cs="Arial"/>
          <w:sz w:val="22"/>
          <w:szCs w:val="22"/>
          <w:lang w:bidi="de-DE"/>
        </w:rPr>
        <w:t>“</w:t>
      </w:r>
    </w:p>
    <w:p w14:paraId="30DEBDC5" w14:textId="77777777" w:rsidR="0020015C" w:rsidRPr="004755AA" w:rsidRDefault="00177069" w:rsidP="004755A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55AA">
        <w:rPr>
          <w:rFonts w:ascii="Arial" w:hAnsi="Arial" w:cs="Arial"/>
          <w:b/>
          <w:sz w:val="22"/>
          <w:szCs w:val="22"/>
          <w:lang w:bidi="de-DE"/>
        </w:rPr>
        <w:t xml:space="preserve">MSCI und DJSI </w:t>
      </w:r>
    </w:p>
    <w:p w14:paraId="6C23039C" w14:textId="3F75D58E" w:rsidR="0073264F" w:rsidRDefault="00E100C2" w:rsidP="004755AA">
      <w:pPr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r>
        <w:rPr>
          <w:rFonts w:ascii="Arial" w:hAnsi="Arial" w:cs="Arial"/>
          <w:sz w:val="22"/>
          <w:szCs w:val="22"/>
          <w:lang w:bidi="de-DE"/>
        </w:rPr>
        <w:t xml:space="preserve">Darüber hinaus hat </w:t>
      </w:r>
      <w:proofErr w:type="spellStart"/>
      <w:r w:rsidR="005D0992" w:rsidRPr="004755AA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="005D0992" w:rsidRPr="004755AA">
        <w:rPr>
          <w:rFonts w:ascii="Arial" w:hAnsi="Arial" w:cs="Arial"/>
          <w:sz w:val="22"/>
          <w:szCs w:val="22"/>
          <w:lang w:bidi="de-DE"/>
        </w:rPr>
        <w:t xml:space="preserve"> im fünften Jahr in Folge seine branchenführende Position in den ESG-Ratings von </w:t>
      </w:r>
      <w:hyperlink r:id="rId13" w:history="1">
        <w:r w:rsidR="00521266" w:rsidRPr="00A03C88">
          <w:rPr>
            <w:rStyle w:val="Hyperlink"/>
            <w:rFonts w:ascii="Arial" w:hAnsi="Arial" w:cs="Arial"/>
            <w:sz w:val="22"/>
            <w:szCs w:val="22"/>
            <w:lang w:bidi="de-DE"/>
          </w:rPr>
          <w:t>MSCI</w:t>
        </w:r>
      </w:hyperlink>
      <w:r w:rsidR="005D0992" w:rsidRPr="004755AA">
        <w:rPr>
          <w:rFonts w:ascii="Arial" w:hAnsi="Arial" w:cs="Arial"/>
          <w:sz w:val="22"/>
          <w:szCs w:val="22"/>
          <w:lang w:bidi="de-DE"/>
        </w:rPr>
        <w:t xml:space="preserve"> (Morgan Stanley Capital International) </w:t>
      </w:r>
      <w:r w:rsidR="00A32CAA">
        <w:rPr>
          <w:rFonts w:ascii="Arial" w:hAnsi="Arial" w:cs="Arial"/>
          <w:sz w:val="22"/>
          <w:szCs w:val="22"/>
          <w:lang w:bidi="de-DE"/>
        </w:rPr>
        <w:t>behauptet</w:t>
      </w:r>
      <w:r w:rsidR="00C65F82" w:rsidRPr="004755AA">
        <w:rPr>
          <w:rStyle w:val="Funotenzeichen"/>
          <w:rFonts w:ascii="Arial" w:hAnsi="Arial" w:cs="Arial"/>
          <w:sz w:val="22"/>
          <w:szCs w:val="22"/>
          <w:lang w:bidi="de-DE"/>
        </w:rPr>
        <w:footnoteReference w:id="2"/>
      </w:r>
      <w:r w:rsidR="005D0992" w:rsidRPr="004755AA">
        <w:rPr>
          <w:rFonts w:ascii="Arial" w:hAnsi="Arial" w:cs="Arial"/>
          <w:sz w:val="22"/>
          <w:szCs w:val="22"/>
          <w:lang w:bidi="de-DE"/>
        </w:rPr>
        <w:t xml:space="preserve">. </w:t>
      </w:r>
      <w:r w:rsidR="00D94160" w:rsidRPr="00E100C2">
        <w:rPr>
          <w:rFonts w:ascii="Arial" w:hAnsi="Arial" w:cs="Arial"/>
          <w:sz w:val="22"/>
          <w:szCs w:val="22"/>
        </w:rPr>
        <w:t>MSCI ESG Research</w:t>
      </w:r>
      <w:r w:rsidR="00D94160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="005D0992" w:rsidRPr="004755AA">
        <w:rPr>
          <w:rFonts w:ascii="Arial" w:hAnsi="Arial" w:cs="Arial"/>
          <w:sz w:val="22"/>
          <w:szCs w:val="22"/>
          <w:lang w:bidi="de-DE"/>
        </w:rPr>
        <w:t xml:space="preserve">wird von 46 der Top 50 </w:t>
      </w:r>
      <w:r w:rsidR="00D94160">
        <w:rPr>
          <w:rFonts w:ascii="Arial" w:hAnsi="Arial" w:cs="Arial"/>
          <w:sz w:val="22"/>
          <w:szCs w:val="22"/>
          <w:lang w:bidi="de-DE"/>
        </w:rPr>
        <w:t>Vermögensverwalter</w:t>
      </w:r>
      <w:r w:rsidR="005D0992" w:rsidRPr="004755AA">
        <w:rPr>
          <w:rFonts w:ascii="Arial" w:hAnsi="Arial" w:cs="Arial"/>
          <w:sz w:val="22"/>
          <w:szCs w:val="22"/>
          <w:lang w:bidi="de-DE"/>
        </w:rPr>
        <w:t xml:space="preserve"> und über 1.200 Investoren weltweit </w:t>
      </w:r>
      <w:r w:rsidR="00D94160">
        <w:rPr>
          <w:rFonts w:ascii="Arial" w:hAnsi="Arial" w:cs="Arial"/>
          <w:sz w:val="22"/>
          <w:szCs w:val="22"/>
          <w:lang w:bidi="de-DE"/>
        </w:rPr>
        <w:t>genutzt</w:t>
      </w:r>
      <w:r w:rsidR="00D94160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="005D0992" w:rsidRPr="004755AA">
        <w:rPr>
          <w:rFonts w:ascii="Arial" w:hAnsi="Arial" w:cs="Arial"/>
          <w:sz w:val="22"/>
          <w:szCs w:val="22"/>
          <w:lang w:bidi="de-DE"/>
        </w:rPr>
        <w:t xml:space="preserve">und </w:t>
      </w:r>
      <w:r w:rsidR="00D94160">
        <w:rPr>
          <w:rFonts w:ascii="Arial" w:hAnsi="Arial" w:cs="Arial"/>
          <w:sz w:val="22"/>
          <w:szCs w:val="22"/>
          <w:lang w:bidi="de-DE"/>
        </w:rPr>
        <w:t>ist</w:t>
      </w:r>
      <w:r w:rsidR="005D0992" w:rsidRPr="004755AA">
        <w:rPr>
          <w:rFonts w:ascii="Arial" w:hAnsi="Arial" w:cs="Arial"/>
          <w:sz w:val="22"/>
          <w:szCs w:val="22"/>
          <w:lang w:bidi="de-DE"/>
        </w:rPr>
        <w:t xml:space="preserve"> als </w:t>
      </w:r>
      <w:r w:rsidR="00D94160" w:rsidRPr="00E100C2">
        <w:rPr>
          <w:rFonts w:ascii="Arial" w:hAnsi="Arial" w:cs="Arial"/>
          <w:sz w:val="22"/>
          <w:szCs w:val="22"/>
        </w:rPr>
        <w:t>"Gold Standard Datenanbieter" anerkannt</w:t>
      </w:r>
      <w:r w:rsidR="00D94160">
        <w:rPr>
          <w:rFonts w:ascii="Arial" w:hAnsi="Arial" w:cs="Arial"/>
          <w:sz w:val="22"/>
          <w:szCs w:val="22"/>
        </w:rPr>
        <w:t>.</w:t>
      </w:r>
      <w:r w:rsidR="00D94160" w:rsidRPr="004755AA" w:rsidDel="00D94160">
        <w:rPr>
          <w:rFonts w:ascii="Arial" w:hAnsi="Arial" w:cs="Arial"/>
          <w:sz w:val="22"/>
          <w:szCs w:val="22"/>
          <w:lang w:bidi="de-DE"/>
        </w:rPr>
        <w:t xml:space="preserve"> </w:t>
      </w:r>
      <w:r w:rsidR="005D0992" w:rsidRPr="004755AA">
        <w:rPr>
          <w:rFonts w:ascii="Arial" w:hAnsi="Arial" w:cs="Arial"/>
          <w:sz w:val="22"/>
          <w:szCs w:val="22"/>
          <w:lang w:bidi="de-DE"/>
        </w:rPr>
        <w:t>„</w:t>
      </w:r>
      <w:proofErr w:type="spellStart"/>
      <w:r w:rsidR="005D0992" w:rsidRPr="004755AA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="005D0992" w:rsidRPr="004755AA">
        <w:rPr>
          <w:rFonts w:ascii="Arial" w:hAnsi="Arial" w:cs="Arial"/>
          <w:sz w:val="22"/>
          <w:szCs w:val="22"/>
          <w:lang w:bidi="de-DE"/>
        </w:rPr>
        <w:t xml:space="preserve"> ist weiterhin führend </w:t>
      </w:r>
      <w:r w:rsidR="00D94160" w:rsidRPr="00E100C2">
        <w:rPr>
          <w:rFonts w:ascii="Arial" w:hAnsi="Arial" w:cs="Arial"/>
          <w:sz w:val="22"/>
          <w:szCs w:val="22"/>
        </w:rPr>
        <w:t xml:space="preserve">in der gesamten ESG-Leistung der Branche </w:t>
      </w:r>
      <w:r w:rsidR="005D0992" w:rsidRPr="004755AA">
        <w:rPr>
          <w:rFonts w:ascii="Arial" w:hAnsi="Arial" w:cs="Arial"/>
          <w:sz w:val="22"/>
          <w:szCs w:val="22"/>
          <w:lang w:bidi="de-DE"/>
        </w:rPr>
        <w:t>und zeigt Engagement für Nachhaltigkeit durch umfassende Programme, die alle w</w:t>
      </w:r>
      <w:r w:rsidR="00D94160">
        <w:rPr>
          <w:rFonts w:ascii="Arial" w:hAnsi="Arial" w:cs="Arial"/>
          <w:sz w:val="22"/>
          <w:szCs w:val="22"/>
          <w:lang w:bidi="de-DE"/>
        </w:rPr>
        <w:t>esentlichen</w:t>
      </w:r>
      <w:r w:rsidR="005D0992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="00D94160">
        <w:rPr>
          <w:rFonts w:ascii="Arial" w:hAnsi="Arial" w:cs="Arial"/>
          <w:sz w:val="22"/>
          <w:szCs w:val="22"/>
          <w:lang w:bidi="de-DE"/>
        </w:rPr>
        <w:t>Kernthemen</w:t>
      </w:r>
      <w:r w:rsidR="00D94160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="005D0992" w:rsidRPr="004755AA">
        <w:rPr>
          <w:rFonts w:ascii="Arial" w:hAnsi="Arial" w:cs="Arial"/>
          <w:sz w:val="22"/>
          <w:szCs w:val="22"/>
          <w:lang w:bidi="de-DE"/>
        </w:rPr>
        <w:t xml:space="preserve">ansprechen, </w:t>
      </w:r>
      <w:r w:rsidR="00D94160">
        <w:rPr>
          <w:rFonts w:ascii="Arial" w:hAnsi="Arial" w:cs="Arial"/>
          <w:sz w:val="22"/>
          <w:szCs w:val="22"/>
          <w:lang w:bidi="de-DE"/>
        </w:rPr>
        <w:t>zu</w:t>
      </w:r>
      <w:r w:rsidR="00D94160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="005D0992" w:rsidRPr="004755AA">
        <w:rPr>
          <w:rFonts w:ascii="Arial" w:hAnsi="Arial" w:cs="Arial"/>
          <w:sz w:val="22"/>
          <w:szCs w:val="22"/>
          <w:lang w:bidi="de-DE"/>
        </w:rPr>
        <w:t xml:space="preserve">denen wir die Branche bewerten“, gab MSCI in seinem Bericht an. </w:t>
      </w:r>
    </w:p>
    <w:p w14:paraId="164E57BC" w14:textId="210FDFA9" w:rsidR="0020015C" w:rsidRDefault="0020015C" w:rsidP="004755AA">
      <w:pPr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proofErr w:type="spellStart"/>
      <w:r w:rsidRPr="004755AA">
        <w:rPr>
          <w:rFonts w:ascii="Arial" w:hAnsi="Arial" w:cs="Arial"/>
          <w:sz w:val="22"/>
          <w:szCs w:val="22"/>
          <w:lang w:bidi="de-DE"/>
        </w:rPr>
        <w:lastRenderedPageBreak/>
        <w:t>Brambles</w:t>
      </w:r>
      <w:proofErr w:type="spellEnd"/>
      <w:r w:rsidRPr="004755AA">
        <w:rPr>
          <w:rFonts w:ascii="Arial" w:hAnsi="Arial" w:cs="Arial"/>
          <w:sz w:val="22"/>
          <w:szCs w:val="22"/>
          <w:lang w:bidi="de-DE"/>
        </w:rPr>
        <w:t xml:space="preserve"> wird an anderen Branche</w:t>
      </w:r>
      <w:r w:rsidR="003C2411">
        <w:rPr>
          <w:rFonts w:ascii="Arial" w:hAnsi="Arial" w:cs="Arial"/>
          <w:sz w:val="22"/>
          <w:szCs w:val="22"/>
          <w:lang w:bidi="de-DE"/>
        </w:rPr>
        <w:t>nexperten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im </w:t>
      </w:r>
      <w:r w:rsidR="003C2411">
        <w:rPr>
          <w:rFonts w:ascii="Arial" w:hAnsi="Arial" w:cs="Arial"/>
          <w:sz w:val="22"/>
          <w:szCs w:val="22"/>
          <w:lang w:bidi="de-DE"/>
        </w:rPr>
        <w:t>Bereich</w:t>
      </w:r>
      <w:r w:rsidR="003C2411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="003C2411" w:rsidRPr="00E3575A">
        <w:rPr>
          <w:rFonts w:ascii="Arial" w:hAnsi="Arial" w:cs="Arial"/>
          <w:sz w:val="22"/>
          <w:szCs w:val="22"/>
          <w:lang w:bidi="de-DE"/>
        </w:rPr>
        <w:t xml:space="preserve">Commercial Services and </w:t>
      </w:r>
      <w:proofErr w:type="spellStart"/>
      <w:r w:rsidR="003C2411" w:rsidRPr="00E3575A">
        <w:rPr>
          <w:rFonts w:ascii="Arial" w:hAnsi="Arial" w:cs="Arial"/>
          <w:sz w:val="22"/>
          <w:szCs w:val="22"/>
          <w:lang w:bidi="de-DE"/>
        </w:rPr>
        <w:t>Supplies</w:t>
      </w:r>
      <w:proofErr w:type="spellEnd"/>
      <w:r w:rsidR="003C2411" w:rsidRPr="00E3575A">
        <w:rPr>
          <w:rFonts w:ascii="Arial" w:hAnsi="Arial" w:cs="Arial"/>
          <w:sz w:val="22"/>
          <w:szCs w:val="22"/>
          <w:lang w:bidi="de-DE"/>
        </w:rPr>
        <w:t xml:space="preserve"> </w:t>
      </w:r>
      <w:r w:rsidRPr="004755AA">
        <w:rPr>
          <w:rFonts w:ascii="Arial" w:hAnsi="Arial" w:cs="Arial"/>
          <w:sz w:val="22"/>
          <w:szCs w:val="22"/>
          <w:lang w:bidi="de-DE"/>
        </w:rPr>
        <w:t>gemessen und hat alle anderen Unternehmen bei den wichtigsten ESG-Risiken und der Fähigkeit, diese Risiken im Vergleich zu Branche</w:t>
      </w:r>
      <w:r w:rsidR="003C2411">
        <w:rPr>
          <w:rFonts w:ascii="Arial" w:hAnsi="Arial" w:cs="Arial"/>
          <w:sz w:val="22"/>
          <w:szCs w:val="22"/>
          <w:lang w:bidi="de-DE"/>
        </w:rPr>
        <w:t>nkonkurrenten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zu managen, übertroffen. 2018 stammten 99,4 </w:t>
      </w:r>
      <w:r w:rsidR="003C2411">
        <w:rPr>
          <w:rFonts w:ascii="Arial" w:hAnsi="Arial" w:cs="Arial"/>
          <w:sz w:val="22"/>
          <w:szCs w:val="22"/>
          <w:lang w:bidi="de-DE"/>
        </w:rPr>
        <w:t>Prozent</w:t>
      </w:r>
      <w:r w:rsidR="003C2411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Pr="004755AA">
        <w:rPr>
          <w:rFonts w:ascii="Arial" w:hAnsi="Arial" w:cs="Arial"/>
          <w:sz w:val="22"/>
          <w:szCs w:val="22"/>
          <w:lang w:bidi="de-DE"/>
        </w:rPr>
        <w:t>des Holzes aus zertifizierten Quellen</w:t>
      </w:r>
      <w:r w:rsidR="003C2411">
        <w:rPr>
          <w:rFonts w:ascii="Arial" w:hAnsi="Arial" w:cs="Arial"/>
          <w:sz w:val="22"/>
          <w:szCs w:val="22"/>
          <w:lang w:bidi="de-DE"/>
        </w:rPr>
        <w:t xml:space="preserve">, was das 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Unternehmen seinem Ziel </w:t>
      </w:r>
      <w:r w:rsidR="003C2411" w:rsidRPr="004755AA">
        <w:rPr>
          <w:rFonts w:ascii="Arial" w:hAnsi="Arial" w:cs="Arial"/>
          <w:sz w:val="22"/>
          <w:szCs w:val="22"/>
          <w:lang w:bidi="de-DE"/>
        </w:rPr>
        <w:t xml:space="preserve">von 100 </w:t>
      </w:r>
      <w:r w:rsidR="003C2411">
        <w:rPr>
          <w:rFonts w:ascii="Arial" w:hAnsi="Arial" w:cs="Arial"/>
          <w:sz w:val="22"/>
          <w:szCs w:val="22"/>
          <w:lang w:bidi="de-DE"/>
        </w:rPr>
        <w:t>Prozent</w:t>
      </w:r>
      <w:r w:rsidR="003C2411" w:rsidRPr="004755AA">
        <w:rPr>
          <w:rFonts w:ascii="Arial" w:hAnsi="Arial" w:cs="Arial"/>
          <w:sz w:val="22"/>
          <w:szCs w:val="22"/>
          <w:lang w:bidi="de-DE"/>
        </w:rPr>
        <w:t xml:space="preserve"> im Jahre 2020 </w:t>
      </w:r>
      <w:r w:rsidR="003C2411">
        <w:rPr>
          <w:rFonts w:ascii="Arial" w:hAnsi="Arial" w:cs="Arial"/>
          <w:sz w:val="22"/>
          <w:szCs w:val="22"/>
          <w:lang w:bidi="de-DE"/>
        </w:rPr>
        <w:t xml:space="preserve">näherbringt. Zudem wurde </w:t>
      </w:r>
      <w:proofErr w:type="spellStart"/>
      <w:r w:rsidR="003C2411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="003C2411">
        <w:rPr>
          <w:rFonts w:ascii="Arial" w:hAnsi="Arial" w:cs="Arial"/>
          <w:sz w:val="22"/>
          <w:szCs w:val="22"/>
          <w:lang w:bidi="de-DE"/>
        </w:rPr>
        <w:t xml:space="preserve"> 2018 von </w:t>
      </w:r>
      <w:hyperlink r:id="rId14" w:history="1">
        <w:r w:rsidR="003C2411" w:rsidRPr="003C2411">
          <w:rPr>
            <w:rStyle w:val="Hyperlink"/>
            <w:rFonts w:ascii="Arial" w:hAnsi="Arial" w:cs="Arial"/>
            <w:sz w:val="22"/>
            <w:szCs w:val="22"/>
            <w:lang w:bidi="de-DE"/>
          </w:rPr>
          <w:t>CDP</w:t>
        </w:r>
      </w:hyperlink>
      <w:r w:rsidR="003C2411">
        <w:rPr>
          <w:rFonts w:ascii="Arial" w:hAnsi="Arial" w:cs="Arial"/>
          <w:sz w:val="22"/>
          <w:szCs w:val="22"/>
          <w:lang w:bidi="de-DE"/>
        </w:rPr>
        <w:t xml:space="preserve"> als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eine</w:t>
      </w:r>
      <w:r w:rsidR="003C2411">
        <w:rPr>
          <w:rFonts w:ascii="Arial" w:hAnsi="Arial" w:cs="Arial"/>
          <w:sz w:val="22"/>
          <w:szCs w:val="22"/>
          <w:lang w:bidi="de-DE"/>
        </w:rPr>
        <w:t>s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der sechs Top-Unternehmen </w:t>
      </w:r>
      <w:r w:rsidR="003C2411">
        <w:rPr>
          <w:rFonts w:ascii="Arial" w:hAnsi="Arial" w:cs="Arial"/>
          <w:sz w:val="22"/>
          <w:szCs w:val="22"/>
          <w:lang w:bidi="de-DE"/>
        </w:rPr>
        <w:t>weltweit genannt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, </w:t>
      </w:r>
      <w:r w:rsidR="003C2411">
        <w:rPr>
          <w:rFonts w:ascii="Arial" w:hAnsi="Arial" w:cs="Arial"/>
          <w:sz w:val="22"/>
          <w:szCs w:val="22"/>
          <w:lang w:bidi="de-DE"/>
        </w:rPr>
        <w:t xml:space="preserve">die 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die Abholzung in der Supply Chain </w:t>
      </w:r>
      <w:r w:rsidR="003C2411" w:rsidRPr="004755AA">
        <w:rPr>
          <w:rFonts w:ascii="Arial" w:hAnsi="Arial" w:cs="Arial"/>
          <w:sz w:val="22"/>
          <w:szCs w:val="22"/>
          <w:lang w:bidi="de-DE"/>
        </w:rPr>
        <w:t>bekämpfen</w:t>
      </w:r>
      <w:r w:rsidR="003C2411">
        <w:rPr>
          <w:rFonts w:ascii="Arial" w:hAnsi="Arial" w:cs="Arial"/>
          <w:sz w:val="22"/>
          <w:szCs w:val="22"/>
          <w:lang w:bidi="de-DE"/>
        </w:rPr>
        <w:t xml:space="preserve">. Die </w:t>
      </w:r>
      <w:r w:rsidR="003C2411" w:rsidRPr="004755AA">
        <w:rPr>
          <w:rFonts w:ascii="Arial" w:hAnsi="Arial" w:cs="Arial"/>
          <w:sz w:val="22"/>
          <w:szCs w:val="22"/>
          <w:lang w:bidi="de-DE"/>
        </w:rPr>
        <w:t xml:space="preserve">im Vereinigten Königreich ansässige Non-Profit-Organisation </w:t>
      </w:r>
      <w:r w:rsidR="005656B6">
        <w:rPr>
          <w:rFonts w:ascii="Arial" w:hAnsi="Arial" w:cs="Arial"/>
          <w:sz w:val="22"/>
          <w:szCs w:val="22"/>
          <w:lang w:bidi="de-DE"/>
        </w:rPr>
        <w:t xml:space="preserve">hat </w:t>
      </w:r>
      <w:r w:rsidRPr="004755AA">
        <w:rPr>
          <w:rFonts w:ascii="Arial" w:hAnsi="Arial" w:cs="Arial"/>
          <w:sz w:val="22"/>
          <w:szCs w:val="22"/>
          <w:lang w:bidi="de-DE"/>
        </w:rPr>
        <w:t>zum Ziel, die Auswirkungen de</w:t>
      </w:r>
      <w:r w:rsidR="005656B6">
        <w:rPr>
          <w:rFonts w:ascii="Arial" w:hAnsi="Arial" w:cs="Arial"/>
          <w:sz w:val="22"/>
          <w:szCs w:val="22"/>
          <w:lang w:bidi="de-DE"/>
        </w:rPr>
        <w:t>s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Klima</w:t>
      </w:r>
      <w:r w:rsidR="005656B6">
        <w:rPr>
          <w:rFonts w:ascii="Arial" w:hAnsi="Arial" w:cs="Arial"/>
          <w:sz w:val="22"/>
          <w:szCs w:val="22"/>
          <w:lang w:bidi="de-DE"/>
        </w:rPr>
        <w:t>wandels auf die</w:t>
      </w:r>
      <w:r w:rsidR="005656B6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="005656B6">
        <w:rPr>
          <w:rFonts w:ascii="Arial" w:hAnsi="Arial" w:cs="Arial"/>
          <w:sz w:val="22"/>
          <w:szCs w:val="22"/>
          <w:lang w:bidi="de-DE"/>
        </w:rPr>
        <w:t>größten</w:t>
      </w:r>
      <w:r w:rsidR="005656B6" w:rsidRPr="00E3575A">
        <w:rPr>
          <w:rFonts w:ascii="Arial" w:hAnsi="Arial" w:cs="Arial"/>
          <w:sz w:val="22"/>
          <w:szCs w:val="22"/>
          <w:lang w:bidi="de-DE"/>
        </w:rPr>
        <w:t xml:space="preserve"> börsennotierten Unternehmen </w:t>
      </w:r>
      <w:r w:rsidRPr="004755AA">
        <w:rPr>
          <w:rFonts w:ascii="Arial" w:hAnsi="Arial" w:cs="Arial"/>
          <w:sz w:val="22"/>
          <w:szCs w:val="22"/>
          <w:lang w:bidi="de-DE"/>
        </w:rPr>
        <w:t>der Welt zu untersuchen.</w:t>
      </w:r>
      <w:r w:rsidR="004455C4" w:rsidRPr="004455C4">
        <w:rPr>
          <w:rFonts w:ascii="Arial" w:hAnsi="Arial" w:cs="Arial"/>
          <w:sz w:val="22"/>
          <w:szCs w:val="22"/>
        </w:rPr>
        <w:t xml:space="preserve"> </w:t>
      </w:r>
    </w:p>
    <w:p w14:paraId="27F08582" w14:textId="4B52EBDB" w:rsidR="00113049" w:rsidRDefault="0020015C" w:rsidP="0011304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proofErr w:type="spellStart"/>
      <w:r w:rsidRPr="004755AA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4755AA">
        <w:rPr>
          <w:rFonts w:ascii="Arial" w:hAnsi="Arial" w:cs="Arial"/>
          <w:sz w:val="22"/>
          <w:szCs w:val="22"/>
          <w:lang w:bidi="de-DE"/>
        </w:rPr>
        <w:t xml:space="preserve"> wurde </w:t>
      </w:r>
      <w:r w:rsidR="00E7591C" w:rsidRPr="004755AA">
        <w:rPr>
          <w:rFonts w:ascii="Arial" w:hAnsi="Arial" w:cs="Arial"/>
          <w:sz w:val="22"/>
          <w:szCs w:val="22"/>
          <w:lang w:bidi="de-DE"/>
        </w:rPr>
        <w:t xml:space="preserve">im letzten Jahr 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auch in der </w:t>
      </w:r>
      <w:r w:rsidR="004455C4" w:rsidRPr="00354C40">
        <w:rPr>
          <w:rFonts w:ascii="Arial" w:hAnsi="Arial" w:cs="Arial"/>
          <w:sz w:val="22"/>
          <w:szCs w:val="22"/>
        </w:rPr>
        <w:t>Branchenkategorie „</w:t>
      </w:r>
      <w:r w:rsidR="004455C4">
        <w:rPr>
          <w:rFonts w:ascii="Arial" w:hAnsi="Arial" w:cs="Arial"/>
          <w:sz w:val="22"/>
          <w:szCs w:val="22"/>
        </w:rPr>
        <w:t xml:space="preserve">Commercial Services and </w:t>
      </w:r>
      <w:proofErr w:type="spellStart"/>
      <w:r w:rsidR="004455C4">
        <w:rPr>
          <w:rFonts w:ascii="Arial" w:hAnsi="Arial" w:cs="Arial"/>
          <w:sz w:val="22"/>
          <w:szCs w:val="22"/>
        </w:rPr>
        <w:t>Supplies</w:t>
      </w:r>
      <w:proofErr w:type="spellEnd"/>
      <w:r w:rsidR="007F0CF8">
        <w:rPr>
          <w:rFonts w:ascii="Arial" w:hAnsi="Arial" w:cs="Arial"/>
          <w:sz w:val="22"/>
          <w:szCs w:val="22"/>
        </w:rPr>
        <w:t xml:space="preserve"> </w:t>
      </w:r>
      <w:r w:rsidR="004455C4">
        <w:rPr>
          <w:rFonts w:ascii="Arial" w:hAnsi="Arial" w:cs="Arial"/>
          <w:sz w:val="22"/>
          <w:szCs w:val="22"/>
        </w:rPr>
        <w:t>Industry“</w:t>
      </w:r>
      <w:r w:rsidR="004455C4" w:rsidRPr="004755AA" w:rsidDel="004455C4">
        <w:rPr>
          <w:rFonts w:ascii="Arial" w:hAnsi="Arial" w:cs="Arial"/>
          <w:sz w:val="22"/>
          <w:szCs w:val="22"/>
          <w:lang w:bidi="de-DE"/>
        </w:rPr>
        <w:t xml:space="preserve"> 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des Dow Jones </w:t>
      </w:r>
      <w:proofErr w:type="spellStart"/>
      <w:r w:rsidRPr="004755AA">
        <w:rPr>
          <w:rFonts w:ascii="Arial" w:hAnsi="Arial" w:cs="Arial"/>
          <w:sz w:val="22"/>
          <w:szCs w:val="22"/>
          <w:lang w:bidi="de-DE"/>
        </w:rPr>
        <w:t>Sustainability</w:t>
      </w:r>
      <w:proofErr w:type="spellEnd"/>
      <w:r w:rsidRPr="004755AA">
        <w:rPr>
          <w:rFonts w:ascii="Arial" w:hAnsi="Arial" w:cs="Arial"/>
          <w:sz w:val="22"/>
          <w:szCs w:val="22"/>
          <w:lang w:bidi="de-DE"/>
        </w:rPr>
        <w:t xml:space="preserve"> Index (DJSI) unter den zwei </w:t>
      </w:r>
      <w:r w:rsidR="004455C4">
        <w:rPr>
          <w:rFonts w:ascii="Arial" w:hAnsi="Arial" w:cs="Arial"/>
          <w:sz w:val="22"/>
          <w:szCs w:val="22"/>
          <w:lang w:bidi="de-DE"/>
        </w:rPr>
        <w:t xml:space="preserve">leistungsstärksten 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Unternehmen </w:t>
      </w:r>
      <w:r w:rsidR="00C275AD">
        <w:rPr>
          <w:rFonts w:ascii="Arial" w:hAnsi="Arial" w:cs="Arial"/>
          <w:sz w:val="22"/>
          <w:szCs w:val="22"/>
          <w:lang w:bidi="de-DE"/>
        </w:rPr>
        <w:t>gelistet</w:t>
      </w:r>
      <w:r w:rsidRPr="004755AA">
        <w:rPr>
          <w:rFonts w:ascii="Arial" w:hAnsi="Arial" w:cs="Arial"/>
          <w:sz w:val="22"/>
          <w:szCs w:val="22"/>
          <w:lang w:bidi="de-DE"/>
        </w:rPr>
        <w:t>. Bereits im fünften Jahr in Folge ist Brambles in den DJSI aufgenommen. Der Dow Jones Sustainability Index stellt den „Gold</w:t>
      </w:r>
      <w:r w:rsidR="00E7591C">
        <w:rPr>
          <w:rFonts w:ascii="Arial" w:hAnsi="Arial" w:cs="Arial"/>
          <w:sz w:val="22"/>
          <w:szCs w:val="22"/>
          <w:lang w:bidi="de-DE"/>
        </w:rPr>
        <w:t xml:space="preserve"> S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tandard“ für </w:t>
      </w:r>
      <w:r w:rsidR="00D7220D" w:rsidRPr="00BE3E8A">
        <w:rPr>
          <w:rFonts w:ascii="Arial" w:hAnsi="Arial" w:cs="Arial"/>
          <w:sz w:val="22"/>
          <w:szCs w:val="22"/>
          <w:lang w:bidi="de-DE"/>
        </w:rPr>
        <w:t>Unternehmensnachhaltigkeit</w:t>
      </w:r>
      <w:r w:rsidR="00D7220D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Pr="004755AA">
        <w:rPr>
          <w:rFonts w:ascii="Arial" w:hAnsi="Arial" w:cs="Arial"/>
          <w:sz w:val="22"/>
          <w:szCs w:val="22"/>
          <w:lang w:bidi="de-DE"/>
        </w:rPr>
        <w:t>dar</w:t>
      </w:r>
      <w:r w:rsidRPr="00113049">
        <w:rPr>
          <w:rFonts w:ascii="Arial" w:hAnsi="Arial" w:cs="Arial"/>
          <w:sz w:val="22"/>
          <w:szCs w:val="22"/>
          <w:lang w:bidi="de-DE"/>
        </w:rPr>
        <w:t>.</w:t>
      </w:r>
      <w:r w:rsidR="00113049" w:rsidRPr="00113049">
        <w:rPr>
          <w:rFonts w:ascii="Arial" w:hAnsi="Arial" w:cs="Arial"/>
          <w:sz w:val="22"/>
          <w:szCs w:val="22"/>
          <w:lang w:bidi="de-DE"/>
        </w:rPr>
        <w:t xml:space="preserve"> </w:t>
      </w:r>
      <w:r w:rsidR="008D0DE5">
        <w:rPr>
          <w:rFonts w:ascii="Arial" w:hAnsi="Arial" w:cs="Arial"/>
          <w:sz w:val="22"/>
          <w:szCs w:val="22"/>
          <w:lang w:bidi="de-DE"/>
        </w:rPr>
        <w:t xml:space="preserve">Er ist </w:t>
      </w:r>
      <w:r w:rsidR="00113049" w:rsidRPr="00A03C88">
        <w:rPr>
          <w:rFonts w:ascii="Arial" w:hAnsi="Arial" w:cs="Arial"/>
          <w:sz w:val="22"/>
          <w:szCs w:val="22"/>
          <w:lang w:bidi="de-DE"/>
        </w:rPr>
        <w:t xml:space="preserve">der erste globale Index, der führende nachhaltigkeitsorientierte Unternehmen auf der Grundlage der Analyse finanziell wichtiger ESG-Faktoren durch den Nachhaltigkeitsspezialisten </w:t>
      </w:r>
      <w:proofErr w:type="spellStart"/>
      <w:r w:rsidR="00113049" w:rsidRPr="00A03C88">
        <w:rPr>
          <w:rFonts w:ascii="Arial" w:hAnsi="Arial" w:cs="Arial"/>
          <w:sz w:val="22"/>
          <w:szCs w:val="22"/>
          <w:lang w:bidi="de-DE"/>
        </w:rPr>
        <w:t>RobecoSAM</w:t>
      </w:r>
      <w:proofErr w:type="spellEnd"/>
      <w:r w:rsidR="00113049" w:rsidRPr="00A03C88">
        <w:rPr>
          <w:rFonts w:ascii="Arial" w:hAnsi="Arial" w:cs="Arial"/>
          <w:sz w:val="22"/>
          <w:szCs w:val="22"/>
          <w:lang w:bidi="de-DE"/>
        </w:rPr>
        <w:t xml:space="preserve"> und der robusten Indexmethodik von S&amp;P Dow Jones Indices abbildet.</w:t>
      </w:r>
    </w:p>
    <w:bookmarkEnd w:id="1"/>
    <w:p w14:paraId="2CF44F65" w14:textId="77777777" w:rsidR="00113049" w:rsidRPr="00A03C88" w:rsidRDefault="00113049" w:rsidP="0011304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</w:p>
    <w:p w14:paraId="674D7898" w14:textId="77777777" w:rsidR="00915548" w:rsidRPr="00444D61" w:rsidRDefault="00915548" w:rsidP="00915548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44D61">
        <w:rPr>
          <w:rFonts w:ascii="Arial" w:hAnsi="Arial" w:cs="Arial"/>
          <w:b/>
          <w:noProof/>
          <w:color w:val="FF0000"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22A540" wp14:editId="598BF02B">
                <wp:simplePos x="0" y="0"/>
                <wp:positionH relativeFrom="column">
                  <wp:posOffset>3305175</wp:posOffset>
                </wp:positionH>
                <wp:positionV relativeFrom="paragraph">
                  <wp:posOffset>219710</wp:posOffset>
                </wp:positionV>
                <wp:extent cx="2971800" cy="1171575"/>
                <wp:effectExtent l="0" t="0" r="0" b="952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94F6" w14:textId="77777777" w:rsidR="00915548" w:rsidRPr="004755AA" w:rsidRDefault="00915548" w:rsidP="009155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4755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 w:bidi="de-DE"/>
                              </w:rPr>
                              <w:t>Investoren</w:t>
                            </w:r>
                            <w:proofErr w:type="spellEnd"/>
                            <w:r w:rsidRPr="004755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 w:bidi="de-DE"/>
                              </w:rPr>
                              <w:br/>
                            </w:r>
                            <w:r w:rsidRPr="004755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bidi="de-DE"/>
                              </w:rPr>
                              <w:t xml:space="preserve">Raluca </w:t>
                            </w:r>
                            <w:proofErr w:type="spellStart"/>
                            <w:r w:rsidRPr="004755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bidi="de-DE"/>
                              </w:rPr>
                              <w:t>Chiriacescu</w:t>
                            </w:r>
                            <w:proofErr w:type="spellEnd"/>
                            <w:r w:rsidRPr="004755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bidi="de-DE"/>
                              </w:rPr>
                              <w:br/>
                              <w:t>Director, Investor Relations</w:t>
                            </w:r>
                            <w:r w:rsidRPr="004755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bidi="de-DE"/>
                              </w:rPr>
                              <w:br/>
                              <w:t>+44 2038 809 412</w:t>
                            </w:r>
                            <w:r w:rsidRPr="004755A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 w:bidi="de-DE"/>
                              </w:rPr>
                              <w:br/>
                              <w:t>+44 7810 658 044</w:t>
                            </w:r>
                          </w:p>
                          <w:p w14:paraId="5ECB7DFA" w14:textId="77777777" w:rsidR="00915548" w:rsidRPr="004755AA" w:rsidRDefault="00B45822" w:rsidP="009155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915548" w:rsidRPr="004755A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bidi="de-DE"/>
                                </w:rPr>
                                <w:t>Raluca.Chiriacescu@brambles.com</w:t>
                              </w:r>
                            </w:hyperlink>
                          </w:p>
                          <w:p w14:paraId="09C21729" w14:textId="77777777" w:rsidR="00915548" w:rsidRPr="00170154" w:rsidRDefault="00915548" w:rsidP="0091554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Cs w:val="20"/>
                              </w:rPr>
                            </w:pPr>
                          </w:p>
                          <w:p w14:paraId="75FF2701" w14:textId="77777777" w:rsidR="00915548" w:rsidRDefault="00915548" w:rsidP="00915548">
                            <w:pPr>
                              <w:spacing w:after="240" w:line="240" w:lineRule="auto"/>
                              <w:rPr>
                                <w:rFonts w:ascii="Segoe UI" w:hAnsi="Segoe UI" w:cs="Segoe UI"/>
                                <w:color w:val="FF0000"/>
                                <w:szCs w:val="20"/>
                                <w:lang w:val="en-US"/>
                              </w:rPr>
                            </w:pPr>
                          </w:p>
                          <w:p w14:paraId="58884A85" w14:textId="77777777" w:rsidR="00915548" w:rsidRDefault="00915548" w:rsidP="00915548">
                            <w:pPr>
                              <w:spacing w:after="240" w:line="240" w:lineRule="auto"/>
                              <w:rPr>
                                <w:rFonts w:ascii="Segoe UI" w:hAnsi="Segoe UI" w:cs="Segoe UI"/>
                                <w:color w:val="FF0000"/>
                                <w:szCs w:val="20"/>
                                <w:lang w:val="en-US"/>
                              </w:rPr>
                            </w:pPr>
                          </w:p>
                          <w:p w14:paraId="7F9FC593" w14:textId="77777777" w:rsidR="00915548" w:rsidRPr="00F00ED5" w:rsidRDefault="00915548" w:rsidP="00915548">
                            <w:pPr>
                              <w:spacing w:after="240" w:line="240" w:lineRule="auto"/>
                              <w:rPr>
                                <w:rFonts w:ascii="Segoe UI" w:hAnsi="Segoe UI" w:cs="Segoe UI"/>
                                <w:color w:val="FF0000"/>
                                <w:szCs w:val="20"/>
                                <w:lang w:val="en-US"/>
                              </w:rPr>
                            </w:pPr>
                          </w:p>
                          <w:p w14:paraId="2F6BA2DF" w14:textId="77777777" w:rsidR="00915548" w:rsidRPr="00EF484C" w:rsidRDefault="00915548" w:rsidP="0091554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2A5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0.25pt;margin-top:17.3pt;width:234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" stroked="f">
                <v:textbox>
                  <w:txbxContent>
                    <w:p w14:paraId="345C94F6" w14:textId="77777777" w:rsidR="00915548" w:rsidRPr="004755AA" w:rsidRDefault="00915548" w:rsidP="00915548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4755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 w:bidi="de-DE"/>
                        </w:rPr>
                        <w:t>Investoren</w:t>
                      </w:r>
                      <w:proofErr w:type="spellEnd"/>
                      <w:r w:rsidRPr="004755A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 w:bidi="de-DE"/>
                        </w:rPr>
                        <w:br/>
                      </w:r>
                      <w:r w:rsidRPr="004755AA">
                        <w:rPr>
                          <w:rFonts w:ascii="Arial" w:hAnsi="Arial" w:cs="Arial"/>
                          <w:sz w:val="22"/>
                          <w:szCs w:val="22"/>
                          <w:lang w:val="en-GB" w:bidi="de-DE"/>
                        </w:rPr>
                        <w:t xml:space="preserve">Raluca </w:t>
                      </w:r>
                      <w:proofErr w:type="spellStart"/>
                      <w:r w:rsidRPr="004755AA">
                        <w:rPr>
                          <w:rFonts w:ascii="Arial" w:hAnsi="Arial" w:cs="Arial"/>
                          <w:sz w:val="22"/>
                          <w:szCs w:val="22"/>
                          <w:lang w:val="en-GB" w:bidi="de-DE"/>
                        </w:rPr>
                        <w:t>Chiriacescu</w:t>
                      </w:r>
                      <w:proofErr w:type="spellEnd"/>
                      <w:r w:rsidRPr="004755AA">
                        <w:rPr>
                          <w:rFonts w:ascii="Arial" w:hAnsi="Arial" w:cs="Arial"/>
                          <w:sz w:val="22"/>
                          <w:szCs w:val="22"/>
                          <w:lang w:val="en-GB" w:bidi="de-DE"/>
                        </w:rPr>
                        <w:br/>
                        <w:t>Director, Investor Relations</w:t>
                      </w:r>
                      <w:r w:rsidRPr="004755AA">
                        <w:rPr>
                          <w:rFonts w:ascii="Arial" w:hAnsi="Arial" w:cs="Arial"/>
                          <w:sz w:val="22"/>
                          <w:szCs w:val="22"/>
                          <w:lang w:val="en-GB" w:bidi="de-DE"/>
                        </w:rPr>
                        <w:br/>
                        <w:t>+44 2038 809 412</w:t>
                      </w:r>
                      <w:r w:rsidRPr="004755AA">
                        <w:rPr>
                          <w:rFonts w:ascii="Arial" w:hAnsi="Arial" w:cs="Arial"/>
                          <w:sz w:val="22"/>
                          <w:szCs w:val="22"/>
                          <w:lang w:val="en-GB" w:bidi="de-DE"/>
                        </w:rPr>
                        <w:br/>
                        <w:t>+44 7810 658 044</w:t>
                      </w:r>
                    </w:p>
                    <w:p w14:paraId="5ECB7DFA" w14:textId="77777777" w:rsidR="00915548" w:rsidRPr="004755AA" w:rsidRDefault="00CD389F" w:rsidP="00915548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hyperlink r:id="rId16" w:history="1">
                        <w:r w:rsidR="00915548" w:rsidRPr="004755AA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bidi="de-DE"/>
                          </w:rPr>
                          <w:t>Raluca.Chiriacescu@brambles.com</w:t>
                        </w:r>
                      </w:hyperlink>
                    </w:p>
                    <w:p w14:paraId="09C21729" w14:textId="77777777" w:rsidR="00915548" w:rsidRPr="00170154" w:rsidRDefault="00915548" w:rsidP="00915548">
                      <w:pPr>
                        <w:spacing w:after="0" w:line="240" w:lineRule="auto"/>
                        <w:rPr>
                          <w:rFonts w:ascii="Segoe UI" w:hAnsi="Segoe UI" w:cs="Segoe UI"/>
                          <w:szCs w:val="20"/>
                        </w:rPr>
                      </w:pPr>
                    </w:p>
                    <w:p w14:paraId="75FF2701" w14:textId="77777777" w:rsidR="00915548" w:rsidRDefault="00915548" w:rsidP="00915548">
                      <w:pPr>
                        <w:spacing w:after="240" w:line="240" w:lineRule="auto"/>
                        <w:rPr>
                          <w:rFonts w:ascii="Segoe UI" w:hAnsi="Segoe UI" w:cs="Segoe UI"/>
                          <w:color w:val="FF0000"/>
                          <w:szCs w:val="20"/>
                          <w:lang w:val="en-US"/>
                        </w:rPr>
                      </w:pPr>
                    </w:p>
                    <w:p w14:paraId="58884A85" w14:textId="77777777" w:rsidR="00915548" w:rsidRDefault="00915548" w:rsidP="00915548">
                      <w:pPr>
                        <w:spacing w:after="240" w:line="240" w:lineRule="auto"/>
                        <w:rPr>
                          <w:rFonts w:ascii="Segoe UI" w:hAnsi="Segoe UI" w:cs="Segoe UI"/>
                          <w:color w:val="FF0000"/>
                          <w:szCs w:val="20"/>
                          <w:lang w:val="en-US"/>
                        </w:rPr>
                      </w:pPr>
                    </w:p>
                    <w:p w14:paraId="7F9FC593" w14:textId="77777777" w:rsidR="00915548" w:rsidRPr="00F00ED5" w:rsidRDefault="00915548" w:rsidP="00915548">
                      <w:pPr>
                        <w:spacing w:after="240" w:line="240" w:lineRule="auto"/>
                        <w:rPr>
                          <w:rFonts w:ascii="Segoe UI" w:hAnsi="Segoe UI" w:cs="Segoe UI"/>
                          <w:color w:val="FF0000"/>
                          <w:szCs w:val="20"/>
                          <w:lang w:val="en-US"/>
                        </w:rPr>
                      </w:pPr>
                    </w:p>
                    <w:p w14:paraId="2F6BA2DF" w14:textId="77777777" w:rsidR="00915548" w:rsidRPr="00EF484C" w:rsidRDefault="00915548" w:rsidP="0091554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4D61">
        <w:rPr>
          <w:rFonts w:ascii="Arial" w:hAnsi="Arial" w:cs="Arial"/>
          <w:b/>
          <w:sz w:val="22"/>
          <w:szCs w:val="22"/>
          <w:lang w:bidi="de-DE"/>
        </w:rPr>
        <w:t xml:space="preserve">Ansprechpartner bei </w:t>
      </w:r>
      <w:proofErr w:type="spellStart"/>
      <w:r w:rsidRPr="00444D61">
        <w:rPr>
          <w:rFonts w:ascii="Arial" w:hAnsi="Arial" w:cs="Arial"/>
          <w:b/>
          <w:sz w:val="22"/>
          <w:szCs w:val="22"/>
          <w:lang w:bidi="de-DE"/>
        </w:rPr>
        <w:t>Brambles</w:t>
      </w:r>
      <w:proofErr w:type="spellEnd"/>
      <w:r w:rsidRPr="00444D61">
        <w:rPr>
          <w:rFonts w:ascii="Arial" w:hAnsi="Arial" w:cs="Arial"/>
          <w:b/>
          <w:sz w:val="22"/>
          <w:szCs w:val="22"/>
          <w:lang w:bidi="de-DE"/>
        </w:rPr>
        <w:t>:</w:t>
      </w:r>
    </w:p>
    <w:p w14:paraId="1521B8ED" w14:textId="77777777" w:rsidR="00915548" w:rsidRPr="004755AA" w:rsidRDefault="00915548" w:rsidP="00915548">
      <w:pPr>
        <w:spacing w:after="0" w:line="240" w:lineRule="auto"/>
        <w:rPr>
          <w:rFonts w:ascii="Arial" w:hAnsi="Arial" w:cs="Arial"/>
          <w:b/>
          <w:color w:val="FF0000"/>
          <w:sz w:val="22"/>
          <w:szCs w:val="22"/>
        </w:rPr>
      </w:pPr>
      <w:r w:rsidRPr="004755AA">
        <w:rPr>
          <w:rFonts w:ascii="Arial" w:hAnsi="Arial" w:cs="Arial"/>
          <w:b/>
          <w:sz w:val="22"/>
          <w:szCs w:val="22"/>
          <w:lang w:bidi="de-DE"/>
        </w:rPr>
        <w:t xml:space="preserve">Investoren und Medien                                               </w:t>
      </w:r>
      <w:r w:rsidRPr="004755AA">
        <w:rPr>
          <w:rFonts w:ascii="Arial" w:hAnsi="Arial" w:cs="Arial"/>
          <w:b/>
          <w:sz w:val="22"/>
          <w:szCs w:val="22"/>
          <w:lang w:bidi="de-DE"/>
        </w:rPr>
        <w:br/>
      </w:r>
      <w:r w:rsidRPr="004755AA">
        <w:rPr>
          <w:rFonts w:ascii="Arial" w:hAnsi="Arial" w:cs="Arial"/>
          <w:sz w:val="22"/>
          <w:szCs w:val="22"/>
          <w:lang w:bidi="de-DE"/>
        </w:rPr>
        <w:t>Sean O’Sullivan</w:t>
      </w:r>
      <w:r w:rsidRPr="004755AA">
        <w:rPr>
          <w:rFonts w:ascii="Arial" w:hAnsi="Arial" w:cs="Arial"/>
          <w:sz w:val="22"/>
          <w:szCs w:val="22"/>
          <w:lang w:bidi="de-DE"/>
        </w:rPr>
        <w:br/>
      </w:r>
      <w:proofErr w:type="spellStart"/>
      <w:r w:rsidRPr="004755AA">
        <w:rPr>
          <w:rFonts w:ascii="Arial" w:hAnsi="Arial" w:cs="Arial"/>
          <w:sz w:val="22"/>
          <w:szCs w:val="22"/>
          <w:lang w:bidi="de-DE"/>
        </w:rPr>
        <w:t>Vice</w:t>
      </w:r>
      <w:proofErr w:type="spellEnd"/>
      <w:r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proofErr w:type="spellStart"/>
      <w:r w:rsidRPr="004755AA">
        <w:rPr>
          <w:rFonts w:ascii="Arial" w:hAnsi="Arial" w:cs="Arial"/>
          <w:sz w:val="22"/>
          <w:szCs w:val="22"/>
          <w:lang w:bidi="de-DE"/>
        </w:rPr>
        <w:t>President</w:t>
      </w:r>
      <w:proofErr w:type="spellEnd"/>
      <w:r w:rsidRPr="004755AA">
        <w:rPr>
          <w:rFonts w:ascii="Arial" w:hAnsi="Arial" w:cs="Arial"/>
          <w:sz w:val="22"/>
          <w:szCs w:val="22"/>
          <w:lang w:bidi="de-DE"/>
        </w:rPr>
        <w:t>, Investor Relations</w:t>
      </w:r>
      <w:r w:rsidRPr="004755AA">
        <w:rPr>
          <w:rFonts w:ascii="Arial" w:hAnsi="Arial" w:cs="Arial"/>
          <w:sz w:val="22"/>
          <w:szCs w:val="22"/>
          <w:lang w:bidi="de-DE"/>
        </w:rPr>
        <w:br/>
        <w:t>+61 2 9256 5262</w:t>
      </w:r>
      <w:r w:rsidRPr="004755AA">
        <w:rPr>
          <w:rFonts w:ascii="Arial" w:hAnsi="Arial" w:cs="Arial"/>
          <w:sz w:val="22"/>
          <w:szCs w:val="22"/>
          <w:lang w:bidi="de-DE"/>
        </w:rPr>
        <w:br/>
        <w:t>+61 412 139 711</w:t>
      </w:r>
      <w:r w:rsidRPr="004755AA">
        <w:rPr>
          <w:rFonts w:ascii="Arial" w:hAnsi="Arial" w:cs="Arial"/>
          <w:sz w:val="22"/>
          <w:szCs w:val="22"/>
          <w:lang w:bidi="de-DE"/>
        </w:rPr>
        <w:br/>
      </w:r>
      <w:hyperlink r:id="rId17" w:history="1">
        <w:r w:rsidRPr="004755AA">
          <w:rPr>
            <w:rStyle w:val="Hyperlink"/>
            <w:rFonts w:ascii="Arial" w:hAnsi="Arial" w:cs="Arial"/>
            <w:sz w:val="22"/>
            <w:szCs w:val="22"/>
            <w:lang w:bidi="de-DE"/>
          </w:rPr>
          <w:t>Sean.osullivan@brambles.com</w:t>
        </w:r>
      </w:hyperlink>
    </w:p>
    <w:p w14:paraId="168583CC" w14:textId="77777777" w:rsidR="00915548" w:rsidRPr="00444D61" w:rsidRDefault="00915548" w:rsidP="009155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bidi="de-DE"/>
        </w:rPr>
      </w:pPr>
    </w:p>
    <w:p w14:paraId="1B1DDEB0" w14:textId="77777777" w:rsidR="00915548" w:rsidRPr="00444D61" w:rsidRDefault="00915548" w:rsidP="009155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bidi="de-DE"/>
        </w:rPr>
      </w:pPr>
    </w:p>
    <w:p w14:paraId="5D746ADE" w14:textId="77777777" w:rsidR="00915548" w:rsidRPr="00915548" w:rsidRDefault="00915548" w:rsidP="0091554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n-GB"/>
        </w:rPr>
      </w:pPr>
      <w:bookmarkStart w:id="3" w:name="_Hlk5707767"/>
      <w:proofErr w:type="spellStart"/>
      <w:r w:rsidRPr="00915548">
        <w:rPr>
          <w:rFonts w:ascii="Arial" w:hAnsi="Arial" w:cs="Arial"/>
          <w:b/>
          <w:sz w:val="22"/>
          <w:szCs w:val="22"/>
          <w:lang w:val="en-GB" w:bidi="de-DE"/>
        </w:rPr>
        <w:t>Über</w:t>
      </w:r>
      <w:proofErr w:type="spellEnd"/>
      <w:r w:rsidRPr="00915548">
        <w:rPr>
          <w:rFonts w:ascii="Arial" w:hAnsi="Arial" w:cs="Arial"/>
          <w:b/>
          <w:sz w:val="22"/>
          <w:szCs w:val="22"/>
          <w:lang w:val="en-GB" w:bidi="de-DE"/>
        </w:rPr>
        <w:t xml:space="preserve"> Brambles Limited (</w:t>
      </w:r>
      <w:proofErr w:type="gramStart"/>
      <w:r w:rsidRPr="00915548">
        <w:rPr>
          <w:rFonts w:ascii="Arial" w:hAnsi="Arial" w:cs="Arial"/>
          <w:b/>
          <w:sz w:val="22"/>
          <w:szCs w:val="22"/>
          <w:lang w:val="en-GB" w:bidi="de-DE"/>
        </w:rPr>
        <w:t>ASX:BXB</w:t>
      </w:r>
      <w:proofErr w:type="gramEnd"/>
      <w:r w:rsidRPr="00915548">
        <w:rPr>
          <w:rFonts w:ascii="Arial" w:hAnsi="Arial" w:cs="Arial"/>
          <w:b/>
          <w:sz w:val="22"/>
          <w:szCs w:val="22"/>
          <w:lang w:val="en-GB" w:bidi="de-DE"/>
        </w:rPr>
        <w:t xml:space="preserve">) </w:t>
      </w:r>
    </w:p>
    <w:p w14:paraId="5634A19C" w14:textId="77777777" w:rsidR="00915548" w:rsidRDefault="00915548" w:rsidP="00915548">
      <w:pPr>
        <w:autoSpaceDE w:val="0"/>
        <w:autoSpaceDN w:val="0"/>
        <w:adjustRightInd w:val="0"/>
        <w:jc w:val="both"/>
        <w:rPr>
          <w:rFonts w:ascii="Segoe UI" w:hAnsi="Segoe UI" w:cs="Segoe UI"/>
          <w:lang w:bidi="de-DE"/>
        </w:rPr>
      </w:pPr>
      <w:r w:rsidRPr="00444D61">
        <w:rPr>
          <w:rFonts w:ascii="Arial" w:hAnsi="Arial" w:cs="Arial"/>
          <w:sz w:val="22"/>
          <w:szCs w:val="22"/>
          <w:lang w:bidi="de-DE"/>
        </w:rPr>
        <w:t xml:space="preserve">Mit den Marken CHEP und IFCO trägt </w:t>
      </w:r>
      <w:proofErr w:type="spellStart"/>
      <w:r w:rsidRPr="00444D61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>
        <w:rPr>
          <w:rFonts w:ascii="Arial" w:hAnsi="Arial" w:cs="Arial"/>
          <w:sz w:val="22"/>
          <w:szCs w:val="22"/>
          <w:lang w:bidi="de-DE"/>
        </w:rPr>
        <w:t xml:space="preserve"> mehr 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als jedes andere Unternehmen </w:t>
      </w:r>
      <w:r>
        <w:rPr>
          <w:rFonts w:ascii="Arial" w:hAnsi="Arial" w:cs="Arial"/>
          <w:sz w:val="22"/>
          <w:szCs w:val="22"/>
          <w:lang w:bidi="de-DE"/>
        </w:rPr>
        <w:t>weltweit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dazu bei, mehr </w:t>
      </w:r>
      <w:r>
        <w:rPr>
          <w:rFonts w:ascii="Arial" w:hAnsi="Arial" w:cs="Arial"/>
          <w:sz w:val="22"/>
          <w:szCs w:val="22"/>
          <w:lang w:bidi="de-DE"/>
        </w:rPr>
        <w:t>Waren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zu mehr Menschen </w:t>
      </w:r>
      <w:r>
        <w:rPr>
          <w:rFonts w:ascii="Arial" w:hAnsi="Arial" w:cs="Arial"/>
          <w:sz w:val="22"/>
          <w:szCs w:val="22"/>
          <w:lang w:bidi="de-DE"/>
        </w:rPr>
        <w:t xml:space="preserve">an mehr Orte 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zu bewegen. </w:t>
      </w:r>
      <w:r>
        <w:rPr>
          <w:rFonts w:ascii="Arial" w:hAnsi="Arial" w:cs="Arial"/>
          <w:sz w:val="22"/>
          <w:szCs w:val="22"/>
          <w:lang w:bidi="de-DE"/>
        </w:rPr>
        <w:t>Seine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Paletten, Kisten und Behälter bilden das unsichtbare Rückgrat der globalen Supply Chain</w:t>
      </w:r>
      <w:r>
        <w:rPr>
          <w:rFonts w:ascii="Arial" w:hAnsi="Arial" w:cs="Arial"/>
          <w:sz w:val="22"/>
          <w:szCs w:val="22"/>
          <w:lang w:bidi="de-DE"/>
        </w:rPr>
        <w:t xml:space="preserve">. 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</w:t>
      </w:r>
      <w:r>
        <w:rPr>
          <w:rFonts w:ascii="Arial" w:hAnsi="Arial" w:cs="Arial"/>
          <w:sz w:val="22"/>
          <w:szCs w:val="22"/>
          <w:lang w:bidi="de-DE"/>
        </w:rPr>
        <w:t>D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ie </w:t>
      </w:r>
      <w:r>
        <w:rPr>
          <w:rFonts w:ascii="Arial" w:hAnsi="Arial" w:cs="Arial"/>
          <w:sz w:val="22"/>
          <w:szCs w:val="22"/>
          <w:lang w:bidi="de-DE"/>
        </w:rPr>
        <w:t xml:space="preserve">weltweit 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größten Marken vertrauen auf </w:t>
      </w:r>
      <w:proofErr w:type="spellStart"/>
      <w:r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444D61">
        <w:rPr>
          <w:rFonts w:ascii="Arial" w:hAnsi="Arial" w:cs="Arial"/>
          <w:sz w:val="22"/>
          <w:szCs w:val="22"/>
          <w:lang w:bidi="de-DE"/>
        </w:rPr>
        <w:t xml:space="preserve">, um </w:t>
      </w:r>
      <w:r>
        <w:rPr>
          <w:rFonts w:ascii="Arial" w:hAnsi="Arial" w:cs="Arial"/>
          <w:sz w:val="22"/>
          <w:szCs w:val="22"/>
          <w:lang w:bidi="de-DE"/>
        </w:rPr>
        <w:t xml:space="preserve">ihre Produkte 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effizienter, nachhaltiger und sicherer </w:t>
      </w:r>
      <w:r>
        <w:rPr>
          <w:rFonts w:ascii="Arial" w:hAnsi="Arial" w:cs="Arial"/>
          <w:sz w:val="22"/>
          <w:szCs w:val="22"/>
          <w:lang w:bidi="de-DE"/>
        </w:rPr>
        <w:t>zu t</w:t>
      </w:r>
      <w:r w:rsidRPr="00444D61">
        <w:rPr>
          <w:rFonts w:ascii="Arial" w:hAnsi="Arial" w:cs="Arial"/>
          <w:sz w:val="22"/>
          <w:szCs w:val="22"/>
          <w:lang w:bidi="de-DE"/>
        </w:rPr>
        <w:t>ransport</w:t>
      </w:r>
      <w:r>
        <w:rPr>
          <w:rFonts w:ascii="Arial" w:hAnsi="Arial" w:cs="Arial"/>
          <w:sz w:val="22"/>
          <w:szCs w:val="22"/>
          <w:lang w:bidi="de-DE"/>
        </w:rPr>
        <w:t>ieren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. Als Pionier der Sharing Economy hat </w:t>
      </w:r>
      <w:proofErr w:type="spellStart"/>
      <w:r w:rsidRPr="00444D61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444D61">
        <w:rPr>
          <w:rFonts w:ascii="Arial" w:hAnsi="Arial" w:cs="Arial"/>
          <w:sz w:val="22"/>
          <w:szCs w:val="22"/>
          <w:lang w:bidi="de-DE"/>
        </w:rPr>
        <w:t xml:space="preserve"> durch das als </w:t>
      </w:r>
      <w:r>
        <w:rPr>
          <w:rFonts w:ascii="Arial" w:hAnsi="Arial" w:cs="Arial"/>
          <w:sz w:val="22"/>
          <w:szCs w:val="22"/>
          <w:lang w:bidi="de-DE"/>
        </w:rPr>
        <w:t>„</w:t>
      </w:r>
      <w:r w:rsidRPr="00444D61">
        <w:rPr>
          <w:rFonts w:ascii="Arial" w:hAnsi="Arial" w:cs="Arial"/>
          <w:sz w:val="22"/>
          <w:szCs w:val="22"/>
          <w:lang w:bidi="de-DE"/>
        </w:rPr>
        <w:t>Pooling</w:t>
      </w:r>
      <w:r>
        <w:rPr>
          <w:rFonts w:ascii="Arial" w:hAnsi="Arial" w:cs="Arial"/>
          <w:sz w:val="22"/>
          <w:szCs w:val="22"/>
          <w:lang w:bidi="de-DE"/>
        </w:rPr>
        <w:t>“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bekannte Modell des </w:t>
      </w:r>
      <w:r>
        <w:rPr>
          <w:rFonts w:ascii="Arial" w:hAnsi="Arial" w:cs="Arial"/>
          <w:sz w:val="22"/>
          <w:szCs w:val="22"/>
          <w:lang w:bidi="de-DE"/>
        </w:rPr>
        <w:t>Teilens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und Wiederverwendens seiner Ladungsträger eines der nachhaltigsten Logistikunternehmen der Welt geschaffen. </w:t>
      </w:r>
      <w:proofErr w:type="spellStart"/>
      <w:r w:rsidRPr="00444D61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444D61">
        <w:rPr>
          <w:rFonts w:ascii="Arial" w:hAnsi="Arial" w:cs="Arial"/>
          <w:sz w:val="22"/>
          <w:szCs w:val="22"/>
          <w:lang w:bidi="de-DE"/>
        </w:rPr>
        <w:t xml:space="preserve"> </w:t>
      </w:r>
      <w:r>
        <w:rPr>
          <w:rFonts w:ascii="Arial" w:hAnsi="Arial" w:cs="Arial"/>
          <w:sz w:val="22"/>
          <w:szCs w:val="22"/>
          <w:lang w:bidi="de-DE"/>
        </w:rPr>
        <w:t>be</w:t>
      </w:r>
      <w:r w:rsidRPr="00444D61">
        <w:rPr>
          <w:rFonts w:ascii="Arial" w:hAnsi="Arial" w:cs="Arial"/>
          <w:sz w:val="22"/>
          <w:szCs w:val="22"/>
          <w:lang w:bidi="de-DE"/>
        </w:rPr>
        <w:t>dient insbesondere d</w:t>
      </w:r>
      <w:r>
        <w:rPr>
          <w:rFonts w:ascii="Arial" w:hAnsi="Arial" w:cs="Arial"/>
          <w:sz w:val="22"/>
          <w:szCs w:val="22"/>
          <w:lang w:bidi="de-DE"/>
        </w:rPr>
        <w:t>ie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Branchen für schnelldrehende Konsumgüter</w:t>
      </w:r>
      <w:r>
        <w:rPr>
          <w:rFonts w:ascii="Arial" w:hAnsi="Arial" w:cs="Arial"/>
          <w:sz w:val="22"/>
          <w:szCs w:val="22"/>
          <w:lang w:bidi="de-DE"/>
        </w:rPr>
        <w:t xml:space="preserve"> (</w:t>
      </w:r>
      <w:r w:rsidRPr="00444D61">
        <w:rPr>
          <w:rFonts w:ascii="Arial" w:hAnsi="Arial" w:cs="Arial"/>
          <w:sz w:val="22"/>
          <w:szCs w:val="22"/>
          <w:lang w:bidi="de-DE"/>
        </w:rPr>
        <w:t>z. B. Trocken</w:t>
      </w:r>
      <w:r>
        <w:rPr>
          <w:rFonts w:ascii="Arial" w:hAnsi="Arial" w:cs="Arial"/>
          <w:sz w:val="22"/>
          <w:szCs w:val="22"/>
          <w:lang w:bidi="de-DE"/>
        </w:rPr>
        <w:t>waren</w:t>
      </w:r>
      <w:r w:rsidRPr="00444D61">
        <w:rPr>
          <w:rFonts w:ascii="Arial" w:hAnsi="Arial" w:cs="Arial"/>
          <w:sz w:val="22"/>
          <w:szCs w:val="22"/>
          <w:lang w:bidi="de-DE"/>
        </w:rPr>
        <w:t>, Lebensmittel, Gesundheits- und Körperpflegeprodukte</w:t>
      </w:r>
      <w:r>
        <w:rPr>
          <w:rFonts w:ascii="Arial" w:hAnsi="Arial" w:cs="Arial"/>
          <w:sz w:val="22"/>
          <w:szCs w:val="22"/>
          <w:lang w:bidi="de-DE"/>
        </w:rPr>
        <w:t>)</w:t>
      </w:r>
      <w:r w:rsidRPr="00444D61">
        <w:rPr>
          <w:rFonts w:ascii="Arial" w:hAnsi="Arial" w:cs="Arial"/>
          <w:sz w:val="22"/>
          <w:szCs w:val="22"/>
          <w:lang w:bidi="de-DE"/>
        </w:rPr>
        <w:t>, Frischwaren und Getränke, de</w:t>
      </w:r>
      <w:r>
        <w:rPr>
          <w:rFonts w:ascii="Arial" w:hAnsi="Arial" w:cs="Arial"/>
          <w:sz w:val="22"/>
          <w:szCs w:val="22"/>
          <w:lang w:bidi="de-DE"/>
        </w:rPr>
        <w:t>n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Einzelhandel und d</w:t>
      </w:r>
      <w:r>
        <w:rPr>
          <w:rFonts w:ascii="Arial" w:hAnsi="Arial" w:cs="Arial"/>
          <w:sz w:val="22"/>
          <w:szCs w:val="22"/>
          <w:lang w:bidi="de-DE"/>
        </w:rPr>
        <w:t>ie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allgemeine </w:t>
      </w:r>
      <w:r>
        <w:rPr>
          <w:rFonts w:ascii="Arial" w:hAnsi="Arial" w:cs="Arial"/>
          <w:sz w:val="22"/>
          <w:szCs w:val="22"/>
          <w:lang w:bidi="de-DE"/>
        </w:rPr>
        <w:t>Fertigungsi</w:t>
      </w:r>
      <w:r w:rsidRPr="00444D61">
        <w:rPr>
          <w:rFonts w:ascii="Arial" w:hAnsi="Arial" w:cs="Arial"/>
          <w:sz w:val="22"/>
          <w:szCs w:val="22"/>
          <w:lang w:bidi="de-DE"/>
        </w:rPr>
        <w:t>ndustrie.</w:t>
      </w:r>
      <w:r>
        <w:rPr>
          <w:rFonts w:ascii="Arial" w:hAnsi="Arial" w:cs="Arial"/>
          <w:sz w:val="22"/>
          <w:szCs w:val="22"/>
          <w:lang w:bidi="de-DE"/>
        </w:rPr>
        <w:t xml:space="preserve"> 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Die Unternehmensgruppe beschäftigt </w:t>
      </w:r>
      <w:r>
        <w:rPr>
          <w:rFonts w:ascii="Arial" w:hAnsi="Arial" w:cs="Arial"/>
          <w:sz w:val="22"/>
          <w:szCs w:val="22"/>
          <w:lang w:bidi="de-DE"/>
        </w:rPr>
        <w:t>circa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 12.000 Mitarbeiter und besitzt rund 610 Millionen Paletten, Kisten und Behälter,</w:t>
      </w:r>
      <w:r>
        <w:rPr>
          <w:rFonts w:ascii="Arial" w:hAnsi="Arial" w:cs="Arial"/>
          <w:sz w:val="22"/>
          <w:szCs w:val="22"/>
          <w:lang w:bidi="de-DE"/>
        </w:rPr>
        <w:t xml:space="preserve"> die </w:t>
      </w:r>
      <w:r w:rsidRPr="00444D61">
        <w:rPr>
          <w:rFonts w:ascii="Arial" w:hAnsi="Arial" w:cs="Arial"/>
          <w:sz w:val="22"/>
          <w:szCs w:val="22"/>
          <w:lang w:bidi="de-DE"/>
        </w:rPr>
        <w:t>auf ein Netzwerk aus über 850 Service Centern</w:t>
      </w:r>
      <w:r>
        <w:rPr>
          <w:rFonts w:ascii="Arial" w:hAnsi="Arial" w:cs="Arial"/>
          <w:sz w:val="22"/>
          <w:szCs w:val="22"/>
          <w:lang w:bidi="de-DE"/>
        </w:rPr>
        <w:t xml:space="preserve"> verteilt sind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. </w:t>
      </w:r>
      <w:proofErr w:type="spellStart"/>
      <w:r w:rsidRPr="00444D61">
        <w:rPr>
          <w:rFonts w:ascii="Arial" w:hAnsi="Arial" w:cs="Arial"/>
          <w:sz w:val="22"/>
          <w:szCs w:val="22"/>
          <w:lang w:bidi="de-DE"/>
        </w:rPr>
        <w:t>Brambles</w:t>
      </w:r>
      <w:proofErr w:type="spellEnd"/>
      <w:r w:rsidRPr="00444D61">
        <w:rPr>
          <w:rFonts w:ascii="Arial" w:hAnsi="Arial" w:cs="Arial"/>
          <w:sz w:val="22"/>
          <w:szCs w:val="22"/>
          <w:lang w:bidi="de-DE"/>
        </w:rPr>
        <w:t xml:space="preserve"> ist in über 60 Ländern tätig</w:t>
      </w:r>
      <w:r w:rsidRPr="001B5ECA">
        <w:rPr>
          <w:rFonts w:ascii="Arial" w:hAnsi="Arial" w:cs="Arial"/>
          <w:sz w:val="22"/>
          <w:szCs w:val="20"/>
        </w:rPr>
        <w:t xml:space="preserve"> und unterhält große Niederlassungen in Nordamerika und Westeuropa</w:t>
      </w:r>
      <w:r w:rsidRPr="00444D61">
        <w:rPr>
          <w:rFonts w:ascii="Arial" w:hAnsi="Arial" w:cs="Arial"/>
          <w:sz w:val="22"/>
          <w:szCs w:val="22"/>
          <w:lang w:bidi="de-DE"/>
        </w:rPr>
        <w:t xml:space="preserve">. Weitere Informationen finden Sie unter </w:t>
      </w:r>
      <w:hyperlink r:id="rId18" w:history="1">
        <w:r w:rsidRPr="00444D61">
          <w:rPr>
            <w:rStyle w:val="Hyperlink"/>
            <w:rFonts w:ascii="Arial" w:hAnsi="Arial" w:cs="Arial"/>
            <w:sz w:val="22"/>
            <w:szCs w:val="22"/>
            <w:lang w:bidi="de-DE"/>
          </w:rPr>
          <w:t>www.brambles.com</w:t>
        </w:r>
      </w:hyperlink>
      <w:r w:rsidRPr="00984776">
        <w:rPr>
          <w:rFonts w:ascii="Segoe UI" w:hAnsi="Segoe UI" w:cs="Segoe UI"/>
          <w:lang w:bidi="de-DE"/>
        </w:rPr>
        <w:t xml:space="preserve"> </w:t>
      </w:r>
    </w:p>
    <w:bookmarkEnd w:id="3"/>
    <w:p w14:paraId="3C28CB25" w14:textId="77777777" w:rsidR="00915548" w:rsidRPr="001B5ECA" w:rsidRDefault="00915548" w:rsidP="00915548">
      <w:pPr>
        <w:autoSpaceDE w:val="0"/>
        <w:autoSpaceDN w:val="0"/>
        <w:adjustRightInd w:val="0"/>
        <w:jc w:val="both"/>
        <w:rPr>
          <w:rFonts w:ascii="Segoe UI" w:hAnsi="Segoe UI" w:cs="Segoe UI"/>
          <w:sz w:val="18"/>
          <w:szCs w:val="20"/>
        </w:rPr>
      </w:pPr>
    </w:p>
    <w:p w14:paraId="31A000B2" w14:textId="7B150D59" w:rsidR="0076659C" w:rsidRPr="00401490" w:rsidRDefault="00025ED8" w:rsidP="004755AA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1490">
        <w:rPr>
          <w:rFonts w:ascii="Arial" w:hAnsi="Arial" w:cs="Arial"/>
          <w:b/>
          <w:sz w:val="22"/>
          <w:szCs w:val="22"/>
          <w:lang w:bidi="de-DE"/>
        </w:rPr>
        <w:t>Über S&amp;P Dow Jones Ind</w:t>
      </w:r>
      <w:r w:rsidR="00F277BE" w:rsidRPr="00401490">
        <w:rPr>
          <w:rFonts w:ascii="Arial" w:hAnsi="Arial" w:cs="Arial"/>
          <w:b/>
          <w:sz w:val="22"/>
          <w:szCs w:val="22"/>
          <w:lang w:bidi="de-DE"/>
        </w:rPr>
        <w:t>ices</w:t>
      </w:r>
      <w:r w:rsidRPr="00401490">
        <w:rPr>
          <w:rFonts w:ascii="Arial" w:hAnsi="Arial" w:cs="Arial"/>
          <w:b/>
          <w:sz w:val="22"/>
          <w:szCs w:val="22"/>
          <w:lang w:bidi="de-DE"/>
        </w:rPr>
        <w:t xml:space="preserve"> </w:t>
      </w:r>
    </w:p>
    <w:p w14:paraId="62478707" w14:textId="6F484B1F" w:rsidR="005F33E6" w:rsidRDefault="00F277BE" w:rsidP="004755AA">
      <w:pPr>
        <w:spacing w:after="12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r w:rsidRPr="00A03C88">
        <w:rPr>
          <w:rFonts w:ascii="Arial" w:hAnsi="Arial" w:cs="Arial"/>
          <w:bCs/>
          <w:color w:val="000000"/>
          <w:sz w:val="22"/>
          <w:szCs w:val="22"/>
        </w:rPr>
        <w:t>S</w:t>
      </w:r>
      <w:r w:rsidRPr="00A03C88">
        <w:rPr>
          <w:rFonts w:ascii="Arial" w:hAnsi="Arial" w:cs="Arial"/>
          <w:sz w:val="22"/>
          <w:szCs w:val="22"/>
        </w:rPr>
        <w:t xml:space="preserve">&amp;P Dow Jones Indices </w:t>
      </w:r>
      <w:r>
        <w:rPr>
          <w:rFonts w:ascii="Arial" w:hAnsi="Arial" w:cs="Arial"/>
          <w:sz w:val="22"/>
          <w:szCs w:val="22"/>
          <w:lang w:bidi="de-DE"/>
        </w:rPr>
        <w:t>ist</w:t>
      </w:r>
      <w:r w:rsidR="0076659C" w:rsidRPr="004755AA">
        <w:rPr>
          <w:rFonts w:ascii="Arial" w:hAnsi="Arial" w:cs="Arial"/>
          <w:sz w:val="22"/>
          <w:szCs w:val="22"/>
          <w:lang w:bidi="de-DE"/>
        </w:rPr>
        <w:t xml:space="preserve"> die größte globale Quelle für wichtige indexbasierte Konzepte, Daten und Forschung, und die Basis für anerkannte Finanzmarkt-Indikatoren wie den S&amp;P 500® und den Dow Jones Industrial Average®. Auf der Basis unserer Indexe wird mehr </w:t>
      </w:r>
      <w:r w:rsidR="0076659C" w:rsidRPr="004755AA">
        <w:rPr>
          <w:rFonts w:ascii="Arial" w:hAnsi="Arial" w:cs="Arial"/>
          <w:sz w:val="22"/>
          <w:szCs w:val="22"/>
          <w:lang w:bidi="de-DE"/>
        </w:rPr>
        <w:lastRenderedPageBreak/>
        <w:t>Kapital in Produkte investiert, als auf der Basis von Indexen anderer Anbieter auf der Welt. Seit Charles Dow 1884 den ersten Index erstellte, sind die S&amp;P DJI auf über 1.000.000 Indexe angewachsen</w:t>
      </w:r>
      <w:r>
        <w:rPr>
          <w:rFonts w:ascii="Arial" w:hAnsi="Arial" w:cs="Arial"/>
          <w:sz w:val="22"/>
          <w:szCs w:val="22"/>
          <w:lang w:bidi="de-DE"/>
        </w:rPr>
        <w:t>. Diese decken</w:t>
      </w:r>
      <w:r w:rsidR="0076659C" w:rsidRPr="004755AA">
        <w:rPr>
          <w:rFonts w:ascii="Arial" w:hAnsi="Arial" w:cs="Arial"/>
          <w:sz w:val="22"/>
          <w:szCs w:val="22"/>
          <w:lang w:bidi="de-DE"/>
        </w:rPr>
        <w:t xml:space="preserve"> ein breites Spektrum von Vermögensklassen ab und </w:t>
      </w:r>
      <w:r>
        <w:rPr>
          <w:rFonts w:ascii="Arial" w:hAnsi="Arial" w:cs="Arial"/>
          <w:sz w:val="22"/>
          <w:szCs w:val="22"/>
          <w:lang w:bidi="de-DE"/>
        </w:rPr>
        <w:t xml:space="preserve">haben </w:t>
      </w:r>
      <w:r w:rsidR="0076659C" w:rsidRPr="004755AA">
        <w:rPr>
          <w:rFonts w:ascii="Arial" w:hAnsi="Arial" w:cs="Arial"/>
          <w:sz w:val="22"/>
          <w:szCs w:val="22"/>
          <w:lang w:bidi="de-DE"/>
        </w:rPr>
        <w:t xml:space="preserve">geholfen, die Art und Weise zu definieren, wie Investoren Märkten messen und Handel treiben. </w:t>
      </w:r>
      <w:r w:rsidR="00E07812" w:rsidRPr="00456772">
        <w:rPr>
          <w:rFonts w:ascii="Arial" w:hAnsi="Arial" w:cs="Arial"/>
          <w:bCs/>
          <w:color w:val="000000"/>
          <w:sz w:val="22"/>
          <w:szCs w:val="22"/>
        </w:rPr>
        <w:t>S</w:t>
      </w:r>
      <w:r w:rsidR="00E07812" w:rsidRPr="00456772">
        <w:rPr>
          <w:rFonts w:ascii="Arial" w:hAnsi="Arial" w:cs="Arial"/>
          <w:sz w:val="22"/>
          <w:szCs w:val="22"/>
        </w:rPr>
        <w:t xml:space="preserve">&amp;P Dow Jones Indices </w:t>
      </w:r>
      <w:r w:rsidR="00E07812">
        <w:rPr>
          <w:rFonts w:ascii="Arial" w:hAnsi="Arial" w:cs="Arial"/>
          <w:sz w:val="22"/>
          <w:szCs w:val="22"/>
          <w:lang w:bidi="de-DE"/>
        </w:rPr>
        <w:t>ist</w:t>
      </w:r>
      <w:r w:rsidR="0076659C" w:rsidRPr="004755AA">
        <w:rPr>
          <w:rFonts w:ascii="Arial" w:hAnsi="Arial" w:cs="Arial"/>
          <w:sz w:val="22"/>
          <w:szCs w:val="22"/>
          <w:lang w:bidi="de-DE"/>
        </w:rPr>
        <w:t xml:space="preserve"> ein Unternehmensbereich von S&amp;P Global (NYSE: SPGI), der Personen, Unternehmen und Regierungen wichtige Daten liefert, auf deren Basis sie Entscheidungen zuversichtlich treffen können. Weitere Informationen finden Sie unter </w:t>
      </w:r>
      <w:hyperlink r:id="rId19" w:history="1">
        <w:r w:rsidR="0073264F" w:rsidRPr="004755AA">
          <w:rPr>
            <w:rStyle w:val="Hyperlink"/>
            <w:rFonts w:ascii="Arial" w:hAnsi="Arial" w:cs="Arial"/>
            <w:sz w:val="22"/>
            <w:szCs w:val="22"/>
            <w:lang w:bidi="de-DE"/>
          </w:rPr>
          <w:t>www.spdji.com</w:t>
        </w:r>
      </w:hyperlink>
      <w:r w:rsidR="0076659C" w:rsidRPr="004755AA">
        <w:rPr>
          <w:rFonts w:ascii="Arial" w:hAnsi="Arial" w:cs="Arial"/>
          <w:sz w:val="22"/>
          <w:szCs w:val="22"/>
          <w:lang w:bidi="de-DE"/>
        </w:rPr>
        <w:t xml:space="preserve">. </w:t>
      </w:r>
    </w:p>
    <w:p w14:paraId="6D13F3A1" w14:textId="77777777" w:rsidR="0073264F" w:rsidRPr="004755AA" w:rsidRDefault="0073264F" w:rsidP="004755AA">
      <w:pPr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1764A65" w14:textId="77777777" w:rsidR="0073264F" w:rsidRPr="004755AA" w:rsidRDefault="0073264F" w:rsidP="004755AA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755AA">
        <w:rPr>
          <w:rFonts w:ascii="Arial" w:hAnsi="Arial" w:cs="Arial"/>
          <w:b/>
          <w:sz w:val="22"/>
          <w:szCs w:val="22"/>
          <w:lang w:bidi="de-DE"/>
        </w:rPr>
        <w:t>Über MSCI</w:t>
      </w:r>
    </w:p>
    <w:p w14:paraId="2210D58B" w14:textId="64F92AA2" w:rsidR="00B06B01" w:rsidRDefault="0073264F" w:rsidP="004755AA">
      <w:pPr>
        <w:pStyle w:val="Standard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  <w:lang w:bidi="de-DE"/>
        </w:rPr>
      </w:pPr>
      <w:r w:rsidRPr="004755AA">
        <w:rPr>
          <w:rFonts w:ascii="Arial" w:hAnsi="Arial" w:cs="Arial"/>
          <w:sz w:val="22"/>
          <w:szCs w:val="22"/>
          <w:lang w:bidi="de-DE"/>
        </w:rPr>
        <w:t>MSCI</w:t>
      </w:r>
      <w:r w:rsidR="005C7F8F">
        <w:rPr>
          <w:rFonts w:ascii="Arial" w:hAnsi="Arial" w:cs="Arial"/>
          <w:sz w:val="22"/>
          <w:szCs w:val="22"/>
          <w:lang w:bidi="de-DE"/>
        </w:rPr>
        <w:t xml:space="preserve"> </w:t>
      </w:r>
      <w:r w:rsidR="00E137AE" w:rsidRPr="004755AA">
        <w:rPr>
          <w:rFonts w:ascii="Arial" w:hAnsi="Arial" w:cs="Arial"/>
          <w:sz w:val="22"/>
          <w:szCs w:val="22"/>
          <w:shd w:val="clear" w:color="auto" w:fill="FFFFFF"/>
          <w:lang w:bidi="de-DE"/>
        </w:rPr>
        <w:t xml:space="preserve">ist ein unabhängiger Anbieter von </w:t>
      </w:r>
      <w:r w:rsidR="00E07812" w:rsidRPr="00E07812">
        <w:rPr>
          <w:rFonts w:ascii="Arial" w:hAnsi="Arial" w:cs="Arial"/>
          <w:sz w:val="22"/>
          <w:szCs w:val="22"/>
          <w:lang w:bidi="de-DE"/>
        </w:rPr>
        <w:t>Research-basierten</w:t>
      </w:r>
      <w:r w:rsidR="000B0A1A">
        <w:rPr>
          <w:rFonts w:ascii="Arial" w:hAnsi="Arial" w:cs="Arial"/>
          <w:sz w:val="22"/>
          <w:szCs w:val="22"/>
          <w:lang w:bidi="de-DE"/>
        </w:rPr>
        <w:t xml:space="preserve"> </w:t>
      </w:r>
      <w:proofErr w:type="spellStart"/>
      <w:r w:rsidR="00E07812" w:rsidRPr="00E07812">
        <w:rPr>
          <w:rFonts w:ascii="Arial" w:hAnsi="Arial" w:cs="Arial"/>
          <w:sz w:val="22"/>
          <w:szCs w:val="22"/>
          <w:lang w:bidi="de-DE"/>
        </w:rPr>
        <w:t>Insights</w:t>
      </w:r>
      <w:proofErr w:type="spellEnd"/>
      <w:r w:rsidR="00E07812" w:rsidRPr="00E07812">
        <w:rPr>
          <w:rFonts w:ascii="Arial" w:hAnsi="Arial" w:cs="Arial"/>
          <w:sz w:val="22"/>
          <w:szCs w:val="22"/>
          <w:lang w:bidi="de-DE"/>
        </w:rPr>
        <w:t xml:space="preserve"> und Tools </w:t>
      </w:r>
      <w:r w:rsidR="00E137AE" w:rsidRPr="004755AA">
        <w:rPr>
          <w:rFonts w:ascii="Arial" w:hAnsi="Arial" w:cs="Arial"/>
          <w:sz w:val="22"/>
          <w:szCs w:val="22"/>
          <w:shd w:val="clear" w:color="auto" w:fill="FFFFFF"/>
          <w:lang w:bidi="de-DE"/>
        </w:rPr>
        <w:t>für institutionelle Investoren. 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Die ESG-Ratings von </w:t>
      </w:r>
      <w:r w:rsidR="00E137AE" w:rsidRPr="004755AA">
        <w:rPr>
          <w:rFonts w:ascii="Arial" w:hAnsi="Arial" w:cs="Arial"/>
          <w:sz w:val="22"/>
          <w:szCs w:val="22"/>
          <w:shd w:val="clear" w:color="auto" w:fill="FFFFFF"/>
          <w:lang w:bidi="de-DE"/>
        </w:rPr>
        <w:t xml:space="preserve">MSCI 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helfen Investoren, Risiken und </w:t>
      </w:r>
      <w:r w:rsidR="00E07812">
        <w:rPr>
          <w:rFonts w:ascii="Arial" w:hAnsi="Arial" w:cs="Arial"/>
          <w:sz w:val="22"/>
          <w:szCs w:val="22"/>
          <w:lang w:bidi="de-DE"/>
        </w:rPr>
        <w:t>Chancen</w:t>
      </w:r>
      <w:r w:rsidR="00E07812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="00E07812" w:rsidRPr="00E07812">
        <w:rPr>
          <w:rFonts w:ascii="Arial" w:hAnsi="Arial" w:cs="Arial"/>
          <w:sz w:val="22"/>
          <w:szCs w:val="22"/>
          <w:lang w:bidi="de-DE"/>
        </w:rPr>
        <w:t xml:space="preserve">in den Bereichen Umwelt, Soziales und </w:t>
      </w:r>
      <w:proofErr w:type="spellStart"/>
      <w:r w:rsidR="00E07812" w:rsidRPr="00E07812">
        <w:rPr>
          <w:rFonts w:ascii="Arial" w:hAnsi="Arial" w:cs="Arial"/>
          <w:sz w:val="22"/>
          <w:szCs w:val="22"/>
          <w:lang w:bidi="de-DE"/>
        </w:rPr>
        <w:t>Governance</w:t>
      </w:r>
      <w:proofErr w:type="spellEnd"/>
      <w:r w:rsidRPr="004755AA">
        <w:rPr>
          <w:rFonts w:ascii="Arial" w:hAnsi="Arial" w:cs="Arial"/>
          <w:sz w:val="22"/>
          <w:szCs w:val="22"/>
          <w:lang w:bidi="de-DE"/>
        </w:rPr>
        <w:t xml:space="preserve"> (ESG) in ihren Portfolios zu identifizieren. Unternehmen werden auf einer Skala von </w:t>
      </w:r>
      <w:r w:rsidR="004C61D9">
        <w:rPr>
          <w:rFonts w:ascii="Arial" w:hAnsi="Arial" w:cs="Arial"/>
          <w:sz w:val="22"/>
          <w:szCs w:val="22"/>
          <w:lang w:bidi="de-DE"/>
        </w:rPr>
        <w:t>‘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AAA‘ bis </w:t>
      </w:r>
      <w:r w:rsidR="004C61D9">
        <w:rPr>
          <w:rFonts w:ascii="Arial" w:hAnsi="Arial" w:cs="Arial"/>
          <w:sz w:val="22"/>
          <w:szCs w:val="22"/>
          <w:lang w:bidi="de-DE"/>
        </w:rPr>
        <w:t>‘</w:t>
      </w:r>
      <w:r w:rsidRPr="004755AA">
        <w:rPr>
          <w:rFonts w:ascii="Arial" w:hAnsi="Arial" w:cs="Arial"/>
          <w:sz w:val="22"/>
          <w:szCs w:val="22"/>
          <w:lang w:bidi="de-DE"/>
        </w:rPr>
        <w:t>CCC‘</w:t>
      </w:r>
      <w:r w:rsidR="001818DE">
        <w:rPr>
          <w:rFonts w:ascii="Arial" w:hAnsi="Arial" w:cs="Arial"/>
          <w:sz w:val="22"/>
          <w:szCs w:val="22"/>
          <w:lang w:bidi="de-DE"/>
        </w:rPr>
        <w:t xml:space="preserve"> </w:t>
      </w:r>
      <w:r w:rsidR="001818DE" w:rsidRPr="00E07812">
        <w:rPr>
          <w:rFonts w:ascii="Arial" w:hAnsi="Arial" w:cs="Arial"/>
          <w:sz w:val="22"/>
          <w:szCs w:val="22"/>
          <w:lang w:bidi="de-DE"/>
        </w:rPr>
        <w:t>eingestuft, je nachdem, ob sie branchenspezifischen ESG-Risiken ausgesetzt sind und in der Lage sind, diese Risiken im Vergleich zu anderen zu managen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. </w:t>
      </w:r>
      <w:r w:rsidR="00965BED" w:rsidRPr="00E07812">
        <w:rPr>
          <w:rFonts w:ascii="Arial" w:hAnsi="Arial" w:cs="Arial"/>
          <w:sz w:val="22"/>
          <w:szCs w:val="22"/>
          <w:lang w:bidi="de-DE"/>
        </w:rPr>
        <w:t xml:space="preserve">MSCI ESG Research 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wird von 46 der Top 50 Asset-Manager und über 1.200 Investoren weltweit </w:t>
      </w:r>
      <w:r w:rsidR="00965BED">
        <w:rPr>
          <w:rFonts w:ascii="Arial" w:hAnsi="Arial" w:cs="Arial"/>
          <w:sz w:val="22"/>
          <w:szCs w:val="22"/>
          <w:lang w:bidi="de-DE"/>
        </w:rPr>
        <w:t>genutzt</w:t>
      </w:r>
      <w:r w:rsidR="00965BED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und bildet die Grundlage </w:t>
      </w:r>
      <w:r w:rsidR="00965BED">
        <w:rPr>
          <w:rFonts w:ascii="Arial" w:hAnsi="Arial" w:cs="Arial"/>
          <w:sz w:val="22"/>
          <w:szCs w:val="22"/>
          <w:lang w:bidi="de-DE"/>
        </w:rPr>
        <w:t>für die</w:t>
      </w:r>
      <w:r w:rsidR="00965BED" w:rsidRPr="004755AA">
        <w:rPr>
          <w:rFonts w:ascii="Arial" w:hAnsi="Arial" w:cs="Arial"/>
          <w:sz w:val="22"/>
          <w:szCs w:val="22"/>
          <w:lang w:bidi="de-DE"/>
        </w:rPr>
        <w:t xml:space="preserve"> </w:t>
      </w:r>
      <w:r w:rsidRPr="004755AA">
        <w:rPr>
          <w:rFonts w:ascii="Arial" w:hAnsi="Arial" w:cs="Arial"/>
          <w:sz w:val="22"/>
          <w:szCs w:val="22"/>
          <w:lang w:bidi="de-DE"/>
        </w:rPr>
        <w:t>1.000 Ind</w:t>
      </w:r>
      <w:r w:rsidR="00965BED">
        <w:rPr>
          <w:rFonts w:ascii="Arial" w:hAnsi="Arial" w:cs="Arial"/>
          <w:sz w:val="22"/>
          <w:szCs w:val="22"/>
          <w:lang w:bidi="de-DE"/>
        </w:rPr>
        <w:t>izes</w:t>
      </w:r>
      <w:r w:rsidRPr="004755AA">
        <w:rPr>
          <w:rFonts w:ascii="Arial" w:hAnsi="Arial" w:cs="Arial"/>
          <w:sz w:val="22"/>
          <w:szCs w:val="22"/>
          <w:lang w:bidi="de-DE"/>
        </w:rPr>
        <w:t xml:space="preserve"> für Aktien und festverzinsliche Wertpapiere. Weitere Informationen finden Sie unter </w:t>
      </w:r>
      <w:hyperlink r:id="rId20" w:history="1">
        <w:r w:rsidR="00BF445F" w:rsidRPr="004755AA">
          <w:rPr>
            <w:rStyle w:val="Hyperlink"/>
            <w:rFonts w:ascii="Arial" w:hAnsi="Arial" w:cs="Arial"/>
            <w:sz w:val="22"/>
            <w:szCs w:val="22"/>
            <w:lang w:bidi="de-DE"/>
          </w:rPr>
          <w:t>www.msci.com/esg-indexes</w:t>
        </w:r>
      </w:hyperlink>
      <w:r w:rsidRPr="004755AA">
        <w:rPr>
          <w:rFonts w:ascii="Arial" w:hAnsi="Arial" w:cs="Arial"/>
          <w:sz w:val="22"/>
          <w:szCs w:val="22"/>
          <w:lang w:bidi="de-DE"/>
        </w:rPr>
        <w:t>.</w:t>
      </w:r>
    </w:p>
    <w:p w14:paraId="5D1D43C1" w14:textId="1C74EF6A" w:rsidR="00E07812" w:rsidRPr="004755AA" w:rsidRDefault="00E07812" w:rsidP="00965BED">
      <w:pPr>
        <w:pStyle w:val="Standard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sectPr w:rsidR="00E07812" w:rsidRPr="004755AA" w:rsidSect="00CD389F">
      <w:headerReference w:type="default" r:id="rId21"/>
      <w:footerReference w:type="default" r:id="rId22"/>
      <w:endnotePr>
        <w:numFmt w:val="decimal"/>
      </w:endnotePr>
      <w:pgSz w:w="11906" w:h="16838" w:code="9"/>
      <w:pgMar w:top="357" w:right="1440" w:bottom="992" w:left="1440" w:header="680" w:footer="295" w:gutter="0"/>
      <w:cols w:space="284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AEC79" w14:textId="77777777" w:rsidR="006E72D4" w:rsidRDefault="006E72D4">
      <w:r>
        <w:separator/>
      </w:r>
    </w:p>
    <w:p w14:paraId="206E9C13" w14:textId="77777777" w:rsidR="006E72D4" w:rsidRDefault="006E72D4"/>
  </w:endnote>
  <w:endnote w:type="continuationSeparator" w:id="0">
    <w:p w14:paraId="45E36C80" w14:textId="77777777" w:rsidR="006E72D4" w:rsidRDefault="006E72D4">
      <w:r>
        <w:continuationSeparator/>
      </w:r>
    </w:p>
    <w:p w14:paraId="40C64790" w14:textId="77777777" w:rsidR="006E72D4" w:rsidRDefault="006E72D4"/>
  </w:endnote>
  <w:endnote w:type="continuationNotice" w:id="1">
    <w:p w14:paraId="47B1397B" w14:textId="77777777" w:rsidR="006E72D4" w:rsidRDefault="006E72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Light">
    <w:altName w:val="Arial Narrow"/>
    <w:charset w:val="00"/>
    <w:family w:val="auto"/>
    <w:pitch w:val="variable"/>
    <w:sig w:usb0="A00002AF" w:usb1="5000206A" w:usb2="00000000" w:usb3="00000000" w:csb0="0000009F" w:csb1="00000000"/>
  </w:font>
  <w:font w:name="EYInterstate">
    <w:altName w:val="Corbel"/>
    <w:charset w:val="00"/>
    <w:family w:val="auto"/>
    <w:pitch w:val="variable"/>
    <w:sig w:usb0="A00002AF" w:usb1="5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ho Gothic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ho Gothic Std">
    <w:charset w:val="00"/>
    <w:family w:val="swiss"/>
    <w:pitch w:val="variable"/>
    <w:sig w:usb0="800000AF" w:usb1="4000205B" w:usb2="00000004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b w:val="0"/>
        <w:sz w:val="16"/>
        <w:szCs w:val="20"/>
      </w:rPr>
      <w:id w:val="962771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760DA" w14:textId="78842A38" w:rsidR="005F473F" w:rsidRPr="00F64D12" w:rsidRDefault="005F473F">
        <w:pPr>
          <w:pStyle w:val="Fuzeile"/>
          <w:jc w:val="right"/>
          <w:rPr>
            <w:rFonts w:ascii="Segoe UI" w:hAnsi="Segoe UI" w:cs="Segoe UI"/>
            <w:b w:val="0"/>
            <w:sz w:val="16"/>
            <w:szCs w:val="20"/>
          </w:rPr>
        </w:pPr>
        <w:r w:rsidRPr="00F64D12">
          <w:rPr>
            <w:b w:val="0"/>
            <w:sz w:val="16"/>
            <w:lang w:bidi="de-DE"/>
          </w:rPr>
          <w:fldChar w:fldCharType="begin"/>
        </w:r>
        <w:r w:rsidRPr="00F64D12">
          <w:rPr>
            <w:b w:val="0"/>
            <w:sz w:val="16"/>
            <w:lang w:bidi="de-DE"/>
          </w:rPr>
          <w:instrText xml:space="preserve"> PAGE   \* MERGEFORMAT </w:instrText>
        </w:r>
        <w:r w:rsidRPr="00F64D12">
          <w:rPr>
            <w:b w:val="0"/>
            <w:sz w:val="16"/>
            <w:lang w:bidi="de-DE"/>
          </w:rPr>
          <w:fldChar w:fldCharType="separate"/>
        </w:r>
        <w:r w:rsidR="00197046">
          <w:rPr>
            <w:b w:val="0"/>
            <w:noProof/>
            <w:sz w:val="16"/>
            <w:lang w:bidi="de-DE"/>
          </w:rPr>
          <w:t>2</w:t>
        </w:r>
        <w:r w:rsidRPr="00F64D12">
          <w:rPr>
            <w:b w:val="0"/>
            <w:noProof/>
            <w:sz w:val="16"/>
            <w:lang w:bidi="de-DE"/>
          </w:rPr>
          <w:fldChar w:fldCharType="end"/>
        </w:r>
      </w:p>
    </w:sdtContent>
  </w:sdt>
  <w:p w14:paraId="2AAB6257" w14:textId="77777777" w:rsidR="005F473F" w:rsidRPr="00F64D12" w:rsidRDefault="005F473F">
    <w:pPr>
      <w:pStyle w:val="Fuzeile"/>
      <w:rPr>
        <w:rFonts w:ascii="Segoe UI" w:hAnsi="Segoe UI" w:cs="Segoe UI"/>
        <w:b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E3BFF" w14:textId="77777777" w:rsidR="006E72D4" w:rsidRDefault="006E72D4"/>
  </w:footnote>
  <w:footnote w:type="continuationSeparator" w:id="0">
    <w:p w14:paraId="112CE608" w14:textId="77777777" w:rsidR="006E72D4" w:rsidRDefault="006E72D4">
      <w:pPr>
        <w:pStyle w:val="Fuzeile"/>
      </w:pPr>
    </w:p>
    <w:p w14:paraId="02818146" w14:textId="77777777" w:rsidR="006E72D4" w:rsidRDefault="006E72D4"/>
  </w:footnote>
  <w:footnote w:type="continuationNotice" w:id="1">
    <w:p w14:paraId="36D26D04" w14:textId="77777777" w:rsidR="006E72D4" w:rsidRDefault="006E72D4">
      <w:pPr>
        <w:spacing w:after="0" w:line="240" w:lineRule="auto"/>
      </w:pPr>
    </w:p>
  </w:footnote>
  <w:footnote w:id="2">
    <w:p w14:paraId="257EACA8" w14:textId="4D200548" w:rsidR="00C65F82" w:rsidRPr="00E360E0" w:rsidRDefault="00C65F82" w:rsidP="00E360E0">
      <w:pPr>
        <w:pStyle w:val="Funotentext"/>
      </w:pPr>
      <w:r w:rsidRPr="00E360E0">
        <w:rPr>
          <w:rStyle w:val="Funotenzeichen"/>
          <w:rFonts w:ascii="Arial" w:hAnsi="Arial"/>
          <w:sz w:val="20"/>
        </w:rPr>
        <w:footnoteRef/>
      </w:r>
      <w:r w:rsidRPr="00E360E0">
        <w:rPr>
          <w:rStyle w:val="Hervorhebung"/>
          <w:color w:val="000000" w:themeColor="text1"/>
          <w:shd w:val="clear" w:color="auto" w:fill="FFFFFF"/>
        </w:rPr>
        <w:t>Die ESG-Ratings</w:t>
      </w:r>
      <w:r w:rsidRPr="00E360E0">
        <w:rPr>
          <w:shd w:val="clear" w:color="auto" w:fill="FFFFFF"/>
        </w:rPr>
        <w:t xml:space="preserve"> von MSCI helfen Investoren, Risiken und </w:t>
      </w:r>
      <w:r w:rsidR="00E07812" w:rsidRPr="00E360E0">
        <w:rPr>
          <w:shd w:val="clear" w:color="auto" w:fill="FFFFFF"/>
        </w:rPr>
        <w:t xml:space="preserve">Chancen in den Bereichen </w:t>
      </w:r>
      <w:r w:rsidR="00E07812" w:rsidRPr="00E360E0">
        <w:t xml:space="preserve">Umwelt, Soziales und </w:t>
      </w:r>
      <w:proofErr w:type="spellStart"/>
      <w:r w:rsidR="00E07812" w:rsidRPr="00E360E0">
        <w:t>Governance</w:t>
      </w:r>
      <w:proofErr w:type="spellEnd"/>
      <w:r w:rsidR="00E07812" w:rsidRPr="00E360E0">
        <w:rPr>
          <w:shd w:val="clear" w:color="auto" w:fill="FFFFFF"/>
        </w:rPr>
        <w:t xml:space="preserve"> </w:t>
      </w:r>
      <w:r w:rsidRPr="00E360E0">
        <w:rPr>
          <w:shd w:val="clear" w:color="auto" w:fill="FFFFFF"/>
        </w:rPr>
        <w:t>(</w:t>
      </w:r>
      <w:r w:rsidRPr="00E360E0">
        <w:rPr>
          <w:rStyle w:val="Hervorhebung"/>
          <w:b/>
          <w:color w:val="000000" w:themeColor="text1"/>
          <w:shd w:val="clear" w:color="auto" w:fill="FFFFFF"/>
        </w:rPr>
        <w:t>ESG</w:t>
      </w:r>
      <w:r w:rsidRPr="00E360E0">
        <w:rPr>
          <w:shd w:val="clear" w:color="auto" w:fill="FFFFFF"/>
        </w:rPr>
        <w:t xml:space="preserve">) in ihrem Portfolio zu identifizieren. </w:t>
      </w:r>
      <w:r w:rsidR="001735B0" w:rsidRPr="00E360E0">
        <w:t xml:space="preserve">Unternehmen werden auf einer Skala </w:t>
      </w:r>
      <w:r w:rsidRPr="00E360E0">
        <w:rPr>
          <w:shd w:val="clear" w:color="auto" w:fill="FFFFFF"/>
        </w:rPr>
        <w:t xml:space="preserve">von </w:t>
      </w:r>
      <w:r w:rsidR="004C61D9" w:rsidRPr="00E360E0">
        <w:rPr>
          <w:shd w:val="clear" w:color="auto" w:fill="FFFFFF"/>
        </w:rPr>
        <w:t>‘</w:t>
      </w:r>
      <w:r w:rsidRPr="00E360E0">
        <w:rPr>
          <w:shd w:val="clear" w:color="auto" w:fill="FFFFFF"/>
        </w:rPr>
        <w:t xml:space="preserve">AAA‘ bis </w:t>
      </w:r>
      <w:r w:rsidR="004C61D9" w:rsidRPr="00E360E0">
        <w:rPr>
          <w:shd w:val="clear" w:color="auto" w:fill="FFFFFF"/>
        </w:rPr>
        <w:t>‘</w:t>
      </w:r>
      <w:r w:rsidRPr="00E360E0">
        <w:rPr>
          <w:shd w:val="clear" w:color="auto" w:fill="FFFFFF"/>
        </w:rPr>
        <w:t xml:space="preserve">CCC‘ </w:t>
      </w:r>
      <w:r w:rsidR="001818DE" w:rsidRPr="00E360E0">
        <w:t>eingestuft, je nachdem, ob sie branchenspezifischen ESG-Risiken ausgesetzt sind und in der Lage sind, diese Risiken im Vergleich zu anderen zu managen</w:t>
      </w:r>
      <w:r w:rsidRPr="00E360E0">
        <w:rPr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B6B21" w14:textId="143CB743" w:rsidR="005F473F" w:rsidRPr="00915548" w:rsidRDefault="00915548" w:rsidP="00915548">
    <w:pPr>
      <w:pStyle w:val="Kopfzeile"/>
      <w:jc w:val="right"/>
      <w:rPr>
        <w:rFonts w:ascii="Segoe UI" w:hAnsi="Segoe UI" w:cs="Segoe UI"/>
        <w:sz w:val="18"/>
      </w:rPr>
    </w:pPr>
    <w:r>
      <w:rPr>
        <w:noProof/>
        <w:lang w:bidi="de-DE"/>
      </w:rPr>
      <w:drawing>
        <wp:inline distT="0" distB="0" distL="0" distR="0" wp14:anchorId="270C2626" wp14:editId="1820415F">
          <wp:extent cx="1440252" cy="653415"/>
          <wp:effectExtent l="0" t="0" r="762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914" cy="654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0C2" w:rsidRPr="00021991">
      <w:rPr>
        <w:noProof/>
        <w:lang w:bidi="de-DE"/>
      </w:rPr>
      <w:drawing>
        <wp:anchor distT="0" distB="0" distL="114300" distR="114300" simplePos="0" relativeHeight="251661824" behindDoc="0" locked="0" layoutInCell="1" allowOverlap="1" wp14:anchorId="4E24F57A" wp14:editId="7AEA20C2">
          <wp:simplePos x="0" y="0"/>
          <wp:positionH relativeFrom="margin">
            <wp:posOffset>61595</wp:posOffset>
          </wp:positionH>
          <wp:positionV relativeFrom="paragraph">
            <wp:posOffset>46355</wp:posOffset>
          </wp:positionV>
          <wp:extent cx="1963420" cy="369570"/>
          <wp:effectExtent l="0" t="0" r="0" b="0"/>
          <wp:wrapNone/>
          <wp:docPr id="6" name="Picture 225" descr="Description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0C2">
      <w:rPr>
        <w:noProof/>
        <w:lang w:bidi="de-DE"/>
      </w:rPr>
      <w:t xml:space="preserve">                                                                                                                         </w:t>
    </w:r>
    <w:r w:rsidR="005F473F" w:rsidRPr="006132E1">
      <w:rPr>
        <w:lang w:bidi="de-DE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art5E99"/>
      </v:shape>
    </w:pict>
  </w:numPicBullet>
  <w:abstractNum w:abstractNumId="0" w15:restartNumberingAfterBreak="0">
    <w:nsid w:val="FFFFFF81"/>
    <w:multiLevelType w:val="singleLevel"/>
    <w:tmpl w:val="01D473DC"/>
    <w:lvl w:ilvl="0">
      <w:start w:val="1"/>
      <w:numFmt w:val="bullet"/>
      <w:pStyle w:val="Aufzhlungszeichen4"/>
      <w:lvlText w:val="&gt;"/>
      <w:lvlJc w:val="left"/>
      <w:pPr>
        <w:tabs>
          <w:tab w:val="num" w:pos="284"/>
        </w:tabs>
        <w:ind w:left="284" w:hanging="142"/>
      </w:pPr>
      <w:rPr>
        <w:rFonts w:ascii="Trebuchet MS" w:hAnsi="Trebuchet MS" w:hint="default"/>
        <w:color w:val="auto"/>
      </w:rPr>
    </w:lvl>
  </w:abstractNum>
  <w:abstractNum w:abstractNumId="1" w15:restartNumberingAfterBreak="0">
    <w:nsid w:val="FFFFFF82"/>
    <w:multiLevelType w:val="singleLevel"/>
    <w:tmpl w:val="DCFEB9BA"/>
    <w:lvl w:ilvl="0">
      <w:start w:val="1"/>
      <w:numFmt w:val="bullet"/>
      <w:pStyle w:val="Aufzhlungszeichen3"/>
      <w:lvlText w:val="•"/>
      <w:lvlJc w:val="left"/>
      <w:pPr>
        <w:tabs>
          <w:tab w:val="num" w:pos="142"/>
        </w:tabs>
        <w:ind w:left="142" w:hanging="142"/>
      </w:pPr>
      <w:rPr>
        <w:rFonts w:ascii="Trebuchet MS" w:hAnsi="Trebuchet MS" w:hint="default"/>
      </w:rPr>
    </w:lvl>
  </w:abstractNum>
  <w:abstractNum w:abstractNumId="2" w15:restartNumberingAfterBreak="0">
    <w:nsid w:val="FFFFFF83"/>
    <w:multiLevelType w:val="singleLevel"/>
    <w:tmpl w:val="3F88BF8A"/>
    <w:lvl w:ilvl="0">
      <w:start w:val="1"/>
      <w:numFmt w:val="bullet"/>
      <w:pStyle w:val="Aufzhlungszeichen2"/>
      <w:lvlText w:val="-"/>
      <w:lvlJc w:val="left"/>
      <w:pPr>
        <w:tabs>
          <w:tab w:val="num" w:pos="284"/>
        </w:tabs>
        <w:ind w:left="284" w:hanging="142"/>
      </w:pPr>
      <w:rPr>
        <w:rFonts w:ascii="Arial" w:hAnsi="Arial" w:hint="default"/>
        <w:color w:val="auto"/>
      </w:rPr>
    </w:lvl>
  </w:abstractNum>
  <w:abstractNum w:abstractNumId="3" w15:restartNumberingAfterBreak="0">
    <w:nsid w:val="FFFFFF89"/>
    <w:multiLevelType w:val="singleLevel"/>
    <w:tmpl w:val="DF600EAA"/>
    <w:lvl w:ilvl="0">
      <w:start w:val="1"/>
      <w:numFmt w:val="bullet"/>
      <w:pStyle w:val="Aufzhlungszeichen"/>
      <w:lvlText w:val="-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color w:val="auto"/>
      </w:rPr>
    </w:lvl>
  </w:abstractNum>
  <w:abstractNum w:abstractNumId="4" w15:restartNumberingAfterBreak="0">
    <w:nsid w:val="01096242"/>
    <w:multiLevelType w:val="hybridMultilevel"/>
    <w:tmpl w:val="8A706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190AD1"/>
    <w:multiLevelType w:val="hybridMultilevel"/>
    <w:tmpl w:val="38E8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23CA0"/>
    <w:multiLevelType w:val="hybridMultilevel"/>
    <w:tmpl w:val="2F8EAA8C"/>
    <w:lvl w:ilvl="0" w:tplc="61B49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7A2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0E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CC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4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C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8C0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6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2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0A65C1"/>
    <w:multiLevelType w:val="hybridMultilevel"/>
    <w:tmpl w:val="B1F46220"/>
    <w:lvl w:ilvl="0" w:tplc="EDD6F3C8">
      <w:start w:val="1"/>
      <w:numFmt w:val="bullet"/>
      <w:lvlText w:val="–"/>
      <w:lvlJc w:val="left"/>
      <w:pPr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94F89"/>
    <w:multiLevelType w:val="hybridMultilevel"/>
    <w:tmpl w:val="DDE65AC6"/>
    <w:lvl w:ilvl="0" w:tplc="933017C4">
      <w:start w:val="1"/>
      <w:numFmt w:val="bullet"/>
      <w:pStyle w:val="Listenabsatz"/>
      <w:lvlText w:val="–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009B8"/>
    <w:multiLevelType w:val="hybridMultilevel"/>
    <w:tmpl w:val="F44A7FF8"/>
    <w:lvl w:ilvl="0" w:tplc="99DAD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2DBA"/>
    <w:multiLevelType w:val="hybridMultilevel"/>
    <w:tmpl w:val="D4A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F24C3"/>
    <w:multiLevelType w:val="hybridMultilevel"/>
    <w:tmpl w:val="250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3AD7"/>
    <w:multiLevelType w:val="hybridMultilevel"/>
    <w:tmpl w:val="0F8CE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16C69"/>
    <w:multiLevelType w:val="hybridMultilevel"/>
    <w:tmpl w:val="9356D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F5F2A"/>
    <w:multiLevelType w:val="multilevel"/>
    <w:tmpl w:val="46C2ED4C"/>
    <w:lvl w:ilvl="0">
      <w:start w:val="1"/>
      <w:numFmt w:val="decimal"/>
      <w:pStyle w:val="Listennummer"/>
      <w:lvlText w:val="Grundsatz %1: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Restart w:val="1"/>
      <w:pStyle w:val="Listennummer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Listennummer4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 w15:restartNumberingAfterBreak="0">
    <w:nsid w:val="2A0F39D3"/>
    <w:multiLevelType w:val="hybridMultilevel"/>
    <w:tmpl w:val="10780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4E54"/>
    <w:multiLevelType w:val="multilevel"/>
    <w:tmpl w:val="68E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0A6173"/>
    <w:multiLevelType w:val="multilevel"/>
    <w:tmpl w:val="8550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C56EC0"/>
    <w:multiLevelType w:val="hybridMultilevel"/>
    <w:tmpl w:val="20F4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E5955"/>
    <w:multiLevelType w:val="hybridMultilevel"/>
    <w:tmpl w:val="A1163DC0"/>
    <w:lvl w:ilvl="0" w:tplc="58F29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5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6F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4A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8D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89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A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F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6314637"/>
    <w:multiLevelType w:val="hybridMultilevel"/>
    <w:tmpl w:val="CFE2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91127"/>
    <w:multiLevelType w:val="hybridMultilevel"/>
    <w:tmpl w:val="65ACEE0A"/>
    <w:lvl w:ilvl="0" w:tplc="742C1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A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4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0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AB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04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B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42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8E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A12E7F"/>
    <w:multiLevelType w:val="hybridMultilevel"/>
    <w:tmpl w:val="D8EE9C94"/>
    <w:lvl w:ilvl="0" w:tplc="43569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FADF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CD70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362B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1E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4A7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AD7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479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4C6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8C72EB5"/>
    <w:multiLevelType w:val="multilevel"/>
    <w:tmpl w:val="1F54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41E21"/>
    <w:multiLevelType w:val="multilevel"/>
    <w:tmpl w:val="0310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A205BE"/>
    <w:multiLevelType w:val="hybridMultilevel"/>
    <w:tmpl w:val="66EE2160"/>
    <w:lvl w:ilvl="0" w:tplc="01B26E2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37B10"/>
    <w:multiLevelType w:val="hybridMultilevel"/>
    <w:tmpl w:val="DE5C2C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7D40D7"/>
    <w:multiLevelType w:val="multilevel"/>
    <w:tmpl w:val="5D70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B63FE"/>
    <w:multiLevelType w:val="hybridMultilevel"/>
    <w:tmpl w:val="978AF310"/>
    <w:lvl w:ilvl="0" w:tplc="EDD6F3C8">
      <w:start w:val="1"/>
      <w:numFmt w:val="bullet"/>
      <w:lvlText w:val="–"/>
      <w:lvlJc w:val="left"/>
      <w:pPr>
        <w:ind w:left="360" w:hanging="360"/>
      </w:pPr>
      <w:rPr>
        <w:rFonts w:ascii="Trebuchet MS" w:hAnsi="Trebuchet MS" w:hint="default"/>
      </w:rPr>
    </w:lvl>
    <w:lvl w:ilvl="1" w:tplc="BE52F56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124A9"/>
    <w:multiLevelType w:val="multilevel"/>
    <w:tmpl w:val="7B6C7702"/>
    <w:name w:val="ParaNumbering"/>
    <w:lvl w:ilvl="0">
      <w:start w:val="1"/>
      <w:numFmt w:val="decimal"/>
      <w:lvlRestart w:val="0"/>
      <w:lvlText w:val=""/>
      <w:lvlJc w:val="left"/>
      <w:pPr>
        <w:tabs>
          <w:tab w:val="num" w:pos="0"/>
        </w:tabs>
      </w:pPr>
      <w:rPr>
        <w:rFonts w:cs="Times New Roman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cs="Times New Roman" w:hint="default"/>
        <w:b/>
        <w:color w:val="000000"/>
        <w:sz w:val="28"/>
      </w:r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</w:pPr>
      <w:rPr>
        <w:rFonts w:cs="Times New Roman" w:hint="default"/>
        <w:b/>
        <w:color w:val="000000"/>
        <w:sz w:val="24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</w:pPr>
      <w:rPr>
        <w:rFonts w:cs="Times New Roman" w:hint="default"/>
        <w:b/>
        <w:color w:val="000000"/>
        <w:sz w:val="20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</w:pPr>
      <w:rPr>
        <w:rFonts w:cs="Times New Roman" w:hint="default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50B1594E"/>
    <w:multiLevelType w:val="hybridMultilevel"/>
    <w:tmpl w:val="973C43A8"/>
    <w:lvl w:ilvl="0" w:tplc="03D8D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80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2F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62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C9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7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81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46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41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9A1560"/>
    <w:multiLevelType w:val="multilevel"/>
    <w:tmpl w:val="850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47DF6"/>
    <w:multiLevelType w:val="hybridMultilevel"/>
    <w:tmpl w:val="219253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1161F5"/>
    <w:multiLevelType w:val="hybridMultilevel"/>
    <w:tmpl w:val="8F3A3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F6188"/>
    <w:multiLevelType w:val="hybridMultilevel"/>
    <w:tmpl w:val="65B44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A21AB"/>
    <w:multiLevelType w:val="hybridMultilevel"/>
    <w:tmpl w:val="A04E68EE"/>
    <w:lvl w:ilvl="0" w:tplc="EC9A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6A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4E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63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2E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4C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C1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C6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60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AA506DA"/>
    <w:multiLevelType w:val="multilevel"/>
    <w:tmpl w:val="2E72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A7BFD"/>
    <w:multiLevelType w:val="hybridMultilevel"/>
    <w:tmpl w:val="D1F41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3C48AA"/>
    <w:multiLevelType w:val="multilevel"/>
    <w:tmpl w:val="EF0C64EC"/>
    <w:name w:val="Add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color w:val="7F7E82"/>
        <w:sz w:val="40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ascii="EYInterstate" w:hAnsi="EYInterstate" w:hint="default"/>
        <w:b w:val="0"/>
        <w:i/>
        <w:color w:val="000000"/>
        <w:sz w:val="20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0"/>
        </w:tabs>
        <w:ind w:left="850" w:firstLine="0"/>
      </w:pPr>
      <w:rPr>
        <w:rFonts w:hint="default"/>
      </w:rPr>
    </w:lvl>
  </w:abstractNum>
  <w:abstractNum w:abstractNumId="39" w15:restartNumberingAfterBreak="0">
    <w:nsid w:val="76752C4F"/>
    <w:multiLevelType w:val="hybridMultilevel"/>
    <w:tmpl w:val="3FF4DE58"/>
    <w:lvl w:ilvl="0" w:tplc="BE7C25C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47BAB"/>
    <w:multiLevelType w:val="hybridMultilevel"/>
    <w:tmpl w:val="B6684558"/>
    <w:lvl w:ilvl="0" w:tplc="BB4AA9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"/>
  </w:num>
  <w:num w:numId="5">
    <w:abstractNumId w:val="0"/>
  </w:num>
  <w:num w:numId="6">
    <w:abstractNumId w:val="28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22"/>
  </w:num>
  <w:num w:numId="13">
    <w:abstractNumId w:val="39"/>
  </w:num>
  <w:num w:numId="14">
    <w:abstractNumId w:val="16"/>
  </w:num>
  <w:num w:numId="15">
    <w:abstractNumId w:val="17"/>
  </w:num>
  <w:num w:numId="16">
    <w:abstractNumId w:val="24"/>
  </w:num>
  <w:num w:numId="17">
    <w:abstractNumId w:val="37"/>
  </w:num>
  <w:num w:numId="18">
    <w:abstractNumId w:val="18"/>
  </w:num>
  <w:num w:numId="19">
    <w:abstractNumId w:val="13"/>
  </w:num>
  <w:num w:numId="20">
    <w:abstractNumId w:val="4"/>
  </w:num>
  <w:num w:numId="21">
    <w:abstractNumId w:val="6"/>
  </w:num>
  <w:num w:numId="22">
    <w:abstractNumId w:val="10"/>
  </w:num>
  <w:num w:numId="23">
    <w:abstractNumId w:val="19"/>
  </w:num>
  <w:num w:numId="24">
    <w:abstractNumId w:val="26"/>
  </w:num>
  <w:num w:numId="25">
    <w:abstractNumId w:val="30"/>
  </w:num>
  <w:num w:numId="26">
    <w:abstractNumId w:val="33"/>
  </w:num>
  <w:num w:numId="27">
    <w:abstractNumId w:val="21"/>
  </w:num>
  <w:num w:numId="28">
    <w:abstractNumId w:val="34"/>
  </w:num>
  <w:num w:numId="29">
    <w:abstractNumId w:val="32"/>
  </w:num>
  <w:num w:numId="30">
    <w:abstractNumId w:val="35"/>
  </w:num>
  <w:num w:numId="31">
    <w:abstractNumId w:val="25"/>
  </w:num>
  <w:num w:numId="32">
    <w:abstractNumId w:val="27"/>
  </w:num>
  <w:num w:numId="33">
    <w:abstractNumId w:val="23"/>
  </w:num>
  <w:num w:numId="34">
    <w:abstractNumId w:val="40"/>
  </w:num>
  <w:num w:numId="35">
    <w:abstractNumId w:val="31"/>
  </w:num>
  <w:num w:numId="36">
    <w:abstractNumId w:val="15"/>
  </w:num>
  <w:num w:numId="37">
    <w:abstractNumId w:val="20"/>
  </w:num>
  <w:num w:numId="38">
    <w:abstractNumId w:val="12"/>
  </w:num>
  <w:num w:numId="39">
    <w:abstractNumId w:val="11"/>
  </w:num>
  <w:num w:numId="4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7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0MLI0NTQ3MDY3NTFX0lEKTi0uzszPAykwqgUA7/KdHSwAAAA="/>
  </w:docVars>
  <w:rsids>
    <w:rsidRoot w:val="00AC1DD1"/>
    <w:rsid w:val="000000BB"/>
    <w:rsid w:val="0000029B"/>
    <w:rsid w:val="00000442"/>
    <w:rsid w:val="00000483"/>
    <w:rsid w:val="00001059"/>
    <w:rsid w:val="000022A6"/>
    <w:rsid w:val="00002437"/>
    <w:rsid w:val="000027E4"/>
    <w:rsid w:val="00002904"/>
    <w:rsid w:val="00002DE1"/>
    <w:rsid w:val="00002F12"/>
    <w:rsid w:val="0000303F"/>
    <w:rsid w:val="00003C84"/>
    <w:rsid w:val="0000430A"/>
    <w:rsid w:val="00005C65"/>
    <w:rsid w:val="00005E82"/>
    <w:rsid w:val="00006043"/>
    <w:rsid w:val="00006E55"/>
    <w:rsid w:val="00007430"/>
    <w:rsid w:val="0000745C"/>
    <w:rsid w:val="00007BA4"/>
    <w:rsid w:val="0001015D"/>
    <w:rsid w:val="000119E6"/>
    <w:rsid w:val="00011A8B"/>
    <w:rsid w:val="00011A97"/>
    <w:rsid w:val="00011BCB"/>
    <w:rsid w:val="00011FA3"/>
    <w:rsid w:val="00012605"/>
    <w:rsid w:val="00012829"/>
    <w:rsid w:val="00013746"/>
    <w:rsid w:val="00013833"/>
    <w:rsid w:val="0001387D"/>
    <w:rsid w:val="00013CDA"/>
    <w:rsid w:val="0001430D"/>
    <w:rsid w:val="00015108"/>
    <w:rsid w:val="000153D3"/>
    <w:rsid w:val="000162E3"/>
    <w:rsid w:val="0001638E"/>
    <w:rsid w:val="0001640A"/>
    <w:rsid w:val="000167A3"/>
    <w:rsid w:val="000168C3"/>
    <w:rsid w:val="000169D0"/>
    <w:rsid w:val="00017332"/>
    <w:rsid w:val="000176F7"/>
    <w:rsid w:val="000204FE"/>
    <w:rsid w:val="00020734"/>
    <w:rsid w:val="0002122B"/>
    <w:rsid w:val="00021826"/>
    <w:rsid w:val="000219CA"/>
    <w:rsid w:val="0002207C"/>
    <w:rsid w:val="0002271E"/>
    <w:rsid w:val="00022A9A"/>
    <w:rsid w:val="000235B8"/>
    <w:rsid w:val="00023AE7"/>
    <w:rsid w:val="00024274"/>
    <w:rsid w:val="00024AAE"/>
    <w:rsid w:val="00025153"/>
    <w:rsid w:val="00025A84"/>
    <w:rsid w:val="00025ECB"/>
    <w:rsid w:val="00025ED8"/>
    <w:rsid w:val="000260FE"/>
    <w:rsid w:val="0002665D"/>
    <w:rsid w:val="00026961"/>
    <w:rsid w:val="00026F80"/>
    <w:rsid w:val="0002704B"/>
    <w:rsid w:val="000272D1"/>
    <w:rsid w:val="00027726"/>
    <w:rsid w:val="00030918"/>
    <w:rsid w:val="0003093E"/>
    <w:rsid w:val="00031106"/>
    <w:rsid w:val="00031456"/>
    <w:rsid w:val="0003188F"/>
    <w:rsid w:val="00031ABE"/>
    <w:rsid w:val="00031EFB"/>
    <w:rsid w:val="00033405"/>
    <w:rsid w:val="000338A0"/>
    <w:rsid w:val="000346FE"/>
    <w:rsid w:val="0003518D"/>
    <w:rsid w:val="00037F7D"/>
    <w:rsid w:val="0004137B"/>
    <w:rsid w:val="000419E2"/>
    <w:rsid w:val="00041E87"/>
    <w:rsid w:val="00042614"/>
    <w:rsid w:val="000428DE"/>
    <w:rsid w:val="00043D25"/>
    <w:rsid w:val="00044069"/>
    <w:rsid w:val="000440DE"/>
    <w:rsid w:val="00044346"/>
    <w:rsid w:val="000443B2"/>
    <w:rsid w:val="000445D7"/>
    <w:rsid w:val="00044678"/>
    <w:rsid w:val="000446F1"/>
    <w:rsid w:val="00044A17"/>
    <w:rsid w:val="00044E6C"/>
    <w:rsid w:val="0004581D"/>
    <w:rsid w:val="00045B29"/>
    <w:rsid w:val="00045D03"/>
    <w:rsid w:val="000474A8"/>
    <w:rsid w:val="000476E9"/>
    <w:rsid w:val="0005010E"/>
    <w:rsid w:val="00050A61"/>
    <w:rsid w:val="00050F08"/>
    <w:rsid w:val="00051185"/>
    <w:rsid w:val="00052168"/>
    <w:rsid w:val="000521BC"/>
    <w:rsid w:val="000525B4"/>
    <w:rsid w:val="000527CE"/>
    <w:rsid w:val="000529E6"/>
    <w:rsid w:val="00052C0E"/>
    <w:rsid w:val="00052F31"/>
    <w:rsid w:val="00053601"/>
    <w:rsid w:val="000538C7"/>
    <w:rsid w:val="00053F72"/>
    <w:rsid w:val="000542E5"/>
    <w:rsid w:val="00054D50"/>
    <w:rsid w:val="000558BB"/>
    <w:rsid w:val="00056488"/>
    <w:rsid w:val="000566E6"/>
    <w:rsid w:val="00056AD5"/>
    <w:rsid w:val="00057B58"/>
    <w:rsid w:val="00061CE2"/>
    <w:rsid w:val="00061EC7"/>
    <w:rsid w:val="0006282D"/>
    <w:rsid w:val="00062E85"/>
    <w:rsid w:val="00062FA2"/>
    <w:rsid w:val="000639C1"/>
    <w:rsid w:val="00064631"/>
    <w:rsid w:val="0006463B"/>
    <w:rsid w:val="00064673"/>
    <w:rsid w:val="00064B3D"/>
    <w:rsid w:val="00065B74"/>
    <w:rsid w:val="000663EE"/>
    <w:rsid w:val="000664B8"/>
    <w:rsid w:val="00067DBB"/>
    <w:rsid w:val="0007062F"/>
    <w:rsid w:val="00070FA7"/>
    <w:rsid w:val="00071473"/>
    <w:rsid w:val="0007162E"/>
    <w:rsid w:val="0007171E"/>
    <w:rsid w:val="000722AA"/>
    <w:rsid w:val="000726CC"/>
    <w:rsid w:val="0007298B"/>
    <w:rsid w:val="00074331"/>
    <w:rsid w:val="0007581D"/>
    <w:rsid w:val="000758AC"/>
    <w:rsid w:val="0007594A"/>
    <w:rsid w:val="000765D9"/>
    <w:rsid w:val="00076B56"/>
    <w:rsid w:val="00076BD6"/>
    <w:rsid w:val="00076DA7"/>
    <w:rsid w:val="00077EAD"/>
    <w:rsid w:val="000801FF"/>
    <w:rsid w:val="0008025F"/>
    <w:rsid w:val="00080581"/>
    <w:rsid w:val="0008089C"/>
    <w:rsid w:val="00080A90"/>
    <w:rsid w:val="00081451"/>
    <w:rsid w:val="000818EF"/>
    <w:rsid w:val="0008195A"/>
    <w:rsid w:val="00081A51"/>
    <w:rsid w:val="00081DE2"/>
    <w:rsid w:val="00082169"/>
    <w:rsid w:val="00082BD7"/>
    <w:rsid w:val="00082D80"/>
    <w:rsid w:val="00083410"/>
    <w:rsid w:val="00083A48"/>
    <w:rsid w:val="00083CF3"/>
    <w:rsid w:val="00083F82"/>
    <w:rsid w:val="00084018"/>
    <w:rsid w:val="00085097"/>
    <w:rsid w:val="0008527B"/>
    <w:rsid w:val="00085FC6"/>
    <w:rsid w:val="000861EF"/>
    <w:rsid w:val="00086950"/>
    <w:rsid w:val="00086F23"/>
    <w:rsid w:val="00086FD8"/>
    <w:rsid w:val="00087127"/>
    <w:rsid w:val="00087515"/>
    <w:rsid w:val="000875E1"/>
    <w:rsid w:val="00087907"/>
    <w:rsid w:val="00090305"/>
    <w:rsid w:val="000903B8"/>
    <w:rsid w:val="00090AFD"/>
    <w:rsid w:val="00091A43"/>
    <w:rsid w:val="00091E15"/>
    <w:rsid w:val="00092026"/>
    <w:rsid w:val="000920E0"/>
    <w:rsid w:val="00092D44"/>
    <w:rsid w:val="00092E42"/>
    <w:rsid w:val="00092F93"/>
    <w:rsid w:val="0009310F"/>
    <w:rsid w:val="000932A9"/>
    <w:rsid w:val="000935B5"/>
    <w:rsid w:val="00093B63"/>
    <w:rsid w:val="000944F5"/>
    <w:rsid w:val="00094940"/>
    <w:rsid w:val="0009563A"/>
    <w:rsid w:val="00095B1A"/>
    <w:rsid w:val="00097308"/>
    <w:rsid w:val="0009738C"/>
    <w:rsid w:val="000A04B7"/>
    <w:rsid w:val="000A0894"/>
    <w:rsid w:val="000A0ACE"/>
    <w:rsid w:val="000A1263"/>
    <w:rsid w:val="000A2565"/>
    <w:rsid w:val="000A2E44"/>
    <w:rsid w:val="000A2E9B"/>
    <w:rsid w:val="000A2F87"/>
    <w:rsid w:val="000A35A8"/>
    <w:rsid w:val="000A3700"/>
    <w:rsid w:val="000A38DE"/>
    <w:rsid w:val="000A392F"/>
    <w:rsid w:val="000A3A6D"/>
    <w:rsid w:val="000A3C1A"/>
    <w:rsid w:val="000A3E7D"/>
    <w:rsid w:val="000A451A"/>
    <w:rsid w:val="000A4786"/>
    <w:rsid w:val="000A4A3B"/>
    <w:rsid w:val="000A4DAA"/>
    <w:rsid w:val="000A502C"/>
    <w:rsid w:val="000A5E4F"/>
    <w:rsid w:val="000A639F"/>
    <w:rsid w:val="000A6AC9"/>
    <w:rsid w:val="000A6BA3"/>
    <w:rsid w:val="000A6F83"/>
    <w:rsid w:val="000A72F5"/>
    <w:rsid w:val="000A730C"/>
    <w:rsid w:val="000A7962"/>
    <w:rsid w:val="000A7B1E"/>
    <w:rsid w:val="000A7B2A"/>
    <w:rsid w:val="000B045F"/>
    <w:rsid w:val="000B04DC"/>
    <w:rsid w:val="000B0823"/>
    <w:rsid w:val="000B088A"/>
    <w:rsid w:val="000B0A1A"/>
    <w:rsid w:val="000B0E81"/>
    <w:rsid w:val="000B1077"/>
    <w:rsid w:val="000B1722"/>
    <w:rsid w:val="000B1820"/>
    <w:rsid w:val="000B29C5"/>
    <w:rsid w:val="000B31F2"/>
    <w:rsid w:val="000B3243"/>
    <w:rsid w:val="000B34E0"/>
    <w:rsid w:val="000B3694"/>
    <w:rsid w:val="000B4C89"/>
    <w:rsid w:val="000B4C90"/>
    <w:rsid w:val="000B4CA8"/>
    <w:rsid w:val="000B5183"/>
    <w:rsid w:val="000B52A0"/>
    <w:rsid w:val="000B59D4"/>
    <w:rsid w:val="000B6488"/>
    <w:rsid w:val="000B6D21"/>
    <w:rsid w:val="000B7951"/>
    <w:rsid w:val="000C053B"/>
    <w:rsid w:val="000C069C"/>
    <w:rsid w:val="000C1BEB"/>
    <w:rsid w:val="000C2055"/>
    <w:rsid w:val="000C278A"/>
    <w:rsid w:val="000C2FB5"/>
    <w:rsid w:val="000C3345"/>
    <w:rsid w:val="000C3744"/>
    <w:rsid w:val="000C3752"/>
    <w:rsid w:val="000C3C35"/>
    <w:rsid w:val="000C3F0F"/>
    <w:rsid w:val="000C40C8"/>
    <w:rsid w:val="000C4353"/>
    <w:rsid w:val="000C4B34"/>
    <w:rsid w:val="000C4BF0"/>
    <w:rsid w:val="000C4D6A"/>
    <w:rsid w:val="000C5915"/>
    <w:rsid w:val="000C591A"/>
    <w:rsid w:val="000C5B20"/>
    <w:rsid w:val="000C6594"/>
    <w:rsid w:val="000C69B1"/>
    <w:rsid w:val="000C73B9"/>
    <w:rsid w:val="000C746F"/>
    <w:rsid w:val="000C751C"/>
    <w:rsid w:val="000D0001"/>
    <w:rsid w:val="000D0090"/>
    <w:rsid w:val="000D0438"/>
    <w:rsid w:val="000D1158"/>
    <w:rsid w:val="000D1255"/>
    <w:rsid w:val="000D1CC1"/>
    <w:rsid w:val="000D1E48"/>
    <w:rsid w:val="000D2DBF"/>
    <w:rsid w:val="000D364B"/>
    <w:rsid w:val="000D4512"/>
    <w:rsid w:val="000D4573"/>
    <w:rsid w:val="000D4AFC"/>
    <w:rsid w:val="000D4C2A"/>
    <w:rsid w:val="000D54B0"/>
    <w:rsid w:val="000D5FF2"/>
    <w:rsid w:val="000D62E9"/>
    <w:rsid w:val="000D634E"/>
    <w:rsid w:val="000D69FF"/>
    <w:rsid w:val="000D6B16"/>
    <w:rsid w:val="000D7246"/>
    <w:rsid w:val="000D73D4"/>
    <w:rsid w:val="000D76F8"/>
    <w:rsid w:val="000E0488"/>
    <w:rsid w:val="000E11F0"/>
    <w:rsid w:val="000E1DDB"/>
    <w:rsid w:val="000E2672"/>
    <w:rsid w:val="000E2743"/>
    <w:rsid w:val="000E2873"/>
    <w:rsid w:val="000E2B3B"/>
    <w:rsid w:val="000E328F"/>
    <w:rsid w:val="000E359B"/>
    <w:rsid w:val="000E37F8"/>
    <w:rsid w:val="000E3A84"/>
    <w:rsid w:val="000E4AD1"/>
    <w:rsid w:val="000E4BB2"/>
    <w:rsid w:val="000E5626"/>
    <w:rsid w:val="000E5B20"/>
    <w:rsid w:val="000E5FFE"/>
    <w:rsid w:val="000E603D"/>
    <w:rsid w:val="000E6744"/>
    <w:rsid w:val="000E6A64"/>
    <w:rsid w:val="000E6E4B"/>
    <w:rsid w:val="000E7A5C"/>
    <w:rsid w:val="000E7D6F"/>
    <w:rsid w:val="000E7E0F"/>
    <w:rsid w:val="000E7EEC"/>
    <w:rsid w:val="000F0025"/>
    <w:rsid w:val="000F0FFD"/>
    <w:rsid w:val="000F165C"/>
    <w:rsid w:val="000F1ACB"/>
    <w:rsid w:val="000F2D25"/>
    <w:rsid w:val="000F2EDE"/>
    <w:rsid w:val="000F325B"/>
    <w:rsid w:val="000F3425"/>
    <w:rsid w:val="000F37BA"/>
    <w:rsid w:val="000F3859"/>
    <w:rsid w:val="000F4153"/>
    <w:rsid w:val="000F5AE6"/>
    <w:rsid w:val="000F5C81"/>
    <w:rsid w:val="000F5F81"/>
    <w:rsid w:val="000F6198"/>
    <w:rsid w:val="000F6B48"/>
    <w:rsid w:val="000F6E06"/>
    <w:rsid w:val="000F6FB7"/>
    <w:rsid w:val="000F74AE"/>
    <w:rsid w:val="000F74BE"/>
    <w:rsid w:val="000F7699"/>
    <w:rsid w:val="000F7845"/>
    <w:rsid w:val="000F7B14"/>
    <w:rsid w:val="000F7B3F"/>
    <w:rsid w:val="000F7B8A"/>
    <w:rsid w:val="000F7E09"/>
    <w:rsid w:val="001001E8"/>
    <w:rsid w:val="001006EA"/>
    <w:rsid w:val="00100921"/>
    <w:rsid w:val="0010151C"/>
    <w:rsid w:val="00101653"/>
    <w:rsid w:val="001019B1"/>
    <w:rsid w:val="00101C25"/>
    <w:rsid w:val="00101D64"/>
    <w:rsid w:val="001020EF"/>
    <w:rsid w:val="00102692"/>
    <w:rsid w:val="00103069"/>
    <w:rsid w:val="001038A9"/>
    <w:rsid w:val="001039F3"/>
    <w:rsid w:val="00103B5D"/>
    <w:rsid w:val="00103BCF"/>
    <w:rsid w:val="00103E51"/>
    <w:rsid w:val="00104CDF"/>
    <w:rsid w:val="00104F22"/>
    <w:rsid w:val="001054AC"/>
    <w:rsid w:val="001055E3"/>
    <w:rsid w:val="001059B4"/>
    <w:rsid w:val="00105FE5"/>
    <w:rsid w:val="001068D7"/>
    <w:rsid w:val="00106949"/>
    <w:rsid w:val="00106EFF"/>
    <w:rsid w:val="0010733C"/>
    <w:rsid w:val="001075BD"/>
    <w:rsid w:val="00107827"/>
    <w:rsid w:val="00107E76"/>
    <w:rsid w:val="001102E7"/>
    <w:rsid w:val="00110804"/>
    <w:rsid w:val="00111190"/>
    <w:rsid w:val="001116FB"/>
    <w:rsid w:val="00112175"/>
    <w:rsid w:val="00112B50"/>
    <w:rsid w:val="00112C8E"/>
    <w:rsid w:val="00112E0E"/>
    <w:rsid w:val="00112F60"/>
    <w:rsid w:val="00113049"/>
    <w:rsid w:val="00113767"/>
    <w:rsid w:val="0011389B"/>
    <w:rsid w:val="00113AEA"/>
    <w:rsid w:val="0011413D"/>
    <w:rsid w:val="0011442B"/>
    <w:rsid w:val="0011464B"/>
    <w:rsid w:val="001146C6"/>
    <w:rsid w:val="00114B2F"/>
    <w:rsid w:val="00114FA6"/>
    <w:rsid w:val="001153E6"/>
    <w:rsid w:val="00115499"/>
    <w:rsid w:val="001160EF"/>
    <w:rsid w:val="00116A2E"/>
    <w:rsid w:val="00116D7A"/>
    <w:rsid w:val="00117177"/>
    <w:rsid w:val="001200DB"/>
    <w:rsid w:val="001207AA"/>
    <w:rsid w:val="00120A61"/>
    <w:rsid w:val="00120D58"/>
    <w:rsid w:val="0012158E"/>
    <w:rsid w:val="001216AA"/>
    <w:rsid w:val="00123294"/>
    <w:rsid w:val="00123398"/>
    <w:rsid w:val="00123F31"/>
    <w:rsid w:val="00124AE0"/>
    <w:rsid w:val="00124D1F"/>
    <w:rsid w:val="00125B6E"/>
    <w:rsid w:val="0012617A"/>
    <w:rsid w:val="0012706B"/>
    <w:rsid w:val="001277C5"/>
    <w:rsid w:val="0013067C"/>
    <w:rsid w:val="0013082C"/>
    <w:rsid w:val="00130838"/>
    <w:rsid w:val="001310D7"/>
    <w:rsid w:val="00131486"/>
    <w:rsid w:val="00131C24"/>
    <w:rsid w:val="00131CC9"/>
    <w:rsid w:val="00131EED"/>
    <w:rsid w:val="00132090"/>
    <w:rsid w:val="0013288A"/>
    <w:rsid w:val="00132EF8"/>
    <w:rsid w:val="00132F67"/>
    <w:rsid w:val="0013484D"/>
    <w:rsid w:val="00134EEC"/>
    <w:rsid w:val="0013506E"/>
    <w:rsid w:val="00135212"/>
    <w:rsid w:val="001356A6"/>
    <w:rsid w:val="00135D2D"/>
    <w:rsid w:val="00135EE6"/>
    <w:rsid w:val="00135F8A"/>
    <w:rsid w:val="00135FF4"/>
    <w:rsid w:val="00137922"/>
    <w:rsid w:val="00137BB6"/>
    <w:rsid w:val="00140E55"/>
    <w:rsid w:val="00142131"/>
    <w:rsid w:val="0014229E"/>
    <w:rsid w:val="001423F7"/>
    <w:rsid w:val="0014345E"/>
    <w:rsid w:val="001434D2"/>
    <w:rsid w:val="001434E5"/>
    <w:rsid w:val="001438CC"/>
    <w:rsid w:val="00143978"/>
    <w:rsid w:val="0014452F"/>
    <w:rsid w:val="001457EA"/>
    <w:rsid w:val="00147216"/>
    <w:rsid w:val="001505BF"/>
    <w:rsid w:val="0015086F"/>
    <w:rsid w:val="00150B0C"/>
    <w:rsid w:val="001516A6"/>
    <w:rsid w:val="00152361"/>
    <w:rsid w:val="00153109"/>
    <w:rsid w:val="00153164"/>
    <w:rsid w:val="00153215"/>
    <w:rsid w:val="0015341A"/>
    <w:rsid w:val="001538B8"/>
    <w:rsid w:val="00153AD7"/>
    <w:rsid w:val="00153E20"/>
    <w:rsid w:val="001543E1"/>
    <w:rsid w:val="001546DE"/>
    <w:rsid w:val="001549DE"/>
    <w:rsid w:val="00154B78"/>
    <w:rsid w:val="00155AA3"/>
    <w:rsid w:val="00155C35"/>
    <w:rsid w:val="00156656"/>
    <w:rsid w:val="00156D09"/>
    <w:rsid w:val="00160691"/>
    <w:rsid w:val="001612F2"/>
    <w:rsid w:val="001619D2"/>
    <w:rsid w:val="001619D7"/>
    <w:rsid w:val="001625C9"/>
    <w:rsid w:val="001628E0"/>
    <w:rsid w:val="00162A2F"/>
    <w:rsid w:val="001635EC"/>
    <w:rsid w:val="001636D6"/>
    <w:rsid w:val="001638A4"/>
    <w:rsid w:val="00164E3D"/>
    <w:rsid w:val="00165946"/>
    <w:rsid w:val="00166841"/>
    <w:rsid w:val="00166BC1"/>
    <w:rsid w:val="0016748D"/>
    <w:rsid w:val="00167CCB"/>
    <w:rsid w:val="00170768"/>
    <w:rsid w:val="0017102D"/>
    <w:rsid w:val="0017190C"/>
    <w:rsid w:val="00171980"/>
    <w:rsid w:val="00171BAF"/>
    <w:rsid w:val="00171FD6"/>
    <w:rsid w:val="00173092"/>
    <w:rsid w:val="001735B0"/>
    <w:rsid w:val="0017360C"/>
    <w:rsid w:val="00173712"/>
    <w:rsid w:val="001739ED"/>
    <w:rsid w:val="00174088"/>
    <w:rsid w:val="00174599"/>
    <w:rsid w:val="0017463F"/>
    <w:rsid w:val="00176717"/>
    <w:rsid w:val="0017674A"/>
    <w:rsid w:val="00176F59"/>
    <w:rsid w:val="00177069"/>
    <w:rsid w:val="0017767D"/>
    <w:rsid w:val="00177728"/>
    <w:rsid w:val="001777D3"/>
    <w:rsid w:val="00177F9E"/>
    <w:rsid w:val="001800FE"/>
    <w:rsid w:val="00180251"/>
    <w:rsid w:val="0018067A"/>
    <w:rsid w:val="00180A7B"/>
    <w:rsid w:val="00180C98"/>
    <w:rsid w:val="00180EB3"/>
    <w:rsid w:val="00180F90"/>
    <w:rsid w:val="00181005"/>
    <w:rsid w:val="0018106B"/>
    <w:rsid w:val="001810E8"/>
    <w:rsid w:val="001818DE"/>
    <w:rsid w:val="00181DF9"/>
    <w:rsid w:val="00182238"/>
    <w:rsid w:val="00182806"/>
    <w:rsid w:val="00183B90"/>
    <w:rsid w:val="0018420D"/>
    <w:rsid w:val="00184A02"/>
    <w:rsid w:val="00184CC8"/>
    <w:rsid w:val="00185676"/>
    <w:rsid w:val="00187D51"/>
    <w:rsid w:val="00190295"/>
    <w:rsid w:val="0019151C"/>
    <w:rsid w:val="00191A2C"/>
    <w:rsid w:val="00191DB2"/>
    <w:rsid w:val="00191DCE"/>
    <w:rsid w:val="00192579"/>
    <w:rsid w:val="00192855"/>
    <w:rsid w:val="00192BC8"/>
    <w:rsid w:val="00192E6A"/>
    <w:rsid w:val="001938B1"/>
    <w:rsid w:val="00194661"/>
    <w:rsid w:val="00194C0D"/>
    <w:rsid w:val="001954DC"/>
    <w:rsid w:val="00195C1E"/>
    <w:rsid w:val="0019634E"/>
    <w:rsid w:val="001965A5"/>
    <w:rsid w:val="00197046"/>
    <w:rsid w:val="001A00AC"/>
    <w:rsid w:val="001A0408"/>
    <w:rsid w:val="001A0A02"/>
    <w:rsid w:val="001A1582"/>
    <w:rsid w:val="001A17C8"/>
    <w:rsid w:val="001A1890"/>
    <w:rsid w:val="001A2E0B"/>
    <w:rsid w:val="001A36E7"/>
    <w:rsid w:val="001A4391"/>
    <w:rsid w:val="001A43EE"/>
    <w:rsid w:val="001A4606"/>
    <w:rsid w:val="001A461D"/>
    <w:rsid w:val="001A4855"/>
    <w:rsid w:val="001A5942"/>
    <w:rsid w:val="001A5D5F"/>
    <w:rsid w:val="001A5D60"/>
    <w:rsid w:val="001A6559"/>
    <w:rsid w:val="001A6924"/>
    <w:rsid w:val="001A6B06"/>
    <w:rsid w:val="001A73D6"/>
    <w:rsid w:val="001A77E5"/>
    <w:rsid w:val="001A7D3B"/>
    <w:rsid w:val="001B0686"/>
    <w:rsid w:val="001B0B2E"/>
    <w:rsid w:val="001B0D06"/>
    <w:rsid w:val="001B113D"/>
    <w:rsid w:val="001B2468"/>
    <w:rsid w:val="001B2E6F"/>
    <w:rsid w:val="001B3154"/>
    <w:rsid w:val="001B3991"/>
    <w:rsid w:val="001B3D77"/>
    <w:rsid w:val="001B3ED9"/>
    <w:rsid w:val="001B3FB1"/>
    <w:rsid w:val="001B4322"/>
    <w:rsid w:val="001B509C"/>
    <w:rsid w:val="001B57A6"/>
    <w:rsid w:val="001B6AE3"/>
    <w:rsid w:val="001B6FDD"/>
    <w:rsid w:val="001B7B44"/>
    <w:rsid w:val="001B7CC4"/>
    <w:rsid w:val="001B7E4E"/>
    <w:rsid w:val="001C05BD"/>
    <w:rsid w:val="001C192B"/>
    <w:rsid w:val="001C1A9C"/>
    <w:rsid w:val="001C1E4E"/>
    <w:rsid w:val="001C231F"/>
    <w:rsid w:val="001C29B5"/>
    <w:rsid w:val="001C2C43"/>
    <w:rsid w:val="001C3EA7"/>
    <w:rsid w:val="001C45BE"/>
    <w:rsid w:val="001C4823"/>
    <w:rsid w:val="001C4BDC"/>
    <w:rsid w:val="001C4D7A"/>
    <w:rsid w:val="001C6369"/>
    <w:rsid w:val="001C64F4"/>
    <w:rsid w:val="001C6578"/>
    <w:rsid w:val="001C7C5C"/>
    <w:rsid w:val="001D0512"/>
    <w:rsid w:val="001D0523"/>
    <w:rsid w:val="001D106E"/>
    <w:rsid w:val="001D120A"/>
    <w:rsid w:val="001D1BEF"/>
    <w:rsid w:val="001D1D19"/>
    <w:rsid w:val="001D1D3A"/>
    <w:rsid w:val="001D2508"/>
    <w:rsid w:val="001D2E0E"/>
    <w:rsid w:val="001D3024"/>
    <w:rsid w:val="001D3107"/>
    <w:rsid w:val="001D3BD1"/>
    <w:rsid w:val="001D40D0"/>
    <w:rsid w:val="001D46B2"/>
    <w:rsid w:val="001D4D25"/>
    <w:rsid w:val="001D510F"/>
    <w:rsid w:val="001D60E5"/>
    <w:rsid w:val="001D6C8B"/>
    <w:rsid w:val="001D72C1"/>
    <w:rsid w:val="001D7859"/>
    <w:rsid w:val="001D7B6D"/>
    <w:rsid w:val="001E0690"/>
    <w:rsid w:val="001E071A"/>
    <w:rsid w:val="001E0A05"/>
    <w:rsid w:val="001E125B"/>
    <w:rsid w:val="001E1A56"/>
    <w:rsid w:val="001E1B03"/>
    <w:rsid w:val="001E1CEB"/>
    <w:rsid w:val="001E1D0A"/>
    <w:rsid w:val="001E2172"/>
    <w:rsid w:val="001E32D0"/>
    <w:rsid w:val="001E3EA0"/>
    <w:rsid w:val="001E3F00"/>
    <w:rsid w:val="001E4110"/>
    <w:rsid w:val="001E4858"/>
    <w:rsid w:val="001E5389"/>
    <w:rsid w:val="001E632B"/>
    <w:rsid w:val="001E6CA2"/>
    <w:rsid w:val="001E6DEB"/>
    <w:rsid w:val="001E7406"/>
    <w:rsid w:val="001E75D3"/>
    <w:rsid w:val="001E783B"/>
    <w:rsid w:val="001F0C35"/>
    <w:rsid w:val="001F0C49"/>
    <w:rsid w:val="001F0E11"/>
    <w:rsid w:val="001F15A4"/>
    <w:rsid w:val="001F1BEC"/>
    <w:rsid w:val="001F1E6F"/>
    <w:rsid w:val="001F2306"/>
    <w:rsid w:val="001F35D0"/>
    <w:rsid w:val="001F3798"/>
    <w:rsid w:val="001F39DE"/>
    <w:rsid w:val="001F3F9B"/>
    <w:rsid w:val="001F4399"/>
    <w:rsid w:val="001F48DC"/>
    <w:rsid w:val="001F4E71"/>
    <w:rsid w:val="001F569E"/>
    <w:rsid w:val="001F5903"/>
    <w:rsid w:val="001F5AE4"/>
    <w:rsid w:val="001F61A7"/>
    <w:rsid w:val="001F6FC1"/>
    <w:rsid w:val="001F77E5"/>
    <w:rsid w:val="00200117"/>
    <w:rsid w:val="0020015C"/>
    <w:rsid w:val="00200388"/>
    <w:rsid w:val="00200728"/>
    <w:rsid w:val="00200D7E"/>
    <w:rsid w:val="00201114"/>
    <w:rsid w:val="002013CA"/>
    <w:rsid w:val="0020211C"/>
    <w:rsid w:val="00202B2B"/>
    <w:rsid w:val="00203073"/>
    <w:rsid w:val="00203A1A"/>
    <w:rsid w:val="00203D96"/>
    <w:rsid w:val="002044E6"/>
    <w:rsid w:val="00204C68"/>
    <w:rsid w:val="00204D94"/>
    <w:rsid w:val="00205075"/>
    <w:rsid w:val="002058DB"/>
    <w:rsid w:val="00205B96"/>
    <w:rsid w:val="00205FF2"/>
    <w:rsid w:val="00206326"/>
    <w:rsid w:val="002075F8"/>
    <w:rsid w:val="0021001A"/>
    <w:rsid w:val="00210E2C"/>
    <w:rsid w:val="00210E41"/>
    <w:rsid w:val="002110F0"/>
    <w:rsid w:val="002119EB"/>
    <w:rsid w:val="00211CA9"/>
    <w:rsid w:val="00211F76"/>
    <w:rsid w:val="00212146"/>
    <w:rsid w:val="00212747"/>
    <w:rsid w:val="0021308F"/>
    <w:rsid w:val="002132AA"/>
    <w:rsid w:val="002134E3"/>
    <w:rsid w:val="002136BC"/>
    <w:rsid w:val="002142CF"/>
    <w:rsid w:val="0021448C"/>
    <w:rsid w:val="0021798C"/>
    <w:rsid w:val="00220C1C"/>
    <w:rsid w:val="00220E2E"/>
    <w:rsid w:val="00221275"/>
    <w:rsid w:val="0022284C"/>
    <w:rsid w:val="002229BB"/>
    <w:rsid w:val="00222AD2"/>
    <w:rsid w:val="00222F7A"/>
    <w:rsid w:val="00223065"/>
    <w:rsid w:val="002234E4"/>
    <w:rsid w:val="002236E7"/>
    <w:rsid w:val="00223AF4"/>
    <w:rsid w:val="00223F1F"/>
    <w:rsid w:val="002247C0"/>
    <w:rsid w:val="00224BA6"/>
    <w:rsid w:val="002252C4"/>
    <w:rsid w:val="00225650"/>
    <w:rsid w:val="00225BDC"/>
    <w:rsid w:val="00225DA0"/>
    <w:rsid w:val="00225F98"/>
    <w:rsid w:val="00226374"/>
    <w:rsid w:val="002267DD"/>
    <w:rsid w:val="00226BF3"/>
    <w:rsid w:val="00227C17"/>
    <w:rsid w:val="00227EF1"/>
    <w:rsid w:val="002302AC"/>
    <w:rsid w:val="002304A9"/>
    <w:rsid w:val="00230AB1"/>
    <w:rsid w:val="00230B5E"/>
    <w:rsid w:val="00231526"/>
    <w:rsid w:val="002315AF"/>
    <w:rsid w:val="0023191E"/>
    <w:rsid w:val="00231FDD"/>
    <w:rsid w:val="0023221D"/>
    <w:rsid w:val="00232621"/>
    <w:rsid w:val="00232C61"/>
    <w:rsid w:val="00233192"/>
    <w:rsid w:val="002335FA"/>
    <w:rsid w:val="00233728"/>
    <w:rsid w:val="00233FF6"/>
    <w:rsid w:val="00234A42"/>
    <w:rsid w:val="00236BAE"/>
    <w:rsid w:val="00236E5A"/>
    <w:rsid w:val="002402F3"/>
    <w:rsid w:val="0024083A"/>
    <w:rsid w:val="0024168B"/>
    <w:rsid w:val="00243601"/>
    <w:rsid w:val="00245199"/>
    <w:rsid w:val="0024519F"/>
    <w:rsid w:val="0024574A"/>
    <w:rsid w:val="00246157"/>
    <w:rsid w:val="002506DC"/>
    <w:rsid w:val="00250AF7"/>
    <w:rsid w:val="00250C41"/>
    <w:rsid w:val="00250DBC"/>
    <w:rsid w:val="00251229"/>
    <w:rsid w:val="00251629"/>
    <w:rsid w:val="00251774"/>
    <w:rsid w:val="0025230B"/>
    <w:rsid w:val="0025236B"/>
    <w:rsid w:val="0025295C"/>
    <w:rsid w:val="00253A74"/>
    <w:rsid w:val="00253F53"/>
    <w:rsid w:val="00254E26"/>
    <w:rsid w:val="00255064"/>
    <w:rsid w:val="002550FD"/>
    <w:rsid w:val="00255281"/>
    <w:rsid w:val="002557EC"/>
    <w:rsid w:val="00255F4D"/>
    <w:rsid w:val="00256E09"/>
    <w:rsid w:val="00257631"/>
    <w:rsid w:val="002576BF"/>
    <w:rsid w:val="00260746"/>
    <w:rsid w:val="0026079F"/>
    <w:rsid w:val="0026160D"/>
    <w:rsid w:val="002616B4"/>
    <w:rsid w:val="0026172A"/>
    <w:rsid w:val="00261E79"/>
    <w:rsid w:val="002629A3"/>
    <w:rsid w:val="00262F15"/>
    <w:rsid w:val="002630AF"/>
    <w:rsid w:val="002635AB"/>
    <w:rsid w:val="00263835"/>
    <w:rsid w:val="00263ABF"/>
    <w:rsid w:val="00263CD6"/>
    <w:rsid w:val="00263E69"/>
    <w:rsid w:val="0026469E"/>
    <w:rsid w:val="00264C14"/>
    <w:rsid w:val="00265103"/>
    <w:rsid w:val="00265837"/>
    <w:rsid w:val="0026609E"/>
    <w:rsid w:val="00266467"/>
    <w:rsid w:val="00266F2A"/>
    <w:rsid w:val="00267239"/>
    <w:rsid w:val="00267B0E"/>
    <w:rsid w:val="00267E8D"/>
    <w:rsid w:val="00271B1A"/>
    <w:rsid w:val="00271B6C"/>
    <w:rsid w:val="0027216C"/>
    <w:rsid w:val="00272A31"/>
    <w:rsid w:val="00272B8E"/>
    <w:rsid w:val="00273220"/>
    <w:rsid w:val="00273A19"/>
    <w:rsid w:val="00273EBC"/>
    <w:rsid w:val="00274347"/>
    <w:rsid w:val="0027493B"/>
    <w:rsid w:val="00276182"/>
    <w:rsid w:val="00276D6C"/>
    <w:rsid w:val="00277131"/>
    <w:rsid w:val="002773F5"/>
    <w:rsid w:val="00280197"/>
    <w:rsid w:val="00280FBC"/>
    <w:rsid w:val="0028163B"/>
    <w:rsid w:val="00281901"/>
    <w:rsid w:val="00281920"/>
    <w:rsid w:val="002819D7"/>
    <w:rsid w:val="002823F1"/>
    <w:rsid w:val="0028248C"/>
    <w:rsid w:val="002824F9"/>
    <w:rsid w:val="00282F10"/>
    <w:rsid w:val="00283212"/>
    <w:rsid w:val="00284453"/>
    <w:rsid w:val="0028449C"/>
    <w:rsid w:val="00285560"/>
    <w:rsid w:val="00285838"/>
    <w:rsid w:val="0028672C"/>
    <w:rsid w:val="0028699C"/>
    <w:rsid w:val="00286B31"/>
    <w:rsid w:val="00286B53"/>
    <w:rsid w:val="002871B0"/>
    <w:rsid w:val="00290B33"/>
    <w:rsid w:val="00291070"/>
    <w:rsid w:val="002912C8"/>
    <w:rsid w:val="002926DF"/>
    <w:rsid w:val="002929C2"/>
    <w:rsid w:val="00292B6E"/>
    <w:rsid w:val="00292E8D"/>
    <w:rsid w:val="002934C8"/>
    <w:rsid w:val="0029428B"/>
    <w:rsid w:val="00294472"/>
    <w:rsid w:val="00294816"/>
    <w:rsid w:val="00294974"/>
    <w:rsid w:val="002951E7"/>
    <w:rsid w:val="00295DC8"/>
    <w:rsid w:val="0029622D"/>
    <w:rsid w:val="00296E9D"/>
    <w:rsid w:val="002974CB"/>
    <w:rsid w:val="002978F1"/>
    <w:rsid w:val="00297A30"/>
    <w:rsid w:val="00297BFA"/>
    <w:rsid w:val="00297CA7"/>
    <w:rsid w:val="002A0069"/>
    <w:rsid w:val="002A0445"/>
    <w:rsid w:val="002A0EB0"/>
    <w:rsid w:val="002A1850"/>
    <w:rsid w:val="002A1D79"/>
    <w:rsid w:val="002A1E30"/>
    <w:rsid w:val="002A28AC"/>
    <w:rsid w:val="002A2AEB"/>
    <w:rsid w:val="002A2D37"/>
    <w:rsid w:val="002A3536"/>
    <w:rsid w:val="002A396F"/>
    <w:rsid w:val="002A4844"/>
    <w:rsid w:val="002A4E46"/>
    <w:rsid w:val="002A4F0A"/>
    <w:rsid w:val="002A5348"/>
    <w:rsid w:val="002A5928"/>
    <w:rsid w:val="002A5B33"/>
    <w:rsid w:val="002A5CBB"/>
    <w:rsid w:val="002A5E76"/>
    <w:rsid w:val="002A6FD6"/>
    <w:rsid w:val="002A7F7A"/>
    <w:rsid w:val="002B04D0"/>
    <w:rsid w:val="002B068B"/>
    <w:rsid w:val="002B0767"/>
    <w:rsid w:val="002B0F5E"/>
    <w:rsid w:val="002B11FE"/>
    <w:rsid w:val="002B172C"/>
    <w:rsid w:val="002B1756"/>
    <w:rsid w:val="002B2664"/>
    <w:rsid w:val="002B362F"/>
    <w:rsid w:val="002B3B31"/>
    <w:rsid w:val="002B3C08"/>
    <w:rsid w:val="002B42B9"/>
    <w:rsid w:val="002B468B"/>
    <w:rsid w:val="002B468F"/>
    <w:rsid w:val="002B4844"/>
    <w:rsid w:val="002B4911"/>
    <w:rsid w:val="002B5B7C"/>
    <w:rsid w:val="002B6089"/>
    <w:rsid w:val="002B60A3"/>
    <w:rsid w:val="002B68B1"/>
    <w:rsid w:val="002B72B0"/>
    <w:rsid w:val="002B7483"/>
    <w:rsid w:val="002B7D1E"/>
    <w:rsid w:val="002C01B3"/>
    <w:rsid w:val="002C02A3"/>
    <w:rsid w:val="002C104B"/>
    <w:rsid w:val="002C1824"/>
    <w:rsid w:val="002C1C80"/>
    <w:rsid w:val="002C2BE9"/>
    <w:rsid w:val="002C3149"/>
    <w:rsid w:val="002C32B3"/>
    <w:rsid w:val="002C3FC5"/>
    <w:rsid w:val="002C401E"/>
    <w:rsid w:val="002C408F"/>
    <w:rsid w:val="002C422B"/>
    <w:rsid w:val="002C5149"/>
    <w:rsid w:val="002C63B1"/>
    <w:rsid w:val="002C66DA"/>
    <w:rsid w:val="002C6830"/>
    <w:rsid w:val="002C71ED"/>
    <w:rsid w:val="002C7703"/>
    <w:rsid w:val="002D04BC"/>
    <w:rsid w:val="002D0644"/>
    <w:rsid w:val="002D1589"/>
    <w:rsid w:val="002D1F87"/>
    <w:rsid w:val="002D213D"/>
    <w:rsid w:val="002D25C3"/>
    <w:rsid w:val="002D3030"/>
    <w:rsid w:val="002D32FC"/>
    <w:rsid w:val="002D3985"/>
    <w:rsid w:val="002D3C55"/>
    <w:rsid w:val="002D494C"/>
    <w:rsid w:val="002D4D6F"/>
    <w:rsid w:val="002D6041"/>
    <w:rsid w:val="002D6644"/>
    <w:rsid w:val="002D6C7F"/>
    <w:rsid w:val="002D7828"/>
    <w:rsid w:val="002E0473"/>
    <w:rsid w:val="002E087D"/>
    <w:rsid w:val="002E0A54"/>
    <w:rsid w:val="002E0E6B"/>
    <w:rsid w:val="002E0F1F"/>
    <w:rsid w:val="002E1110"/>
    <w:rsid w:val="002E19AD"/>
    <w:rsid w:val="002E1D6C"/>
    <w:rsid w:val="002E2151"/>
    <w:rsid w:val="002E399D"/>
    <w:rsid w:val="002E3B18"/>
    <w:rsid w:val="002E4087"/>
    <w:rsid w:val="002E5B1F"/>
    <w:rsid w:val="002E66C1"/>
    <w:rsid w:val="002E678B"/>
    <w:rsid w:val="002E6E75"/>
    <w:rsid w:val="002E7069"/>
    <w:rsid w:val="002E7BB3"/>
    <w:rsid w:val="002E7EA9"/>
    <w:rsid w:val="002F0782"/>
    <w:rsid w:val="002F07DB"/>
    <w:rsid w:val="002F0B65"/>
    <w:rsid w:val="002F112F"/>
    <w:rsid w:val="002F14E5"/>
    <w:rsid w:val="002F19F8"/>
    <w:rsid w:val="002F1A64"/>
    <w:rsid w:val="002F1AEE"/>
    <w:rsid w:val="002F1B51"/>
    <w:rsid w:val="002F1CA3"/>
    <w:rsid w:val="002F2A85"/>
    <w:rsid w:val="002F2B2A"/>
    <w:rsid w:val="002F3187"/>
    <w:rsid w:val="002F3971"/>
    <w:rsid w:val="002F3B3D"/>
    <w:rsid w:val="002F4660"/>
    <w:rsid w:val="002F4776"/>
    <w:rsid w:val="002F4853"/>
    <w:rsid w:val="002F4AF5"/>
    <w:rsid w:val="002F4D54"/>
    <w:rsid w:val="002F4F30"/>
    <w:rsid w:val="002F59F5"/>
    <w:rsid w:val="002F5A34"/>
    <w:rsid w:val="002F6E05"/>
    <w:rsid w:val="002F72DA"/>
    <w:rsid w:val="002F7959"/>
    <w:rsid w:val="003009A5"/>
    <w:rsid w:val="00300A5A"/>
    <w:rsid w:val="00301669"/>
    <w:rsid w:val="00302451"/>
    <w:rsid w:val="00302E94"/>
    <w:rsid w:val="00302FAD"/>
    <w:rsid w:val="003035B1"/>
    <w:rsid w:val="0030367D"/>
    <w:rsid w:val="00303768"/>
    <w:rsid w:val="00303C32"/>
    <w:rsid w:val="00303D17"/>
    <w:rsid w:val="0030451F"/>
    <w:rsid w:val="00304CDE"/>
    <w:rsid w:val="00305741"/>
    <w:rsid w:val="00305CEB"/>
    <w:rsid w:val="00305FE5"/>
    <w:rsid w:val="0030615C"/>
    <w:rsid w:val="003068C0"/>
    <w:rsid w:val="00306CF9"/>
    <w:rsid w:val="00306F31"/>
    <w:rsid w:val="00306F5D"/>
    <w:rsid w:val="00307F42"/>
    <w:rsid w:val="003100D4"/>
    <w:rsid w:val="00310189"/>
    <w:rsid w:val="00310454"/>
    <w:rsid w:val="0031072A"/>
    <w:rsid w:val="00310D2C"/>
    <w:rsid w:val="00310D4A"/>
    <w:rsid w:val="00310FF5"/>
    <w:rsid w:val="003119AD"/>
    <w:rsid w:val="0031229F"/>
    <w:rsid w:val="003124FF"/>
    <w:rsid w:val="003125F5"/>
    <w:rsid w:val="00312AB5"/>
    <w:rsid w:val="0031306E"/>
    <w:rsid w:val="0031334C"/>
    <w:rsid w:val="003139E3"/>
    <w:rsid w:val="00313AEB"/>
    <w:rsid w:val="00313FC8"/>
    <w:rsid w:val="00314F0A"/>
    <w:rsid w:val="003160A9"/>
    <w:rsid w:val="00317202"/>
    <w:rsid w:val="00317AC1"/>
    <w:rsid w:val="00317B5F"/>
    <w:rsid w:val="00317C90"/>
    <w:rsid w:val="00317DE1"/>
    <w:rsid w:val="00320921"/>
    <w:rsid w:val="003209BC"/>
    <w:rsid w:val="00320BAD"/>
    <w:rsid w:val="00320C0B"/>
    <w:rsid w:val="00320F99"/>
    <w:rsid w:val="003215CB"/>
    <w:rsid w:val="00321769"/>
    <w:rsid w:val="00321E4F"/>
    <w:rsid w:val="003220D7"/>
    <w:rsid w:val="003227E1"/>
    <w:rsid w:val="00322CFA"/>
    <w:rsid w:val="003236DD"/>
    <w:rsid w:val="00323F14"/>
    <w:rsid w:val="00323F63"/>
    <w:rsid w:val="00324AC1"/>
    <w:rsid w:val="0032509C"/>
    <w:rsid w:val="00325A36"/>
    <w:rsid w:val="00325BAE"/>
    <w:rsid w:val="00325C7F"/>
    <w:rsid w:val="00325E6C"/>
    <w:rsid w:val="0032606D"/>
    <w:rsid w:val="00326172"/>
    <w:rsid w:val="00326636"/>
    <w:rsid w:val="00326745"/>
    <w:rsid w:val="00326AB9"/>
    <w:rsid w:val="00327111"/>
    <w:rsid w:val="00327B56"/>
    <w:rsid w:val="00327BB3"/>
    <w:rsid w:val="00327E99"/>
    <w:rsid w:val="0033039B"/>
    <w:rsid w:val="003308C1"/>
    <w:rsid w:val="00331065"/>
    <w:rsid w:val="00331936"/>
    <w:rsid w:val="00331C8B"/>
    <w:rsid w:val="00331CBF"/>
    <w:rsid w:val="00332288"/>
    <w:rsid w:val="003325FC"/>
    <w:rsid w:val="00332631"/>
    <w:rsid w:val="003326CB"/>
    <w:rsid w:val="003327C4"/>
    <w:rsid w:val="00332F00"/>
    <w:rsid w:val="00334162"/>
    <w:rsid w:val="0033454D"/>
    <w:rsid w:val="003347F1"/>
    <w:rsid w:val="003349AD"/>
    <w:rsid w:val="00335275"/>
    <w:rsid w:val="003355AB"/>
    <w:rsid w:val="003362E4"/>
    <w:rsid w:val="00336835"/>
    <w:rsid w:val="00336BC3"/>
    <w:rsid w:val="00336FB8"/>
    <w:rsid w:val="00337604"/>
    <w:rsid w:val="0033784B"/>
    <w:rsid w:val="003378E2"/>
    <w:rsid w:val="00337C6A"/>
    <w:rsid w:val="00340A29"/>
    <w:rsid w:val="00340B9E"/>
    <w:rsid w:val="00341A30"/>
    <w:rsid w:val="00341D15"/>
    <w:rsid w:val="00341EF6"/>
    <w:rsid w:val="003425E4"/>
    <w:rsid w:val="003426CA"/>
    <w:rsid w:val="00343557"/>
    <w:rsid w:val="00343E41"/>
    <w:rsid w:val="0034444C"/>
    <w:rsid w:val="003448F4"/>
    <w:rsid w:val="00345813"/>
    <w:rsid w:val="00345D8D"/>
    <w:rsid w:val="00346444"/>
    <w:rsid w:val="00347301"/>
    <w:rsid w:val="00347D12"/>
    <w:rsid w:val="00350650"/>
    <w:rsid w:val="00350A43"/>
    <w:rsid w:val="00350B68"/>
    <w:rsid w:val="00350BB3"/>
    <w:rsid w:val="00350BF0"/>
    <w:rsid w:val="00350C6F"/>
    <w:rsid w:val="00351131"/>
    <w:rsid w:val="003513E6"/>
    <w:rsid w:val="0035202A"/>
    <w:rsid w:val="00352096"/>
    <w:rsid w:val="00352A6C"/>
    <w:rsid w:val="00353143"/>
    <w:rsid w:val="00353C0A"/>
    <w:rsid w:val="00353C84"/>
    <w:rsid w:val="00354412"/>
    <w:rsid w:val="00354E6C"/>
    <w:rsid w:val="00355030"/>
    <w:rsid w:val="00355625"/>
    <w:rsid w:val="00355842"/>
    <w:rsid w:val="00355C8F"/>
    <w:rsid w:val="00355F2D"/>
    <w:rsid w:val="00357AD9"/>
    <w:rsid w:val="00360285"/>
    <w:rsid w:val="00360358"/>
    <w:rsid w:val="00360568"/>
    <w:rsid w:val="00360C8F"/>
    <w:rsid w:val="00360D13"/>
    <w:rsid w:val="00362361"/>
    <w:rsid w:val="00362D87"/>
    <w:rsid w:val="003633EA"/>
    <w:rsid w:val="00363482"/>
    <w:rsid w:val="0036386A"/>
    <w:rsid w:val="00364C73"/>
    <w:rsid w:val="00364DB6"/>
    <w:rsid w:val="00364EF0"/>
    <w:rsid w:val="00365AC0"/>
    <w:rsid w:val="00366254"/>
    <w:rsid w:val="00366423"/>
    <w:rsid w:val="0036697B"/>
    <w:rsid w:val="00366CCC"/>
    <w:rsid w:val="0036703F"/>
    <w:rsid w:val="0036708D"/>
    <w:rsid w:val="00367250"/>
    <w:rsid w:val="00367989"/>
    <w:rsid w:val="00367D24"/>
    <w:rsid w:val="00370333"/>
    <w:rsid w:val="003708BE"/>
    <w:rsid w:val="00370F89"/>
    <w:rsid w:val="003713EA"/>
    <w:rsid w:val="00371900"/>
    <w:rsid w:val="00371990"/>
    <w:rsid w:val="003719E1"/>
    <w:rsid w:val="00371B5B"/>
    <w:rsid w:val="00371D98"/>
    <w:rsid w:val="00372129"/>
    <w:rsid w:val="003722E9"/>
    <w:rsid w:val="0037251D"/>
    <w:rsid w:val="00372BAE"/>
    <w:rsid w:val="00372C55"/>
    <w:rsid w:val="00372DF8"/>
    <w:rsid w:val="00372F6F"/>
    <w:rsid w:val="0037321F"/>
    <w:rsid w:val="00373283"/>
    <w:rsid w:val="00373E04"/>
    <w:rsid w:val="00373FC5"/>
    <w:rsid w:val="00374D10"/>
    <w:rsid w:val="00375173"/>
    <w:rsid w:val="00375600"/>
    <w:rsid w:val="0037573A"/>
    <w:rsid w:val="00376199"/>
    <w:rsid w:val="003764C9"/>
    <w:rsid w:val="00376F2A"/>
    <w:rsid w:val="00376FDD"/>
    <w:rsid w:val="00377452"/>
    <w:rsid w:val="003800C9"/>
    <w:rsid w:val="0038074F"/>
    <w:rsid w:val="003807CF"/>
    <w:rsid w:val="0038094F"/>
    <w:rsid w:val="00381756"/>
    <w:rsid w:val="003819A0"/>
    <w:rsid w:val="0038235E"/>
    <w:rsid w:val="00382B8C"/>
    <w:rsid w:val="00382F23"/>
    <w:rsid w:val="003830CC"/>
    <w:rsid w:val="00383442"/>
    <w:rsid w:val="00383AC4"/>
    <w:rsid w:val="00383E10"/>
    <w:rsid w:val="0038458F"/>
    <w:rsid w:val="00385702"/>
    <w:rsid w:val="00385F7F"/>
    <w:rsid w:val="0038633F"/>
    <w:rsid w:val="00386AE6"/>
    <w:rsid w:val="00386DDC"/>
    <w:rsid w:val="00386E21"/>
    <w:rsid w:val="00390433"/>
    <w:rsid w:val="00390609"/>
    <w:rsid w:val="003907A8"/>
    <w:rsid w:val="003918AE"/>
    <w:rsid w:val="00391BE1"/>
    <w:rsid w:val="00391CC7"/>
    <w:rsid w:val="00391E1D"/>
    <w:rsid w:val="0039293A"/>
    <w:rsid w:val="00393114"/>
    <w:rsid w:val="00393320"/>
    <w:rsid w:val="00393ED4"/>
    <w:rsid w:val="00393F6D"/>
    <w:rsid w:val="00394744"/>
    <w:rsid w:val="0039479D"/>
    <w:rsid w:val="00394AAB"/>
    <w:rsid w:val="00394ABA"/>
    <w:rsid w:val="00394D25"/>
    <w:rsid w:val="003968B5"/>
    <w:rsid w:val="0039698A"/>
    <w:rsid w:val="0039770B"/>
    <w:rsid w:val="00397861"/>
    <w:rsid w:val="0039791D"/>
    <w:rsid w:val="00397E97"/>
    <w:rsid w:val="003A10BF"/>
    <w:rsid w:val="003A11F6"/>
    <w:rsid w:val="003A2123"/>
    <w:rsid w:val="003A2843"/>
    <w:rsid w:val="003A3058"/>
    <w:rsid w:val="003A3310"/>
    <w:rsid w:val="003A3F15"/>
    <w:rsid w:val="003A3FEC"/>
    <w:rsid w:val="003A4180"/>
    <w:rsid w:val="003A4200"/>
    <w:rsid w:val="003A4F8D"/>
    <w:rsid w:val="003A5322"/>
    <w:rsid w:val="003A5C69"/>
    <w:rsid w:val="003A5D27"/>
    <w:rsid w:val="003A662D"/>
    <w:rsid w:val="003A6C5A"/>
    <w:rsid w:val="003A72F9"/>
    <w:rsid w:val="003A767A"/>
    <w:rsid w:val="003A79AE"/>
    <w:rsid w:val="003A79DD"/>
    <w:rsid w:val="003A7AC2"/>
    <w:rsid w:val="003B0078"/>
    <w:rsid w:val="003B0DAA"/>
    <w:rsid w:val="003B14B8"/>
    <w:rsid w:val="003B2768"/>
    <w:rsid w:val="003B2808"/>
    <w:rsid w:val="003B2A5B"/>
    <w:rsid w:val="003B2AFB"/>
    <w:rsid w:val="003B30C3"/>
    <w:rsid w:val="003B3A72"/>
    <w:rsid w:val="003B3BCD"/>
    <w:rsid w:val="003B3CB6"/>
    <w:rsid w:val="003B44EE"/>
    <w:rsid w:val="003B4A6C"/>
    <w:rsid w:val="003B50F8"/>
    <w:rsid w:val="003B607B"/>
    <w:rsid w:val="003B63D4"/>
    <w:rsid w:val="003B677E"/>
    <w:rsid w:val="003B6D95"/>
    <w:rsid w:val="003C08DB"/>
    <w:rsid w:val="003C0CA0"/>
    <w:rsid w:val="003C1F4A"/>
    <w:rsid w:val="003C2411"/>
    <w:rsid w:val="003C250B"/>
    <w:rsid w:val="003C27D0"/>
    <w:rsid w:val="003C29C8"/>
    <w:rsid w:val="003C2B33"/>
    <w:rsid w:val="003C2B8D"/>
    <w:rsid w:val="003C3A93"/>
    <w:rsid w:val="003C3E8E"/>
    <w:rsid w:val="003C4399"/>
    <w:rsid w:val="003C4A46"/>
    <w:rsid w:val="003C4FBD"/>
    <w:rsid w:val="003C5396"/>
    <w:rsid w:val="003C5E2F"/>
    <w:rsid w:val="003C634A"/>
    <w:rsid w:val="003C68AB"/>
    <w:rsid w:val="003C6D8B"/>
    <w:rsid w:val="003C6E95"/>
    <w:rsid w:val="003C7172"/>
    <w:rsid w:val="003C7728"/>
    <w:rsid w:val="003C7BB9"/>
    <w:rsid w:val="003D0F48"/>
    <w:rsid w:val="003D11E2"/>
    <w:rsid w:val="003D17B3"/>
    <w:rsid w:val="003D18A5"/>
    <w:rsid w:val="003D19FA"/>
    <w:rsid w:val="003D1D5D"/>
    <w:rsid w:val="003D1E50"/>
    <w:rsid w:val="003D2476"/>
    <w:rsid w:val="003D2D83"/>
    <w:rsid w:val="003D309F"/>
    <w:rsid w:val="003D3212"/>
    <w:rsid w:val="003D350A"/>
    <w:rsid w:val="003D3A6F"/>
    <w:rsid w:val="003D3D86"/>
    <w:rsid w:val="003D415B"/>
    <w:rsid w:val="003D43D5"/>
    <w:rsid w:val="003D43F6"/>
    <w:rsid w:val="003D4B1B"/>
    <w:rsid w:val="003D4D9C"/>
    <w:rsid w:val="003D5564"/>
    <w:rsid w:val="003D5A72"/>
    <w:rsid w:val="003D6163"/>
    <w:rsid w:val="003D64FE"/>
    <w:rsid w:val="003D6750"/>
    <w:rsid w:val="003D6AB7"/>
    <w:rsid w:val="003D6EF6"/>
    <w:rsid w:val="003D72DA"/>
    <w:rsid w:val="003D734C"/>
    <w:rsid w:val="003D740F"/>
    <w:rsid w:val="003D7591"/>
    <w:rsid w:val="003D78F6"/>
    <w:rsid w:val="003D7A25"/>
    <w:rsid w:val="003D7B88"/>
    <w:rsid w:val="003D7F86"/>
    <w:rsid w:val="003E0104"/>
    <w:rsid w:val="003E0627"/>
    <w:rsid w:val="003E0E36"/>
    <w:rsid w:val="003E11AA"/>
    <w:rsid w:val="003E1B8B"/>
    <w:rsid w:val="003E1BCD"/>
    <w:rsid w:val="003E24C4"/>
    <w:rsid w:val="003E2C03"/>
    <w:rsid w:val="003E2EF6"/>
    <w:rsid w:val="003E420F"/>
    <w:rsid w:val="003E4304"/>
    <w:rsid w:val="003E43AE"/>
    <w:rsid w:val="003E4D77"/>
    <w:rsid w:val="003E51E2"/>
    <w:rsid w:val="003E56D6"/>
    <w:rsid w:val="003E571D"/>
    <w:rsid w:val="003E5B11"/>
    <w:rsid w:val="003E5EC6"/>
    <w:rsid w:val="003E6014"/>
    <w:rsid w:val="003E6237"/>
    <w:rsid w:val="003E652A"/>
    <w:rsid w:val="003E6D50"/>
    <w:rsid w:val="003E6E19"/>
    <w:rsid w:val="003E7492"/>
    <w:rsid w:val="003E793F"/>
    <w:rsid w:val="003F0AD5"/>
    <w:rsid w:val="003F0AEE"/>
    <w:rsid w:val="003F0E6E"/>
    <w:rsid w:val="003F0E89"/>
    <w:rsid w:val="003F0F4A"/>
    <w:rsid w:val="003F25BA"/>
    <w:rsid w:val="003F3AFD"/>
    <w:rsid w:val="003F3B30"/>
    <w:rsid w:val="003F44AD"/>
    <w:rsid w:val="003F471A"/>
    <w:rsid w:val="003F4AF9"/>
    <w:rsid w:val="003F4D02"/>
    <w:rsid w:val="003F4E71"/>
    <w:rsid w:val="003F5234"/>
    <w:rsid w:val="003F6876"/>
    <w:rsid w:val="003F7172"/>
    <w:rsid w:val="003F7318"/>
    <w:rsid w:val="003F7D39"/>
    <w:rsid w:val="004004DD"/>
    <w:rsid w:val="0040057C"/>
    <w:rsid w:val="00400D88"/>
    <w:rsid w:val="00401019"/>
    <w:rsid w:val="00401490"/>
    <w:rsid w:val="0040158C"/>
    <w:rsid w:val="004015CE"/>
    <w:rsid w:val="00401792"/>
    <w:rsid w:val="00403AE9"/>
    <w:rsid w:val="004040A7"/>
    <w:rsid w:val="004044FB"/>
    <w:rsid w:val="004046C8"/>
    <w:rsid w:val="004053FD"/>
    <w:rsid w:val="00405C0A"/>
    <w:rsid w:val="00405E28"/>
    <w:rsid w:val="004064E3"/>
    <w:rsid w:val="004065B9"/>
    <w:rsid w:val="0040670C"/>
    <w:rsid w:val="00407414"/>
    <w:rsid w:val="00407933"/>
    <w:rsid w:val="00407B9D"/>
    <w:rsid w:val="00407BC4"/>
    <w:rsid w:val="00407D04"/>
    <w:rsid w:val="00407E08"/>
    <w:rsid w:val="00407F54"/>
    <w:rsid w:val="00411704"/>
    <w:rsid w:val="00411DEA"/>
    <w:rsid w:val="00412669"/>
    <w:rsid w:val="00412684"/>
    <w:rsid w:val="00412A0B"/>
    <w:rsid w:val="00412AA8"/>
    <w:rsid w:val="00412DE3"/>
    <w:rsid w:val="00413463"/>
    <w:rsid w:val="00413712"/>
    <w:rsid w:val="00413875"/>
    <w:rsid w:val="0041393E"/>
    <w:rsid w:val="00413E51"/>
    <w:rsid w:val="00413EFA"/>
    <w:rsid w:val="004144D2"/>
    <w:rsid w:val="00414716"/>
    <w:rsid w:val="00414F98"/>
    <w:rsid w:val="004156BC"/>
    <w:rsid w:val="0041579A"/>
    <w:rsid w:val="00416A60"/>
    <w:rsid w:val="00416DAB"/>
    <w:rsid w:val="004170C4"/>
    <w:rsid w:val="00417445"/>
    <w:rsid w:val="00417558"/>
    <w:rsid w:val="00417B31"/>
    <w:rsid w:val="00417E0C"/>
    <w:rsid w:val="0042072D"/>
    <w:rsid w:val="00421401"/>
    <w:rsid w:val="00421F74"/>
    <w:rsid w:val="004223D7"/>
    <w:rsid w:val="00422436"/>
    <w:rsid w:val="00422EA5"/>
    <w:rsid w:val="00423551"/>
    <w:rsid w:val="0042365D"/>
    <w:rsid w:val="0042385B"/>
    <w:rsid w:val="0042423D"/>
    <w:rsid w:val="004245A1"/>
    <w:rsid w:val="00424767"/>
    <w:rsid w:val="004247B6"/>
    <w:rsid w:val="0042586B"/>
    <w:rsid w:val="00426478"/>
    <w:rsid w:val="00427654"/>
    <w:rsid w:val="00430186"/>
    <w:rsid w:val="004306B4"/>
    <w:rsid w:val="00430782"/>
    <w:rsid w:val="004315BB"/>
    <w:rsid w:val="00431E69"/>
    <w:rsid w:val="0043203E"/>
    <w:rsid w:val="0043238D"/>
    <w:rsid w:val="004324BD"/>
    <w:rsid w:val="004328AB"/>
    <w:rsid w:val="0043297A"/>
    <w:rsid w:val="004329B5"/>
    <w:rsid w:val="00432C3F"/>
    <w:rsid w:val="00432D89"/>
    <w:rsid w:val="004334CA"/>
    <w:rsid w:val="004337EA"/>
    <w:rsid w:val="0043382E"/>
    <w:rsid w:val="00433C6C"/>
    <w:rsid w:val="00433E8F"/>
    <w:rsid w:val="00435074"/>
    <w:rsid w:val="004351EA"/>
    <w:rsid w:val="00435D77"/>
    <w:rsid w:val="004362A7"/>
    <w:rsid w:val="00436A8A"/>
    <w:rsid w:val="004372BA"/>
    <w:rsid w:val="004376E0"/>
    <w:rsid w:val="00437D40"/>
    <w:rsid w:val="00437E33"/>
    <w:rsid w:val="004401B7"/>
    <w:rsid w:val="004407CA"/>
    <w:rsid w:val="00440903"/>
    <w:rsid w:val="00440BB0"/>
    <w:rsid w:val="00440C5C"/>
    <w:rsid w:val="004419C9"/>
    <w:rsid w:val="00442D95"/>
    <w:rsid w:val="004431E5"/>
    <w:rsid w:val="004437F2"/>
    <w:rsid w:val="00444B6E"/>
    <w:rsid w:val="00444F8D"/>
    <w:rsid w:val="00445450"/>
    <w:rsid w:val="004455C4"/>
    <w:rsid w:val="0044605C"/>
    <w:rsid w:val="004461AA"/>
    <w:rsid w:val="00446B66"/>
    <w:rsid w:val="004475D4"/>
    <w:rsid w:val="00447F28"/>
    <w:rsid w:val="004502ED"/>
    <w:rsid w:val="0045070F"/>
    <w:rsid w:val="00450ABB"/>
    <w:rsid w:val="00450E58"/>
    <w:rsid w:val="0045150E"/>
    <w:rsid w:val="004521F9"/>
    <w:rsid w:val="00452499"/>
    <w:rsid w:val="00452E73"/>
    <w:rsid w:val="00453C84"/>
    <w:rsid w:val="00454ED6"/>
    <w:rsid w:val="00455F7D"/>
    <w:rsid w:val="00457003"/>
    <w:rsid w:val="004576E3"/>
    <w:rsid w:val="00457BF3"/>
    <w:rsid w:val="00457CC0"/>
    <w:rsid w:val="00457E08"/>
    <w:rsid w:val="00460213"/>
    <w:rsid w:val="00460626"/>
    <w:rsid w:val="004618DF"/>
    <w:rsid w:val="00462358"/>
    <w:rsid w:val="00462717"/>
    <w:rsid w:val="00463053"/>
    <w:rsid w:val="00463DAE"/>
    <w:rsid w:val="00463E97"/>
    <w:rsid w:val="0046410B"/>
    <w:rsid w:val="004654E5"/>
    <w:rsid w:val="00466B61"/>
    <w:rsid w:val="0046754D"/>
    <w:rsid w:val="00467E43"/>
    <w:rsid w:val="00467E9A"/>
    <w:rsid w:val="00470051"/>
    <w:rsid w:val="00470590"/>
    <w:rsid w:val="00471846"/>
    <w:rsid w:val="00472076"/>
    <w:rsid w:val="0047218E"/>
    <w:rsid w:val="00472228"/>
    <w:rsid w:val="004723D3"/>
    <w:rsid w:val="00472ED8"/>
    <w:rsid w:val="00472F54"/>
    <w:rsid w:val="004734A0"/>
    <w:rsid w:val="0047361C"/>
    <w:rsid w:val="00473721"/>
    <w:rsid w:val="00474CE1"/>
    <w:rsid w:val="00474FAC"/>
    <w:rsid w:val="004755AA"/>
    <w:rsid w:val="0047580D"/>
    <w:rsid w:val="00475D7D"/>
    <w:rsid w:val="004763CF"/>
    <w:rsid w:val="00476AF3"/>
    <w:rsid w:val="0048088B"/>
    <w:rsid w:val="00480AA9"/>
    <w:rsid w:val="00480F80"/>
    <w:rsid w:val="00480FCC"/>
    <w:rsid w:val="004811F8"/>
    <w:rsid w:val="00481254"/>
    <w:rsid w:val="0048188B"/>
    <w:rsid w:val="00482EFA"/>
    <w:rsid w:val="00483551"/>
    <w:rsid w:val="00483BAE"/>
    <w:rsid w:val="00484243"/>
    <w:rsid w:val="00484289"/>
    <w:rsid w:val="00484296"/>
    <w:rsid w:val="00485752"/>
    <w:rsid w:val="00485A1D"/>
    <w:rsid w:val="00485B69"/>
    <w:rsid w:val="00485FA8"/>
    <w:rsid w:val="0048628E"/>
    <w:rsid w:val="00486C2D"/>
    <w:rsid w:val="004873F4"/>
    <w:rsid w:val="0048795C"/>
    <w:rsid w:val="00490237"/>
    <w:rsid w:val="00490666"/>
    <w:rsid w:val="00490AD0"/>
    <w:rsid w:val="00490E38"/>
    <w:rsid w:val="00490F11"/>
    <w:rsid w:val="0049279D"/>
    <w:rsid w:val="004927A4"/>
    <w:rsid w:val="004929F2"/>
    <w:rsid w:val="00492AA2"/>
    <w:rsid w:val="00493CD9"/>
    <w:rsid w:val="004942E9"/>
    <w:rsid w:val="00494B1F"/>
    <w:rsid w:val="00494D5A"/>
    <w:rsid w:val="00495934"/>
    <w:rsid w:val="00496398"/>
    <w:rsid w:val="00496E71"/>
    <w:rsid w:val="00496F2A"/>
    <w:rsid w:val="00497028"/>
    <w:rsid w:val="00497C05"/>
    <w:rsid w:val="004A0339"/>
    <w:rsid w:val="004A039B"/>
    <w:rsid w:val="004A04A9"/>
    <w:rsid w:val="004A0959"/>
    <w:rsid w:val="004A0C85"/>
    <w:rsid w:val="004A0EC7"/>
    <w:rsid w:val="004A104A"/>
    <w:rsid w:val="004A1749"/>
    <w:rsid w:val="004A3961"/>
    <w:rsid w:val="004A3BB5"/>
    <w:rsid w:val="004A4D94"/>
    <w:rsid w:val="004A4EB3"/>
    <w:rsid w:val="004A5049"/>
    <w:rsid w:val="004A50DB"/>
    <w:rsid w:val="004A5692"/>
    <w:rsid w:val="004A57C2"/>
    <w:rsid w:val="004A75A5"/>
    <w:rsid w:val="004A79D2"/>
    <w:rsid w:val="004A7A6B"/>
    <w:rsid w:val="004B053A"/>
    <w:rsid w:val="004B0804"/>
    <w:rsid w:val="004B08F7"/>
    <w:rsid w:val="004B1354"/>
    <w:rsid w:val="004B1371"/>
    <w:rsid w:val="004B1514"/>
    <w:rsid w:val="004B1831"/>
    <w:rsid w:val="004B1962"/>
    <w:rsid w:val="004B2204"/>
    <w:rsid w:val="004B25CA"/>
    <w:rsid w:val="004B3452"/>
    <w:rsid w:val="004B352F"/>
    <w:rsid w:val="004B36A5"/>
    <w:rsid w:val="004B4315"/>
    <w:rsid w:val="004B4466"/>
    <w:rsid w:val="004B45F6"/>
    <w:rsid w:val="004B4B7D"/>
    <w:rsid w:val="004B5267"/>
    <w:rsid w:val="004B5F11"/>
    <w:rsid w:val="004B608D"/>
    <w:rsid w:val="004B6B59"/>
    <w:rsid w:val="004B6C04"/>
    <w:rsid w:val="004B72E5"/>
    <w:rsid w:val="004B74C4"/>
    <w:rsid w:val="004C069A"/>
    <w:rsid w:val="004C0CF7"/>
    <w:rsid w:val="004C0F9C"/>
    <w:rsid w:val="004C1B92"/>
    <w:rsid w:val="004C2B37"/>
    <w:rsid w:val="004C31F0"/>
    <w:rsid w:val="004C39B8"/>
    <w:rsid w:val="004C4746"/>
    <w:rsid w:val="004C49BA"/>
    <w:rsid w:val="004C5496"/>
    <w:rsid w:val="004C55F3"/>
    <w:rsid w:val="004C5ACF"/>
    <w:rsid w:val="004C5C26"/>
    <w:rsid w:val="004C61D9"/>
    <w:rsid w:val="004C6260"/>
    <w:rsid w:val="004C66AE"/>
    <w:rsid w:val="004C66FB"/>
    <w:rsid w:val="004C67F0"/>
    <w:rsid w:val="004C7D0E"/>
    <w:rsid w:val="004D0033"/>
    <w:rsid w:val="004D0AF6"/>
    <w:rsid w:val="004D1219"/>
    <w:rsid w:val="004D1554"/>
    <w:rsid w:val="004D184C"/>
    <w:rsid w:val="004D1DFD"/>
    <w:rsid w:val="004D283D"/>
    <w:rsid w:val="004D4316"/>
    <w:rsid w:val="004D432D"/>
    <w:rsid w:val="004D4E37"/>
    <w:rsid w:val="004D5190"/>
    <w:rsid w:val="004D51ED"/>
    <w:rsid w:val="004D52C4"/>
    <w:rsid w:val="004D53B1"/>
    <w:rsid w:val="004D58EE"/>
    <w:rsid w:val="004D6CCE"/>
    <w:rsid w:val="004D6F32"/>
    <w:rsid w:val="004D70F1"/>
    <w:rsid w:val="004D7BE4"/>
    <w:rsid w:val="004E00A4"/>
    <w:rsid w:val="004E1B24"/>
    <w:rsid w:val="004E1B9B"/>
    <w:rsid w:val="004E22BF"/>
    <w:rsid w:val="004E2593"/>
    <w:rsid w:val="004E2920"/>
    <w:rsid w:val="004E29D6"/>
    <w:rsid w:val="004E2B22"/>
    <w:rsid w:val="004E2F88"/>
    <w:rsid w:val="004E30AD"/>
    <w:rsid w:val="004E3474"/>
    <w:rsid w:val="004E3728"/>
    <w:rsid w:val="004E37D1"/>
    <w:rsid w:val="004E390A"/>
    <w:rsid w:val="004E4452"/>
    <w:rsid w:val="004E46F0"/>
    <w:rsid w:val="004E4D24"/>
    <w:rsid w:val="004E567C"/>
    <w:rsid w:val="004E6023"/>
    <w:rsid w:val="004E641A"/>
    <w:rsid w:val="004E68F2"/>
    <w:rsid w:val="004E695C"/>
    <w:rsid w:val="004E766D"/>
    <w:rsid w:val="004E7B42"/>
    <w:rsid w:val="004F0988"/>
    <w:rsid w:val="004F1A0C"/>
    <w:rsid w:val="004F1AC1"/>
    <w:rsid w:val="004F249F"/>
    <w:rsid w:val="004F28B5"/>
    <w:rsid w:val="004F4968"/>
    <w:rsid w:val="004F4A20"/>
    <w:rsid w:val="004F4F4B"/>
    <w:rsid w:val="004F56D2"/>
    <w:rsid w:val="004F59F4"/>
    <w:rsid w:val="004F5A3F"/>
    <w:rsid w:val="004F5BF1"/>
    <w:rsid w:val="004F69C8"/>
    <w:rsid w:val="004F7328"/>
    <w:rsid w:val="004F77E7"/>
    <w:rsid w:val="004F7BEE"/>
    <w:rsid w:val="004F7C31"/>
    <w:rsid w:val="0050069F"/>
    <w:rsid w:val="00500CF9"/>
    <w:rsid w:val="0050119F"/>
    <w:rsid w:val="00501905"/>
    <w:rsid w:val="00501D03"/>
    <w:rsid w:val="0050248C"/>
    <w:rsid w:val="005025DC"/>
    <w:rsid w:val="00503056"/>
    <w:rsid w:val="0050381D"/>
    <w:rsid w:val="00503AF5"/>
    <w:rsid w:val="00503F39"/>
    <w:rsid w:val="005048B0"/>
    <w:rsid w:val="00504908"/>
    <w:rsid w:val="005049BF"/>
    <w:rsid w:val="00505266"/>
    <w:rsid w:val="00505680"/>
    <w:rsid w:val="0050582A"/>
    <w:rsid w:val="0050599C"/>
    <w:rsid w:val="00506177"/>
    <w:rsid w:val="0050660A"/>
    <w:rsid w:val="00506F40"/>
    <w:rsid w:val="0050715C"/>
    <w:rsid w:val="00507722"/>
    <w:rsid w:val="00507DDB"/>
    <w:rsid w:val="00510526"/>
    <w:rsid w:val="00510AAD"/>
    <w:rsid w:val="00510B17"/>
    <w:rsid w:val="00510C5A"/>
    <w:rsid w:val="005112FE"/>
    <w:rsid w:val="00511C16"/>
    <w:rsid w:val="005123D1"/>
    <w:rsid w:val="00512D0B"/>
    <w:rsid w:val="00513654"/>
    <w:rsid w:val="00513D88"/>
    <w:rsid w:val="00514576"/>
    <w:rsid w:val="00514F8F"/>
    <w:rsid w:val="0051586C"/>
    <w:rsid w:val="00515A0B"/>
    <w:rsid w:val="00515E1F"/>
    <w:rsid w:val="00515E67"/>
    <w:rsid w:val="0051691A"/>
    <w:rsid w:val="005169C6"/>
    <w:rsid w:val="00516BDB"/>
    <w:rsid w:val="00516C1D"/>
    <w:rsid w:val="00516E04"/>
    <w:rsid w:val="00517302"/>
    <w:rsid w:val="00517D4F"/>
    <w:rsid w:val="005201A6"/>
    <w:rsid w:val="00521266"/>
    <w:rsid w:val="00521D25"/>
    <w:rsid w:val="00522825"/>
    <w:rsid w:val="00522FEA"/>
    <w:rsid w:val="0052316E"/>
    <w:rsid w:val="005231F3"/>
    <w:rsid w:val="0052322E"/>
    <w:rsid w:val="0052411B"/>
    <w:rsid w:val="00524597"/>
    <w:rsid w:val="00524942"/>
    <w:rsid w:val="00524EF4"/>
    <w:rsid w:val="00524F61"/>
    <w:rsid w:val="0052617F"/>
    <w:rsid w:val="00526378"/>
    <w:rsid w:val="005277B4"/>
    <w:rsid w:val="00527D66"/>
    <w:rsid w:val="005305E6"/>
    <w:rsid w:val="005306A2"/>
    <w:rsid w:val="00530926"/>
    <w:rsid w:val="00530949"/>
    <w:rsid w:val="00530A11"/>
    <w:rsid w:val="00531350"/>
    <w:rsid w:val="00531492"/>
    <w:rsid w:val="00531BC5"/>
    <w:rsid w:val="00531F03"/>
    <w:rsid w:val="005327C5"/>
    <w:rsid w:val="00532AEC"/>
    <w:rsid w:val="00532D7E"/>
    <w:rsid w:val="00532D81"/>
    <w:rsid w:val="00533059"/>
    <w:rsid w:val="00533724"/>
    <w:rsid w:val="0053445F"/>
    <w:rsid w:val="00534730"/>
    <w:rsid w:val="0053485C"/>
    <w:rsid w:val="00534952"/>
    <w:rsid w:val="00535405"/>
    <w:rsid w:val="00535646"/>
    <w:rsid w:val="00535C09"/>
    <w:rsid w:val="00535E64"/>
    <w:rsid w:val="00536043"/>
    <w:rsid w:val="00536F73"/>
    <w:rsid w:val="00537EC2"/>
    <w:rsid w:val="005404B0"/>
    <w:rsid w:val="005404D9"/>
    <w:rsid w:val="00540A26"/>
    <w:rsid w:val="00540A43"/>
    <w:rsid w:val="005413B4"/>
    <w:rsid w:val="00541D47"/>
    <w:rsid w:val="00541FB1"/>
    <w:rsid w:val="00542177"/>
    <w:rsid w:val="00542998"/>
    <w:rsid w:val="00543D1F"/>
    <w:rsid w:val="0054449F"/>
    <w:rsid w:val="00544A48"/>
    <w:rsid w:val="00544B26"/>
    <w:rsid w:val="00544C1C"/>
    <w:rsid w:val="00545D63"/>
    <w:rsid w:val="005467F6"/>
    <w:rsid w:val="0054723F"/>
    <w:rsid w:val="00547617"/>
    <w:rsid w:val="00547AF4"/>
    <w:rsid w:val="00550402"/>
    <w:rsid w:val="00550438"/>
    <w:rsid w:val="005511D3"/>
    <w:rsid w:val="005513A0"/>
    <w:rsid w:val="0055148E"/>
    <w:rsid w:val="00551497"/>
    <w:rsid w:val="005525C6"/>
    <w:rsid w:val="00552798"/>
    <w:rsid w:val="00552B7D"/>
    <w:rsid w:val="00552DB6"/>
    <w:rsid w:val="0055314C"/>
    <w:rsid w:val="00555931"/>
    <w:rsid w:val="00555B97"/>
    <w:rsid w:val="00555F80"/>
    <w:rsid w:val="00556148"/>
    <w:rsid w:val="00556D5A"/>
    <w:rsid w:val="005576A1"/>
    <w:rsid w:val="00557D92"/>
    <w:rsid w:val="0056137F"/>
    <w:rsid w:val="00561397"/>
    <w:rsid w:val="00562460"/>
    <w:rsid w:val="005629C6"/>
    <w:rsid w:val="00562AED"/>
    <w:rsid w:val="00562BC8"/>
    <w:rsid w:val="0056304B"/>
    <w:rsid w:val="005635D5"/>
    <w:rsid w:val="005636BA"/>
    <w:rsid w:val="005639A2"/>
    <w:rsid w:val="005645E7"/>
    <w:rsid w:val="00564AE0"/>
    <w:rsid w:val="00564DEE"/>
    <w:rsid w:val="005656A9"/>
    <w:rsid w:val="005656B6"/>
    <w:rsid w:val="00566A47"/>
    <w:rsid w:val="00566D0A"/>
    <w:rsid w:val="00567044"/>
    <w:rsid w:val="00567109"/>
    <w:rsid w:val="00567849"/>
    <w:rsid w:val="00567CCC"/>
    <w:rsid w:val="005707F0"/>
    <w:rsid w:val="00570924"/>
    <w:rsid w:val="00570CB8"/>
    <w:rsid w:val="00570FBE"/>
    <w:rsid w:val="005711E1"/>
    <w:rsid w:val="00572CF4"/>
    <w:rsid w:val="005748EC"/>
    <w:rsid w:val="00574D15"/>
    <w:rsid w:val="00575072"/>
    <w:rsid w:val="00575203"/>
    <w:rsid w:val="00575575"/>
    <w:rsid w:val="0057638D"/>
    <w:rsid w:val="005800E8"/>
    <w:rsid w:val="0058079B"/>
    <w:rsid w:val="005809D0"/>
    <w:rsid w:val="00580FE8"/>
    <w:rsid w:val="0058128F"/>
    <w:rsid w:val="005812D7"/>
    <w:rsid w:val="0058206E"/>
    <w:rsid w:val="00582618"/>
    <w:rsid w:val="00582BE3"/>
    <w:rsid w:val="00582D88"/>
    <w:rsid w:val="005830CB"/>
    <w:rsid w:val="005830D4"/>
    <w:rsid w:val="00583125"/>
    <w:rsid w:val="00583962"/>
    <w:rsid w:val="00583CF8"/>
    <w:rsid w:val="00584250"/>
    <w:rsid w:val="00584442"/>
    <w:rsid w:val="005848CD"/>
    <w:rsid w:val="00584AF2"/>
    <w:rsid w:val="005856D5"/>
    <w:rsid w:val="00586FB5"/>
    <w:rsid w:val="0059044F"/>
    <w:rsid w:val="005907AB"/>
    <w:rsid w:val="00590AAE"/>
    <w:rsid w:val="00590B65"/>
    <w:rsid w:val="00590C18"/>
    <w:rsid w:val="00591A2D"/>
    <w:rsid w:val="00591DDC"/>
    <w:rsid w:val="00592581"/>
    <w:rsid w:val="0059287D"/>
    <w:rsid w:val="00594391"/>
    <w:rsid w:val="00594F1F"/>
    <w:rsid w:val="00595007"/>
    <w:rsid w:val="00595835"/>
    <w:rsid w:val="00595C19"/>
    <w:rsid w:val="00595F71"/>
    <w:rsid w:val="00597337"/>
    <w:rsid w:val="00597991"/>
    <w:rsid w:val="005A0B0B"/>
    <w:rsid w:val="005A134B"/>
    <w:rsid w:val="005A1D4E"/>
    <w:rsid w:val="005A2FDE"/>
    <w:rsid w:val="005A3255"/>
    <w:rsid w:val="005A3583"/>
    <w:rsid w:val="005A3DCD"/>
    <w:rsid w:val="005A4174"/>
    <w:rsid w:val="005A470A"/>
    <w:rsid w:val="005A4A44"/>
    <w:rsid w:val="005A4D38"/>
    <w:rsid w:val="005A5566"/>
    <w:rsid w:val="005A59AC"/>
    <w:rsid w:val="005A5CEB"/>
    <w:rsid w:val="005A6245"/>
    <w:rsid w:val="005A65BC"/>
    <w:rsid w:val="005A6733"/>
    <w:rsid w:val="005A68AE"/>
    <w:rsid w:val="005A782D"/>
    <w:rsid w:val="005A79CE"/>
    <w:rsid w:val="005A7D9F"/>
    <w:rsid w:val="005B02C3"/>
    <w:rsid w:val="005B033E"/>
    <w:rsid w:val="005B0356"/>
    <w:rsid w:val="005B072A"/>
    <w:rsid w:val="005B082C"/>
    <w:rsid w:val="005B2661"/>
    <w:rsid w:val="005B2A8E"/>
    <w:rsid w:val="005B3A73"/>
    <w:rsid w:val="005B4498"/>
    <w:rsid w:val="005B4679"/>
    <w:rsid w:val="005B486E"/>
    <w:rsid w:val="005B4B35"/>
    <w:rsid w:val="005B4E0C"/>
    <w:rsid w:val="005B4F2B"/>
    <w:rsid w:val="005B5D42"/>
    <w:rsid w:val="005B642A"/>
    <w:rsid w:val="005B6A3B"/>
    <w:rsid w:val="005B7436"/>
    <w:rsid w:val="005B75C7"/>
    <w:rsid w:val="005C01F2"/>
    <w:rsid w:val="005C08FC"/>
    <w:rsid w:val="005C0939"/>
    <w:rsid w:val="005C0B17"/>
    <w:rsid w:val="005C1721"/>
    <w:rsid w:val="005C28B1"/>
    <w:rsid w:val="005C28E5"/>
    <w:rsid w:val="005C2AB1"/>
    <w:rsid w:val="005C347D"/>
    <w:rsid w:val="005C3A93"/>
    <w:rsid w:val="005C3AD9"/>
    <w:rsid w:val="005C3F56"/>
    <w:rsid w:val="005C463C"/>
    <w:rsid w:val="005C47DB"/>
    <w:rsid w:val="005C4DF5"/>
    <w:rsid w:val="005C4F24"/>
    <w:rsid w:val="005C5247"/>
    <w:rsid w:val="005C5641"/>
    <w:rsid w:val="005C601F"/>
    <w:rsid w:val="005C6198"/>
    <w:rsid w:val="005C6775"/>
    <w:rsid w:val="005C683B"/>
    <w:rsid w:val="005C6B08"/>
    <w:rsid w:val="005C6CAA"/>
    <w:rsid w:val="005C6D0E"/>
    <w:rsid w:val="005C7684"/>
    <w:rsid w:val="005C76F3"/>
    <w:rsid w:val="005C7D6A"/>
    <w:rsid w:val="005C7F8F"/>
    <w:rsid w:val="005C7FB1"/>
    <w:rsid w:val="005C7FDB"/>
    <w:rsid w:val="005D0111"/>
    <w:rsid w:val="005D02CB"/>
    <w:rsid w:val="005D0653"/>
    <w:rsid w:val="005D0789"/>
    <w:rsid w:val="005D0992"/>
    <w:rsid w:val="005D113F"/>
    <w:rsid w:val="005D1C3A"/>
    <w:rsid w:val="005D228E"/>
    <w:rsid w:val="005D254F"/>
    <w:rsid w:val="005D26B1"/>
    <w:rsid w:val="005D375B"/>
    <w:rsid w:val="005D3D87"/>
    <w:rsid w:val="005D463F"/>
    <w:rsid w:val="005D46B2"/>
    <w:rsid w:val="005D5025"/>
    <w:rsid w:val="005D50F3"/>
    <w:rsid w:val="005D5137"/>
    <w:rsid w:val="005D519C"/>
    <w:rsid w:val="005D651C"/>
    <w:rsid w:val="005D6629"/>
    <w:rsid w:val="005D68A1"/>
    <w:rsid w:val="005D71C6"/>
    <w:rsid w:val="005D7296"/>
    <w:rsid w:val="005D79FB"/>
    <w:rsid w:val="005D7F51"/>
    <w:rsid w:val="005D7FDF"/>
    <w:rsid w:val="005E03AA"/>
    <w:rsid w:val="005E03E5"/>
    <w:rsid w:val="005E06F8"/>
    <w:rsid w:val="005E0A70"/>
    <w:rsid w:val="005E0A7E"/>
    <w:rsid w:val="005E111F"/>
    <w:rsid w:val="005E2E4C"/>
    <w:rsid w:val="005E333A"/>
    <w:rsid w:val="005E3B03"/>
    <w:rsid w:val="005E3B6B"/>
    <w:rsid w:val="005E3FE6"/>
    <w:rsid w:val="005E44EE"/>
    <w:rsid w:val="005E481B"/>
    <w:rsid w:val="005E4C1B"/>
    <w:rsid w:val="005E50EA"/>
    <w:rsid w:val="005E5368"/>
    <w:rsid w:val="005E5538"/>
    <w:rsid w:val="005E5DA4"/>
    <w:rsid w:val="005E646E"/>
    <w:rsid w:val="005E67FA"/>
    <w:rsid w:val="005E6F5F"/>
    <w:rsid w:val="005E700E"/>
    <w:rsid w:val="005E7F70"/>
    <w:rsid w:val="005E7F80"/>
    <w:rsid w:val="005F1103"/>
    <w:rsid w:val="005F148C"/>
    <w:rsid w:val="005F1546"/>
    <w:rsid w:val="005F1FE1"/>
    <w:rsid w:val="005F21DE"/>
    <w:rsid w:val="005F2721"/>
    <w:rsid w:val="005F2831"/>
    <w:rsid w:val="005F306A"/>
    <w:rsid w:val="005F3160"/>
    <w:rsid w:val="005F3183"/>
    <w:rsid w:val="005F33E6"/>
    <w:rsid w:val="005F3E1C"/>
    <w:rsid w:val="005F467E"/>
    <w:rsid w:val="005F473F"/>
    <w:rsid w:val="005F4AC1"/>
    <w:rsid w:val="005F4F6E"/>
    <w:rsid w:val="005F63DE"/>
    <w:rsid w:val="005F65E1"/>
    <w:rsid w:val="005F68CD"/>
    <w:rsid w:val="005F68F6"/>
    <w:rsid w:val="005F6A48"/>
    <w:rsid w:val="005F6DAB"/>
    <w:rsid w:val="005F6FAE"/>
    <w:rsid w:val="005F77F4"/>
    <w:rsid w:val="0060061D"/>
    <w:rsid w:val="00600805"/>
    <w:rsid w:val="00600E35"/>
    <w:rsid w:val="006019C2"/>
    <w:rsid w:val="00602183"/>
    <w:rsid w:val="006021D8"/>
    <w:rsid w:val="00602A04"/>
    <w:rsid w:val="0060307A"/>
    <w:rsid w:val="00603087"/>
    <w:rsid w:val="00603273"/>
    <w:rsid w:val="00603530"/>
    <w:rsid w:val="00604439"/>
    <w:rsid w:val="00604B9B"/>
    <w:rsid w:val="00605851"/>
    <w:rsid w:val="006062D3"/>
    <w:rsid w:val="006065D0"/>
    <w:rsid w:val="00606663"/>
    <w:rsid w:val="0060763B"/>
    <w:rsid w:val="0060788F"/>
    <w:rsid w:val="00607F85"/>
    <w:rsid w:val="00610AF3"/>
    <w:rsid w:val="00610B28"/>
    <w:rsid w:val="0061245C"/>
    <w:rsid w:val="00612771"/>
    <w:rsid w:val="00612B6F"/>
    <w:rsid w:val="00612D11"/>
    <w:rsid w:val="006132E1"/>
    <w:rsid w:val="006134C0"/>
    <w:rsid w:val="006134E8"/>
    <w:rsid w:val="00613618"/>
    <w:rsid w:val="00613B1B"/>
    <w:rsid w:val="00613F73"/>
    <w:rsid w:val="00614072"/>
    <w:rsid w:val="0061445E"/>
    <w:rsid w:val="00615096"/>
    <w:rsid w:val="006154F1"/>
    <w:rsid w:val="00615735"/>
    <w:rsid w:val="00616DFC"/>
    <w:rsid w:val="00617296"/>
    <w:rsid w:val="0061745E"/>
    <w:rsid w:val="0061751B"/>
    <w:rsid w:val="006175FE"/>
    <w:rsid w:val="00617A46"/>
    <w:rsid w:val="00617EA0"/>
    <w:rsid w:val="0062086B"/>
    <w:rsid w:val="006208D6"/>
    <w:rsid w:val="006208DD"/>
    <w:rsid w:val="00621750"/>
    <w:rsid w:val="0062223E"/>
    <w:rsid w:val="0062231A"/>
    <w:rsid w:val="006223B4"/>
    <w:rsid w:val="0062256D"/>
    <w:rsid w:val="0062288A"/>
    <w:rsid w:val="006228A5"/>
    <w:rsid w:val="00622BD9"/>
    <w:rsid w:val="00622CEF"/>
    <w:rsid w:val="00622FE9"/>
    <w:rsid w:val="0062304F"/>
    <w:rsid w:val="00623375"/>
    <w:rsid w:val="00623667"/>
    <w:rsid w:val="006239FD"/>
    <w:rsid w:val="00624320"/>
    <w:rsid w:val="00624BAE"/>
    <w:rsid w:val="00624F93"/>
    <w:rsid w:val="00624FBF"/>
    <w:rsid w:val="00625303"/>
    <w:rsid w:val="0062554D"/>
    <w:rsid w:val="0062560C"/>
    <w:rsid w:val="00625A76"/>
    <w:rsid w:val="00625B93"/>
    <w:rsid w:val="00626754"/>
    <w:rsid w:val="006270CA"/>
    <w:rsid w:val="006307E6"/>
    <w:rsid w:val="00631051"/>
    <w:rsid w:val="00632595"/>
    <w:rsid w:val="0063303A"/>
    <w:rsid w:val="00633A15"/>
    <w:rsid w:val="00633B5E"/>
    <w:rsid w:val="00634352"/>
    <w:rsid w:val="00634838"/>
    <w:rsid w:val="00634FC5"/>
    <w:rsid w:val="006364C8"/>
    <w:rsid w:val="006365E8"/>
    <w:rsid w:val="00636B53"/>
    <w:rsid w:val="00636C24"/>
    <w:rsid w:val="00636F39"/>
    <w:rsid w:val="00636F93"/>
    <w:rsid w:val="00637023"/>
    <w:rsid w:val="00637821"/>
    <w:rsid w:val="00637B78"/>
    <w:rsid w:val="00637B7C"/>
    <w:rsid w:val="00640A0F"/>
    <w:rsid w:val="00641471"/>
    <w:rsid w:val="00641498"/>
    <w:rsid w:val="0064176D"/>
    <w:rsid w:val="0064197F"/>
    <w:rsid w:val="00642069"/>
    <w:rsid w:val="0064233C"/>
    <w:rsid w:val="006423FD"/>
    <w:rsid w:val="006428E5"/>
    <w:rsid w:val="00642BB3"/>
    <w:rsid w:val="0064374E"/>
    <w:rsid w:val="00643B08"/>
    <w:rsid w:val="0064401D"/>
    <w:rsid w:val="00644074"/>
    <w:rsid w:val="0064513B"/>
    <w:rsid w:val="006456D0"/>
    <w:rsid w:val="00645D14"/>
    <w:rsid w:val="0064606F"/>
    <w:rsid w:val="0064655E"/>
    <w:rsid w:val="00646709"/>
    <w:rsid w:val="006469EB"/>
    <w:rsid w:val="006471B2"/>
    <w:rsid w:val="00647E56"/>
    <w:rsid w:val="006505C6"/>
    <w:rsid w:val="00650904"/>
    <w:rsid w:val="00650D79"/>
    <w:rsid w:val="00650EFC"/>
    <w:rsid w:val="00651E14"/>
    <w:rsid w:val="00651F90"/>
    <w:rsid w:val="006524A9"/>
    <w:rsid w:val="00652811"/>
    <w:rsid w:val="00653FAF"/>
    <w:rsid w:val="0065428D"/>
    <w:rsid w:val="006544C5"/>
    <w:rsid w:val="006550C5"/>
    <w:rsid w:val="006552BE"/>
    <w:rsid w:val="00655BE7"/>
    <w:rsid w:val="00656918"/>
    <w:rsid w:val="00656C5C"/>
    <w:rsid w:val="00656CCA"/>
    <w:rsid w:val="00656FB2"/>
    <w:rsid w:val="00657536"/>
    <w:rsid w:val="00657CE0"/>
    <w:rsid w:val="00657E2A"/>
    <w:rsid w:val="00657E7D"/>
    <w:rsid w:val="006605B0"/>
    <w:rsid w:val="0066064A"/>
    <w:rsid w:val="00660F30"/>
    <w:rsid w:val="00661843"/>
    <w:rsid w:val="006619BE"/>
    <w:rsid w:val="00661A96"/>
    <w:rsid w:val="00661CB2"/>
    <w:rsid w:val="00661E5E"/>
    <w:rsid w:val="00661FEC"/>
    <w:rsid w:val="0066212B"/>
    <w:rsid w:val="006622F4"/>
    <w:rsid w:val="006623E3"/>
    <w:rsid w:val="00662832"/>
    <w:rsid w:val="0066312A"/>
    <w:rsid w:val="006632FF"/>
    <w:rsid w:val="006634CA"/>
    <w:rsid w:val="0066391C"/>
    <w:rsid w:val="006647BE"/>
    <w:rsid w:val="00664F0D"/>
    <w:rsid w:val="00665161"/>
    <w:rsid w:val="0066528D"/>
    <w:rsid w:val="00665BFB"/>
    <w:rsid w:val="006663BE"/>
    <w:rsid w:val="0066687C"/>
    <w:rsid w:val="00666B02"/>
    <w:rsid w:val="00666E8A"/>
    <w:rsid w:val="00667D7C"/>
    <w:rsid w:val="00670344"/>
    <w:rsid w:val="0067086F"/>
    <w:rsid w:val="00670888"/>
    <w:rsid w:val="0067117B"/>
    <w:rsid w:val="006712F1"/>
    <w:rsid w:val="006720BA"/>
    <w:rsid w:val="006724C4"/>
    <w:rsid w:val="00673245"/>
    <w:rsid w:val="00673945"/>
    <w:rsid w:val="00673C40"/>
    <w:rsid w:val="00673E55"/>
    <w:rsid w:val="00674D6A"/>
    <w:rsid w:val="00674EC5"/>
    <w:rsid w:val="0067502B"/>
    <w:rsid w:val="00675151"/>
    <w:rsid w:val="006751FF"/>
    <w:rsid w:val="0067526E"/>
    <w:rsid w:val="00675BA1"/>
    <w:rsid w:val="00676309"/>
    <w:rsid w:val="00676332"/>
    <w:rsid w:val="00676DF2"/>
    <w:rsid w:val="00676E6C"/>
    <w:rsid w:val="006776DE"/>
    <w:rsid w:val="00677DC4"/>
    <w:rsid w:val="00677E45"/>
    <w:rsid w:val="006801B1"/>
    <w:rsid w:val="006801BA"/>
    <w:rsid w:val="006803BE"/>
    <w:rsid w:val="00680C2C"/>
    <w:rsid w:val="006812B1"/>
    <w:rsid w:val="00681ACA"/>
    <w:rsid w:val="0068278D"/>
    <w:rsid w:val="00682D6E"/>
    <w:rsid w:val="006843BE"/>
    <w:rsid w:val="006843F8"/>
    <w:rsid w:val="00684950"/>
    <w:rsid w:val="006863E7"/>
    <w:rsid w:val="00686B0A"/>
    <w:rsid w:val="00686BFF"/>
    <w:rsid w:val="00686C42"/>
    <w:rsid w:val="00686DD5"/>
    <w:rsid w:val="00686E15"/>
    <w:rsid w:val="00686FDE"/>
    <w:rsid w:val="006872DD"/>
    <w:rsid w:val="006873BD"/>
    <w:rsid w:val="00687B1D"/>
    <w:rsid w:val="00690E54"/>
    <w:rsid w:val="00690EBD"/>
    <w:rsid w:val="006910FB"/>
    <w:rsid w:val="0069162F"/>
    <w:rsid w:val="006925C1"/>
    <w:rsid w:val="00692C28"/>
    <w:rsid w:val="00692CB6"/>
    <w:rsid w:val="00692CF6"/>
    <w:rsid w:val="00692D57"/>
    <w:rsid w:val="00692E1B"/>
    <w:rsid w:val="0069328D"/>
    <w:rsid w:val="00693A3B"/>
    <w:rsid w:val="0069431C"/>
    <w:rsid w:val="006945E0"/>
    <w:rsid w:val="00694653"/>
    <w:rsid w:val="00694704"/>
    <w:rsid w:val="0069477A"/>
    <w:rsid w:val="006947AD"/>
    <w:rsid w:val="00694950"/>
    <w:rsid w:val="0069578D"/>
    <w:rsid w:val="0069587C"/>
    <w:rsid w:val="0069611A"/>
    <w:rsid w:val="00696192"/>
    <w:rsid w:val="00696CEF"/>
    <w:rsid w:val="00697136"/>
    <w:rsid w:val="0069781B"/>
    <w:rsid w:val="00697E97"/>
    <w:rsid w:val="006A0B36"/>
    <w:rsid w:val="006A0C70"/>
    <w:rsid w:val="006A11FF"/>
    <w:rsid w:val="006A1352"/>
    <w:rsid w:val="006A14D1"/>
    <w:rsid w:val="006A1720"/>
    <w:rsid w:val="006A1811"/>
    <w:rsid w:val="006A29D2"/>
    <w:rsid w:val="006A34F6"/>
    <w:rsid w:val="006A3ACE"/>
    <w:rsid w:val="006A3D33"/>
    <w:rsid w:val="006A3D92"/>
    <w:rsid w:val="006A42B4"/>
    <w:rsid w:val="006A44FA"/>
    <w:rsid w:val="006A48BA"/>
    <w:rsid w:val="006A512F"/>
    <w:rsid w:val="006A51C4"/>
    <w:rsid w:val="006A52AA"/>
    <w:rsid w:val="006A62AD"/>
    <w:rsid w:val="006A6329"/>
    <w:rsid w:val="006A7289"/>
    <w:rsid w:val="006A76B6"/>
    <w:rsid w:val="006B0881"/>
    <w:rsid w:val="006B14D4"/>
    <w:rsid w:val="006B1887"/>
    <w:rsid w:val="006B1957"/>
    <w:rsid w:val="006B1E64"/>
    <w:rsid w:val="006B2891"/>
    <w:rsid w:val="006B2FB6"/>
    <w:rsid w:val="006B390A"/>
    <w:rsid w:val="006B394E"/>
    <w:rsid w:val="006B4153"/>
    <w:rsid w:val="006B46E4"/>
    <w:rsid w:val="006B477F"/>
    <w:rsid w:val="006B49C7"/>
    <w:rsid w:val="006B5034"/>
    <w:rsid w:val="006B5478"/>
    <w:rsid w:val="006B59AB"/>
    <w:rsid w:val="006B5B47"/>
    <w:rsid w:val="006B5FD3"/>
    <w:rsid w:val="006B6A19"/>
    <w:rsid w:val="006B704B"/>
    <w:rsid w:val="006B77E5"/>
    <w:rsid w:val="006B7C87"/>
    <w:rsid w:val="006B7FF1"/>
    <w:rsid w:val="006C0601"/>
    <w:rsid w:val="006C07FF"/>
    <w:rsid w:val="006C0DDA"/>
    <w:rsid w:val="006C0EF2"/>
    <w:rsid w:val="006C1132"/>
    <w:rsid w:val="006C1D6B"/>
    <w:rsid w:val="006C2956"/>
    <w:rsid w:val="006C3C50"/>
    <w:rsid w:val="006C3D2D"/>
    <w:rsid w:val="006C45CD"/>
    <w:rsid w:val="006C4702"/>
    <w:rsid w:val="006C4887"/>
    <w:rsid w:val="006C49B9"/>
    <w:rsid w:val="006C49E1"/>
    <w:rsid w:val="006C5064"/>
    <w:rsid w:val="006C62DF"/>
    <w:rsid w:val="006C6433"/>
    <w:rsid w:val="006C6A9A"/>
    <w:rsid w:val="006C6C41"/>
    <w:rsid w:val="006C71C6"/>
    <w:rsid w:val="006C720E"/>
    <w:rsid w:val="006C764F"/>
    <w:rsid w:val="006C7911"/>
    <w:rsid w:val="006C796F"/>
    <w:rsid w:val="006C7F58"/>
    <w:rsid w:val="006D0017"/>
    <w:rsid w:val="006D033B"/>
    <w:rsid w:val="006D0B1B"/>
    <w:rsid w:val="006D0C37"/>
    <w:rsid w:val="006D1520"/>
    <w:rsid w:val="006D16C6"/>
    <w:rsid w:val="006D19DA"/>
    <w:rsid w:val="006D2065"/>
    <w:rsid w:val="006D2305"/>
    <w:rsid w:val="006D351E"/>
    <w:rsid w:val="006D5488"/>
    <w:rsid w:val="006D5C27"/>
    <w:rsid w:val="006D6547"/>
    <w:rsid w:val="006D699A"/>
    <w:rsid w:val="006D6B5C"/>
    <w:rsid w:val="006D7291"/>
    <w:rsid w:val="006D7BA4"/>
    <w:rsid w:val="006D7F19"/>
    <w:rsid w:val="006E06F6"/>
    <w:rsid w:val="006E0A97"/>
    <w:rsid w:val="006E2746"/>
    <w:rsid w:val="006E283E"/>
    <w:rsid w:val="006E2CB5"/>
    <w:rsid w:val="006E2EC3"/>
    <w:rsid w:val="006E398E"/>
    <w:rsid w:val="006E3B58"/>
    <w:rsid w:val="006E43FE"/>
    <w:rsid w:val="006E4649"/>
    <w:rsid w:val="006E4BC3"/>
    <w:rsid w:val="006E4BD2"/>
    <w:rsid w:val="006E4D43"/>
    <w:rsid w:val="006E531B"/>
    <w:rsid w:val="006E550B"/>
    <w:rsid w:val="006E5992"/>
    <w:rsid w:val="006E5B45"/>
    <w:rsid w:val="006E5BD8"/>
    <w:rsid w:val="006E5F60"/>
    <w:rsid w:val="006E6503"/>
    <w:rsid w:val="006E72D4"/>
    <w:rsid w:val="006E748C"/>
    <w:rsid w:val="006E7B4F"/>
    <w:rsid w:val="006F046E"/>
    <w:rsid w:val="006F052D"/>
    <w:rsid w:val="006F0F75"/>
    <w:rsid w:val="006F1488"/>
    <w:rsid w:val="006F18BA"/>
    <w:rsid w:val="006F2352"/>
    <w:rsid w:val="006F26E5"/>
    <w:rsid w:val="006F2D6E"/>
    <w:rsid w:val="006F3869"/>
    <w:rsid w:val="006F3F6F"/>
    <w:rsid w:val="006F42D5"/>
    <w:rsid w:val="006F5961"/>
    <w:rsid w:val="006F650A"/>
    <w:rsid w:val="006F70B0"/>
    <w:rsid w:val="006F7271"/>
    <w:rsid w:val="006F7AE1"/>
    <w:rsid w:val="006F7C73"/>
    <w:rsid w:val="007000AF"/>
    <w:rsid w:val="007003A3"/>
    <w:rsid w:val="00701531"/>
    <w:rsid w:val="00702191"/>
    <w:rsid w:val="00702346"/>
    <w:rsid w:val="00702A70"/>
    <w:rsid w:val="00702A87"/>
    <w:rsid w:val="00702BC4"/>
    <w:rsid w:val="00702CB6"/>
    <w:rsid w:val="00703BC1"/>
    <w:rsid w:val="0070416D"/>
    <w:rsid w:val="007043E4"/>
    <w:rsid w:val="00704739"/>
    <w:rsid w:val="00704C0C"/>
    <w:rsid w:val="00705728"/>
    <w:rsid w:val="007057CC"/>
    <w:rsid w:val="00705997"/>
    <w:rsid w:val="00705B2B"/>
    <w:rsid w:val="00705EB2"/>
    <w:rsid w:val="00705FBD"/>
    <w:rsid w:val="00706483"/>
    <w:rsid w:val="00706576"/>
    <w:rsid w:val="007075E5"/>
    <w:rsid w:val="00707A59"/>
    <w:rsid w:val="00707D65"/>
    <w:rsid w:val="00707F15"/>
    <w:rsid w:val="00710487"/>
    <w:rsid w:val="00710568"/>
    <w:rsid w:val="00710731"/>
    <w:rsid w:val="00711515"/>
    <w:rsid w:val="00711B30"/>
    <w:rsid w:val="00711E1B"/>
    <w:rsid w:val="00711E29"/>
    <w:rsid w:val="00712E71"/>
    <w:rsid w:val="0071384F"/>
    <w:rsid w:val="00714701"/>
    <w:rsid w:val="00714717"/>
    <w:rsid w:val="00714B87"/>
    <w:rsid w:val="00715406"/>
    <w:rsid w:val="0071546E"/>
    <w:rsid w:val="00715E73"/>
    <w:rsid w:val="00716FF5"/>
    <w:rsid w:val="00717770"/>
    <w:rsid w:val="00717BE0"/>
    <w:rsid w:val="00717DC2"/>
    <w:rsid w:val="00720051"/>
    <w:rsid w:val="00720510"/>
    <w:rsid w:val="007213AD"/>
    <w:rsid w:val="0072146B"/>
    <w:rsid w:val="00722757"/>
    <w:rsid w:val="00723679"/>
    <w:rsid w:val="007237DB"/>
    <w:rsid w:val="00723931"/>
    <w:rsid w:val="00724B5D"/>
    <w:rsid w:val="00724D3F"/>
    <w:rsid w:val="00725194"/>
    <w:rsid w:val="007260A5"/>
    <w:rsid w:val="00726536"/>
    <w:rsid w:val="00726904"/>
    <w:rsid w:val="00726A21"/>
    <w:rsid w:val="007275CD"/>
    <w:rsid w:val="0072781C"/>
    <w:rsid w:val="00727B11"/>
    <w:rsid w:val="00727BDF"/>
    <w:rsid w:val="0073071D"/>
    <w:rsid w:val="00730747"/>
    <w:rsid w:val="0073086F"/>
    <w:rsid w:val="0073099F"/>
    <w:rsid w:val="007311AB"/>
    <w:rsid w:val="007321AA"/>
    <w:rsid w:val="0073264F"/>
    <w:rsid w:val="00732664"/>
    <w:rsid w:val="007328B0"/>
    <w:rsid w:val="00733A60"/>
    <w:rsid w:val="00734843"/>
    <w:rsid w:val="007351DD"/>
    <w:rsid w:val="00735677"/>
    <w:rsid w:val="00736130"/>
    <w:rsid w:val="0073668F"/>
    <w:rsid w:val="007371A4"/>
    <w:rsid w:val="00737D9B"/>
    <w:rsid w:val="00737FC6"/>
    <w:rsid w:val="007400E3"/>
    <w:rsid w:val="007401FC"/>
    <w:rsid w:val="00740D7D"/>
    <w:rsid w:val="0074167C"/>
    <w:rsid w:val="00741AC7"/>
    <w:rsid w:val="007421E5"/>
    <w:rsid w:val="00742855"/>
    <w:rsid w:val="007434B4"/>
    <w:rsid w:val="00743617"/>
    <w:rsid w:val="00743952"/>
    <w:rsid w:val="00743E06"/>
    <w:rsid w:val="00744572"/>
    <w:rsid w:val="0074482D"/>
    <w:rsid w:val="00744B89"/>
    <w:rsid w:val="00744F0C"/>
    <w:rsid w:val="00745054"/>
    <w:rsid w:val="00745F8B"/>
    <w:rsid w:val="0074660C"/>
    <w:rsid w:val="00746C27"/>
    <w:rsid w:val="00746D85"/>
    <w:rsid w:val="0074714B"/>
    <w:rsid w:val="00747600"/>
    <w:rsid w:val="00747E7D"/>
    <w:rsid w:val="00750419"/>
    <w:rsid w:val="007508E9"/>
    <w:rsid w:val="00750A3D"/>
    <w:rsid w:val="00750DD3"/>
    <w:rsid w:val="00750E77"/>
    <w:rsid w:val="00751AA6"/>
    <w:rsid w:val="00751C25"/>
    <w:rsid w:val="00752292"/>
    <w:rsid w:val="00752B8B"/>
    <w:rsid w:val="00752D0F"/>
    <w:rsid w:val="0075305A"/>
    <w:rsid w:val="007531D5"/>
    <w:rsid w:val="007533F9"/>
    <w:rsid w:val="00753914"/>
    <w:rsid w:val="00753D7F"/>
    <w:rsid w:val="00754AF7"/>
    <w:rsid w:val="00754B78"/>
    <w:rsid w:val="00754F30"/>
    <w:rsid w:val="0075600D"/>
    <w:rsid w:val="00756110"/>
    <w:rsid w:val="0075618A"/>
    <w:rsid w:val="00756BB0"/>
    <w:rsid w:val="00756EF6"/>
    <w:rsid w:val="00757804"/>
    <w:rsid w:val="00757B03"/>
    <w:rsid w:val="00757C12"/>
    <w:rsid w:val="00757E34"/>
    <w:rsid w:val="0076028C"/>
    <w:rsid w:val="00760479"/>
    <w:rsid w:val="00760715"/>
    <w:rsid w:val="00760746"/>
    <w:rsid w:val="00761060"/>
    <w:rsid w:val="007614C7"/>
    <w:rsid w:val="00761BC3"/>
    <w:rsid w:val="00762328"/>
    <w:rsid w:val="007623DC"/>
    <w:rsid w:val="00762A21"/>
    <w:rsid w:val="00762A82"/>
    <w:rsid w:val="00762D37"/>
    <w:rsid w:val="00762F4A"/>
    <w:rsid w:val="00763D52"/>
    <w:rsid w:val="007642F9"/>
    <w:rsid w:val="00764666"/>
    <w:rsid w:val="00764F07"/>
    <w:rsid w:val="00765138"/>
    <w:rsid w:val="0076522D"/>
    <w:rsid w:val="0076626A"/>
    <w:rsid w:val="00766347"/>
    <w:rsid w:val="0076659C"/>
    <w:rsid w:val="007668BB"/>
    <w:rsid w:val="00766AFD"/>
    <w:rsid w:val="00770FA4"/>
    <w:rsid w:val="00771052"/>
    <w:rsid w:val="007712EB"/>
    <w:rsid w:val="007713DC"/>
    <w:rsid w:val="00771FA2"/>
    <w:rsid w:val="00772332"/>
    <w:rsid w:val="00772860"/>
    <w:rsid w:val="0077321F"/>
    <w:rsid w:val="00773490"/>
    <w:rsid w:val="00773F38"/>
    <w:rsid w:val="00774392"/>
    <w:rsid w:val="007743C1"/>
    <w:rsid w:val="0077449D"/>
    <w:rsid w:val="0077536D"/>
    <w:rsid w:val="00775415"/>
    <w:rsid w:val="007763A1"/>
    <w:rsid w:val="007767A1"/>
    <w:rsid w:val="00776B68"/>
    <w:rsid w:val="007772EA"/>
    <w:rsid w:val="007773E8"/>
    <w:rsid w:val="00777A71"/>
    <w:rsid w:val="00777B10"/>
    <w:rsid w:val="00780054"/>
    <w:rsid w:val="007817DB"/>
    <w:rsid w:val="00781EFB"/>
    <w:rsid w:val="00781F15"/>
    <w:rsid w:val="00783445"/>
    <w:rsid w:val="00785042"/>
    <w:rsid w:val="0078538B"/>
    <w:rsid w:val="007862FC"/>
    <w:rsid w:val="0078690E"/>
    <w:rsid w:val="00786C7B"/>
    <w:rsid w:val="00787523"/>
    <w:rsid w:val="007902E8"/>
    <w:rsid w:val="00790420"/>
    <w:rsid w:val="007907FF"/>
    <w:rsid w:val="0079096A"/>
    <w:rsid w:val="00790BC7"/>
    <w:rsid w:val="00790F1D"/>
    <w:rsid w:val="00791AD4"/>
    <w:rsid w:val="0079201C"/>
    <w:rsid w:val="0079254B"/>
    <w:rsid w:val="00792569"/>
    <w:rsid w:val="00792595"/>
    <w:rsid w:val="007928C6"/>
    <w:rsid w:val="00793649"/>
    <w:rsid w:val="00793898"/>
    <w:rsid w:val="00794235"/>
    <w:rsid w:val="007948F3"/>
    <w:rsid w:val="007949C2"/>
    <w:rsid w:val="00794D33"/>
    <w:rsid w:val="00794D3B"/>
    <w:rsid w:val="00795549"/>
    <w:rsid w:val="0079555E"/>
    <w:rsid w:val="00795644"/>
    <w:rsid w:val="00797310"/>
    <w:rsid w:val="00797850"/>
    <w:rsid w:val="007A083A"/>
    <w:rsid w:val="007A0CBD"/>
    <w:rsid w:val="007A1D4E"/>
    <w:rsid w:val="007A21D1"/>
    <w:rsid w:val="007A2DB1"/>
    <w:rsid w:val="007A3599"/>
    <w:rsid w:val="007A4AC5"/>
    <w:rsid w:val="007A4C14"/>
    <w:rsid w:val="007A5436"/>
    <w:rsid w:val="007A56F3"/>
    <w:rsid w:val="007A6045"/>
    <w:rsid w:val="007A652A"/>
    <w:rsid w:val="007A653E"/>
    <w:rsid w:val="007A6F75"/>
    <w:rsid w:val="007A7357"/>
    <w:rsid w:val="007A79C0"/>
    <w:rsid w:val="007A7A1E"/>
    <w:rsid w:val="007B0269"/>
    <w:rsid w:val="007B0FC7"/>
    <w:rsid w:val="007B3123"/>
    <w:rsid w:val="007B3E25"/>
    <w:rsid w:val="007B3E58"/>
    <w:rsid w:val="007B40DA"/>
    <w:rsid w:val="007B4304"/>
    <w:rsid w:val="007B4328"/>
    <w:rsid w:val="007B45B3"/>
    <w:rsid w:val="007B45DA"/>
    <w:rsid w:val="007B51EC"/>
    <w:rsid w:val="007B52D6"/>
    <w:rsid w:val="007B5830"/>
    <w:rsid w:val="007B5C5A"/>
    <w:rsid w:val="007B5E19"/>
    <w:rsid w:val="007B66BB"/>
    <w:rsid w:val="007B6C69"/>
    <w:rsid w:val="007B73CD"/>
    <w:rsid w:val="007B75D4"/>
    <w:rsid w:val="007B772D"/>
    <w:rsid w:val="007C0251"/>
    <w:rsid w:val="007C03E7"/>
    <w:rsid w:val="007C052E"/>
    <w:rsid w:val="007C1014"/>
    <w:rsid w:val="007C1052"/>
    <w:rsid w:val="007C15D2"/>
    <w:rsid w:val="007C1894"/>
    <w:rsid w:val="007C1FFB"/>
    <w:rsid w:val="007C2906"/>
    <w:rsid w:val="007C2B37"/>
    <w:rsid w:val="007C3612"/>
    <w:rsid w:val="007C4341"/>
    <w:rsid w:val="007C471D"/>
    <w:rsid w:val="007C47E3"/>
    <w:rsid w:val="007C4913"/>
    <w:rsid w:val="007C4B29"/>
    <w:rsid w:val="007C4F6D"/>
    <w:rsid w:val="007C5100"/>
    <w:rsid w:val="007C57AA"/>
    <w:rsid w:val="007C5B28"/>
    <w:rsid w:val="007C5D7E"/>
    <w:rsid w:val="007C5EAF"/>
    <w:rsid w:val="007C70A9"/>
    <w:rsid w:val="007C70FF"/>
    <w:rsid w:val="007C7449"/>
    <w:rsid w:val="007C7A75"/>
    <w:rsid w:val="007C7C29"/>
    <w:rsid w:val="007D00B0"/>
    <w:rsid w:val="007D00B5"/>
    <w:rsid w:val="007D039B"/>
    <w:rsid w:val="007D0815"/>
    <w:rsid w:val="007D0A44"/>
    <w:rsid w:val="007D0BFA"/>
    <w:rsid w:val="007D10EC"/>
    <w:rsid w:val="007D13FA"/>
    <w:rsid w:val="007D23A8"/>
    <w:rsid w:val="007D249A"/>
    <w:rsid w:val="007D2661"/>
    <w:rsid w:val="007D2B86"/>
    <w:rsid w:val="007D3692"/>
    <w:rsid w:val="007D3B76"/>
    <w:rsid w:val="007D3F16"/>
    <w:rsid w:val="007D48CE"/>
    <w:rsid w:val="007D51D6"/>
    <w:rsid w:val="007D55B1"/>
    <w:rsid w:val="007D5EF8"/>
    <w:rsid w:val="007D6042"/>
    <w:rsid w:val="007D6673"/>
    <w:rsid w:val="007D6E77"/>
    <w:rsid w:val="007D7047"/>
    <w:rsid w:val="007D7502"/>
    <w:rsid w:val="007D7AC1"/>
    <w:rsid w:val="007E0631"/>
    <w:rsid w:val="007E0955"/>
    <w:rsid w:val="007E122F"/>
    <w:rsid w:val="007E194E"/>
    <w:rsid w:val="007E1C7A"/>
    <w:rsid w:val="007E1CA4"/>
    <w:rsid w:val="007E230F"/>
    <w:rsid w:val="007E2492"/>
    <w:rsid w:val="007E455B"/>
    <w:rsid w:val="007E4594"/>
    <w:rsid w:val="007E4E57"/>
    <w:rsid w:val="007E4F22"/>
    <w:rsid w:val="007E51CB"/>
    <w:rsid w:val="007E57AE"/>
    <w:rsid w:val="007E6065"/>
    <w:rsid w:val="007E6330"/>
    <w:rsid w:val="007E6640"/>
    <w:rsid w:val="007E71F8"/>
    <w:rsid w:val="007E78AB"/>
    <w:rsid w:val="007F0424"/>
    <w:rsid w:val="007F04EB"/>
    <w:rsid w:val="007F0C49"/>
    <w:rsid w:val="007F0CF8"/>
    <w:rsid w:val="007F2A37"/>
    <w:rsid w:val="007F2B6E"/>
    <w:rsid w:val="007F32EB"/>
    <w:rsid w:val="007F3479"/>
    <w:rsid w:val="007F3849"/>
    <w:rsid w:val="007F39BC"/>
    <w:rsid w:val="007F3D74"/>
    <w:rsid w:val="007F3E31"/>
    <w:rsid w:val="007F40C5"/>
    <w:rsid w:val="007F450F"/>
    <w:rsid w:val="007F4B36"/>
    <w:rsid w:val="007F51A4"/>
    <w:rsid w:val="007F5B86"/>
    <w:rsid w:val="007F63E5"/>
    <w:rsid w:val="007F6658"/>
    <w:rsid w:val="007F6B07"/>
    <w:rsid w:val="007F77D0"/>
    <w:rsid w:val="007F7A5C"/>
    <w:rsid w:val="00800353"/>
    <w:rsid w:val="00800E66"/>
    <w:rsid w:val="00800EB6"/>
    <w:rsid w:val="00800FBF"/>
    <w:rsid w:val="0080128E"/>
    <w:rsid w:val="00801903"/>
    <w:rsid w:val="00801FF8"/>
    <w:rsid w:val="008022B0"/>
    <w:rsid w:val="008024B0"/>
    <w:rsid w:val="00802791"/>
    <w:rsid w:val="0080306E"/>
    <w:rsid w:val="008035E5"/>
    <w:rsid w:val="00803BE5"/>
    <w:rsid w:val="0080413C"/>
    <w:rsid w:val="00804203"/>
    <w:rsid w:val="008045E0"/>
    <w:rsid w:val="00804A7A"/>
    <w:rsid w:val="00804B79"/>
    <w:rsid w:val="008052A5"/>
    <w:rsid w:val="0080617D"/>
    <w:rsid w:val="008063BC"/>
    <w:rsid w:val="00806650"/>
    <w:rsid w:val="00806CE9"/>
    <w:rsid w:val="00807025"/>
    <w:rsid w:val="0080702E"/>
    <w:rsid w:val="008070D4"/>
    <w:rsid w:val="00807495"/>
    <w:rsid w:val="0080779F"/>
    <w:rsid w:val="008077F1"/>
    <w:rsid w:val="00810246"/>
    <w:rsid w:val="00810458"/>
    <w:rsid w:val="008105E3"/>
    <w:rsid w:val="00810D02"/>
    <w:rsid w:val="00810F72"/>
    <w:rsid w:val="008112AC"/>
    <w:rsid w:val="008113F5"/>
    <w:rsid w:val="008114E1"/>
    <w:rsid w:val="0081169C"/>
    <w:rsid w:val="0081210D"/>
    <w:rsid w:val="00812680"/>
    <w:rsid w:val="00812D7F"/>
    <w:rsid w:val="008136DD"/>
    <w:rsid w:val="0081394E"/>
    <w:rsid w:val="00815538"/>
    <w:rsid w:val="00815B6E"/>
    <w:rsid w:val="00815C4F"/>
    <w:rsid w:val="008160D2"/>
    <w:rsid w:val="008160E0"/>
    <w:rsid w:val="008169E6"/>
    <w:rsid w:val="00816F44"/>
    <w:rsid w:val="00817CBD"/>
    <w:rsid w:val="008206E6"/>
    <w:rsid w:val="0082092A"/>
    <w:rsid w:val="00820E66"/>
    <w:rsid w:val="00820FEB"/>
    <w:rsid w:val="00821194"/>
    <w:rsid w:val="00821FCE"/>
    <w:rsid w:val="00822064"/>
    <w:rsid w:val="00822D4B"/>
    <w:rsid w:val="00822F09"/>
    <w:rsid w:val="00823CAF"/>
    <w:rsid w:val="00824051"/>
    <w:rsid w:val="0082576F"/>
    <w:rsid w:val="008259A4"/>
    <w:rsid w:val="00826646"/>
    <w:rsid w:val="00826732"/>
    <w:rsid w:val="008269A0"/>
    <w:rsid w:val="00826B93"/>
    <w:rsid w:val="00826C3E"/>
    <w:rsid w:val="00826F2F"/>
    <w:rsid w:val="00826FC0"/>
    <w:rsid w:val="0082735A"/>
    <w:rsid w:val="0082735D"/>
    <w:rsid w:val="0083002F"/>
    <w:rsid w:val="00830101"/>
    <w:rsid w:val="00830421"/>
    <w:rsid w:val="00831C68"/>
    <w:rsid w:val="00832182"/>
    <w:rsid w:val="00832BFF"/>
    <w:rsid w:val="0083309C"/>
    <w:rsid w:val="00834222"/>
    <w:rsid w:val="00834294"/>
    <w:rsid w:val="00834EBD"/>
    <w:rsid w:val="00835A33"/>
    <w:rsid w:val="008376C6"/>
    <w:rsid w:val="00837B3B"/>
    <w:rsid w:val="00837BC7"/>
    <w:rsid w:val="0084081E"/>
    <w:rsid w:val="00841802"/>
    <w:rsid w:val="00841910"/>
    <w:rsid w:val="00842205"/>
    <w:rsid w:val="0084293C"/>
    <w:rsid w:val="008435AF"/>
    <w:rsid w:val="00843E5F"/>
    <w:rsid w:val="0084468E"/>
    <w:rsid w:val="008447F1"/>
    <w:rsid w:val="0084482F"/>
    <w:rsid w:val="00844B19"/>
    <w:rsid w:val="00844B69"/>
    <w:rsid w:val="008451CE"/>
    <w:rsid w:val="0084596E"/>
    <w:rsid w:val="00845A6B"/>
    <w:rsid w:val="00846133"/>
    <w:rsid w:val="008464EE"/>
    <w:rsid w:val="00847451"/>
    <w:rsid w:val="00847613"/>
    <w:rsid w:val="008479BF"/>
    <w:rsid w:val="00847FD0"/>
    <w:rsid w:val="00850EB6"/>
    <w:rsid w:val="0085176D"/>
    <w:rsid w:val="008519B0"/>
    <w:rsid w:val="008520AE"/>
    <w:rsid w:val="0085228D"/>
    <w:rsid w:val="0085277C"/>
    <w:rsid w:val="00852C29"/>
    <w:rsid w:val="00852DB2"/>
    <w:rsid w:val="00852DEE"/>
    <w:rsid w:val="00852F92"/>
    <w:rsid w:val="0085323A"/>
    <w:rsid w:val="0085337D"/>
    <w:rsid w:val="008538DA"/>
    <w:rsid w:val="00853A26"/>
    <w:rsid w:val="00853C5D"/>
    <w:rsid w:val="00854D50"/>
    <w:rsid w:val="00855068"/>
    <w:rsid w:val="0085549E"/>
    <w:rsid w:val="00855AE9"/>
    <w:rsid w:val="00855E28"/>
    <w:rsid w:val="008561C6"/>
    <w:rsid w:val="00856360"/>
    <w:rsid w:val="00856372"/>
    <w:rsid w:val="008567CC"/>
    <w:rsid w:val="00856B7A"/>
    <w:rsid w:val="008578E5"/>
    <w:rsid w:val="008603B0"/>
    <w:rsid w:val="0086126B"/>
    <w:rsid w:val="00862196"/>
    <w:rsid w:val="008624B8"/>
    <w:rsid w:val="00862D4A"/>
    <w:rsid w:val="00862F87"/>
    <w:rsid w:val="0086341F"/>
    <w:rsid w:val="00863659"/>
    <w:rsid w:val="00863B52"/>
    <w:rsid w:val="00864BD6"/>
    <w:rsid w:val="00864C2B"/>
    <w:rsid w:val="0086608E"/>
    <w:rsid w:val="0086634C"/>
    <w:rsid w:val="00866701"/>
    <w:rsid w:val="00866BC7"/>
    <w:rsid w:val="008674C5"/>
    <w:rsid w:val="0086788E"/>
    <w:rsid w:val="0086796F"/>
    <w:rsid w:val="00867C2A"/>
    <w:rsid w:val="00870764"/>
    <w:rsid w:val="00870CAF"/>
    <w:rsid w:val="00870E38"/>
    <w:rsid w:val="008714DE"/>
    <w:rsid w:val="008718B5"/>
    <w:rsid w:val="00871B9F"/>
    <w:rsid w:val="00871DC7"/>
    <w:rsid w:val="0087219F"/>
    <w:rsid w:val="008737D9"/>
    <w:rsid w:val="00873BE6"/>
    <w:rsid w:val="008740C5"/>
    <w:rsid w:val="008740D9"/>
    <w:rsid w:val="008746FF"/>
    <w:rsid w:val="00874C0B"/>
    <w:rsid w:val="00876262"/>
    <w:rsid w:val="008765BE"/>
    <w:rsid w:val="0087753B"/>
    <w:rsid w:val="00877575"/>
    <w:rsid w:val="0087766A"/>
    <w:rsid w:val="008777EC"/>
    <w:rsid w:val="00877C95"/>
    <w:rsid w:val="0088013F"/>
    <w:rsid w:val="0088061D"/>
    <w:rsid w:val="00880817"/>
    <w:rsid w:val="0088098D"/>
    <w:rsid w:val="00880EA0"/>
    <w:rsid w:val="0088137C"/>
    <w:rsid w:val="008817EC"/>
    <w:rsid w:val="00881B7D"/>
    <w:rsid w:val="00881D3F"/>
    <w:rsid w:val="008823BC"/>
    <w:rsid w:val="00882488"/>
    <w:rsid w:val="00882B49"/>
    <w:rsid w:val="00883433"/>
    <w:rsid w:val="008840A5"/>
    <w:rsid w:val="00885F76"/>
    <w:rsid w:val="008862DC"/>
    <w:rsid w:val="00886AB7"/>
    <w:rsid w:val="00887DD4"/>
    <w:rsid w:val="00887FA4"/>
    <w:rsid w:val="00890115"/>
    <w:rsid w:val="008913F1"/>
    <w:rsid w:val="00891485"/>
    <w:rsid w:val="00891C18"/>
    <w:rsid w:val="00892523"/>
    <w:rsid w:val="00892C5B"/>
    <w:rsid w:val="00893533"/>
    <w:rsid w:val="00893E98"/>
    <w:rsid w:val="00894639"/>
    <w:rsid w:val="008946FB"/>
    <w:rsid w:val="00894A30"/>
    <w:rsid w:val="00895483"/>
    <w:rsid w:val="008957E4"/>
    <w:rsid w:val="00895959"/>
    <w:rsid w:val="0089610E"/>
    <w:rsid w:val="0089625B"/>
    <w:rsid w:val="00896C89"/>
    <w:rsid w:val="00896F95"/>
    <w:rsid w:val="008973F0"/>
    <w:rsid w:val="00897EAE"/>
    <w:rsid w:val="00897FD1"/>
    <w:rsid w:val="008A03D6"/>
    <w:rsid w:val="008A0D14"/>
    <w:rsid w:val="008A1889"/>
    <w:rsid w:val="008A26BD"/>
    <w:rsid w:val="008A29F8"/>
    <w:rsid w:val="008A2ED4"/>
    <w:rsid w:val="008A2FE6"/>
    <w:rsid w:val="008A3F10"/>
    <w:rsid w:val="008A400A"/>
    <w:rsid w:val="008A4075"/>
    <w:rsid w:val="008A40A2"/>
    <w:rsid w:val="008A41F9"/>
    <w:rsid w:val="008A46ED"/>
    <w:rsid w:val="008A4FE1"/>
    <w:rsid w:val="008A53B2"/>
    <w:rsid w:val="008A5AD0"/>
    <w:rsid w:val="008A6C8A"/>
    <w:rsid w:val="008A6F03"/>
    <w:rsid w:val="008A732D"/>
    <w:rsid w:val="008A7385"/>
    <w:rsid w:val="008A76DE"/>
    <w:rsid w:val="008A7CB6"/>
    <w:rsid w:val="008A7D8D"/>
    <w:rsid w:val="008A7E01"/>
    <w:rsid w:val="008B0644"/>
    <w:rsid w:val="008B0995"/>
    <w:rsid w:val="008B1748"/>
    <w:rsid w:val="008B1ECF"/>
    <w:rsid w:val="008B25E2"/>
    <w:rsid w:val="008B2A87"/>
    <w:rsid w:val="008B2DFD"/>
    <w:rsid w:val="008B35AB"/>
    <w:rsid w:val="008B39A5"/>
    <w:rsid w:val="008B4380"/>
    <w:rsid w:val="008B4AF3"/>
    <w:rsid w:val="008B4BBE"/>
    <w:rsid w:val="008B570D"/>
    <w:rsid w:val="008B5F84"/>
    <w:rsid w:val="008B5FD0"/>
    <w:rsid w:val="008B6145"/>
    <w:rsid w:val="008B67FF"/>
    <w:rsid w:val="008B72AC"/>
    <w:rsid w:val="008B772D"/>
    <w:rsid w:val="008B7749"/>
    <w:rsid w:val="008B7E4C"/>
    <w:rsid w:val="008C0A63"/>
    <w:rsid w:val="008C0FBD"/>
    <w:rsid w:val="008C1534"/>
    <w:rsid w:val="008C1633"/>
    <w:rsid w:val="008C221F"/>
    <w:rsid w:val="008C27CC"/>
    <w:rsid w:val="008C283C"/>
    <w:rsid w:val="008C2EDF"/>
    <w:rsid w:val="008C4EF4"/>
    <w:rsid w:val="008C5A80"/>
    <w:rsid w:val="008C5E52"/>
    <w:rsid w:val="008C5EBC"/>
    <w:rsid w:val="008C6F7E"/>
    <w:rsid w:val="008C79CE"/>
    <w:rsid w:val="008C7A6C"/>
    <w:rsid w:val="008D0DE5"/>
    <w:rsid w:val="008D1905"/>
    <w:rsid w:val="008D1976"/>
    <w:rsid w:val="008D255E"/>
    <w:rsid w:val="008D2BDB"/>
    <w:rsid w:val="008D2CDF"/>
    <w:rsid w:val="008D2DE7"/>
    <w:rsid w:val="008D2F9A"/>
    <w:rsid w:val="008D3353"/>
    <w:rsid w:val="008D3999"/>
    <w:rsid w:val="008D3BB2"/>
    <w:rsid w:val="008D4220"/>
    <w:rsid w:val="008D49DA"/>
    <w:rsid w:val="008D5019"/>
    <w:rsid w:val="008D59B4"/>
    <w:rsid w:val="008D6091"/>
    <w:rsid w:val="008D61CE"/>
    <w:rsid w:val="008D6B88"/>
    <w:rsid w:val="008D7372"/>
    <w:rsid w:val="008D74C9"/>
    <w:rsid w:val="008E002F"/>
    <w:rsid w:val="008E03FD"/>
    <w:rsid w:val="008E04AF"/>
    <w:rsid w:val="008E0635"/>
    <w:rsid w:val="008E071E"/>
    <w:rsid w:val="008E0748"/>
    <w:rsid w:val="008E0752"/>
    <w:rsid w:val="008E0B8C"/>
    <w:rsid w:val="008E0CDD"/>
    <w:rsid w:val="008E1849"/>
    <w:rsid w:val="008E1F40"/>
    <w:rsid w:val="008E2364"/>
    <w:rsid w:val="008E248C"/>
    <w:rsid w:val="008E26BF"/>
    <w:rsid w:val="008E28AF"/>
    <w:rsid w:val="008E2C77"/>
    <w:rsid w:val="008E3259"/>
    <w:rsid w:val="008E397A"/>
    <w:rsid w:val="008E4195"/>
    <w:rsid w:val="008E463C"/>
    <w:rsid w:val="008E4D12"/>
    <w:rsid w:val="008E4E23"/>
    <w:rsid w:val="008E52CB"/>
    <w:rsid w:val="008E5346"/>
    <w:rsid w:val="008E5716"/>
    <w:rsid w:val="008E5BBE"/>
    <w:rsid w:val="008E5C33"/>
    <w:rsid w:val="008E5E60"/>
    <w:rsid w:val="008E61A3"/>
    <w:rsid w:val="008E6323"/>
    <w:rsid w:val="008E70D5"/>
    <w:rsid w:val="008E76EF"/>
    <w:rsid w:val="008E7AE2"/>
    <w:rsid w:val="008E7F0D"/>
    <w:rsid w:val="008F0949"/>
    <w:rsid w:val="008F0E4C"/>
    <w:rsid w:val="008F0E73"/>
    <w:rsid w:val="008F167F"/>
    <w:rsid w:val="008F1864"/>
    <w:rsid w:val="008F2D32"/>
    <w:rsid w:val="008F2FFA"/>
    <w:rsid w:val="008F3987"/>
    <w:rsid w:val="008F3A7F"/>
    <w:rsid w:val="008F3C77"/>
    <w:rsid w:val="008F3D30"/>
    <w:rsid w:val="008F4AAD"/>
    <w:rsid w:val="008F4EF5"/>
    <w:rsid w:val="008F4FD0"/>
    <w:rsid w:val="008F5057"/>
    <w:rsid w:val="008F50B6"/>
    <w:rsid w:val="008F5259"/>
    <w:rsid w:val="008F5B34"/>
    <w:rsid w:val="008F6E50"/>
    <w:rsid w:val="008F7351"/>
    <w:rsid w:val="008F783C"/>
    <w:rsid w:val="00900091"/>
    <w:rsid w:val="00900432"/>
    <w:rsid w:val="009004F1"/>
    <w:rsid w:val="00900B85"/>
    <w:rsid w:val="00900FCD"/>
    <w:rsid w:val="009010CA"/>
    <w:rsid w:val="009013D1"/>
    <w:rsid w:val="0090201B"/>
    <w:rsid w:val="0090220F"/>
    <w:rsid w:val="009023DF"/>
    <w:rsid w:val="009026D6"/>
    <w:rsid w:val="00903059"/>
    <w:rsid w:val="009030B3"/>
    <w:rsid w:val="00903296"/>
    <w:rsid w:val="00903F81"/>
    <w:rsid w:val="0090445F"/>
    <w:rsid w:val="0090459E"/>
    <w:rsid w:val="009045FD"/>
    <w:rsid w:val="009060AE"/>
    <w:rsid w:val="00906157"/>
    <w:rsid w:val="00906BF2"/>
    <w:rsid w:val="0090751C"/>
    <w:rsid w:val="009106F6"/>
    <w:rsid w:val="00910F49"/>
    <w:rsid w:val="009113BF"/>
    <w:rsid w:val="009117F6"/>
    <w:rsid w:val="00911ADC"/>
    <w:rsid w:val="009123AE"/>
    <w:rsid w:val="0091240F"/>
    <w:rsid w:val="00912B42"/>
    <w:rsid w:val="00913799"/>
    <w:rsid w:val="009138DE"/>
    <w:rsid w:val="00914667"/>
    <w:rsid w:val="00914D4B"/>
    <w:rsid w:val="00915548"/>
    <w:rsid w:val="009157BE"/>
    <w:rsid w:val="00915C37"/>
    <w:rsid w:val="0091628B"/>
    <w:rsid w:val="00916FB0"/>
    <w:rsid w:val="009173D0"/>
    <w:rsid w:val="00917E36"/>
    <w:rsid w:val="00917E8D"/>
    <w:rsid w:val="00920DE7"/>
    <w:rsid w:val="009210B0"/>
    <w:rsid w:val="00921739"/>
    <w:rsid w:val="00921E34"/>
    <w:rsid w:val="0092252C"/>
    <w:rsid w:val="00922841"/>
    <w:rsid w:val="009228EA"/>
    <w:rsid w:val="009228F7"/>
    <w:rsid w:val="009234EA"/>
    <w:rsid w:val="00923CA5"/>
    <w:rsid w:val="00923FC1"/>
    <w:rsid w:val="00923FEE"/>
    <w:rsid w:val="00924290"/>
    <w:rsid w:val="009242A9"/>
    <w:rsid w:val="00924354"/>
    <w:rsid w:val="009244A7"/>
    <w:rsid w:val="009248F9"/>
    <w:rsid w:val="00925263"/>
    <w:rsid w:val="00925276"/>
    <w:rsid w:val="00925BA8"/>
    <w:rsid w:val="009261EB"/>
    <w:rsid w:val="00926426"/>
    <w:rsid w:val="00926D66"/>
    <w:rsid w:val="0092731A"/>
    <w:rsid w:val="0092779D"/>
    <w:rsid w:val="00930193"/>
    <w:rsid w:val="0093024E"/>
    <w:rsid w:val="0093060F"/>
    <w:rsid w:val="009307D2"/>
    <w:rsid w:val="009307D9"/>
    <w:rsid w:val="00931597"/>
    <w:rsid w:val="009317C7"/>
    <w:rsid w:val="00931866"/>
    <w:rsid w:val="00932847"/>
    <w:rsid w:val="009328A7"/>
    <w:rsid w:val="00932CA8"/>
    <w:rsid w:val="009330F9"/>
    <w:rsid w:val="0093317D"/>
    <w:rsid w:val="00935416"/>
    <w:rsid w:val="0093546E"/>
    <w:rsid w:val="0093559F"/>
    <w:rsid w:val="009356D6"/>
    <w:rsid w:val="009357E5"/>
    <w:rsid w:val="0093672B"/>
    <w:rsid w:val="00936BAC"/>
    <w:rsid w:val="0093787E"/>
    <w:rsid w:val="00937B79"/>
    <w:rsid w:val="00937DBD"/>
    <w:rsid w:val="009400B3"/>
    <w:rsid w:val="00940272"/>
    <w:rsid w:val="009404CA"/>
    <w:rsid w:val="009407CD"/>
    <w:rsid w:val="0094096B"/>
    <w:rsid w:val="00941AD8"/>
    <w:rsid w:val="009427C9"/>
    <w:rsid w:val="00944795"/>
    <w:rsid w:val="00944EF0"/>
    <w:rsid w:val="00945BC0"/>
    <w:rsid w:val="00946630"/>
    <w:rsid w:val="009473A1"/>
    <w:rsid w:val="009505BE"/>
    <w:rsid w:val="00950DB7"/>
    <w:rsid w:val="009512C1"/>
    <w:rsid w:val="00951627"/>
    <w:rsid w:val="0095210D"/>
    <w:rsid w:val="009524F3"/>
    <w:rsid w:val="009527A0"/>
    <w:rsid w:val="009528B1"/>
    <w:rsid w:val="00953ED3"/>
    <w:rsid w:val="009548D4"/>
    <w:rsid w:val="00956083"/>
    <w:rsid w:val="00956289"/>
    <w:rsid w:val="00956A04"/>
    <w:rsid w:val="0095715C"/>
    <w:rsid w:val="009573D1"/>
    <w:rsid w:val="0095741D"/>
    <w:rsid w:val="009576A4"/>
    <w:rsid w:val="00957E9B"/>
    <w:rsid w:val="009603FA"/>
    <w:rsid w:val="009611B0"/>
    <w:rsid w:val="00961C7D"/>
    <w:rsid w:val="00961D67"/>
    <w:rsid w:val="00961F32"/>
    <w:rsid w:val="0096258F"/>
    <w:rsid w:val="00962F6E"/>
    <w:rsid w:val="00963F6B"/>
    <w:rsid w:val="00964787"/>
    <w:rsid w:val="009648C7"/>
    <w:rsid w:val="00964917"/>
    <w:rsid w:val="00964EE2"/>
    <w:rsid w:val="009655D9"/>
    <w:rsid w:val="00965BED"/>
    <w:rsid w:val="00965E77"/>
    <w:rsid w:val="00965FAC"/>
    <w:rsid w:val="009665BB"/>
    <w:rsid w:val="00966F6F"/>
    <w:rsid w:val="009674C0"/>
    <w:rsid w:val="009677BF"/>
    <w:rsid w:val="009705FA"/>
    <w:rsid w:val="00970B98"/>
    <w:rsid w:val="00970C57"/>
    <w:rsid w:val="00970E15"/>
    <w:rsid w:val="00970F89"/>
    <w:rsid w:val="009710E2"/>
    <w:rsid w:val="00973658"/>
    <w:rsid w:val="009737E7"/>
    <w:rsid w:val="00973DE9"/>
    <w:rsid w:val="00974BBD"/>
    <w:rsid w:val="00975A55"/>
    <w:rsid w:val="009761AA"/>
    <w:rsid w:val="00976599"/>
    <w:rsid w:val="00976810"/>
    <w:rsid w:val="00976A69"/>
    <w:rsid w:val="00976EAD"/>
    <w:rsid w:val="00976F70"/>
    <w:rsid w:val="009801C1"/>
    <w:rsid w:val="0098027E"/>
    <w:rsid w:val="009807B4"/>
    <w:rsid w:val="00980E33"/>
    <w:rsid w:val="009812E7"/>
    <w:rsid w:val="00981437"/>
    <w:rsid w:val="0098153B"/>
    <w:rsid w:val="00981A1F"/>
    <w:rsid w:val="00981FCD"/>
    <w:rsid w:val="00982F83"/>
    <w:rsid w:val="0098329A"/>
    <w:rsid w:val="009832C6"/>
    <w:rsid w:val="009833BD"/>
    <w:rsid w:val="00983698"/>
    <w:rsid w:val="009845C4"/>
    <w:rsid w:val="0098467B"/>
    <w:rsid w:val="0098489B"/>
    <w:rsid w:val="00985C4F"/>
    <w:rsid w:val="00986DE5"/>
    <w:rsid w:val="00987514"/>
    <w:rsid w:val="00987923"/>
    <w:rsid w:val="00987FD5"/>
    <w:rsid w:val="00991783"/>
    <w:rsid w:val="009919AB"/>
    <w:rsid w:val="00991EA4"/>
    <w:rsid w:val="00992C13"/>
    <w:rsid w:val="0099341E"/>
    <w:rsid w:val="00993576"/>
    <w:rsid w:val="009936A7"/>
    <w:rsid w:val="0099392C"/>
    <w:rsid w:val="00993BC3"/>
    <w:rsid w:val="0099428C"/>
    <w:rsid w:val="009942D0"/>
    <w:rsid w:val="00994D34"/>
    <w:rsid w:val="0099507F"/>
    <w:rsid w:val="009963FB"/>
    <w:rsid w:val="00996576"/>
    <w:rsid w:val="00996B13"/>
    <w:rsid w:val="00996CA8"/>
    <w:rsid w:val="009972C7"/>
    <w:rsid w:val="0099751B"/>
    <w:rsid w:val="00997EC9"/>
    <w:rsid w:val="009A0CBF"/>
    <w:rsid w:val="009A0EE3"/>
    <w:rsid w:val="009A1196"/>
    <w:rsid w:val="009A1690"/>
    <w:rsid w:val="009A18E8"/>
    <w:rsid w:val="009A21CC"/>
    <w:rsid w:val="009A21E7"/>
    <w:rsid w:val="009A2969"/>
    <w:rsid w:val="009A2C87"/>
    <w:rsid w:val="009A3070"/>
    <w:rsid w:val="009A44C5"/>
    <w:rsid w:val="009A5926"/>
    <w:rsid w:val="009A5AC4"/>
    <w:rsid w:val="009A5B75"/>
    <w:rsid w:val="009A5F15"/>
    <w:rsid w:val="009A622D"/>
    <w:rsid w:val="009A666E"/>
    <w:rsid w:val="009A667F"/>
    <w:rsid w:val="009A6B72"/>
    <w:rsid w:val="009A6F0F"/>
    <w:rsid w:val="009A79E9"/>
    <w:rsid w:val="009A7A73"/>
    <w:rsid w:val="009A7BF4"/>
    <w:rsid w:val="009B0043"/>
    <w:rsid w:val="009B0628"/>
    <w:rsid w:val="009B0C81"/>
    <w:rsid w:val="009B0E9F"/>
    <w:rsid w:val="009B1087"/>
    <w:rsid w:val="009B1B13"/>
    <w:rsid w:val="009B1B8F"/>
    <w:rsid w:val="009B1D31"/>
    <w:rsid w:val="009B2314"/>
    <w:rsid w:val="009B2BEB"/>
    <w:rsid w:val="009B2E30"/>
    <w:rsid w:val="009B322A"/>
    <w:rsid w:val="009B337D"/>
    <w:rsid w:val="009B3552"/>
    <w:rsid w:val="009B3560"/>
    <w:rsid w:val="009B457C"/>
    <w:rsid w:val="009B45E4"/>
    <w:rsid w:val="009B4DD6"/>
    <w:rsid w:val="009B53C9"/>
    <w:rsid w:val="009B550C"/>
    <w:rsid w:val="009B5D32"/>
    <w:rsid w:val="009B5F9E"/>
    <w:rsid w:val="009B5FE1"/>
    <w:rsid w:val="009B75FA"/>
    <w:rsid w:val="009B7AE3"/>
    <w:rsid w:val="009C052D"/>
    <w:rsid w:val="009C089C"/>
    <w:rsid w:val="009C124F"/>
    <w:rsid w:val="009C1B1E"/>
    <w:rsid w:val="009C23CF"/>
    <w:rsid w:val="009C4310"/>
    <w:rsid w:val="009C436F"/>
    <w:rsid w:val="009C437A"/>
    <w:rsid w:val="009C46DF"/>
    <w:rsid w:val="009C4ACB"/>
    <w:rsid w:val="009C4BB4"/>
    <w:rsid w:val="009C5064"/>
    <w:rsid w:val="009C5280"/>
    <w:rsid w:val="009C643F"/>
    <w:rsid w:val="009C64C3"/>
    <w:rsid w:val="009C66AE"/>
    <w:rsid w:val="009C67E4"/>
    <w:rsid w:val="009C6955"/>
    <w:rsid w:val="009C6D34"/>
    <w:rsid w:val="009C6F2C"/>
    <w:rsid w:val="009C7544"/>
    <w:rsid w:val="009C760C"/>
    <w:rsid w:val="009C7B2A"/>
    <w:rsid w:val="009D0A17"/>
    <w:rsid w:val="009D0F7A"/>
    <w:rsid w:val="009D20F5"/>
    <w:rsid w:val="009D2A87"/>
    <w:rsid w:val="009D3388"/>
    <w:rsid w:val="009D5C51"/>
    <w:rsid w:val="009D5D58"/>
    <w:rsid w:val="009D65A7"/>
    <w:rsid w:val="009D6DF7"/>
    <w:rsid w:val="009D7591"/>
    <w:rsid w:val="009D7AB3"/>
    <w:rsid w:val="009D7BE5"/>
    <w:rsid w:val="009E016F"/>
    <w:rsid w:val="009E07A2"/>
    <w:rsid w:val="009E08FD"/>
    <w:rsid w:val="009E0947"/>
    <w:rsid w:val="009E0BEF"/>
    <w:rsid w:val="009E100E"/>
    <w:rsid w:val="009E1363"/>
    <w:rsid w:val="009E13D4"/>
    <w:rsid w:val="009E1514"/>
    <w:rsid w:val="009E1F58"/>
    <w:rsid w:val="009E230C"/>
    <w:rsid w:val="009E27F1"/>
    <w:rsid w:val="009E4089"/>
    <w:rsid w:val="009E41F7"/>
    <w:rsid w:val="009E430C"/>
    <w:rsid w:val="009E479E"/>
    <w:rsid w:val="009E5835"/>
    <w:rsid w:val="009E5E1C"/>
    <w:rsid w:val="009E636D"/>
    <w:rsid w:val="009E6405"/>
    <w:rsid w:val="009E6671"/>
    <w:rsid w:val="009E68A3"/>
    <w:rsid w:val="009E6FB0"/>
    <w:rsid w:val="009E702E"/>
    <w:rsid w:val="009E73FF"/>
    <w:rsid w:val="009E7774"/>
    <w:rsid w:val="009E7F2F"/>
    <w:rsid w:val="009F0D82"/>
    <w:rsid w:val="009F14A3"/>
    <w:rsid w:val="009F15A3"/>
    <w:rsid w:val="009F19C2"/>
    <w:rsid w:val="009F1CA3"/>
    <w:rsid w:val="009F1DC8"/>
    <w:rsid w:val="009F1FFF"/>
    <w:rsid w:val="009F219D"/>
    <w:rsid w:val="009F2B7C"/>
    <w:rsid w:val="009F3107"/>
    <w:rsid w:val="009F3125"/>
    <w:rsid w:val="009F3848"/>
    <w:rsid w:val="009F41CC"/>
    <w:rsid w:val="009F5169"/>
    <w:rsid w:val="009F5424"/>
    <w:rsid w:val="009F5475"/>
    <w:rsid w:val="009F5476"/>
    <w:rsid w:val="009F54E2"/>
    <w:rsid w:val="009F572B"/>
    <w:rsid w:val="009F5A74"/>
    <w:rsid w:val="009F6950"/>
    <w:rsid w:val="009F76E4"/>
    <w:rsid w:val="009F780D"/>
    <w:rsid w:val="009F786B"/>
    <w:rsid w:val="009F7987"/>
    <w:rsid w:val="009F7C76"/>
    <w:rsid w:val="00A006D7"/>
    <w:rsid w:val="00A00AC6"/>
    <w:rsid w:val="00A00F01"/>
    <w:rsid w:val="00A01293"/>
    <w:rsid w:val="00A015C2"/>
    <w:rsid w:val="00A023B6"/>
    <w:rsid w:val="00A0329C"/>
    <w:rsid w:val="00A0334A"/>
    <w:rsid w:val="00A03873"/>
    <w:rsid w:val="00A03BB3"/>
    <w:rsid w:val="00A03C88"/>
    <w:rsid w:val="00A03F1A"/>
    <w:rsid w:val="00A046FF"/>
    <w:rsid w:val="00A047E5"/>
    <w:rsid w:val="00A04B2C"/>
    <w:rsid w:val="00A05383"/>
    <w:rsid w:val="00A0553D"/>
    <w:rsid w:val="00A05C7C"/>
    <w:rsid w:val="00A065E3"/>
    <w:rsid w:val="00A06A54"/>
    <w:rsid w:val="00A06F51"/>
    <w:rsid w:val="00A06FED"/>
    <w:rsid w:val="00A0712B"/>
    <w:rsid w:val="00A10A2A"/>
    <w:rsid w:val="00A10E09"/>
    <w:rsid w:val="00A11108"/>
    <w:rsid w:val="00A11573"/>
    <w:rsid w:val="00A1183E"/>
    <w:rsid w:val="00A118E9"/>
    <w:rsid w:val="00A11BDF"/>
    <w:rsid w:val="00A11C09"/>
    <w:rsid w:val="00A11FDF"/>
    <w:rsid w:val="00A12656"/>
    <w:rsid w:val="00A13239"/>
    <w:rsid w:val="00A13707"/>
    <w:rsid w:val="00A1393D"/>
    <w:rsid w:val="00A141B6"/>
    <w:rsid w:val="00A14577"/>
    <w:rsid w:val="00A14893"/>
    <w:rsid w:val="00A14AB3"/>
    <w:rsid w:val="00A14C07"/>
    <w:rsid w:val="00A14D8E"/>
    <w:rsid w:val="00A14E6A"/>
    <w:rsid w:val="00A150CF"/>
    <w:rsid w:val="00A1522F"/>
    <w:rsid w:val="00A15362"/>
    <w:rsid w:val="00A158B9"/>
    <w:rsid w:val="00A15FA1"/>
    <w:rsid w:val="00A164AF"/>
    <w:rsid w:val="00A16DAD"/>
    <w:rsid w:val="00A16E5D"/>
    <w:rsid w:val="00A176D6"/>
    <w:rsid w:val="00A17847"/>
    <w:rsid w:val="00A178F9"/>
    <w:rsid w:val="00A17C29"/>
    <w:rsid w:val="00A201B5"/>
    <w:rsid w:val="00A206F1"/>
    <w:rsid w:val="00A212BD"/>
    <w:rsid w:val="00A212D0"/>
    <w:rsid w:val="00A21C2A"/>
    <w:rsid w:val="00A21F02"/>
    <w:rsid w:val="00A220EB"/>
    <w:rsid w:val="00A22108"/>
    <w:rsid w:val="00A2277D"/>
    <w:rsid w:val="00A22A28"/>
    <w:rsid w:val="00A22CE3"/>
    <w:rsid w:val="00A22FA5"/>
    <w:rsid w:val="00A2380B"/>
    <w:rsid w:val="00A23CF3"/>
    <w:rsid w:val="00A2412C"/>
    <w:rsid w:val="00A248C4"/>
    <w:rsid w:val="00A24A5C"/>
    <w:rsid w:val="00A24E5B"/>
    <w:rsid w:val="00A24E6A"/>
    <w:rsid w:val="00A250FE"/>
    <w:rsid w:val="00A259FC"/>
    <w:rsid w:val="00A269CC"/>
    <w:rsid w:val="00A27726"/>
    <w:rsid w:val="00A27A72"/>
    <w:rsid w:val="00A30046"/>
    <w:rsid w:val="00A3032C"/>
    <w:rsid w:val="00A30981"/>
    <w:rsid w:val="00A30DAA"/>
    <w:rsid w:val="00A30E12"/>
    <w:rsid w:val="00A317CA"/>
    <w:rsid w:val="00A31B15"/>
    <w:rsid w:val="00A32B89"/>
    <w:rsid w:val="00A32CAA"/>
    <w:rsid w:val="00A32CED"/>
    <w:rsid w:val="00A32CFD"/>
    <w:rsid w:val="00A34434"/>
    <w:rsid w:val="00A3486C"/>
    <w:rsid w:val="00A354BC"/>
    <w:rsid w:val="00A3576C"/>
    <w:rsid w:val="00A358FC"/>
    <w:rsid w:val="00A35E8C"/>
    <w:rsid w:val="00A35EBF"/>
    <w:rsid w:val="00A3689C"/>
    <w:rsid w:val="00A36B8C"/>
    <w:rsid w:val="00A371EE"/>
    <w:rsid w:val="00A371FA"/>
    <w:rsid w:val="00A37915"/>
    <w:rsid w:val="00A37C1A"/>
    <w:rsid w:val="00A37DF2"/>
    <w:rsid w:val="00A40819"/>
    <w:rsid w:val="00A40F69"/>
    <w:rsid w:val="00A41020"/>
    <w:rsid w:val="00A414BA"/>
    <w:rsid w:val="00A41DFA"/>
    <w:rsid w:val="00A41EFC"/>
    <w:rsid w:val="00A4257D"/>
    <w:rsid w:val="00A43276"/>
    <w:rsid w:val="00A4439E"/>
    <w:rsid w:val="00A446D6"/>
    <w:rsid w:val="00A4527A"/>
    <w:rsid w:val="00A460AA"/>
    <w:rsid w:val="00A46C1D"/>
    <w:rsid w:val="00A47BD6"/>
    <w:rsid w:val="00A47CB9"/>
    <w:rsid w:val="00A47E69"/>
    <w:rsid w:val="00A50EE4"/>
    <w:rsid w:val="00A510DA"/>
    <w:rsid w:val="00A513D8"/>
    <w:rsid w:val="00A51509"/>
    <w:rsid w:val="00A51D2A"/>
    <w:rsid w:val="00A51EAB"/>
    <w:rsid w:val="00A52B63"/>
    <w:rsid w:val="00A53320"/>
    <w:rsid w:val="00A53C0F"/>
    <w:rsid w:val="00A53E65"/>
    <w:rsid w:val="00A53E7E"/>
    <w:rsid w:val="00A53F71"/>
    <w:rsid w:val="00A547B9"/>
    <w:rsid w:val="00A551EF"/>
    <w:rsid w:val="00A55C95"/>
    <w:rsid w:val="00A55DF8"/>
    <w:rsid w:val="00A56311"/>
    <w:rsid w:val="00A5645E"/>
    <w:rsid w:val="00A57D5E"/>
    <w:rsid w:val="00A60F19"/>
    <w:rsid w:val="00A611D3"/>
    <w:rsid w:val="00A61DF2"/>
    <w:rsid w:val="00A61E42"/>
    <w:rsid w:val="00A6370D"/>
    <w:rsid w:val="00A6450A"/>
    <w:rsid w:val="00A645A6"/>
    <w:rsid w:val="00A650B3"/>
    <w:rsid w:val="00A65B66"/>
    <w:rsid w:val="00A65E54"/>
    <w:rsid w:val="00A65EEF"/>
    <w:rsid w:val="00A6627C"/>
    <w:rsid w:val="00A6640F"/>
    <w:rsid w:val="00A66697"/>
    <w:rsid w:val="00A6699E"/>
    <w:rsid w:val="00A66AFB"/>
    <w:rsid w:val="00A67E82"/>
    <w:rsid w:val="00A70656"/>
    <w:rsid w:val="00A706BF"/>
    <w:rsid w:val="00A70C32"/>
    <w:rsid w:val="00A71A19"/>
    <w:rsid w:val="00A72256"/>
    <w:rsid w:val="00A7238D"/>
    <w:rsid w:val="00A73E63"/>
    <w:rsid w:val="00A74129"/>
    <w:rsid w:val="00A7442F"/>
    <w:rsid w:val="00A74530"/>
    <w:rsid w:val="00A74CF5"/>
    <w:rsid w:val="00A74EC8"/>
    <w:rsid w:val="00A75002"/>
    <w:rsid w:val="00A750B6"/>
    <w:rsid w:val="00A75578"/>
    <w:rsid w:val="00A7589B"/>
    <w:rsid w:val="00A7604A"/>
    <w:rsid w:val="00A76A05"/>
    <w:rsid w:val="00A76E62"/>
    <w:rsid w:val="00A77DFE"/>
    <w:rsid w:val="00A804BF"/>
    <w:rsid w:val="00A80BAF"/>
    <w:rsid w:val="00A81309"/>
    <w:rsid w:val="00A819CB"/>
    <w:rsid w:val="00A81AB8"/>
    <w:rsid w:val="00A81E2B"/>
    <w:rsid w:val="00A824B8"/>
    <w:rsid w:val="00A82F93"/>
    <w:rsid w:val="00A83823"/>
    <w:rsid w:val="00A83BE9"/>
    <w:rsid w:val="00A8471E"/>
    <w:rsid w:val="00A852F7"/>
    <w:rsid w:val="00A86657"/>
    <w:rsid w:val="00A86668"/>
    <w:rsid w:val="00A8686B"/>
    <w:rsid w:val="00A86A9F"/>
    <w:rsid w:val="00A86F86"/>
    <w:rsid w:val="00A87113"/>
    <w:rsid w:val="00A872E2"/>
    <w:rsid w:val="00A87A6E"/>
    <w:rsid w:val="00A87CBD"/>
    <w:rsid w:val="00A9184B"/>
    <w:rsid w:val="00A918EC"/>
    <w:rsid w:val="00A923B0"/>
    <w:rsid w:val="00A92709"/>
    <w:rsid w:val="00A927B2"/>
    <w:rsid w:val="00A92A8E"/>
    <w:rsid w:val="00A92FD2"/>
    <w:rsid w:val="00A93EB1"/>
    <w:rsid w:val="00A95000"/>
    <w:rsid w:val="00A950AC"/>
    <w:rsid w:val="00A9525C"/>
    <w:rsid w:val="00A95305"/>
    <w:rsid w:val="00A96066"/>
    <w:rsid w:val="00A96AEA"/>
    <w:rsid w:val="00A978B6"/>
    <w:rsid w:val="00A97BE2"/>
    <w:rsid w:val="00AA029E"/>
    <w:rsid w:val="00AA0FE6"/>
    <w:rsid w:val="00AA108F"/>
    <w:rsid w:val="00AA13A6"/>
    <w:rsid w:val="00AA148D"/>
    <w:rsid w:val="00AA14CF"/>
    <w:rsid w:val="00AA38F6"/>
    <w:rsid w:val="00AA4AFD"/>
    <w:rsid w:val="00AA55D9"/>
    <w:rsid w:val="00AA57F2"/>
    <w:rsid w:val="00AA5C59"/>
    <w:rsid w:val="00AA5DF0"/>
    <w:rsid w:val="00AA5EC0"/>
    <w:rsid w:val="00AA62CC"/>
    <w:rsid w:val="00AA6BD8"/>
    <w:rsid w:val="00AA6E20"/>
    <w:rsid w:val="00AA6E91"/>
    <w:rsid w:val="00AA7403"/>
    <w:rsid w:val="00AA74C8"/>
    <w:rsid w:val="00AA7623"/>
    <w:rsid w:val="00AA7DF2"/>
    <w:rsid w:val="00AB0B0E"/>
    <w:rsid w:val="00AB0BCD"/>
    <w:rsid w:val="00AB1217"/>
    <w:rsid w:val="00AB14A2"/>
    <w:rsid w:val="00AB1870"/>
    <w:rsid w:val="00AB3057"/>
    <w:rsid w:val="00AB354C"/>
    <w:rsid w:val="00AB456B"/>
    <w:rsid w:val="00AB468B"/>
    <w:rsid w:val="00AB49B3"/>
    <w:rsid w:val="00AB5022"/>
    <w:rsid w:val="00AB54B1"/>
    <w:rsid w:val="00AB575B"/>
    <w:rsid w:val="00AB6214"/>
    <w:rsid w:val="00AB719D"/>
    <w:rsid w:val="00AB7396"/>
    <w:rsid w:val="00AC0706"/>
    <w:rsid w:val="00AC09A2"/>
    <w:rsid w:val="00AC1235"/>
    <w:rsid w:val="00AC1325"/>
    <w:rsid w:val="00AC1BC5"/>
    <w:rsid w:val="00AC1DD1"/>
    <w:rsid w:val="00AC2271"/>
    <w:rsid w:val="00AC22A5"/>
    <w:rsid w:val="00AC23FC"/>
    <w:rsid w:val="00AC266D"/>
    <w:rsid w:val="00AC29AA"/>
    <w:rsid w:val="00AC2D42"/>
    <w:rsid w:val="00AC352B"/>
    <w:rsid w:val="00AC3768"/>
    <w:rsid w:val="00AC38CA"/>
    <w:rsid w:val="00AC5030"/>
    <w:rsid w:val="00AC5E44"/>
    <w:rsid w:val="00AC60DD"/>
    <w:rsid w:val="00AC6133"/>
    <w:rsid w:val="00AC63A7"/>
    <w:rsid w:val="00AC64E0"/>
    <w:rsid w:val="00AC69AD"/>
    <w:rsid w:val="00AC6E3A"/>
    <w:rsid w:val="00AC70A2"/>
    <w:rsid w:val="00AC76A9"/>
    <w:rsid w:val="00AD0734"/>
    <w:rsid w:val="00AD3A07"/>
    <w:rsid w:val="00AD3E77"/>
    <w:rsid w:val="00AD3FEE"/>
    <w:rsid w:val="00AD4149"/>
    <w:rsid w:val="00AD420E"/>
    <w:rsid w:val="00AD43B2"/>
    <w:rsid w:val="00AD48C4"/>
    <w:rsid w:val="00AD5080"/>
    <w:rsid w:val="00AD58C5"/>
    <w:rsid w:val="00AD5909"/>
    <w:rsid w:val="00AD710F"/>
    <w:rsid w:val="00AD7868"/>
    <w:rsid w:val="00AD7944"/>
    <w:rsid w:val="00AE0049"/>
    <w:rsid w:val="00AE00F4"/>
    <w:rsid w:val="00AE0315"/>
    <w:rsid w:val="00AE0701"/>
    <w:rsid w:val="00AE0864"/>
    <w:rsid w:val="00AE0F79"/>
    <w:rsid w:val="00AE0FC3"/>
    <w:rsid w:val="00AE15D7"/>
    <w:rsid w:val="00AE16D6"/>
    <w:rsid w:val="00AE1AA3"/>
    <w:rsid w:val="00AE2510"/>
    <w:rsid w:val="00AE28E2"/>
    <w:rsid w:val="00AE30CC"/>
    <w:rsid w:val="00AE353B"/>
    <w:rsid w:val="00AE35BD"/>
    <w:rsid w:val="00AE405C"/>
    <w:rsid w:val="00AE4431"/>
    <w:rsid w:val="00AE58F6"/>
    <w:rsid w:val="00AE6C3F"/>
    <w:rsid w:val="00AE78E4"/>
    <w:rsid w:val="00AF04BF"/>
    <w:rsid w:val="00AF0C45"/>
    <w:rsid w:val="00AF10B5"/>
    <w:rsid w:val="00AF1BD6"/>
    <w:rsid w:val="00AF26A2"/>
    <w:rsid w:val="00AF2965"/>
    <w:rsid w:val="00AF2D2B"/>
    <w:rsid w:val="00AF3471"/>
    <w:rsid w:val="00AF3A11"/>
    <w:rsid w:val="00AF3F54"/>
    <w:rsid w:val="00AF402F"/>
    <w:rsid w:val="00AF405D"/>
    <w:rsid w:val="00AF410E"/>
    <w:rsid w:val="00AF5747"/>
    <w:rsid w:val="00AF5BB3"/>
    <w:rsid w:val="00AF61FE"/>
    <w:rsid w:val="00AF6490"/>
    <w:rsid w:val="00AF6B4C"/>
    <w:rsid w:val="00AF74E8"/>
    <w:rsid w:val="00AF7EE0"/>
    <w:rsid w:val="00B002BA"/>
    <w:rsid w:val="00B00795"/>
    <w:rsid w:val="00B00EB7"/>
    <w:rsid w:val="00B0189D"/>
    <w:rsid w:val="00B01C6C"/>
    <w:rsid w:val="00B02246"/>
    <w:rsid w:val="00B02C3F"/>
    <w:rsid w:val="00B038F3"/>
    <w:rsid w:val="00B04380"/>
    <w:rsid w:val="00B0476E"/>
    <w:rsid w:val="00B04F4B"/>
    <w:rsid w:val="00B04FB3"/>
    <w:rsid w:val="00B050E3"/>
    <w:rsid w:val="00B052F6"/>
    <w:rsid w:val="00B053AD"/>
    <w:rsid w:val="00B05694"/>
    <w:rsid w:val="00B06093"/>
    <w:rsid w:val="00B06489"/>
    <w:rsid w:val="00B06708"/>
    <w:rsid w:val="00B068AA"/>
    <w:rsid w:val="00B06B01"/>
    <w:rsid w:val="00B11154"/>
    <w:rsid w:val="00B12002"/>
    <w:rsid w:val="00B12F8C"/>
    <w:rsid w:val="00B1387F"/>
    <w:rsid w:val="00B13A48"/>
    <w:rsid w:val="00B14ACF"/>
    <w:rsid w:val="00B14BFB"/>
    <w:rsid w:val="00B14C59"/>
    <w:rsid w:val="00B1590D"/>
    <w:rsid w:val="00B15BC4"/>
    <w:rsid w:val="00B15D40"/>
    <w:rsid w:val="00B16549"/>
    <w:rsid w:val="00B1756A"/>
    <w:rsid w:val="00B17D70"/>
    <w:rsid w:val="00B204DC"/>
    <w:rsid w:val="00B207AB"/>
    <w:rsid w:val="00B20951"/>
    <w:rsid w:val="00B2114A"/>
    <w:rsid w:val="00B21986"/>
    <w:rsid w:val="00B21DE5"/>
    <w:rsid w:val="00B2224C"/>
    <w:rsid w:val="00B23067"/>
    <w:rsid w:val="00B230F3"/>
    <w:rsid w:val="00B24B4A"/>
    <w:rsid w:val="00B24DC1"/>
    <w:rsid w:val="00B25097"/>
    <w:rsid w:val="00B25448"/>
    <w:rsid w:val="00B25E16"/>
    <w:rsid w:val="00B26163"/>
    <w:rsid w:val="00B265FD"/>
    <w:rsid w:val="00B27491"/>
    <w:rsid w:val="00B275F3"/>
    <w:rsid w:val="00B27672"/>
    <w:rsid w:val="00B2772B"/>
    <w:rsid w:val="00B30470"/>
    <w:rsid w:val="00B304E3"/>
    <w:rsid w:val="00B30810"/>
    <w:rsid w:val="00B30FF2"/>
    <w:rsid w:val="00B311B2"/>
    <w:rsid w:val="00B31216"/>
    <w:rsid w:val="00B31423"/>
    <w:rsid w:val="00B31528"/>
    <w:rsid w:val="00B31A9F"/>
    <w:rsid w:val="00B31BED"/>
    <w:rsid w:val="00B31FD1"/>
    <w:rsid w:val="00B32178"/>
    <w:rsid w:val="00B329F9"/>
    <w:rsid w:val="00B32D4C"/>
    <w:rsid w:val="00B3429B"/>
    <w:rsid w:val="00B34348"/>
    <w:rsid w:val="00B343AD"/>
    <w:rsid w:val="00B345DF"/>
    <w:rsid w:val="00B34615"/>
    <w:rsid w:val="00B350CE"/>
    <w:rsid w:val="00B3656C"/>
    <w:rsid w:val="00B36892"/>
    <w:rsid w:val="00B36985"/>
    <w:rsid w:val="00B36A7E"/>
    <w:rsid w:val="00B36C43"/>
    <w:rsid w:val="00B372FA"/>
    <w:rsid w:val="00B37EA0"/>
    <w:rsid w:val="00B4013A"/>
    <w:rsid w:val="00B40159"/>
    <w:rsid w:val="00B40ECC"/>
    <w:rsid w:val="00B41685"/>
    <w:rsid w:val="00B419FA"/>
    <w:rsid w:val="00B41D8E"/>
    <w:rsid w:val="00B42500"/>
    <w:rsid w:val="00B42AF7"/>
    <w:rsid w:val="00B42BFF"/>
    <w:rsid w:val="00B432C9"/>
    <w:rsid w:val="00B43633"/>
    <w:rsid w:val="00B4373C"/>
    <w:rsid w:val="00B438C7"/>
    <w:rsid w:val="00B43C42"/>
    <w:rsid w:val="00B43E43"/>
    <w:rsid w:val="00B44124"/>
    <w:rsid w:val="00B44E17"/>
    <w:rsid w:val="00B45822"/>
    <w:rsid w:val="00B46193"/>
    <w:rsid w:val="00B46988"/>
    <w:rsid w:val="00B46F9B"/>
    <w:rsid w:val="00B478BE"/>
    <w:rsid w:val="00B479ED"/>
    <w:rsid w:val="00B50081"/>
    <w:rsid w:val="00B50095"/>
    <w:rsid w:val="00B50170"/>
    <w:rsid w:val="00B5027C"/>
    <w:rsid w:val="00B50583"/>
    <w:rsid w:val="00B506B3"/>
    <w:rsid w:val="00B50ADF"/>
    <w:rsid w:val="00B50D44"/>
    <w:rsid w:val="00B50DED"/>
    <w:rsid w:val="00B50EE9"/>
    <w:rsid w:val="00B519EA"/>
    <w:rsid w:val="00B51F62"/>
    <w:rsid w:val="00B52026"/>
    <w:rsid w:val="00B52588"/>
    <w:rsid w:val="00B52AC4"/>
    <w:rsid w:val="00B5344D"/>
    <w:rsid w:val="00B53A9F"/>
    <w:rsid w:val="00B53D9F"/>
    <w:rsid w:val="00B53FF8"/>
    <w:rsid w:val="00B54903"/>
    <w:rsid w:val="00B5533B"/>
    <w:rsid w:val="00B554F1"/>
    <w:rsid w:val="00B55E87"/>
    <w:rsid w:val="00B57365"/>
    <w:rsid w:val="00B602D1"/>
    <w:rsid w:val="00B61022"/>
    <w:rsid w:val="00B625F9"/>
    <w:rsid w:val="00B62EF6"/>
    <w:rsid w:val="00B62F81"/>
    <w:rsid w:val="00B63FF6"/>
    <w:rsid w:val="00B643C7"/>
    <w:rsid w:val="00B64DC7"/>
    <w:rsid w:val="00B64E65"/>
    <w:rsid w:val="00B65183"/>
    <w:rsid w:val="00B65DCF"/>
    <w:rsid w:val="00B664F0"/>
    <w:rsid w:val="00B67154"/>
    <w:rsid w:val="00B70311"/>
    <w:rsid w:val="00B703D6"/>
    <w:rsid w:val="00B71745"/>
    <w:rsid w:val="00B7229D"/>
    <w:rsid w:val="00B722D8"/>
    <w:rsid w:val="00B72752"/>
    <w:rsid w:val="00B72CA9"/>
    <w:rsid w:val="00B7398C"/>
    <w:rsid w:val="00B7431C"/>
    <w:rsid w:val="00B7448F"/>
    <w:rsid w:val="00B74F24"/>
    <w:rsid w:val="00B755BC"/>
    <w:rsid w:val="00B762BB"/>
    <w:rsid w:val="00B7672D"/>
    <w:rsid w:val="00B76D6E"/>
    <w:rsid w:val="00B76FE9"/>
    <w:rsid w:val="00B77212"/>
    <w:rsid w:val="00B773F7"/>
    <w:rsid w:val="00B77485"/>
    <w:rsid w:val="00B7758B"/>
    <w:rsid w:val="00B77C69"/>
    <w:rsid w:val="00B77DD9"/>
    <w:rsid w:val="00B77E0C"/>
    <w:rsid w:val="00B80033"/>
    <w:rsid w:val="00B805F7"/>
    <w:rsid w:val="00B80E1C"/>
    <w:rsid w:val="00B80FF7"/>
    <w:rsid w:val="00B81A29"/>
    <w:rsid w:val="00B81E7E"/>
    <w:rsid w:val="00B822F3"/>
    <w:rsid w:val="00B828E1"/>
    <w:rsid w:val="00B82912"/>
    <w:rsid w:val="00B82A34"/>
    <w:rsid w:val="00B83859"/>
    <w:rsid w:val="00B84C5C"/>
    <w:rsid w:val="00B85563"/>
    <w:rsid w:val="00B85619"/>
    <w:rsid w:val="00B86302"/>
    <w:rsid w:val="00B86A12"/>
    <w:rsid w:val="00B86C4D"/>
    <w:rsid w:val="00B8727A"/>
    <w:rsid w:val="00B87510"/>
    <w:rsid w:val="00B876C6"/>
    <w:rsid w:val="00B877D9"/>
    <w:rsid w:val="00B87A1D"/>
    <w:rsid w:val="00B9028C"/>
    <w:rsid w:val="00B90314"/>
    <w:rsid w:val="00B908AF"/>
    <w:rsid w:val="00B90AA3"/>
    <w:rsid w:val="00B91188"/>
    <w:rsid w:val="00B91415"/>
    <w:rsid w:val="00B91718"/>
    <w:rsid w:val="00B9279F"/>
    <w:rsid w:val="00B928E1"/>
    <w:rsid w:val="00B92C53"/>
    <w:rsid w:val="00B92D85"/>
    <w:rsid w:val="00B931C0"/>
    <w:rsid w:val="00B93215"/>
    <w:rsid w:val="00B9384F"/>
    <w:rsid w:val="00B93C28"/>
    <w:rsid w:val="00B9460E"/>
    <w:rsid w:val="00B9466A"/>
    <w:rsid w:val="00B94DEF"/>
    <w:rsid w:val="00B94EE1"/>
    <w:rsid w:val="00B94FDB"/>
    <w:rsid w:val="00B9511E"/>
    <w:rsid w:val="00B9582F"/>
    <w:rsid w:val="00B95C8C"/>
    <w:rsid w:val="00B96576"/>
    <w:rsid w:val="00B96B05"/>
    <w:rsid w:val="00B97689"/>
    <w:rsid w:val="00BA002C"/>
    <w:rsid w:val="00BA0042"/>
    <w:rsid w:val="00BA0200"/>
    <w:rsid w:val="00BA06C6"/>
    <w:rsid w:val="00BA0827"/>
    <w:rsid w:val="00BA0A85"/>
    <w:rsid w:val="00BA118D"/>
    <w:rsid w:val="00BA2EDF"/>
    <w:rsid w:val="00BA2F43"/>
    <w:rsid w:val="00BA3B61"/>
    <w:rsid w:val="00BA400D"/>
    <w:rsid w:val="00BA4978"/>
    <w:rsid w:val="00BA4E6A"/>
    <w:rsid w:val="00BA5B11"/>
    <w:rsid w:val="00BA6101"/>
    <w:rsid w:val="00BA6C69"/>
    <w:rsid w:val="00BA73CF"/>
    <w:rsid w:val="00BA7440"/>
    <w:rsid w:val="00BA78A2"/>
    <w:rsid w:val="00BA7BCD"/>
    <w:rsid w:val="00BA7D9F"/>
    <w:rsid w:val="00BA7FDD"/>
    <w:rsid w:val="00BB0203"/>
    <w:rsid w:val="00BB03EC"/>
    <w:rsid w:val="00BB0448"/>
    <w:rsid w:val="00BB0970"/>
    <w:rsid w:val="00BB0E6B"/>
    <w:rsid w:val="00BB175A"/>
    <w:rsid w:val="00BB183F"/>
    <w:rsid w:val="00BB1A5D"/>
    <w:rsid w:val="00BB2083"/>
    <w:rsid w:val="00BB21F8"/>
    <w:rsid w:val="00BB27D8"/>
    <w:rsid w:val="00BB2B99"/>
    <w:rsid w:val="00BB3C04"/>
    <w:rsid w:val="00BB40AE"/>
    <w:rsid w:val="00BB4208"/>
    <w:rsid w:val="00BB4C10"/>
    <w:rsid w:val="00BB52ED"/>
    <w:rsid w:val="00BB5501"/>
    <w:rsid w:val="00BB5B68"/>
    <w:rsid w:val="00BB6067"/>
    <w:rsid w:val="00BB6558"/>
    <w:rsid w:val="00BB6994"/>
    <w:rsid w:val="00BC01C5"/>
    <w:rsid w:val="00BC05F4"/>
    <w:rsid w:val="00BC0BE6"/>
    <w:rsid w:val="00BC0D03"/>
    <w:rsid w:val="00BC0D4D"/>
    <w:rsid w:val="00BC0FFF"/>
    <w:rsid w:val="00BC1683"/>
    <w:rsid w:val="00BC1894"/>
    <w:rsid w:val="00BC213C"/>
    <w:rsid w:val="00BC22A7"/>
    <w:rsid w:val="00BC2413"/>
    <w:rsid w:val="00BC2589"/>
    <w:rsid w:val="00BC26E5"/>
    <w:rsid w:val="00BC3446"/>
    <w:rsid w:val="00BC3569"/>
    <w:rsid w:val="00BC3762"/>
    <w:rsid w:val="00BC3F33"/>
    <w:rsid w:val="00BC433D"/>
    <w:rsid w:val="00BC4690"/>
    <w:rsid w:val="00BC48F6"/>
    <w:rsid w:val="00BC4A43"/>
    <w:rsid w:val="00BC51CE"/>
    <w:rsid w:val="00BC534E"/>
    <w:rsid w:val="00BC54AE"/>
    <w:rsid w:val="00BC66BA"/>
    <w:rsid w:val="00BC67C5"/>
    <w:rsid w:val="00BC6CEB"/>
    <w:rsid w:val="00BC6D02"/>
    <w:rsid w:val="00BC745C"/>
    <w:rsid w:val="00BC7800"/>
    <w:rsid w:val="00BC7AF1"/>
    <w:rsid w:val="00BD032D"/>
    <w:rsid w:val="00BD137A"/>
    <w:rsid w:val="00BD13D4"/>
    <w:rsid w:val="00BD13ED"/>
    <w:rsid w:val="00BD192F"/>
    <w:rsid w:val="00BD1BBB"/>
    <w:rsid w:val="00BD2597"/>
    <w:rsid w:val="00BD30E6"/>
    <w:rsid w:val="00BD31CE"/>
    <w:rsid w:val="00BD3BED"/>
    <w:rsid w:val="00BD40AF"/>
    <w:rsid w:val="00BD4409"/>
    <w:rsid w:val="00BD4420"/>
    <w:rsid w:val="00BD44E3"/>
    <w:rsid w:val="00BD4A18"/>
    <w:rsid w:val="00BD4EBF"/>
    <w:rsid w:val="00BD4F66"/>
    <w:rsid w:val="00BD5EA4"/>
    <w:rsid w:val="00BD6642"/>
    <w:rsid w:val="00BD67FA"/>
    <w:rsid w:val="00BD7C18"/>
    <w:rsid w:val="00BE02CA"/>
    <w:rsid w:val="00BE06A9"/>
    <w:rsid w:val="00BE094B"/>
    <w:rsid w:val="00BE1470"/>
    <w:rsid w:val="00BE1C87"/>
    <w:rsid w:val="00BE1FA4"/>
    <w:rsid w:val="00BE21BE"/>
    <w:rsid w:val="00BE23EB"/>
    <w:rsid w:val="00BE2919"/>
    <w:rsid w:val="00BE2DD3"/>
    <w:rsid w:val="00BE32D0"/>
    <w:rsid w:val="00BE3422"/>
    <w:rsid w:val="00BE369E"/>
    <w:rsid w:val="00BE426F"/>
    <w:rsid w:val="00BE57E2"/>
    <w:rsid w:val="00BE58AB"/>
    <w:rsid w:val="00BE6146"/>
    <w:rsid w:val="00BE79CB"/>
    <w:rsid w:val="00BF0ED2"/>
    <w:rsid w:val="00BF10F1"/>
    <w:rsid w:val="00BF13F8"/>
    <w:rsid w:val="00BF17FD"/>
    <w:rsid w:val="00BF283A"/>
    <w:rsid w:val="00BF3537"/>
    <w:rsid w:val="00BF3702"/>
    <w:rsid w:val="00BF37A5"/>
    <w:rsid w:val="00BF3B3B"/>
    <w:rsid w:val="00BF41E5"/>
    <w:rsid w:val="00BF445F"/>
    <w:rsid w:val="00BF51CA"/>
    <w:rsid w:val="00BF51E5"/>
    <w:rsid w:val="00BF6336"/>
    <w:rsid w:val="00BF6AA1"/>
    <w:rsid w:val="00BF6D45"/>
    <w:rsid w:val="00BF6E8C"/>
    <w:rsid w:val="00BF749D"/>
    <w:rsid w:val="00BF74C5"/>
    <w:rsid w:val="00BF75A4"/>
    <w:rsid w:val="00BF7A08"/>
    <w:rsid w:val="00C00488"/>
    <w:rsid w:val="00C00B82"/>
    <w:rsid w:val="00C00D2F"/>
    <w:rsid w:val="00C00E3C"/>
    <w:rsid w:val="00C016CD"/>
    <w:rsid w:val="00C02A48"/>
    <w:rsid w:val="00C02B42"/>
    <w:rsid w:val="00C0347E"/>
    <w:rsid w:val="00C041AD"/>
    <w:rsid w:val="00C04627"/>
    <w:rsid w:val="00C04903"/>
    <w:rsid w:val="00C04BFC"/>
    <w:rsid w:val="00C04E0C"/>
    <w:rsid w:val="00C056D4"/>
    <w:rsid w:val="00C05F49"/>
    <w:rsid w:val="00C06A60"/>
    <w:rsid w:val="00C07228"/>
    <w:rsid w:val="00C0785A"/>
    <w:rsid w:val="00C10D55"/>
    <w:rsid w:val="00C1155D"/>
    <w:rsid w:val="00C1194A"/>
    <w:rsid w:val="00C11B48"/>
    <w:rsid w:val="00C11F00"/>
    <w:rsid w:val="00C12C11"/>
    <w:rsid w:val="00C12D01"/>
    <w:rsid w:val="00C12DEA"/>
    <w:rsid w:val="00C12FCC"/>
    <w:rsid w:val="00C130BA"/>
    <w:rsid w:val="00C132B4"/>
    <w:rsid w:val="00C13D51"/>
    <w:rsid w:val="00C14943"/>
    <w:rsid w:val="00C14B8E"/>
    <w:rsid w:val="00C15DB5"/>
    <w:rsid w:val="00C15EE9"/>
    <w:rsid w:val="00C16195"/>
    <w:rsid w:val="00C16294"/>
    <w:rsid w:val="00C162A1"/>
    <w:rsid w:val="00C16CE2"/>
    <w:rsid w:val="00C2005D"/>
    <w:rsid w:val="00C20980"/>
    <w:rsid w:val="00C212E1"/>
    <w:rsid w:val="00C21A21"/>
    <w:rsid w:val="00C220B1"/>
    <w:rsid w:val="00C2268E"/>
    <w:rsid w:val="00C22C70"/>
    <w:rsid w:val="00C23047"/>
    <w:rsid w:val="00C23288"/>
    <w:rsid w:val="00C23349"/>
    <w:rsid w:val="00C238E5"/>
    <w:rsid w:val="00C24375"/>
    <w:rsid w:val="00C25063"/>
    <w:rsid w:val="00C25321"/>
    <w:rsid w:val="00C25B04"/>
    <w:rsid w:val="00C26580"/>
    <w:rsid w:val="00C26635"/>
    <w:rsid w:val="00C266C2"/>
    <w:rsid w:val="00C275AD"/>
    <w:rsid w:val="00C278C9"/>
    <w:rsid w:val="00C27949"/>
    <w:rsid w:val="00C3062C"/>
    <w:rsid w:val="00C30A84"/>
    <w:rsid w:val="00C3160E"/>
    <w:rsid w:val="00C32B10"/>
    <w:rsid w:val="00C32B7A"/>
    <w:rsid w:val="00C32F28"/>
    <w:rsid w:val="00C32FB7"/>
    <w:rsid w:val="00C330C3"/>
    <w:rsid w:val="00C333F2"/>
    <w:rsid w:val="00C33733"/>
    <w:rsid w:val="00C3374B"/>
    <w:rsid w:val="00C33FB6"/>
    <w:rsid w:val="00C34079"/>
    <w:rsid w:val="00C3416A"/>
    <w:rsid w:val="00C3417E"/>
    <w:rsid w:val="00C3457C"/>
    <w:rsid w:val="00C35766"/>
    <w:rsid w:val="00C358D0"/>
    <w:rsid w:val="00C35B4B"/>
    <w:rsid w:val="00C35D70"/>
    <w:rsid w:val="00C36319"/>
    <w:rsid w:val="00C36574"/>
    <w:rsid w:val="00C373A2"/>
    <w:rsid w:val="00C373FD"/>
    <w:rsid w:val="00C400D1"/>
    <w:rsid w:val="00C40404"/>
    <w:rsid w:val="00C412DE"/>
    <w:rsid w:val="00C41D6F"/>
    <w:rsid w:val="00C41DAF"/>
    <w:rsid w:val="00C429DB"/>
    <w:rsid w:val="00C42A5C"/>
    <w:rsid w:val="00C42E4F"/>
    <w:rsid w:val="00C43A27"/>
    <w:rsid w:val="00C44BB5"/>
    <w:rsid w:val="00C451BD"/>
    <w:rsid w:val="00C462EC"/>
    <w:rsid w:val="00C464E4"/>
    <w:rsid w:val="00C46DFD"/>
    <w:rsid w:val="00C476EC"/>
    <w:rsid w:val="00C479C4"/>
    <w:rsid w:val="00C47CC5"/>
    <w:rsid w:val="00C501C7"/>
    <w:rsid w:val="00C504EF"/>
    <w:rsid w:val="00C50549"/>
    <w:rsid w:val="00C50AEB"/>
    <w:rsid w:val="00C512D1"/>
    <w:rsid w:val="00C515C8"/>
    <w:rsid w:val="00C51A3B"/>
    <w:rsid w:val="00C51F41"/>
    <w:rsid w:val="00C5208E"/>
    <w:rsid w:val="00C529EA"/>
    <w:rsid w:val="00C5414F"/>
    <w:rsid w:val="00C54CF5"/>
    <w:rsid w:val="00C55626"/>
    <w:rsid w:val="00C55871"/>
    <w:rsid w:val="00C55E22"/>
    <w:rsid w:val="00C560FA"/>
    <w:rsid w:val="00C56B43"/>
    <w:rsid w:val="00C5711E"/>
    <w:rsid w:val="00C57149"/>
    <w:rsid w:val="00C601E1"/>
    <w:rsid w:val="00C606C4"/>
    <w:rsid w:val="00C60D5B"/>
    <w:rsid w:val="00C61082"/>
    <w:rsid w:val="00C62378"/>
    <w:rsid w:val="00C62FE9"/>
    <w:rsid w:val="00C64020"/>
    <w:rsid w:val="00C64931"/>
    <w:rsid w:val="00C6518F"/>
    <w:rsid w:val="00C65649"/>
    <w:rsid w:val="00C65AA2"/>
    <w:rsid w:val="00C65F82"/>
    <w:rsid w:val="00C66108"/>
    <w:rsid w:val="00C66766"/>
    <w:rsid w:val="00C669A0"/>
    <w:rsid w:val="00C66BC5"/>
    <w:rsid w:val="00C66C77"/>
    <w:rsid w:val="00C67F11"/>
    <w:rsid w:val="00C706AC"/>
    <w:rsid w:val="00C71EF6"/>
    <w:rsid w:val="00C736B5"/>
    <w:rsid w:val="00C7390C"/>
    <w:rsid w:val="00C73C18"/>
    <w:rsid w:val="00C74027"/>
    <w:rsid w:val="00C74506"/>
    <w:rsid w:val="00C746EF"/>
    <w:rsid w:val="00C7485D"/>
    <w:rsid w:val="00C7486A"/>
    <w:rsid w:val="00C76762"/>
    <w:rsid w:val="00C76A1A"/>
    <w:rsid w:val="00C76D9B"/>
    <w:rsid w:val="00C76E6F"/>
    <w:rsid w:val="00C7743B"/>
    <w:rsid w:val="00C7786B"/>
    <w:rsid w:val="00C77CBF"/>
    <w:rsid w:val="00C77E73"/>
    <w:rsid w:val="00C808E5"/>
    <w:rsid w:val="00C81CAF"/>
    <w:rsid w:val="00C81F07"/>
    <w:rsid w:val="00C81F28"/>
    <w:rsid w:val="00C82437"/>
    <w:rsid w:val="00C82516"/>
    <w:rsid w:val="00C82789"/>
    <w:rsid w:val="00C8283E"/>
    <w:rsid w:val="00C830C7"/>
    <w:rsid w:val="00C8314D"/>
    <w:rsid w:val="00C83DB8"/>
    <w:rsid w:val="00C83EB1"/>
    <w:rsid w:val="00C84168"/>
    <w:rsid w:val="00C84343"/>
    <w:rsid w:val="00C84916"/>
    <w:rsid w:val="00C84BB7"/>
    <w:rsid w:val="00C84C6E"/>
    <w:rsid w:val="00C84E18"/>
    <w:rsid w:val="00C85CF1"/>
    <w:rsid w:val="00C86574"/>
    <w:rsid w:val="00C86DE6"/>
    <w:rsid w:val="00C871EB"/>
    <w:rsid w:val="00C873B2"/>
    <w:rsid w:val="00C876F9"/>
    <w:rsid w:val="00C878AE"/>
    <w:rsid w:val="00C87AE4"/>
    <w:rsid w:val="00C90D04"/>
    <w:rsid w:val="00C90EBD"/>
    <w:rsid w:val="00C92528"/>
    <w:rsid w:val="00C92C99"/>
    <w:rsid w:val="00C92C9A"/>
    <w:rsid w:val="00C92F57"/>
    <w:rsid w:val="00C9313C"/>
    <w:rsid w:val="00C9378A"/>
    <w:rsid w:val="00C939EF"/>
    <w:rsid w:val="00C93A65"/>
    <w:rsid w:val="00C943ED"/>
    <w:rsid w:val="00C94B2F"/>
    <w:rsid w:val="00C96130"/>
    <w:rsid w:val="00C96F2A"/>
    <w:rsid w:val="00C97733"/>
    <w:rsid w:val="00C977BF"/>
    <w:rsid w:val="00C97804"/>
    <w:rsid w:val="00CA08BC"/>
    <w:rsid w:val="00CA2010"/>
    <w:rsid w:val="00CA20B7"/>
    <w:rsid w:val="00CA20E8"/>
    <w:rsid w:val="00CA2154"/>
    <w:rsid w:val="00CA294B"/>
    <w:rsid w:val="00CA2B1C"/>
    <w:rsid w:val="00CA3079"/>
    <w:rsid w:val="00CA3160"/>
    <w:rsid w:val="00CA3FB2"/>
    <w:rsid w:val="00CA3FBD"/>
    <w:rsid w:val="00CA4259"/>
    <w:rsid w:val="00CA45D8"/>
    <w:rsid w:val="00CA4FEB"/>
    <w:rsid w:val="00CA5755"/>
    <w:rsid w:val="00CA57E1"/>
    <w:rsid w:val="00CA5AE2"/>
    <w:rsid w:val="00CA633A"/>
    <w:rsid w:val="00CA6BBE"/>
    <w:rsid w:val="00CA6EDA"/>
    <w:rsid w:val="00CA72A7"/>
    <w:rsid w:val="00CA756F"/>
    <w:rsid w:val="00CA76A0"/>
    <w:rsid w:val="00CB08B2"/>
    <w:rsid w:val="00CB0D3F"/>
    <w:rsid w:val="00CB1945"/>
    <w:rsid w:val="00CB1C9C"/>
    <w:rsid w:val="00CB264D"/>
    <w:rsid w:val="00CB2A6E"/>
    <w:rsid w:val="00CB2C93"/>
    <w:rsid w:val="00CB319C"/>
    <w:rsid w:val="00CB31B4"/>
    <w:rsid w:val="00CB3380"/>
    <w:rsid w:val="00CB3538"/>
    <w:rsid w:val="00CB3DFF"/>
    <w:rsid w:val="00CB3E65"/>
    <w:rsid w:val="00CB4C57"/>
    <w:rsid w:val="00CB552F"/>
    <w:rsid w:val="00CB695E"/>
    <w:rsid w:val="00CB74C0"/>
    <w:rsid w:val="00CB7970"/>
    <w:rsid w:val="00CC0CDD"/>
    <w:rsid w:val="00CC1331"/>
    <w:rsid w:val="00CC1653"/>
    <w:rsid w:val="00CC1B37"/>
    <w:rsid w:val="00CC1E24"/>
    <w:rsid w:val="00CC216F"/>
    <w:rsid w:val="00CC2575"/>
    <w:rsid w:val="00CC25A9"/>
    <w:rsid w:val="00CC2BDA"/>
    <w:rsid w:val="00CC36D2"/>
    <w:rsid w:val="00CC3993"/>
    <w:rsid w:val="00CC459A"/>
    <w:rsid w:val="00CC4CC2"/>
    <w:rsid w:val="00CC5338"/>
    <w:rsid w:val="00CC5486"/>
    <w:rsid w:val="00CC657C"/>
    <w:rsid w:val="00CC6C3E"/>
    <w:rsid w:val="00CC6D7A"/>
    <w:rsid w:val="00CC7145"/>
    <w:rsid w:val="00CC7610"/>
    <w:rsid w:val="00CC796F"/>
    <w:rsid w:val="00CD02C3"/>
    <w:rsid w:val="00CD059D"/>
    <w:rsid w:val="00CD0767"/>
    <w:rsid w:val="00CD094C"/>
    <w:rsid w:val="00CD0C09"/>
    <w:rsid w:val="00CD2BBA"/>
    <w:rsid w:val="00CD334B"/>
    <w:rsid w:val="00CD389F"/>
    <w:rsid w:val="00CD49CF"/>
    <w:rsid w:val="00CD5729"/>
    <w:rsid w:val="00CD5756"/>
    <w:rsid w:val="00CD58F9"/>
    <w:rsid w:val="00CD62B3"/>
    <w:rsid w:val="00CD644E"/>
    <w:rsid w:val="00CD64EC"/>
    <w:rsid w:val="00CD6D35"/>
    <w:rsid w:val="00CD7BF4"/>
    <w:rsid w:val="00CE148A"/>
    <w:rsid w:val="00CE1C6E"/>
    <w:rsid w:val="00CE23ED"/>
    <w:rsid w:val="00CE270F"/>
    <w:rsid w:val="00CE29F7"/>
    <w:rsid w:val="00CE3792"/>
    <w:rsid w:val="00CE3B17"/>
    <w:rsid w:val="00CE4427"/>
    <w:rsid w:val="00CE4FFA"/>
    <w:rsid w:val="00CE529D"/>
    <w:rsid w:val="00CE544C"/>
    <w:rsid w:val="00CE6146"/>
    <w:rsid w:val="00CE64DA"/>
    <w:rsid w:val="00CE659D"/>
    <w:rsid w:val="00CE6AE6"/>
    <w:rsid w:val="00CE6DA8"/>
    <w:rsid w:val="00CE7069"/>
    <w:rsid w:val="00CE7266"/>
    <w:rsid w:val="00CE7555"/>
    <w:rsid w:val="00CE773E"/>
    <w:rsid w:val="00CE7E73"/>
    <w:rsid w:val="00CF0087"/>
    <w:rsid w:val="00CF0191"/>
    <w:rsid w:val="00CF05C8"/>
    <w:rsid w:val="00CF13DF"/>
    <w:rsid w:val="00CF1EBE"/>
    <w:rsid w:val="00CF211E"/>
    <w:rsid w:val="00CF324E"/>
    <w:rsid w:val="00CF38A2"/>
    <w:rsid w:val="00CF38D4"/>
    <w:rsid w:val="00CF4B08"/>
    <w:rsid w:val="00CF4B9C"/>
    <w:rsid w:val="00CF4DD5"/>
    <w:rsid w:val="00CF4F08"/>
    <w:rsid w:val="00CF4FC0"/>
    <w:rsid w:val="00CF5203"/>
    <w:rsid w:val="00CF5257"/>
    <w:rsid w:val="00CF5620"/>
    <w:rsid w:val="00CF564B"/>
    <w:rsid w:val="00CF5D15"/>
    <w:rsid w:val="00CF5D1E"/>
    <w:rsid w:val="00CF5E16"/>
    <w:rsid w:val="00CF607C"/>
    <w:rsid w:val="00CF6EEB"/>
    <w:rsid w:val="00CF7013"/>
    <w:rsid w:val="00CF74B8"/>
    <w:rsid w:val="00CF77D4"/>
    <w:rsid w:val="00D007A0"/>
    <w:rsid w:val="00D011C3"/>
    <w:rsid w:val="00D01B65"/>
    <w:rsid w:val="00D01E81"/>
    <w:rsid w:val="00D01EC9"/>
    <w:rsid w:val="00D01FA1"/>
    <w:rsid w:val="00D021A4"/>
    <w:rsid w:val="00D03680"/>
    <w:rsid w:val="00D03DC1"/>
    <w:rsid w:val="00D04304"/>
    <w:rsid w:val="00D06875"/>
    <w:rsid w:val="00D06C34"/>
    <w:rsid w:val="00D06C4E"/>
    <w:rsid w:val="00D06F98"/>
    <w:rsid w:val="00D06FC9"/>
    <w:rsid w:val="00D07500"/>
    <w:rsid w:val="00D10AF6"/>
    <w:rsid w:val="00D10B5B"/>
    <w:rsid w:val="00D111C5"/>
    <w:rsid w:val="00D11682"/>
    <w:rsid w:val="00D1225C"/>
    <w:rsid w:val="00D1253E"/>
    <w:rsid w:val="00D12546"/>
    <w:rsid w:val="00D1268E"/>
    <w:rsid w:val="00D12932"/>
    <w:rsid w:val="00D13929"/>
    <w:rsid w:val="00D139EF"/>
    <w:rsid w:val="00D13D05"/>
    <w:rsid w:val="00D14911"/>
    <w:rsid w:val="00D14D6D"/>
    <w:rsid w:val="00D15ABD"/>
    <w:rsid w:val="00D15D7A"/>
    <w:rsid w:val="00D1640F"/>
    <w:rsid w:val="00D164C4"/>
    <w:rsid w:val="00D16A83"/>
    <w:rsid w:val="00D16E01"/>
    <w:rsid w:val="00D17215"/>
    <w:rsid w:val="00D176A2"/>
    <w:rsid w:val="00D1794F"/>
    <w:rsid w:val="00D20D53"/>
    <w:rsid w:val="00D2117C"/>
    <w:rsid w:val="00D21D7D"/>
    <w:rsid w:val="00D221BA"/>
    <w:rsid w:val="00D2242E"/>
    <w:rsid w:val="00D2265C"/>
    <w:rsid w:val="00D235BF"/>
    <w:rsid w:val="00D239FC"/>
    <w:rsid w:val="00D23B93"/>
    <w:rsid w:val="00D23C79"/>
    <w:rsid w:val="00D24279"/>
    <w:rsid w:val="00D244C5"/>
    <w:rsid w:val="00D245BA"/>
    <w:rsid w:val="00D2597C"/>
    <w:rsid w:val="00D26602"/>
    <w:rsid w:val="00D266A9"/>
    <w:rsid w:val="00D27181"/>
    <w:rsid w:val="00D27406"/>
    <w:rsid w:val="00D27741"/>
    <w:rsid w:val="00D2797E"/>
    <w:rsid w:val="00D307F7"/>
    <w:rsid w:val="00D30C61"/>
    <w:rsid w:val="00D3101A"/>
    <w:rsid w:val="00D31054"/>
    <w:rsid w:val="00D31076"/>
    <w:rsid w:val="00D318BD"/>
    <w:rsid w:val="00D322AD"/>
    <w:rsid w:val="00D325D5"/>
    <w:rsid w:val="00D32BFB"/>
    <w:rsid w:val="00D32EF4"/>
    <w:rsid w:val="00D32F64"/>
    <w:rsid w:val="00D330D4"/>
    <w:rsid w:val="00D33F16"/>
    <w:rsid w:val="00D34DC6"/>
    <w:rsid w:val="00D3529B"/>
    <w:rsid w:val="00D36552"/>
    <w:rsid w:val="00D368CD"/>
    <w:rsid w:val="00D36BBD"/>
    <w:rsid w:val="00D37A7A"/>
    <w:rsid w:val="00D37CC6"/>
    <w:rsid w:val="00D37D36"/>
    <w:rsid w:val="00D37FD4"/>
    <w:rsid w:val="00D40545"/>
    <w:rsid w:val="00D40F4B"/>
    <w:rsid w:val="00D410D6"/>
    <w:rsid w:val="00D411C3"/>
    <w:rsid w:val="00D41D0D"/>
    <w:rsid w:val="00D4244A"/>
    <w:rsid w:val="00D431A6"/>
    <w:rsid w:val="00D43418"/>
    <w:rsid w:val="00D43AB0"/>
    <w:rsid w:val="00D43BFC"/>
    <w:rsid w:val="00D43F67"/>
    <w:rsid w:val="00D4484F"/>
    <w:rsid w:val="00D45E97"/>
    <w:rsid w:val="00D46A50"/>
    <w:rsid w:val="00D47037"/>
    <w:rsid w:val="00D4709C"/>
    <w:rsid w:val="00D47116"/>
    <w:rsid w:val="00D47C1E"/>
    <w:rsid w:val="00D502A6"/>
    <w:rsid w:val="00D503A0"/>
    <w:rsid w:val="00D5069B"/>
    <w:rsid w:val="00D514D4"/>
    <w:rsid w:val="00D51CE1"/>
    <w:rsid w:val="00D525BF"/>
    <w:rsid w:val="00D52A9D"/>
    <w:rsid w:val="00D53287"/>
    <w:rsid w:val="00D534F2"/>
    <w:rsid w:val="00D55F9D"/>
    <w:rsid w:val="00D5675B"/>
    <w:rsid w:val="00D5690F"/>
    <w:rsid w:val="00D5705A"/>
    <w:rsid w:val="00D57285"/>
    <w:rsid w:val="00D57477"/>
    <w:rsid w:val="00D5769A"/>
    <w:rsid w:val="00D5772E"/>
    <w:rsid w:val="00D57B94"/>
    <w:rsid w:val="00D600C7"/>
    <w:rsid w:val="00D616C4"/>
    <w:rsid w:val="00D61934"/>
    <w:rsid w:val="00D61C76"/>
    <w:rsid w:val="00D62136"/>
    <w:rsid w:val="00D6226A"/>
    <w:rsid w:val="00D6235C"/>
    <w:rsid w:val="00D625A8"/>
    <w:rsid w:val="00D625F6"/>
    <w:rsid w:val="00D627D7"/>
    <w:rsid w:val="00D628DE"/>
    <w:rsid w:val="00D62C56"/>
    <w:rsid w:val="00D631F8"/>
    <w:rsid w:val="00D6371E"/>
    <w:rsid w:val="00D64255"/>
    <w:rsid w:val="00D64889"/>
    <w:rsid w:val="00D66728"/>
    <w:rsid w:val="00D66746"/>
    <w:rsid w:val="00D66FCC"/>
    <w:rsid w:val="00D670B0"/>
    <w:rsid w:val="00D70569"/>
    <w:rsid w:val="00D7066E"/>
    <w:rsid w:val="00D710F6"/>
    <w:rsid w:val="00D71753"/>
    <w:rsid w:val="00D71C49"/>
    <w:rsid w:val="00D7220D"/>
    <w:rsid w:val="00D72289"/>
    <w:rsid w:val="00D72547"/>
    <w:rsid w:val="00D725D8"/>
    <w:rsid w:val="00D72B0C"/>
    <w:rsid w:val="00D731AD"/>
    <w:rsid w:val="00D731F9"/>
    <w:rsid w:val="00D73C80"/>
    <w:rsid w:val="00D73CBD"/>
    <w:rsid w:val="00D73E5B"/>
    <w:rsid w:val="00D740E8"/>
    <w:rsid w:val="00D7426E"/>
    <w:rsid w:val="00D74333"/>
    <w:rsid w:val="00D74526"/>
    <w:rsid w:val="00D748F8"/>
    <w:rsid w:val="00D75719"/>
    <w:rsid w:val="00D7576A"/>
    <w:rsid w:val="00D759AD"/>
    <w:rsid w:val="00D7683A"/>
    <w:rsid w:val="00D76902"/>
    <w:rsid w:val="00D76B99"/>
    <w:rsid w:val="00D76D0E"/>
    <w:rsid w:val="00D77046"/>
    <w:rsid w:val="00D80419"/>
    <w:rsid w:val="00D8046A"/>
    <w:rsid w:val="00D8104B"/>
    <w:rsid w:val="00D811EE"/>
    <w:rsid w:val="00D817C8"/>
    <w:rsid w:val="00D81C7A"/>
    <w:rsid w:val="00D8235F"/>
    <w:rsid w:val="00D8287F"/>
    <w:rsid w:val="00D8321E"/>
    <w:rsid w:val="00D8348C"/>
    <w:rsid w:val="00D83611"/>
    <w:rsid w:val="00D83E62"/>
    <w:rsid w:val="00D847DA"/>
    <w:rsid w:val="00D84896"/>
    <w:rsid w:val="00D851D9"/>
    <w:rsid w:val="00D8559E"/>
    <w:rsid w:val="00D85A54"/>
    <w:rsid w:val="00D8660A"/>
    <w:rsid w:val="00D8682F"/>
    <w:rsid w:val="00D86BCC"/>
    <w:rsid w:val="00D86D0E"/>
    <w:rsid w:val="00D86EBC"/>
    <w:rsid w:val="00D8750A"/>
    <w:rsid w:val="00D87600"/>
    <w:rsid w:val="00D87874"/>
    <w:rsid w:val="00D87D1D"/>
    <w:rsid w:val="00D9003A"/>
    <w:rsid w:val="00D90269"/>
    <w:rsid w:val="00D902EA"/>
    <w:rsid w:val="00D90565"/>
    <w:rsid w:val="00D90FEC"/>
    <w:rsid w:val="00D911D1"/>
    <w:rsid w:val="00D9147E"/>
    <w:rsid w:val="00D914D3"/>
    <w:rsid w:val="00D91A03"/>
    <w:rsid w:val="00D9250E"/>
    <w:rsid w:val="00D92F64"/>
    <w:rsid w:val="00D930B3"/>
    <w:rsid w:val="00D93C0F"/>
    <w:rsid w:val="00D93C28"/>
    <w:rsid w:val="00D93F4F"/>
    <w:rsid w:val="00D94160"/>
    <w:rsid w:val="00D9447E"/>
    <w:rsid w:val="00D94A33"/>
    <w:rsid w:val="00D94E1C"/>
    <w:rsid w:val="00D95748"/>
    <w:rsid w:val="00D960BB"/>
    <w:rsid w:val="00D963DA"/>
    <w:rsid w:val="00D96419"/>
    <w:rsid w:val="00D97D7B"/>
    <w:rsid w:val="00DA080C"/>
    <w:rsid w:val="00DA08C2"/>
    <w:rsid w:val="00DA113A"/>
    <w:rsid w:val="00DA185D"/>
    <w:rsid w:val="00DA1F92"/>
    <w:rsid w:val="00DA2129"/>
    <w:rsid w:val="00DA236B"/>
    <w:rsid w:val="00DA2B9F"/>
    <w:rsid w:val="00DA2C11"/>
    <w:rsid w:val="00DA2D1B"/>
    <w:rsid w:val="00DA3069"/>
    <w:rsid w:val="00DA32C2"/>
    <w:rsid w:val="00DA332C"/>
    <w:rsid w:val="00DA36FB"/>
    <w:rsid w:val="00DA3C95"/>
    <w:rsid w:val="00DA4500"/>
    <w:rsid w:val="00DA48ED"/>
    <w:rsid w:val="00DA4EB7"/>
    <w:rsid w:val="00DA4F50"/>
    <w:rsid w:val="00DA5CFA"/>
    <w:rsid w:val="00DA6B2D"/>
    <w:rsid w:val="00DA7112"/>
    <w:rsid w:val="00DB065C"/>
    <w:rsid w:val="00DB0741"/>
    <w:rsid w:val="00DB07F2"/>
    <w:rsid w:val="00DB0C31"/>
    <w:rsid w:val="00DB0F63"/>
    <w:rsid w:val="00DB12DB"/>
    <w:rsid w:val="00DB13DA"/>
    <w:rsid w:val="00DB1EFF"/>
    <w:rsid w:val="00DB20B9"/>
    <w:rsid w:val="00DB238B"/>
    <w:rsid w:val="00DB2583"/>
    <w:rsid w:val="00DB343A"/>
    <w:rsid w:val="00DB3486"/>
    <w:rsid w:val="00DB353B"/>
    <w:rsid w:val="00DB3574"/>
    <w:rsid w:val="00DB393E"/>
    <w:rsid w:val="00DB3954"/>
    <w:rsid w:val="00DB3AE8"/>
    <w:rsid w:val="00DB3CEC"/>
    <w:rsid w:val="00DB3D91"/>
    <w:rsid w:val="00DB40DB"/>
    <w:rsid w:val="00DB44E6"/>
    <w:rsid w:val="00DB5283"/>
    <w:rsid w:val="00DB5628"/>
    <w:rsid w:val="00DB5C7E"/>
    <w:rsid w:val="00DB63F3"/>
    <w:rsid w:val="00DB6721"/>
    <w:rsid w:val="00DB6872"/>
    <w:rsid w:val="00DB6EF8"/>
    <w:rsid w:val="00DB7428"/>
    <w:rsid w:val="00DC07AD"/>
    <w:rsid w:val="00DC1515"/>
    <w:rsid w:val="00DC1EC0"/>
    <w:rsid w:val="00DC2063"/>
    <w:rsid w:val="00DC23EE"/>
    <w:rsid w:val="00DC2D9E"/>
    <w:rsid w:val="00DC31C6"/>
    <w:rsid w:val="00DC32DE"/>
    <w:rsid w:val="00DC3B0B"/>
    <w:rsid w:val="00DC3E57"/>
    <w:rsid w:val="00DC44B2"/>
    <w:rsid w:val="00DC473A"/>
    <w:rsid w:val="00DC49F7"/>
    <w:rsid w:val="00DC4D26"/>
    <w:rsid w:val="00DC708C"/>
    <w:rsid w:val="00DC78A6"/>
    <w:rsid w:val="00DC78EE"/>
    <w:rsid w:val="00DC7ED7"/>
    <w:rsid w:val="00DD08AE"/>
    <w:rsid w:val="00DD09F0"/>
    <w:rsid w:val="00DD0BF4"/>
    <w:rsid w:val="00DD10D5"/>
    <w:rsid w:val="00DD166A"/>
    <w:rsid w:val="00DD264F"/>
    <w:rsid w:val="00DD37CC"/>
    <w:rsid w:val="00DD3820"/>
    <w:rsid w:val="00DD39DF"/>
    <w:rsid w:val="00DD3D53"/>
    <w:rsid w:val="00DD3F43"/>
    <w:rsid w:val="00DD4072"/>
    <w:rsid w:val="00DD4148"/>
    <w:rsid w:val="00DD4B7F"/>
    <w:rsid w:val="00DD4BA3"/>
    <w:rsid w:val="00DD4F30"/>
    <w:rsid w:val="00DD50F3"/>
    <w:rsid w:val="00DD55FC"/>
    <w:rsid w:val="00DD5E8B"/>
    <w:rsid w:val="00DD63EC"/>
    <w:rsid w:val="00DD6533"/>
    <w:rsid w:val="00DD6DA2"/>
    <w:rsid w:val="00DD6F6D"/>
    <w:rsid w:val="00DD71E7"/>
    <w:rsid w:val="00DD7AB5"/>
    <w:rsid w:val="00DE024D"/>
    <w:rsid w:val="00DE02CF"/>
    <w:rsid w:val="00DE03D2"/>
    <w:rsid w:val="00DE0FED"/>
    <w:rsid w:val="00DE16EE"/>
    <w:rsid w:val="00DE17E6"/>
    <w:rsid w:val="00DE1817"/>
    <w:rsid w:val="00DE18F0"/>
    <w:rsid w:val="00DE2090"/>
    <w:rsid w:val="00DE2A87"/>
    <w:rsid w:val="00DE3229"/>
    <w:rsid w:val="00DE3461"/>
    <w:rsid w:val="00DE3483"/>
    <w:rsid w:val="00DE39AE"/>
    <w:rsid w:val="00DE3B76"/>
    <w:rsid w:val="00DE42C3"/>
    <w:rsid w:val="00DE42D6"/>
    <w:rsid w:val="00DE4341"/>
    <w:rsid w:val="00DE4699"/>
    <w:rsid w:val="00DE4E5C"/>
    <w:rsid w:val="00DE5083"/>
    <w:rsid w:val="00DE585B"/>
    <w:rsid w:val="00DE5915"/>
    <w:rsid w:val="00DE5B06"/>
    <w:rsid w:val="00DE64D3"/>
    <w:rsid w:val="00DE6626"/>
    <w:rsid w:val="00DE676C"/>
    <w:rsid w:val="00DE6974"/>
    <w:rsid w:val="00DE6F3E"/>
    <w:rsid w:val="00DE7615"/>
    <w:rsid w:val="00DE7A08"/>
    <w:rsid w:val="00DE7EF5"/>
    <w:rsid w:val="00DF021C"/>
    <w:rsid w:val="00DF074C"/>
    <w:rsid w:val="00DF158A"/>
    <w:rsid w:val="00DF1717"/>
    <w:rsid w:val="00DF1A57"/>
    <w:rsid w:val="00DF1C51"/>
    <w:rsid w:val="00DF29D1"/>
    <w:rsid w:val="00DF2C40"/>
    <w:rsid w:val="00DF2FB1"/>
    <w:rsid w:val="00DF3253"/>
    <w:rsid w:val="00DF3BAE"/>
    <w:rsid w:val="00DF467B"/>
    <w:rsid w:val="00DF4A0D"/>
    <w:rsid w:val="00DF5882"/>
    <w:rsid w:val="00DF58B6"/>
    <w:rsid w:val="00DF5DE1"/>
    <w:rsid w:val="00DF6007"/>
    <w:rsid w:val="00DF7364"/>
    <w:rsid w:val="00DF73D3"/>
    <w:rsid w:val="00DF747C"/>
    <w:rsid w:val="00DF760D"/>
    <w:rsid w:val="00DF76E5"/>
    <w:rsid w:val="00DF79CC"/>
    <w:rsid w:val="00DF7C52"/>
    <w:rsid w:val="00E000ED"/>
    <w:rsid w:val="00E009D7"/>
    <w:rsid w:val="00E00DF9"/>
    <w:rsid w:val="00E013DF"/>
    <w:rsid w:val="00E01646"/>
    <w:rsid w:val="00E01B5F"/>
    <w:rsid w:val="00E01DFE"/>
    <w:rsid w:val="00E02011"/>
    <w:rsid w:val="00E02226"/>
    <w:rsid w:val="00E02473"/>
    <w:rsid w:val="00E02FAF"/>
    <w:rsid w:val="00E033FE"/>
    <w:rsid w:val="00E03E49"/>
    <w:rsid w:val="00E04914"/>
    <w:rsid w:val="00E04B64"/>
    <w:rsid w:val="00E0521B"/>
    <w:rsid w:val="00E05257"/>
    <w:rsid w:val="00E055D8"/>
    <w:rsid w:val="00E058CC"/>
    <w:rsid w:val="00E05964"/>
    <w:rsid w:val="00E06A85"/>
    <w:rsid w:val="00E07200"/>
    <w:rsid w:val="00E073E4"/>
    <w:rsid w:val="00E07812"/>
    <w:rsid w:val="00E07B5A"/>
    <w:rsid w:val="00E100C2"/>
    <w:rsid w:val="00E1076A"/>
    <w:rsid w:val="00E12479"/>
    <w:rsid w:val="00E1247F"/>
    <w:rsid w:val="00E1255D"/>
    <w:rsid w:val="00E12C79"/>
    <w:rsid w:val="00E1328E"/>
    <w:rsid w:val="00E137AE"/>
    <w:rsid w:val="00E13DEF"/>
    <w:rsid w:val="00E13F95"/>
    <w:rsid w:val="00E1437E"/>
    <w:rsid w:val="00E14E4B"/>
    <w:rsid w:val="00E15096"/>
    <w:rsid w:val="00E15541"/>
    <w:rsid w:val="00E159A5"/>
    <w:rsid w:val="00E15A21"/>
    <w:rsid w:val="00E1649F"/>
    <w:rsid w:val="00E1656F"/>
    <w:rsid w:val="00E16EDA"/>
    <w:rsid w:val="00E16FD7"/>
    <w:rsid w:val="00E1799E"/>
    <w:rsid w:val="00E21035"/>
    <w:rsid w:val="00E215EC"/>
    <w:rsid w:val="00E21BE3"/>
    <w:rsid w:val="00E220F2"/>
    <w:rsid w:val="00E223F5"/>
    <w:rsid w:val="00E22DB8"/>
    <w:rsid w:val="00E22DF4"/>
    <w:rsid w:val="00E2321C"/>
    <w:rsid w:val="00E23452"/>
    <w:rsid w:val="00E2389F"/>
    <w:rsid w:val="00E23942"/>
    <w:rsid w:val="00E239A7"/>
    <w:rsid w:val="00E23AA0"/>
    <w:rsid w:val="00E23E56"/>
    <w:rsid w:val="00E241A5"/>
    <w:rsid w:val="00E24288"/>
    <w:rsid w:val="00E24B14"/>
    <w:rsid w:val="00E263D4"/>
    <w:rsid w:val="00E277F8"/>
    <w:rsid w:val="00E27ADE"/>
    <w:rsid w:val="00E27D63"/>
    <w:rsid w:val="00E3095A"/>
    <w:rsid w:val="00E30E8E"/>
    <w:rsid w:val="00E31B18"/>
    <w:rsid w:val="00E31E53"/>
    <w:rsid w:val="00E31FB4"/>
    <w:rsid w:val="00E32312"/>
    <w:rsid w:val="00E33091"/>
    <w:rsid w:val="00E334A3"/>
    <w:rsid w:val="00E33801"/>
    <w:rsid w:val="00E33921"/>
    <w:rsid w:val="00E341FE"/>
    <w:rsid w:val="00E34A35"/>
    <w:rsid w:val="00E356B3"/>
    <w:rsid w:val="00E3575A"/>
    <w:rsid w:val="00E35762"/>
    <w:rsid w:val="00E35776"/>
    <w:rsid w:val="00E3605F"/>
    <w:rsid w:val="00E360E0"/>
    <w:rsid w:val="00E3644D"/>
    <w:rsid w:val="00E36F6B"/>
    <w:rsid w:val="00E373A0"/>
    <w:rsid w:val="00E3751B"/>
    <w:rsid w:val="00E376D7"/>
    <w:rsid w:val="00E37781"/>
    <w:rsid w:val="00E37C85"/>
    <w:rsid w:val="00E37FEA"/>
    <w:rsid w:val="00E401AC"/>
    <w:rsid w:val="00E40274"/>
    <w:rsid w:val="00E408E5"/>
    <w:rsid w:val="00E41EB0"/>
    <w:rsid w:val="00E4240F"/>
    <w:rsid w:val="00E427BE"/>
    <w:rsid w:val="00E4354A"/>
    <w:rsid w:val="00E4355F"/>
    <w:rsid w:val="00E43B8A"/>
    <w:rsid w:val="00E43D81"/>
    <w:rsid w:val="00E44A2C"/>
    <w:rsid w:val="00E45CAB"/>
    <w:rsid w:val="00E46BD9"/>
    <w:rsid w:val="00E46F90"/>
    <w:rsid w:val="00E4711D"/>
    <w:rsid w:val="00E47A7D"/>
    <w:rsid w:val="00E47D2E"/>
    <w:rsid w:val="00E47DE0"/>
    <w:rsid w:val="00E47EF7"/>
    <w:rsid w:val="00E507A5"/>
    <w:rsid w:val="00E50B27"/>
    <w:rsid w:val="00E51DB9"/>
    <w:rsid w:val="00E51FBB"/>
    <w:rsid w:val="00E52080"/>
    <w:rsid w:val="00E52A36"/>
    <w:rsid w:val="00E5374A"/>
    <w:rsid w:val="00E537B3"/>
    <w:rsid w:val="00E53B9F"/>
    <w:rsid w:val="00E54212"/>
    <w:rsid w:val="00E546BC"/>
    <w:rsid w:val="00E54F95"/>
    <w:rsid w:val="00E57759"/>
    <w:rsid w:val="00E604C9"/>
    <w:rsid w:val="00E6067D"/>
    <w:rsid w:val="00E60681"/>
    <w:rsid w:val="00E60A96"/>
    <w:rsid w:val="00E610FC"/>
    <w:rsid w:val="00E616DC"/>
    <w:rsid w:val="00E62381"/>
    <w:rsid w:val="00E62DB9"/>
    <w:rsid w:val="00E63057"/>
    <w:rsid w:val="00E633D8"/>
    <w:rsid w:val="00E635DF"/>
    <w:rsid w:val="00E63C9B"/>
    <w:rsid w:val="00E63F77"/>
    <w:rsid w:val="00E63FBE"/>
    <w:rsid w:val="00E64A40"/>
    <w:rsid w:val="00E64E06"/>
    <w:rsid w:val="00E650A3"/>
    <w:rsid w:val="00E654DA"/>
    <w:rsid w:val="00E6560A"/>
    <w:rsid w:val="00E6599F"/>
    <w:rsid w:val="00E65E62"/>
    <w:rsid w:val="00E662BF"/>
    <w:rsid w:val="00E670D2"/>
    <w:rsid w:val="00E67657"/>
    <w:rsid w:val="00E6786F"/>
    <w:rsid w:val="00E67B54"/>
    <w:rsid w:val="00E7037C"/>
    <w:rsid w:val="00E70494"/>
    <w:rsid w:val="00E708CF"/>
    <w:rsid w:val="00E7091C"/>
    <w:rsid w:val="00E712C0"/>
    <w:rsid w:val="00E71534"/>
    <w:rsid w:val="00E715CE"/>
    <w:rsid w:val="00E71FEF"/>
    <w:rsid w:val="00E724BF"/>
    <w:rsid w:val="00E727A7"/>
    <w:rsid w:val="00E7300A"/>
    <w:rsid w:val="00E73137"/>
    <w:rsid w:val="00E74354"/>
    <w:rsid w:val="00E74D4F"/>
    <w:rsid w:val="00E754CC"/>
    <w:rsid w:val="00E75681"/>
    <w:rsid w:val="00E7591C"/>
    <w:rsid w:val="00E75CC3"/>
    <w:rsid w:val="00E767B2"/>
    <w:rsid w:val="00E76C01"/>
    <w:rsid w:val="00E77189"/>
    <w:rsid w:val="00E771BD"/>
    <w:rsid w:val="00E77792"/>
    <w:rsid w:val="00E77BF3"/>
    <w:rsid w:val="00E77D13"/>
    <w:rsid w:val="00E77DE1"/>
    <w:rsid w:val="00E77F71"/>
    <w:rsid w:val="00E80270"/>
    <w:rsid w:val="00E80363"/>
    <w:rsid w:val="00E80AAF"/>
    <w:rsid w:val="00E80B34"/>
    <w:rsid w:val="00E80E2F"/>
    <w:rsid w:val="00E80EAC"/>
    <w:rsid w:val="00E811C8"/>
    <w:rsid w:val="00E8152A"/>
    <w:rsid w:val="00E818AD"/>
    <w:rsid w:val="00E8207F"/>
    <w:rsid w:val="00E826DA"/>
    <w:rsid w:val="00E82B1C"/>
    <w:rsid w:val="00E83284"/>
    <w:rsid w:val="00E83338"/>
    <w:rsid w:val="00E837FA"/>
    <w:rsid w:val="00E8412D"/>
    <w:rsid w:val="00E8412E"/>
    <w:rsid w:val="00E841ED"/>
    <w:rsid w:val="00E847A6"/>
    <w:rsid w:val="00E84B66"/>
    <w:rsid w:val="00E84FD3"/>
    <w:rsid w:val="00E85861"/>
    <w:rsid w:val="00E8596D"/>
    <w:rsid w:val="00E85F30"/>
    <w:rsid w:val="00E860C9"/>
    <w:rsid w:val="00E8621C"/>
    <w:rsid w:val="00E86763"/>
    <w:rsid w:val="00E86A94"/>
    <w:rsid w:val="00E86C6F"/>
    <w:rsid w:val="00E87153"/>
    <w:rsid w:val="00E87369"/>
    <w:rsid w:val="00E873F8"/>
    <w:rsid w:val="00E87750"/>
    <w:rsid w:val="00E878A9"/>
    <w:rsid w:val="00E90516"/>
    <w:rsid w:val="00E90597"/>
    <w:rsid w:val="00E906AE"/>
    <w:rsid w:val="00E907EA"/>
    <w:rsid w:val="00E91334"/>
    <w:rsid w:val="00E91658"/>
    <w:rsid w:val="00E91B58"/>
    <w:rsid w:val="00E92612"/>
    <w:rsid w:val="00E929B9"/>
    <w:rsid w:val="00E930E9"/>
    <w:rsid w:val="00E93C3A"/>
    <w:rsid w:val="00E94078"/>
    <w:rsid w:val="00E95467"/>
    <w:rsid w:val="00E956BE"/>
    <w:rsid w:val="00E968E3"/>
    <w:rsid w:val="00E96D7B"/>
    <w:rsid w:val="00E974FF"/>
    <w:rsid w:val="00E9786E"/>
    <w:rsid w:val="00E97ADF"/>
    <w:rsid w:val="00EA0810"/>
    <w:rsid w:val="00EA0D72"/>
    <w:rsid w:val="00EA0D8C"/>
    <w:rsid w:val="00EA1566"/>
    <w:rsid w:val="00EA1767"/>
    <w:rsid w:val="00EA1B45"/>
    <w:rsid w:val="00EA1C33"/>
    <w:rsid w:val="00EA2021"/>
    <w:rsid w:val="00EA2687"/>
    <w:rsid w:val="00EA2A35"/>
    <w:rsid w:val="00EA31AF"/>
    <w:rsid w:val="00EA3AD8"/>
    <w:rsid w:val="00EA3B5C"/>
    <w:rsid w:val="00EA40C2"/>
    <w:rsid w:val="00EA419D"/>
    <w:rsid w:val="00EA4914"/>
    <w:rsid w:val="00EA4EC0"/>
    <w:rsid w:val="00EA60C5"/>
    <w:rsid w:val="00EA6670"/>
    <w:rsid w:val="00EA6C73"/>
    <w:rsid w:val="00EA7005"/>
    <w:rsid w:val="00EA73A7"/>
    <w:rsid w:val="00EA7934"/>
    <w:rsid w:val="00EB01A5"/>
    <w:rsid w:val="00EB0BC7"/>
    <w:rsid w:val="00EB1060"/>
    <w:rsid w:val="00EB10FC"/>
    <w:rsid w:val="00EB1ACC"/>
    <w:rsid w:val="00EB1C14"/>
    <w:rsid w:val="00EB262B"/>
    <w:rsid w:val="00EB28FF"/>
    <w:rsid w:val="00EB2A52"/>
    <w:rsid w:val="00EB2F2A"/>
    <w:rsid w:val="00EB30B7"/>
    <w:rsid w:val="00EB3521"/>
    <w:rsid w:val="00EB45FA"/>
    <w:rsid w:val="00EB4DC3"/>
    <w:rsid w:val="00EB4E50"/>
    <w:rsid w:val="00EB4F49"/>
    <w:rsid w:val="00EB5173"/>
    <w:rsid w:val="00EB60A2"/>
    <w:rsid w:val="00EB643B"/>
    <w:rsid w:val="00EB649C"/>
    <w:rsid w:val="00EB67AE"/>
    <w:rsid w:val="00EB6BD9"/>
    <w:rsid w:val="00EB6D3F"/>
    <w:rsid w:val="00EB7109"/>
    <w:rsid w:val="00EB7453"/>
    <w:rsid w:val="00EB7507"/>
    <w:rsid w:val="00EB76E9"/>
    <w:rsid w:val="00EB7C94"/>
    <w:rsid w:val="00EC12BD"/>
    <w:rsid w:val="00EC1432"/>
    <w:rsid w:val="00EC2149"/>
    <w:rsid w:val="00EC2633"/>
    <w:rsid w:val="00EC29B8"/>
    <w:rsid w:val="00EC387D"/>
    <w:rsid w:val="00EC4180"/>
    <w:rsid w:val="00EC54E3"/>
    <w:rsid w:val="00EC58D5"/>
    <w:rsid w:val="00EC59DD"/>
    <w:rsid w:val="00EC6746"/>
    <w:rsid w:val="00EC769A"/>
    <w:rsid w:val="00EC7728"/>
    <w:rsid w:val="00EC79A1"/>
    <w:rsid w:val="00EC7BDA"/>
    <w:rsid w:val="00ED04FC"/>
    <w:rsid w:val="00ED0AEF"/>
    <w:rsid w:val="00ED0E80"/>
    <w:rsid w:val="00ED1162"/>
    <w:rsid w:val="00ED14DD"/>
    <w:rsid w:val="00ED1793"/>
    <w:rsid w:val="00ED19B1"/>
    <w:rsid w:val="00ED2031"/>
    <w:rsid w:val="00ED22EE"/>
    <w:rsid w:val="00ED22F1"/>
    <w:rsid w:val="00ED2DE1"/>
    <w:rsid w:val="00ED3D3B"/>
    <w:rsid w:val="00ED456B"/>
    <w:rsid w:val="00ED55EA"/>
    <w:rsid w:val="00ED5A6E"/>
    <w:rsid w:val="00ED61F0"/>
    <w:rsid w:val="00ED6524"/>
    <w:rsid w:val="00ED6B46"/>
    <w:rsid w:val="00ED6F4C"/>
    <w:rsid w:val="00ED6FA3"/>
    <w:rsid w:val="00ED72BF"/>
    <w:rsid w:val="00ED7A0A"/>
    <w:rsid w:val="00EE0517"/>
    <w:rsid w:val="00EE0529"/>
    <w:rsid w:val="00EE0542"/>
    <w:rsid w:val="00EE1D3F"/>
    <w:rsid w:val="00EE23DC"/>
    <w:rsid w:val="00EE24CE"/>
    <w:rsid w:val="00EE25FA"/>
    <w:rsid w:val="00EE27AA"/>
    <w:rsid w:val="00EE30C3"/>
    <w:rsid w:val="00EE3DCB"/>
    <w:rsid w:val="00EE47C1"/>
    <w:rsid w:val="00EE5054"/>
    <w:rsid w:val="00EE52D5"/>
    <w:rsid w:val="00EE5637"/>
    <w:rsid w:val="00EE5AAB"/>
    <w:rsid w:val="00EE613C"/>
    <w:rsid w:val="00EE622A"/>
    <w:rsid w:val="00EE70B9"/>
    <w:rsid w:val="00EE71A6"/>
    <w:rsid w:val="00EE764D"/>
    <w:rsid w:val="00EE784F"/>
    <w:rsid w:val="00EE7E75"/>
    <w:rsid w:val="00EE7EA6"/>
    <w:rsid w:val="00EF103A"/>
    <w:rsid w:val="00EF23A6"/>
    <w:rsid w:val="00EF25F9"/>
    <w:rsid w:val="00EF3259"/>
    <w:rsid w:val="00EF352C"/>
    <w:rsid w:val="00EF4154"/>
    <w:rsid w:val="00EF49D8"/>
    <w:rsid w:val="00EF4E7C"/>
    <w:rsid w:val="00EF5388"/>
    <w:rsid w:val="00EF567B"/>
    <w:rsid w:val="00EF585C"/>
    <w:rsid w:val="00EF5DBE"/>
    <w:rsid w:val="00EF5F2F"/>
    <w:rsid w:val="00EF610B"/>
    <w:rsid w:val="00EF63B3"/>
    <w:rsid w:val="00EF63EF"/>
    <w:rsid w:val="00EF6744"/>
    <w:rsid w:val="00EF6A65"/>
    <w:rsid w:val="00EF6D8B"/>
    <w:rsid w:val="00EF747E"/>
    <w:rsid w:val="00EF79E4"/>
    <w:rsid w:val="00EF7A80"/>
    <w:rsid w:val="00EF7AA7"/>
    <w:rsid w:val="00F00077"/>
    <w:rsid w:val="00F005D4"/>
    <w:rsid w:val="00F007D0"/>
    <w:rsid w:val="00F00828"/>
    <w:rsid w:val="00F00ED5"/>
    <w:rsid w:val="00F0174E"/>
    <w:rsid w:val="00F01902"/>
    <w:rsid w:val="00F01A1E"/>
    <w:rsid w:val="00F01EDC"/>
    <w:rsid w:val="00F02179"/>
    <w:rsid w:val="00F0273B"/>
    <w:rsid w:val="00F0292D"/>
    <w:rsid w:val="00F02CE4"/>
    <w:rsid w:val="00F02D3C"/>
    <w:rsid w:val="00F032C5"/>
    <w:rsid w:val="00F03AD6"/>
    <w:rsid w:val="00F044AA"/>
    <w:rsid w:val="00F04EF3"/>
    <w:rsid w:val="00F05368"/>
    <w:rsid w:val="00F055A0"/>
    <w:rsid w:val="00F06236"/>
    <w:rsid w:val="00F0630D"/>
    <w:rsid w:val="00F06B0C"/>
    <w:rsid w:val="00F06C49"/>
    <w:rsid w:val="00F06FB8"/>
    <w:rsid w:val="00F07DD6"/>
    <w:rsid w:val="00F10117"/>
    <w:rsid w:val="00F10641"/>
    <w:rsid w:val="00F10A03"/>
    <w:rsid w:val="00F10A6D"/>
    <w:rsid w:val="00F11270"/>
    <w:rsid w:val="00F115C7"/>
    <w:rsid w:val="00F118EA"/>
    <w:rsid w:val="00F11E1B"/>
    <w:rsid w:val="00F11FEC"/>
    <w:rsid w:val="00F121E9"/>
    <w:rsid w:val="00F12B01"/>
    <w:rsid w:val="00F12F26"/>
    <w:rsid w:val="00F138D0"/>
    <w:rsid w:val="00F13FCD"/>
    <w:rsid w:val="00F1406D"/>
    <w:rsid w:val="00F140D3"/>
    <w:rsid w:val="00F143F8"/>
    <w:rsid w:val="00F14CDB"/>
    <w:rsid w:val="00F14EAE"/>
    <w:rsid w:val="00F15495"/>
    <w:rsid w:val="00F15B01"/>
    <w:rsid w:val="00F17396"/>
    <w:rsid w:val="00F1746B"/>
    <w:rsid w:val="00F179FC"/>
    <w:rsid w:val="00F21305"/>
    <w:rsid w:val="00F215BB"/>
    <w:rsid w:val="00F2198B"/>
    <w:rsid w:val="00F222B1"/>
    <w:rsid w:val="00F22BDF"/>
    <w:rsid w:val="00F232E5"/>
    <w:rsid w:val="00F238C6"/>
    <w:rsid w:val="00F23F13"/>
    <w:rsid w:val="00F2418E"/>
    <w:rsid w:val="00F241EF"/>
    <w:rsid w:val="00F24314"/>
    <w:rsid w:val="00F2446A"/>
    <w:rsid w:val="00F24A5C"/>
    <w:rsid w:val="00F25DB5"/>
    <w:rsid w:val="00F25F7A"/>
    <w:rsid w:val="00F26CEC"/>
    <w:rsid w:val="00F26E4E"/>
    <w:rsid w:val="00F27621"/>
    <w:rsid w:val="00F277BE"/>
    <w:rsid w:val="00F27BC6"/>
    <w:rsid w:val="00F27D45"/>
    <w:rsid w:val="00F30276"/>
    <w:rsid w:val="00F30919"/>
    <w:rsid w:val="00F31001"/>
    <w:rsid w:val="00F311A3"/>
    <w:rsid w:val="00F31607"/>
    <w:rsid w:val="00F317D9"/>
    <w:rsid w:val="00F31C42"/>
    <w:rsid w:val="00F31DFF"/>
    <w:rsid w:val="00F3205D"/>
    <w:rsid w:val="00F32173"/>
    <w:rsid w:val="00F3231C"/>
    <w:rsid w:val="00F32B6D"/>
    <w:rsid w:val="00F32D92"/>
    <w:rsid w:val="00F32E90"/>
    <w:rsid w:val="00F331F5"/>
    <w:rsid w:val="00F3327D"/>
    <w:rsid w:val="00F342B2"/>
    <w:rsid w:val="00F3471B"/>
    <w:rsid w:val="00F34A97"/>
    <w:rsid w:val="00F34FE4"/>
    <w:rsid w:val="00F351F4"/>
    <w:rsid w:val="00F35530"/>
    <w:rsid w:val="00F35AF3"/>
    <w:rsid w:val="00F36A0C"/>
    <w:rsid w:val="00F36E86"/>
    <w:rsid w:val="00F37AAC"/>
    <w:rsid w:val="00F37C32"/>
    <w:rsid w:val="00F4045C"/>
    <w:rsid w:val="00F4089C"/>
    <w:rsid w:val="00F408EA"/>
    <w:rsid w:val="00F40BFA"/>
    <w:rsid w:val="00F41612"/>
    <w:rsid w:val="00F41E8F"/>
    <w:rsid w:val="00F42B49"/>
    <w:rsid w:val="00F42EDA"/>
    <w:rsid w:val="00F43389"/>
    <w:rsid w:val="00F43634"/>
    <w:rsid w:val="00F436E6"/>
    <w:rsid w:val="00F43A0E"/>
    <w:rsid w:val="00F43AF1"/>
    <w:rsid w:val="00F442D1"/>
    <w:rsid w:val="00F44CAC"/>
    <w:rsid w:val="00F458B0"/>
    <w:rsid w:val="00F45CE0"/>
    <w:rsid w:val="00F4676B"/>
    <w:rsid w:val="00F46916"/>
    <w:rsid w:val="00F471A3"/>
    <w:rsid w:val="00F474B2"/>
    <w:rsid w:val="00F47678"/>
    <w:rsid w:val="00F50CCB"/>
    <w:rsid w:val="00F51565"/>
    <w:rsid w:val="00F52490"/>
    <w:rsid w:val="00F525FC"/>
    <w:rsid w:val="00F52CD6"/>
    <w:rsid w:val="00F532A1"/>
    <w:rsid w:val="00F53504"/>
    <w:rsid w:val="00F535B0"/>
    <w:rsid w:val="00F53606"/>
    <w:rsid w:val="00F5420E"/>
    <w:rsid w:val="00F551D3"/>
    <w:rsid w:val="00F553DD"/>
    <w:rsid w:val="00F564E6"/>
    <w:rsid w:val="00F571D8"/>
    <w:rsid w:val="00F5756D"/>
    <w:rsid w:val="00F57E80"/>
    <w:rsid w:val="00F60375"/>
    <w:rsid w:val="00F6091B"/>
    <w:rsid w:val="00F61067"/>
    <w:rsid w:val="00F61436"/>
    <w:rsid w:val="00F61865"/>
    <w:rsid w:val="00F61BE8"/>
    <w:rsid w:val="00F6240E"/>
    <w:rsid w:val="00F6252E"/>
    <w:rsid w:val="00F62E8A"/>
    <w:rsid w:val="00F62F4D"/>
    <w:rsid w:val="00F63035"/>
    <w:rsid w:val="00F632AD"/>
    <w:rsid w:val="00F632BB"/>
    <w:rsid w:val="00F6374E"/>
    <w:rsid w:val="00F6392E"/>
    <w:rsid w:val="00F639BD"/>
    <w:rsid w:val="00F6421C"/>
    <w:rsid w:val="00F64D12"/>
    <w:rsid w:val="00F651EE"/>
    <w:rsid w:val="00F6693B"/>
    <w:rsid w:val="00F66D20"/>
    <w:rsid w:val="00F67548"/>
    <w:rsid w:val="00F67ECB"/>
    <w:rsid w:val="00F70185"/>
    <w:rsid w:val="00F71083"/>
    <w:rsid w:val="00F712F0"/>
    <w:rsid w:val="00F71664"/>
    <w:rsid w:val="00F719EB"/>
    <w:rsid w:val="00F723DF"/>
    <w:rsid w:val="00F7241A"/>
    <w:rsid w:val="00F728D8"/>
    <w:rsid w:val="00F72DD6"/>
    <w:rsid w:val="00F733AB"/>
    <w:rsid w:val="00F73456"/>
    <w:rsid w:val="00F73742"/>
    <w:rsid w:val="00F74148"/>
    <w:rsid w:val="00F7415D"/>
    <w:rsid w:val="00F74562"/>
    <w:rsid w:val="00F74A52"/>
    <w:rsid w:val="00F75002"/>
    <w:rsid w:val="00F7545F"/>
    <w:rsid w:val="00F75596"/>
    <w:rsid w:val="00F759F5"/>
    <w:rsid w:val="00F76C47"/>
    <w:rsid w:val="00F77321"/>
    <w:rsid w:val="00F77B63"/>
    <w:rsid w:val="00F77B94"/>
    <w:rsid w:val="00F77EDA"/>
    <w:rsid w:val="00F802E5"/>
    <w:rsid w:val="00F80362"/>
    <w:rsid w:val="00F80750"/>
    <w:rsid w:val="00F81DA4"/>
    <w:rsid w:val="00F82013"/>
    <w:rsid w:val="00F8205B"/>
    <w:rsid w:val="00F82143"/>
    <w:rsid w:val="00F8225D"/>
    <w:rsid w:val="00F830A5"/>
    <w:rsid w:val="00F83A84"/>
    <w:rsid w:val="00F8425B"/>
    <w:rsid w:val="00F842D1"/>
    <w:rsid w:val="00F842DD"/>
    <w:rsid w:val="00F8432A"/>
    <w:rsid w:val="00F848AC"/>
    <w:rsid w:val="00F84BB9"/>
    <w:rsid w:val="00F84E40"/>
    <w:rsid w:val="00F852C0"/>
    <w:rsid w:val="00F85319"/>
    <w:rsid w:val="00F861F9"/>
    <w:rsid w:val="00F86599"/>
    <w:rsid w:val="00F86CD5"/>
    <w:rsid w:val="00F86F7C"/>
    <w:rsid w:val="00F86F93"/>
    <w:rsid w:val="00F871EF"/>
    <w:rsid w:val="00F87223"/>
    <w:rsid w:val="00F87992"/>
    <w:rsid w:val="00F901EF"/>
    <w:rsid w:val="00F909B9"/>
    <w:rsid w:val="00F90AF6"/>
    <w:rsid w:val="00F910FD"/>
    <w:rsid w:val="00F913B0"/>
    <w:rsid w:val="00F9190B"/>
    <w:rsid w:val="00F926A8"/>
    <w:rsid w:val="00F92F27"/>
    <w:rsid w:val="00F93408"/>
    <w:rsid w:val="00F9341D"/>
    <w:rsid w:val="00F93BD1"/>
    <w:rsid w:val="00F93C58"/>
    <w:rsid w:val="00F93EC1"/>
    <w:rsid w:val="00F93EF4"/>
    <w:rsid w:val="00F944E0"/>
    <w:rsid w:val="00F94541"/>
    <w:rsid w:val="00F94588"/>
    <w:rsid w:val="00F94B44"/>
    <w:rsid w:val="00F95226"/>
    <w:rsid w:val="00F95244"/>
    <w:rsid w:val="00F957A2"/>
    <w:rsid w:val="00F96563"/>
    <w:rsid w:val="00F96CB4"/>
    <w:rsid w:val="00F9779A"/>
    <w:rsid w:val="00FA0483"/>
    <w:rsid w:val="00FA0C82"/>
    <w:rsid w:val="00FA0E3A"/>
    <w:rsid w:val="00FA1C42"/>
    <w:rsid w:val="00FA1CBF"/>
    <w:rsid w:val="00FA437B"/>
    <w:rsid w:val="00FA4914"/>
    <w:rsid w:val="00FA4CD5"/>
    <w:rsid w:val="00FA4EBE"/>
    <w:rsid w:val="00FA52F2"/>
    <w:rsid w:val="00FA54F6"/>
    <w:rsid w:val="00FA5768"/>
    <w:rsid w:val="00FA57E0"/>
    <w:rsid w:val="00FA5A49"/>
    <w:rsid w:val="00FA5EB3"/>
    <w:rsid w:val="00FA5EF9"/>
    <w:rsid w:val="00FA6630"/>
    <w:rsid w:val="00FA69FE"/>
    <w:rsid w:val="00FA6B99"/>
    <w:rsid w:val="00FA74FC"/>
    <w:rsid w:val="00FA7777"/>
    <w:rsid w:val="00FA77C3"/>
    <w:rsid w:val="00FA7966"/>
    <w:rsid w:val="00FA7ACE"/>
    <w:rsid w:val="00FB046E"/>
    <w:rsid w:val="00FB05C8"/>
    <w:rsid w:val="00FB1F54"/>
    <w:rsid w:val="00FB2479"/>
    <w:rsid w:val="00FB26F3"/>
    <w:rsid w:val="00FB290D"/>
    <w:rsid w:val="00FB319D"/>
    <w:rsid w:val="00FB3876"/>
    <w:rsid w:val="00FB401A"/>
    <w:rsid w:val="00FB4421"/>
    <w:rsid w:val="00FB4856"/>
    <w:rsid w:val="00FB4F41"/>
    <w:rsid w:val="00FB51D8"/>
    <w:rsid w:val="00FB5952"/>
    <w:rsid w:val="00FB5AFB"/>
    <w:rsid w:val="00FB6259"/>
    <w:rsid w:val="00FB6599"/>
    <w:rsid w:val="00FB673E"/>
    <w:rsid w:val="00FB6A5A"/>
    <w:rsid w:val="00FB6DC1"/>
    <w:rsid w:val="00FC0E2A"/>
    <w:rsid w:val="00FC0F95"/>
    <w:rsid w:val="00FC110B"/>
    <w:rsid w:val="00FC1289"/>
    <w:rsid w:val="00FC1707"/>
    <w:rsid w:val="00FC1938"/>
    <w:rsid w:val="00FC1AE3"/>
    <w:rsid w:val="00FC2581"/>
    <w:rsid w:val="00FC2BBE"/>
    <w:rsid w:val="00FC3316"/>
    <w:rsid w:val="00FC474F"/>
    <w:rsid w:val="00FC485D"/>
    <w:rsid w:val="00FC4994"/>
    <w:rsid w:val="00FC55E8"/>
    <w:rsid w:val="00FC64F8"/>
    <w:rsid w:val="00FC65EB"/>
    <w:rsid w:val="00FC69D0"/>
    <w:rsid w:val="00FC6A0E"/>
    <w:rsid w:val="00FC6E2C"/>
    <w:rsid w:val="00FC7B56"/>
    <w:rsid w:val="00FC7BB4"/>
    <w:rsid w:val="00FC7D58"/>
    <w:rsid w:val="00FD0275"/>
    <w:rsid w:val="00FD070A"/>
    <w:rsid w:val="00FD0821"/>
    <w:rsid w:val="00FD13D1"/>
    <w:rsid w:val="00FD182C"/>
    <w:rsid w:val="00FD2366"/>
    <w:rsid w:val="00FD2901"/>
    <w:rsid w:val="00FD2F2B"/>
    <w:rsid w:val="00FD334B"/>
    <w:rsid w:val="00FD3807"/>
    <w:rsid w:val="00FD3C63"/>
    <w:rsid w:val="00FD45AD"/>
    <w:rsid w:val="00FD45E1"/>
    <w:rsid w:val="00FD4852"/>
    <w:rsid w:val="00FD4875"/>
    <w:rsid w:val="00FD4A67"/>
    <w:rsid w:val="00FD53F1"/>
    <w:rsid w:val="00FD5C04"/>
    <w:rsid w:val="00FD618C"/>
    <w:rsid w:val="00FD632A"/>
    <w:rsid w:val="00FD6543"/>
    <w:rsid w:val="00FD6D15"/>
    <w:rsid w:val="00FE01FE"/>
    <w:rsid w:val="00FE1406"/>
    <w:rsid w:val="00FE1515"/>
    <w:rsid w:val="00FE15DE"/>
    <w:rsid w:val="00FE1C70"/>
    <w:rsid w:val="00FE20F2"/>
    <w:rsid w:val="00FE2164"/>
    <w:rsid w:val="00FE21FA"/>
    <w:rsid w:val="00FE2398"/>
    <w:rsid w:val="00FE2B38"/>
    <w:rsid w:val="00FE30D6"/>
    <w:rsid w:val="00FE3726"/>
    <w:rsid w:val="00FE3EE8"/>
    <w:rsid w:val="00FE5197"/>
    <w:rsid w:val="00FE5B66"/>
    <w:rsid w:val="00FE5CDF"/>
    <w:rsid w:val="00FE61C2"/>
    <w:rsid w:val="00FE6523"/>
    <w:rsid w:val="00FE6645"/>
    <w:rsid w:val="00FE6E47"/>
    <w:rsid w:val="00FE771B"/>
    <w:rsid w:val="00FF01D8"/>
    <w:rsid w:val="00FF0703"/>
    <w:rsid w:val="00FF077F"/>
    <w:rsid w:val="00FF08B6"/>
    <w:rsid w:val="00FF08BC"/>
    <w:rsid w:val="00FF1557"/>
    <w:rsid w:val="00FF15F1"/>
    <w:rsid w:val="00FF18A5"/>
    <w:rsid w:val="00FF24E0"/>
    <w:rsid w:val="00FF25C7"/>
    <w:rsid w:val="00FF2741"/>
    <w:rsid w:val="00FF3B41"/>
    <w:rsid w:val="00FF3D65"/>
    <w:rsid w:val="00FF538A"/>
    <w:rsid w:val="00FF565C"/>
    <w:rsid w:val="00FF5AAB"/>
    <w:rsid w:val="00FF5C8C"/>
    <w:rsid w:val="00FF5DB5"/>
    <w:rsid w:val="00FF6104"/>
    <w:rsid w:val="00FF6D4A"/>
    <w:rsid w:val="00FF700D"/>
    <w:rsid w:val="00FF78A3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89DC2"/>
  <w15:docId w15:val="{A0CD2ED6-4374-4E37-8897-34573D38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00D88"/>
    <w:pPr>
      <w:spacing w:after="57" w:line="276" w:lineRule="atLeast"/>
    </w:pPr>
    <w:rPr>
      <w:rFonts w:ascii="Trebuchet MS" w:hAnsi="Trebuchet MS" w:cs="Courier New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FA5A49"/>
    <w:pPr>
      <w:keepNext/>
      <w:overflowPunct w:val="0"/>
      <w:autoSpaceDE w:val="0"/>
      <w:autoSpaceDN w:val="0"/>
      <w:adjustRightInd w:val="0"/>
      <w:spacing w:after="50" w:line="320" w:lineRule="atLeast"/>
      <w:textAlignment w:val="baseline"/>
      <w:outlineLvl w:val="0"/>
    </w:pPr>
    <w:rPr>
      <w:rFonts w:cs="Tahoma"/>
      <w:b/>
      <w:caps/>
      <w:kern w:val="28"/>
      <w:sz w:val="28"/>
      <w:szCs w:val="30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FA5A49"/>
    <w:pPr>
      <w:keepNext/>
      <w:overflowPunct w:val="0"/>
      <w:autoSpaceDE w:val="0"/>
      <w:autoSpaceDN w:val="0"/>
      <w:adjustRightInd w:val="0"/>
      <w:spacing w:before="100" w:after="50" w:line="200" w:lineRule="atLeast"/>
      <w:textAlignment w:val="baseline"/>
      <w:outlineLvl w:val="1"/>
    </w:pPr>
    <w:rPr>
      <w:rFonts w:cs="Tahoma"/>
      <w:b/>
      <w:caps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6C6A9A"/>
    <w:pPr>
      <w:keepNext/>
      <w:snapToGrid w:val="0"/>
      <w:spacing w:after="0" w:line="300" w:lineRule="atLeast"/>
      <w:outlineLvl w:val="2"/>
    </w:pPr>
    <w:rPr>
      <w:rFonts w:eastAsia="SimSun" w:cs="Arial"/>
      <w:b/>
      <w:bCs/>
      <w:sz w:val="25"/>
      <w:szCs w:val="26"/>
      <w:lang w:eastAsia="zh-CN"/>
    </w:rPr>
  </w:style>
  <w:style w:type="paragraph" w:styleId="berschrift4">
    <w:name w:val="heading 4"/>
    <w:aliases w:val="Table body text"/>
    <w:basedOn w:val="Standard"/>
    <w:next w:val="Standard"/>
    <w:link w:val="berschrift4Zchn"/>
    <w:qFormat/>
    <w:rsid w:val="00AE0864"/>
    <w:pPr>
      <w:keepNext/>
      <w:spacing w:after="0" w:line="240" w:lineRule="atLeast"/>
      <w:outlineLvl w:val="3"/>
    </w:pPr>
    <w:rPr>
      <w:rFonts w:ascii="Arial" w:eastAsia="SimSun" w:hAnsi="Arial" w:cs="Times New Roma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link w:val="berschrift5Zchn"/>
    <w:qFormat/>
    <w:rsid w:val="00AE0864"/>
    <w:pPr>
      <w:spacing w:after="0" w:line="240" w:lineRule="atLeast"/>
      <w:outlineLvl w:val="4"/>
    </w:pPr>
    <w:rPr>
      <w:rFonts w:ascii="Arial" w:eastAsia="SimSun" w:hAnsi="Arial" w:cs="Times New Roman"/>
      <w:b/>
      <w:bCs/>
      <w:iCs/>
      <w:sz w:val="18"/>
      <w:szCs w:val="26"/>
      <w:lang w:eastAsia="zh-CN"/>
    </w:rPr>
  </w:style>
  <w:style w:type="paragraph" w:styleId="berschrift6">
    <w:name w:val="heading 6"/>
    <w:basedOn w:val="Standard"/>
    <w:next w:val="Standard"/>
    <w:link w:val="berschrift6Zchn"/>
    <w:qFormat/>
    <w:rsid w:val="00AE0864"/>
    <w:pPr>
      <w:spacing w:before="240" w:after="60" w:line="240" w:lineRule="atLeast"/>
      <w:outlineLvl w:val="5"/>
    </w:pPr>
    <w:rPr>
      <w:rFonts w:ascii="Arial" w:eastAsia="SimSun" w:hAnsi="Arial" w:cs="Times New Roman"/>
      <w:b/>
      <w:bCs/>
      <w:szCs w:val="22"/>
      <w:lang w:eastAsia="zh-CN"/>
    </w:rPr>
  </w:style>
  <w:style w:type="paragraph" w:styleId="berschrift7">
    <w:name w:val="heading 7"/>
    <w:basedOn w:val="Standard"/>
    <w:next w:val="Standard"/>
    <w:link w:val="berschrift7Zchn"/>
    <w:qFormat/>
    <w:rsid w:val="00AE0864"/>
    <w:pPr>
      <w:spacing w:before="240" w:after="60" w:line="240" w:lineRule="atLeast"/>
      <w:outlineLvl w:val="6"/>
    </w:pPr>
    <w:rPr>
      <w:rFonts w:ascii="Arial" w:eastAsia="SimSun" w:hAnsi="Arial" w:cs="Times New Roman"/>
      <w:b/>
      <w:szCs w:val="24"/>
      <w:lang w:eastAsia="zh-CN"/>
    </w:rPr>
  </w:style>
  <w:style w:type="paragraph" w:styleId="berschrift8">
    <w:name w:val="heading 8"/>
    <w:basedOn w:val="Standard"/>
    <w:next w:val="Standard"/>
    <w:link w:val="berschrift8Zchn"/>
    <w:qFormat/>
    <w:rsid w:val="00AE0864"/>
    <w:pPr>
      <w:spacing w:before="240" w:after="60" w:line="240" w:lineRule="atLeast"/>
      <w:outlineLvl w:val="7"/>
    </w:pPr>
    <w:rPr>
      <w:rFonts w:ascii="Arial" w:eastAsia="SimSun" w:hAnsi="Arial" w:cs="Times New Roman"/>
      <w:b/>
      <w:iCs/>
      <w:szCs w:val="24"/>
      <w:lang w:eastAsia="zh-CN"/>
    </w:rPr>
  </w:style>
  <w:style w:type="paragraph" w:styleId="berschrift9">
    <w:name w:val="heading 9"/>
    <w:basedOn w:val="Standard"/>
    <w:next w:val="Standard"/>
    <w:link w:val="berschrift9Zchn"/>
    <w:qFormat/>
    <w:rsid w:val="00AE0864"/>
    <w:pPr>
      <w:spacing w:before="240" w:after="60" w:line="240" w:lineRule="atLeast"/>
      <w:outlineLvl w:val="8"/>
    </w:pPr>
    <w:rPr>
      <w:rFonts w:ascii="Arial" w:eastAsia="SimSun" w:hAnsi="Arial" w:cs="Arial"/>
      <w:b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9F5424"/>
    <w:pPr>
      <w:overflowPunct w:val="0"/>
      <w:autoSpaceDE w:val="0"/>
      <w:autoSpaceDN w:val="0"/>
      <w:adjustRightInd w:val="0"/>
      <w:spacing w:after="0" w:line="252" w:lineRule="atLeast"/>
      <w:textAlignment w:val="baseline"/>
    </w:pPr>
    <w:rPr>
      <w:b/>
      <w:sz w:val="21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Heading1NonToc">
    <w:name w:val="Heading 1 NonToc"/>
    <w:basedOn w:val="Kopfzeile"/>
    <w:rsid w:val="009832C6"/>
    <w:pPr>
      <w:spacing w:line="340" w:lineRule="atLeast"/>
    </w:pPr>
    <w:rPr>
      <w:b/>
      <w:caps/>
      <w:sz w:val="28"/>
    </w:rPr>
  </w:style>
  <w:style w:type="paragraph" w:customStyle="1" w:styleId="Subheading">
    <w:name w:val="Subheading"/>
    <w:basedOn w:val="Standard"/>
    <w:rsid w:val="0047361C"/>
    <w:pPr>
      <w:tabs>
        <w:tab w:val="left" w:pos="227"/>
      </w:tabs>
      <w:spacing w:before="80" w:line="240" w:lineRule="atLeast"/>
    </w:pPr>
    <w:rPr>
      <w:i/>
      <w:iCs/>
      <w:caps/>
    </w:rPr>
  </w:style>
  <w:style w:type="paragraph" w:styleId="Listennummer2">
    <w:name w:val="List Number 2"/>
    <w:basedOn w:val="Standard"/>
    <w:rsid w:val="002629A3"/>
    <w:pPr>
      <w:numPr>
        <w:ilvl w:val="1"/>
        <w:numId w:val="2"/>
      </w:numPr>
      <w:spacing w:after="0" w:line="216" w:lineRule="atLeast"/>
    </w:pPr>
    <w:rPr>
      <w:b/>
      <w:caps/>
      <w:sz w:val="18"/>
    </w:rPr>
  </w:style>
  <w:style w:type="paragraph" w:styleId="Aufzhlungszeichen2">
    <w:name w:val="List Bullet 2"/>
    <w:basedOn w:val="Standard"/>
    <w:rsid w:val="00C35B4B"/>
    <w:pPr>
      <w:numPr>
        <w:numId w:val="3"/>
      </w:numPr>
    </w:pPr>
  </w:style>
  <w:style w:type="paragraph" w:styleId="Inhaltsverzeichnisberschrift">
    <w:name w:val="TOC Heading"/>
    <w:basedOn w:val="Standard"/>
    <w:next w:val="Standard"/>
    <w:qFormat/>
    <w:pPr>
      <w:pBdr>
        <w:bottom w:val="single" w:sz="4" w:space="1" w:color="auto"/>
        <w:between w:val="single" w:sz="4" w:space="1" w:color="auto"/>
      </w:pBdr>
      <w:tabs>
        <w:tab w:val="right" w:pos="9900"/>
      </w:tabs>
      <w:spacing w:before="58" w:after="0" w:line="240" w:lineRule="atLeast"/>
    </w:pPr>
    <w:rPr>
      <w:b/>
    </w:rPr>
  </w:style>
  <w:style w:type="character" w:styleId="Seitenzahl">
    <w:name w:val="page number"/>
    <w:rsid w:val="005E5538"/>
    <w:rPr>
      <w:rFonts w:ascii="Trebuchet MS" w:hAnsi="Trebuchet MS"/>
      <w:color w:val="auto"/>
      <w:spacing w:val="0"/>
      <w:position w:val="0"/>
      <w:sz w:val="21"/>
      <w:szCs w:val="36"/>
    </w:rPr>
  </w:style>
  <w:style w:type="character" w:styleId="BesuchterLink">
    <w:name w:val="FollowedHyperlink"/>
    <w:rsid w:val="00756EF6"/>
    <w:rPr>
      <w:color w:val="800080"/>
      <w:u w:val="single"/>
    </w:rPr>
  </w:style>
  <w:style w:type="table" w:styleId="Tabellenraster">
    <w:name w:val="Table Grid"/>
    <w:basedOn w:val="NormaleTabelle"/>
    <w:rsid w:val="003D72DA"/>
    <w:pPr>
      <w:spacing w:after="58" w:line="260" w:lineRule="atLeast"/>
      <w:ind w:right="113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link w:val="AufzhlungszeichenZchn"/>
    <w:rsid w:val="00F43AF1"/>
    <w:pPr>
      <w:numPr>
        <w:numId w:val="1"/>
      </w:numPr>
    </w:pPr>
  </w:style>
  <w:style w:type="character" w:styleId="Funotenzeichen">
    <w:name w:val="footnote reference"/>
    <w:rsid w:val="00AF402F"/>
    <w:rPr>
      <w:rFonts w:ascii="Trebuchet MS" w:hAnsi="Trebuchet MS"/>
      <w:sz w:val="16"/>
      <w:vertAlign w:val="superscript"/>
    </w:rPr>
  </w:style>
  <w:style w:type="character" w:customStyle="1" w:styleId="berschrift2Zchn">
    <w:name w:val="Überschrift 2 Zchn"/>
    <w:link w:val="berschrift2"/>
    <w:rsid w:val="00FA5A49"/>
    <w:rPr>
      <w:rFonts w:ascii="Trebuchet MS" w:hAnsi="Trebuchet MS" w:cs="Tahoma"/>
      <w:b/>
      <w:caps/>
      <w:szCs w:val="18"/>
      <w:lang w:val="en-GB"/>
    </w:rPr>
  </w:style>
  <w:style w:type="paragraph" w:styleId="Listennummer">
    <w:name w:val="List Number"/>
    <w:basedOn w:val="Standard"/>
    <w:rsid w:val="002629A3"/>
    <w:pPr>
      <w:numPr>
        <w:numId w:val="2"/>
      </w:numPr>
      <w:spacing w:line="240" w:lineRule="atLeast"/>
    </w:pPr>
    <w:rPr>
      <w:rFonts w:ascii="Arial" w:eastAsia="SimSun" w:hAnsi="Arial" w:cs="Times New Roman"/>
      <w:b/>
      <w:caps/>
      <w:szCs w:val="24"/>
      <w:lang w:eastAsia="zh-CN"/>
    </w:rPr>
  </w:style>
  <w:style w:type="paragraph" w:styleId="Aufzhlungszeichen3">
    <w:name w:val="List Bullet 3"/>
    <w:basedOn w:val="Standard"/>
    <w:rsid w:val="00C35B4B"/>
    <w:pPr>
      <w:numPr>
        <w:numId w:val="4"/>
      </w:numPr>
    </w:pPr>
  </w:style>
  <w:style w:type="paragraph" w:styleId="Listennummer3">
    <w:name w:val="List Number 3"/>
    <w:basedOn w:val="Standard"/>
    <w:rsid w:val="00647E56"/>
    <w:pPr>
      <w:numPr>
        <w:ilvl w:val="2"/>
        <w:numId w:val="2"/>
      </w:numPr>
      <w:spacing w:after="0" w:line="220" w:lineRule="atLeast"/>
    </w:pPr>
    <w:rPr>
      <w:rFonts w:eastAsia="SimSun" w:cs="Times New Roman"/>
      <w:b/>
      <w:sz w:val="18"/>
      <w:szCs w:val="24"/>
      <w:lang w:eastAsia="zh-CN"/>
    </w:rPr>
  </w:style>
  <w:style w:type="paragraph" w:styleId="Listennummer4">
    <w:name w:val="List Number 4"/>
    <w:basedOn w:val="Standard"/>
    <w:rsid w:val="00647E56"/>
    <w:pPr>
      <w:numPr>
        <w:ilvl w:val="3"/>
        <w:numId w:val="2"/>
      </w:numPr>
      <w:spacing w:after="0" w:line="240" w:lineRule="atLeast"/>
    </w:pPr>
    <w:rPr>
      <w:rFonts w:eastAsia="SimSun" w:cs="Times New Roman"/>
      <w:szCs w:val="24"/>
      <w:lang w:eastAsia="zh-CN"/>
    </w:rPr>
  </w:style>
  <w:style w:type="paragraph" w:styleId="Aufzhlungszeichen4">
    <w:name w:val="List Bullet 4"/>
    <w:basedOn w:val="Standard"/>
    <w:rsid w:val="00C35B4B"/>
    <w:pPr>
      <w:numPr>
        <w:numId w:val="5"/>
      </w:numPr>
    </w:pPr>
  </w:style>
  <w:style w:type="paragraph" w:styleId="Funotentext">
    <w:name w:val="footnote text"/>
    <w:basedOn w:val="Standard"/>
    <w:link w:val="FunotentextZchn"/>
    <w:autoRedefine/>
    <w:qFormat/>
    <w:rsid w:val="00E360E0"/>
    <w:pPr>
      <w:spacing w:after="0" w:line="180" w:lineRule="atLeast"/>
      <w:ind w:left="142" w:hanging="136"/>
    </w:pPr>
    <w:rPr>
      <w:rFonts w:ascii="Arial" w:hAnsi="Arial" w:cs="Arial"/>
      <w:i/>
      <w:szCs w:val="20"/>
      <w:lang w:bidi="de-DE"/>
    </w:rPr>
  </w:style>
  <w:style w:type="character" w:customStyle="1" w:styleId="Continued">
    <w:name w:val="Continued"/>
    <w:rsid w:val="00DF2C40"/>
    <w:rPr>
      <w:rFonts w:ascii="Trebuchet MS" w:hAnsi="Trebuchet MS" w:cs="Tahoma"/>
      <w:spacing w:val="0"/>
      <w:kern w:val="28"/>
      <w:sz w:val="30"/>
      <w:szCs w:val="30"/>
      <w:lang w:val="en-AU"/>
    </w:rPr>
  </w:style>
  <w:style w:type="table" w:customStyle="1" w:styleId="TableBrambles">
    <w:name w:val="Table_Brambles"/>
    <w:basedOn w:val="NormaleTabelle"/>
    <w:rsid w:val="002D3985"/>
    <w:rPr>
      <w:rFonts w:ascii="Trebuchet MS" w:hAnsi="Trebuchet MS"/>
      <w:sz w:val="16"/>
    </w:rPr>
    <w:tblPr>
      <w:tblBorders>
        <w:bottom w:val="single" w:sz="6" w:space="0" w:color="969696"/>
        <w:insideH w:val="single" w:sz="6" w:space="0" w:color="969696"/>
      </w:tblBorders>
      <w:tblCellMar>
        <w:top w:w="51" w:type="dxa"/>
        <w:left w:w="45" w:type="dxa"/>
        <w:bottom w:w="51" w:type="dxa"/>
        <w:right w:w="45" w:type="dxa"/>
      </w:tblCellMar>
    </w:tblPr>
    <w:tblStylePr w:type="firstRow">
      <w:rPr>
        <w:rFonts w:ascii="Calibri" w:hAnsi="Calibri"/>
        <w:b/>
        <w:sz w:val="16"/>
      </w:rPr>
      <w:tblPr/>
      <w:tcPr>
        <w:tcBorders>
          <w:top w:val="single" w:sz="12" w:space="0" w:color="FFFFFF"/>
          <w:left w:val="nil"/>
          <w:bottom w:val="single" w:sz="12" w:space="0" w:color="FFFFFF"/>
          <w:right w:val="nil"/>
          <w:insideH w:val="nil"/>
          <w:insideV w:val="single" w:sz="12" w:space="0" w:color="FFFFFF"/>
          <w:tl2br w:val="nil"/>
          <w:tr2bl w:val="nil"/>
        </w:tcBorders>
        <w:shd w:val="clear" w:color="auto" w:fill="E9E9E9"/>
      </w:tcPr>
    </w:tblStylePr>
  </w:style>
  <w:style w:type="paragraph" w:customStyle="1" w:styleId="TableHeading">
    <w:name w:val="Table Heading"/>
    <w:basedOn w:val="Standard"/>
    <w:rsid w:val="00413875"/>
    <w:pPr>
      <w:spacing w:after="0" w:line="220" w:lineRule="atLeast"/>
    </w:pPr>
    <w:rPr>
      <w:b/>
      <w:caps/>
      <w:sz w:val="18"/>
    </w:rPr>
  </w:style>
  <w:style w:type="paragraph" w:customStyle="1" w:styleId="TableCaption">
    <w:name w:val="Table Caption"/>
    <w:basedOn w:val="Standard"/>
    <w:rsid w:val="002629A3"/>
    <w:pPr>
      <w:spacing w:before="28" w:after="0" w:line="220" w:lineRule="atLeast"/>
    </w:pPr>
    <w:rPr>
      <w:b/>
      <w:sz w:val="18"/>
    </w:rPr>
  </w:style>
  <w:style w:type="character" w:customStyle="1" w:styleId="AufzhlungszeichenZchn">
    <w:name w:val="Aufzählungszeichen Zchn"/>
    <w:link w:val="Aufzhlungszeichen"/>
    <w:rsid w:val="00F43AF1"/>
    <w:rPr>
      <w:rFonts w:ascii="Trebuchet MS" w:hAnsi="Trebuchet MS" w:cs="Courier New"/>
      <w:szCs w:val="18"/>
    </w:rPr>
  </w:style>
  <w:style w:type="paragraph" w:customStyle="1" w:styleId="EmployeeName">
    <w:name w:val="Employee Name"/>
    <w:basedOn w:val="Standard"/>
    <w:link w:val="EmployeeNameChar"/>
    <w:rsid w:val="00E15096"/>
    <w:pPr>
      <w:spacing w:after="0" w:line="307" w:lineRule="atLeast"/>
    </w:pPr>
    <w:rPr>
      <w:b/>
      <w:caps/>
      <w:sz w:val="26"/>
      <w:lang w:val="en-GB"/>
    </w:rPr>
  </w:style>
  <w:style w:type="character" w:customStyle="1" w:styleId="EmployeePosition">
    <w:name w:val="Employee Position"/>
    <w:rsid w:val="00E15096"/>
    <w:rPr>
      <w:rFonts w:ascii="Trebuchet MS" w:hAnsi="Trebuchet MS"/>
      <w:b/>
      <w:sz w:val="23"/>
    </w:rPr>
  </w:style>
  <w:style w:type="paragraph" w:styleId="Liste">
    <w:name w:val="List"/>
    <w:basedOn w:val="Standard"/>
    <w:link w:val="ListeZchn"/>
    <w:rsid w:val="00103E51"/>
    <w:pPr>
      <w:tabs>
        <w:tab w:val="left" w:pos="397"/>
      </w:tabs>
      <w:ind w:left="397" w:hanging="397"/>
    </w:pPr>
  </w:style>
  <w:style w:type="character" w:customStyle="1" w:styleId="ListeZchn">
    <w:name w:val="Liste Zchn"/>
    <w:link w:val="Liste"/>
    <w:rsid w:val="00B53D9F"/>
    <w:rPr>
      <w:rFonts w:ascii="Trebuchet MS" w:hAnsi="Trebuchet MS" w:cs="Courier New"/>
      <w:sz w:val="23"/>
      <w:szCs w:val="18"/>
      <w:lang w:val="en-AU" w:eastAsia="en-AU" w:bidi="ar-SA"/>
    </w:rPr>
  </w:style>
  <w:style w:type="paragraph" w:styleId="Titel">
    <w:name w:val="Title"/>
    <w:basedOn w:val="Standard"/>
    <w:link w:val="TitelZchn"/>
    <w:qFormat/>
    <w:rsid w:val="00AF402F"/>
    <w:pPr>
      <w:spacing w:after="60" w:line="360" w:lineRule="atLeast"/>
      <w:outlineLvl w:val="0"/>
    </w:pPr>
    <w:rPr>
      <w:rFonts w:ascii="Arial" w:hAnsi="Arial" w:cs="Arial"/>
      <w:bCs/>
      <w:caps/>
      <w:sz w:val="36"/>
      <w:szCs w:val="32"/>
    </w:rPr>
  </w:style>
  <w:style w:type="paragraph" w:customStyle="1" w:styleId="Note">
    <w:name w:val="Note"/>
    <w:basedOn w:val="Standard"/>
    <w:rsid w:val="00AF402F"/>
    <w:pPr>
      <w:spacing w:after="0" w:line="180" w:lineRule="atLeast"/>
    </w:pPr>
    <w:rPr>
      <w:sz w:val="16"/>
    </w:rPr>
  </w:style>
  <w:style w:type="paragraph" w:customStyle="1" w:styleId="Subtitle1">
    <w:name w:val="Subtitle1"/>
    <w:basedOn w:val="Standard"/>
    <w:rsid w:val="00AF402F"/>
    <w:pPr>
      <w:spacing w:line="450" w:lineRule="atLeast"/>
    </w:pPr>
    <w:rPr>
      <w:b/>
      <w:caps/>
      <w:sz w:val="28"/>
    </w:rPr>
  </w:style>
  <w:style w:type="paragraph" w:styleId="Datum">
    <w:name w:val="Date"/>
    <w:basedOn w:val="Standard"/>
    <w:next w:val="Standard"/>
    <w:link w:val="DatumZchn"/>
    <w:rsid w:val="002B3C08"/>
  </w:style>
  <w:style w:type="paragraph" w:styleId="Sprechblasentext">
    <w:name w:val="Balloon Text"/>
    <w:basedOn w:val="Standard"/>
    <w:link w:val="SprechblasentextZchn"/>
    <w:semiHidden/>
    <w:rsid w:val="00DE346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KeineListe"/>
    <w:semiHidden/>
    <w:rsid w:val="00706576"/>
  </w:style>
  <w:style w:type="paragraph" w:customStyle="1" w:styleId="font5">
    <w:name w:val="font5"/>
    <w:basedOn w:val="Standard"/>
    <w:rsid w:val="00706576"/>
    <w:pPr>
      <w:spacing w:before="100" w:beforeAutospacing="1" w:after="100" w:afterAutospacing="1" w:line="240" w:lineRule="auto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font6">
    <w:name w:val="font6"/>
    <w:basedOn w:val="Standard"/>
    <w:rsid w:val="00706576"/>
    <w:pPr>
      <w:spacing w:before="100" w:beforeAutospacing="1" w:after="100" w:afterAutospacing="1" w:line="240" w:lineRule="auto"/>
    </w:pPr>
    <w:rPr>
      <w:rFonts w:eastAsia="MS Mincho" w:cs="Times New Roman"/>
      <w:color w:val="000000"/>
      <w:sz w:val="22"/>
      <w:szCs w:val="22"/>
      <w:lang w:eastAsia="ja-JP"/>
    </w:rPr>
  </w:style>
  <w:style w:type="paragraph" w:customStyle="1" w:styleId="font7">
    <w:name w:val="font7"/>
    <w:basedOn w:val="Standard"/>
    <w:rsid w:val="00706576"/>
    <w:pPr>
      <w:spacing w:before="100" w:beforeAutospacing="1" w:after="100" w:afterAutospacing="1" w:line="240" w:lineRule="auto"/>
    </w:pPr>
    <w:rPr>
      <w:rFonts w:eastAsia="MS Mincho" w:cs="Times New Roman"/>
      <w:color w:val="000000"/>
      <w:sz w:val="28"/>
      <w:szCs w:val="28"/>
      <w:lang w:eastAsia="ja-JP"/>
    </w:rPr>
  </w:style>
  <w:style w:type="paragraph" w:customStyle="1" w:styleId="xl48">
    <w:name w:val="xl48"/>
    <w:basedOn w:val="Standard"/>
    <w:rsid w:val="007065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Cs w:val="20"/>
      <w:lang w:eastAsia="ja-JP"/>
    </w:rPr>
  </w:style>
  <w:style w:type="paragraph" w:customStyle="1" w:styleId="xl49">
    <w:name w:val="xl49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Cs w:val="20"/>
      <w:lang w:eastAsia="ja-JP"/>
    </w:rPr>
  </w:style>
  <w:style w:type="paragraph" w:customStyle="1" w:styleId="xl50">
    <w:name w:val="xl50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b/>
      <w:bCs/>
      <w:sz w:val="22"/>
      <w:szCs w:val="22"/>
      <w:lang w:eastAsia="ja-JP"/>
    </w:rPr>
  </w:style>
  <w:style w:type="paragraph" w:customStyle="1" w:styleId="xl51">
    <w:name w:val="xl51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Cs w:val="20"/>
      <w:lang w:eastAsia="ja-JP"/>
    </w:rPr>
  </w:style>
  <w:style w:type="paragraph" w:customStyle="1" w:styleId="xl52">
    <w:name w:val="xl52"/>
    <w:basedOn w:val="Standard"/>
    <w:rsid w:val="0070657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b/>
      <w:bCs/>
      <w:color w:val="000000"/>
      <w:sz w:val="28"/>
      <w:szCs w:val="28"/>
      <w:lang w:eastAsia="ja-JP"/>
    </w:rPr>
  </w:style>
  <w:style w:type="paragraph" w:customStyle="1" w:styleId="xl53">
    <w:name w:val="xl53"/>
    <w:basedOn w:val="Standard"/>
    <w:rsid w:val="00706576"/>
    <w:pPr>
      <w:shd w:val="clear" w:color="auto" w:fill="DFDFDF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54">
    <w:name w:val="xl54"/>
    <w:basedOn w:val="Standard"/>
    <w:rsid w:val="00706576"/>
    <w:pPr>
      <w:pBdr>
        <w:left w:val="single" w:sz="4" w:space="0" w:color="FFFFFF"/>
        <w:bottom w:val="single" w:sz="4" w:space="0" w:color="FFFFFF"/>
        <w:right w:val="single" w:sz="4" w:space="14" w:color="FFFFFF"/>
      </w:pBdr>
      <w:shd w:val="clear" w:color="auto" w:fill="DFDFDF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55">
    <w:name w:val="xl55"/>
    <w:basedOn w:val="Standard"/>
    <w:rsid w:val="00706576"/>
    <w:pPr>
      <w:pBdr>
        <w:left w:val="single" w:sz="4" w:space="0" w:color="FFFFFF"/>
        <w:right w:val="single" w:sz="4" w:space="14" w:color="FFFFFF"/>
      </w:pBdr>
      <w:shd w:val="clear" w:color="auto" w:fill="DFDFDF"/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56">
    <w:name w:val="xl56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 w:val="32"/>
      <w:szCs w:val="32"/>
      <w:lang w:eastAsia="ja-JP"/>
    </w:rPr>
  </w:style>
  <w:style w:type="paragraph" w:customStyle="1" w:styleId="xl57">
    <w:name w:val="xl57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 w:val="28"/>
      <w:szCs w:val="28"/>
      <w:lang w:eastAsia="ja-JP"/>
    </w:rPr>
  </w:style>
  <w:style w:type="paragraph" w:customStyle="1" w:styleId="xl58">
    <w:name w:val="xl58"/>
    <w:basedOn w:val="Standard"/>
    <w:rsid w:val="00706576"/>
    <w:pPr>
      <w:spacing w:before="100" w:beforeAutospacing="1" w:after="100" w:afterAutospacing="1" w:line="240" w:lineRule="auto"/>
      <w:textAlignment w:val="bottom"/>
    </w:pPr>
    <w:rPr>
      <w:rFonts w:ascii="Times New Roman" w:eastAsia="MS Mincho" w:hAnsi="Times New Roman" w:cs="Times New Roman"/>
      <w:b/>
      <w:bCs/>
      <w:sz w:val="18"/>
      <w:lang w:eastAsia="ja-JP"/>
    </w:rPr>
  </w:style>
  <w:style w:type="paragraph" w:customStyle="1" w:styleId="xl59">
    <w:name w:val="xl59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0">
    <w:name w:val="xl60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61">
    <w:name w:val="xl61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2">
    <w:name w:val="xl62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63">
    <w:name w:val="xl63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4">
    <w:name w:val="xl64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5">
    <w:name w:val="xl65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66">
    <w:name w:val="xl66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7">
    <w:name w:val="xl67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68">
    <w:name w:val="xl68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69">
    <w:name w:val="xl69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70">
    <w:name w:val="xl70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71">
    <w:name w:val="xl71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72">
    <w:name w:val="xl72"/>
    <w:basedOn w:val="Standard"/>
    <w:rsid w:val="00706576"/>
    <w:pPr>
      <w:pBdr>
        <w:left w:val="single" w:sz="4" w:space="0" w:color="FFFFFF"/>
        <w:right w:val="single" w:sz="4" w:space="0" w:color="FFFFFF"/>
      </w:pBdr>
      <w:shd w:val="clear" w:color="auto" w:fill="DFDFDF"/>
      <w:spacing w:before="100" w:beforeAutospacing="1" w:after="100" w:afterAutospacing="1" w:line="240" w:lineRule="auto"/>
      <w:textAlignment w:val="bottom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73">
    <w:name w:val="xl73"/>
    <w:basedOn w:val="Standard"/>
    <w:rsid w:val="00706576"/>
    <w:pPr>
      <w:pBdr>
        <w:left w:val="single" w:sz="4" w:space="0" w:color="FFFFFF"/>
        <w:right w:val="single" w:sz="4" w:space="0" w:color="FFFFFF"/>
      </w:pBdr>
      <w:shd w:val="clear" w:color="auto" w:fill="DFDFDF"/>
      <w:spacing w:before="100" w:beforeAutospacing="1" w:after="100" w:afterAutospacing="1" w:line="240" w:lineRule="auto"/>
      <w:jc w:val="right"/>
      <w:textAlignment w:val="bottom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74">
    <w:name w:val="xl74"/>
    <w:basedOn w:val="Standard"/>
    <w:rsid w:val="00706576"/>
    <w:pPr>
      <w:pBdr>
        <w:left w:val="single" w:sz="4" w:space="0" w:color="FFFFFF"/>
        <w:bottom w:val="single" w:sz="4" w:space="0" w:color="FFFFFF"/>
        <w:right w:val="single" w:sz="4" w:space="0" w:color="FFFFFF"/>
      </w:pBdr>
      <w:shd w:val="clear" w:color="auto" w:fill="DFDFDF"/>
      <w:spacing w:before="100" w:beforeAutospacing="1" w:after="100" w:afterAutospacing="1" w:line="240" w:lineRule="auto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75">
    <w:name w:val="xl75"/>
    <w:basedOn w:val="Standard"/>
    <w:rsid w:val="00706576"/>
    <w:pP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76">
    <w:name w:val="xl76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b/>
      <w:bCs/>
      <w:sz w:val="22"/>
      <w:szCs w:val="22"/>
      <w:lang w:eastAsia="ja-JP"/>
    </w:rPr>
  </w:style>
  <w:style w:type="paragraph" w:customStyle="1" w:styleId="xl77">
    <w:name w:val="xl77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Cs w:val="20"/>
      <w:lang w:eastAsia="ja-JP"/>
    </w:rPr>
  </w:style>
  <w:style w:type="paragraph" w:customStyle="1" w:styleId="xl78">
    <w:name w:val="xl78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79">
    <w:name w:val="xl79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80">
    <w:name w:val="xl80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81">
    <w:name w:val="xl81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82">
    <w:name w:val="xl82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83">
    <w:name w:val="xl83"/>
    <w:basedOn w:val="Standard"/>
    <w:rsid w:val="00706576"/>
    <w:pPr>
      <w:pBdr>
        <w:left w:val="single" w:sz="4" w:space="0" w:color="FFFFFF"/>
        <w:right w:val="single" w:sz="4" w:space="0" w:color="FFFFFF"/>
      </w:pBdr>
      <w:shd w:val="clear" w:color="auto" w:fill="DFDFDF"/>
      <w:spacing w:before="100" w:beforeAutospacing="1" w:after="100" w:afterAutospacing="1" w:line="240" w:lineRule="auto"/>
      <w:textAlignment w:val="center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ja-JP"/>
    </w:rPr>
  </w:style>
  <w:style w:type="paragraph" w:customStyle="1" w:styleId="xl84">
    <w:name w:val="xl84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85">
    <w:name w:val="xl85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86">
    <w:name w:val="xl86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87">
    <w:name w:val="xl87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88">
    <w:name w:val="xl88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89">
    <w:name w:val="xl89"/>
    <w:basedOn w:val="Standard"/>
    <w:rsid w:val="00706576"/>
    <w:pPr>
      <w:pBdr>
        <w:top w:val="single" w:sz="4" w:space="0" w:color="969696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90">
    <w:name w:val="xl90"/>
    <w:basedOn w:val="Standard"/>
    <w:rsid w:val="00706576"/>
    <w:pPr>
      <w:pBdr>
        <w:top w:val="single" w:sz="4" w:space="0" w:color="969696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1">
    <w:name w:val="xl91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2">
    <w:name w:val="xl92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3">
    <w:name w:val="xl93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4">
    <w:name w:val="xl94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5">
    <w:name w:val="xl95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6">
    <w:name w:val="xl96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7">
    <w:name w:val="xl97"/>
    <w:basedOn w:val="Standard"/>
    <w:rsid w:val="00706576"/>
    <w:pP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b/>
      <w:bCs/>
      <w:szCs w:val="20"/>
      <w:lang w:eastAsia="ja-JP"/>
    </w:rPr>
  </w:style>
  <w:style w:type="paragraph" w:customStyle="1" w:styleId="xl98">
    <w:name w:val="xl98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99">
    <w:name w:val="xl99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0">
    <w:name w:val="xl100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1">
    <w:name w:val="xl101"/>
    <w:basedOn w:val="Standard"/>
    <w:rsid w:val="00706576"/>
    <w:pPr>
      <w:pBdr>
        <w:top w:val="single" w:sz="4" w:space="0" w:color="969696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2">
    <w:name w:val="xl102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3">
    <w:name w:val="xl103"/>
    <w:basedOn w:val="Standard"/>
    <w:rsid w:val="00706576"/>
    <w:pP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104">
    <w:name w:val="xl104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5">
    <w:name w:val="xl105"/>
    <w:basedOn w:val="Standard"/>
    <w:rsid w:val="00706576"/>
    <w:pPr>
      <w:pBdr>
        <w:bottom w:val="single" w:sz="4" w:space="0" w:color="969696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106">
    <w:name w:val="xl106"/>
    <w:basedOn w:val="Standard"/>
    <w:rsid w:val="00706576"/>
    <w:pPr>
      <w:pBdr>
        <w:top w:val="single" w:sz="4" w:space="0" w:color="969696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7">
    <w:name w:val="xl107"/>
    <w:basedOn w:val="Standard"/>
    <w:rsid w:val="00706576"/>
    <w:pPr>
      <w:pBdr>
        <w:top w:val="single" w:sz="4" w:space="0" w:color="969696"/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108">
    <w:name w:val="xl108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xl109">
    <w:name w:val="xl109"/>
    <w:basedOn w:val="Standard"/>
    <w:rsid w:val="00706576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jc w:val="right"/>
      <w:textAlignment w:val="center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ommentarzeichen">
    <w:name w:val="annotation reference"/>
    <w:uiPriority w:val="99"/>
    <w:semiHidden/>
    <w:rsid w:val="00B469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4698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46988"/>
    <w:rPr>
      <w:b/>
      <w:bCs/>
    </w:rPr>
  </w:style>
  <w:style w:type="paragraph" w:customStyle="1" w:styleId="TableHeading2">
    <w:name w:val="Table Heading 2"/>
    <w:basedOn w:val="Standard"/>
    <w:link w:val="TableHeading2Char"/>
    <w:rsid w:val="00123398"/>
    <w:pPr>
      <w:spacing w:after="0" w:line="200" w:lineRule="atLeast"/>
    </w:pPr>
    <w:rPr>
      <w:b/>
      <w:sz w:val="16"/>
    </w:rPr>
  </w:style>
  <w:style w:type="paragraph" w:customStyle="1" w:styleId="ListBullet1">
    <w:name w:val="List Bullet 1"/>
    <w:basedOn w:val="Standard"/>
    <w:rsid w:val="00FF24E0"/>
  </w:style>
  <w:style w:type="paragraph" w:customStyle="1" w:styleId="Clearfor">
    <w:name w:val="Clear for"/>
    <w:basedOn w:val="berschrift2"/>
    <w:rsid w:val="00976599"/>
  </w:style>
  <w:style w:type="character" w:customStyle="1" w:styleId="berschrift1Zchn">
    <w:name w:val="Überschrift 1 Zchn"/>
    <w:link w:val="berschrift1"/>
    <w:rsid w:val="00FA5A49"/>
    <w:rPr>
      <w:rFonts w:ascii="Trebuchet MS" w:hAnsi="Trebuchet MS" w:cs="Tahoma"/>
      <w:b/>
      <w:caps/>
      <w:kern w:val="28"/>
      <w:sz w:val="28"/>
      <w:szCs w:val="30"/>
      <w:lang w:val="en-GB"/>
    </w:rPr>
  </w:style>
  <w:style w:type="paragraph" w:styleId="Listenabsatz">
    <w:name w:val="List Paragraph"/>
    <w:basedOn w:val="Standard"/>
    <w:uiPriority w:val="34"/>
    <w:qFormat/>
    <w:rsid w:val="00834EBD"/>
    <w:pPr>
      <w:numPr>
        <w:numId w:val="7"/>
      </w:numPr>
      <w:spacing w:before="100" w:after="100" w:line="240" w:lineRule="auto"/>
    </w:pPr>
    <w:rPr>
      <w:rFonts w:ascii="Segoe UI" w:hAnsi="Segoe UI"/>
    </w:rPr>
  </w:style>
  <w:style w:type="paragraph" w:styleId="Endnotentext">
    <w:name w:val="endnote text"/>
    <w:basedOn w:val="Standard"/>
    <w:link w:val="EndnotentextZchn"/>
    <w:rsid w:val="004873F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link w:val="Endnotentext"/>
    <w:rsid w:val="004873F4"/>
    <w:rPr>
      <w:rFonts w:ascii="Trebuchet MS" w:hAnsi="Trebuchet MS" w:cs="Courier New"/>
    </w:rPr>
  </w:style>
  <w:style w:type="character" w:styleId="Endnotenzeichen">
    <w:name w:val="endnote reference"/>
    <w:rsid w:val="004873F4"/>
    <w:rPr>
      <w:vertAlign w:val="superscript"/>
    </w:rPr>
  </w:style>
  <w:style w:type="paragraph" w:styleId="berarbeitung">
    <w:name w:val="Revision"/>
    <w:hidden/>
    <w:uiPriority w:val="99"/>
    <w:semiHidden/>
    <w:rsid w:val="00331CBF"/>
    <w:rPr>
      <w:rFonts w:ascii="Trebuchet MS" w:hAnsi="Trebuchet MS" w:cs="Courier New"/>
      <w:szCs w:val="18"/>
    </w:rPr>
  </w:style>
  <w:style w:type="paragraph" w:customStyle="1" w:styleId="EmployeeInfo">
    <w:name w:val="Employee Info"/>
    <w:basedOn w:val="Standard"/>
    <w:link w:val="EmployeeInfoChar"/>
    <w:rsid w:val="00756BB0"/>
    <w:pPr>
      <w:spacing w:after="0" w:line="220" w:lineRule="atLeast"/>
    </w:pPr>
    <w:rPr>
      <w:caps/>
      <w:sz w:val="16"/>
    </w:rPr>
  </w:style>
  <w:style w:type="character" w:customStyle="1" w:styleId="EmployeeInfoChar">
    <w:name w:val="Employee Info Char"/>
    <w:link w:val="EmployeeInfo"/>
    <w:rsid w:val="00756BB0"/>
    <w:rPr>
      <w:rFonts w:ascii="Trebuchet MS" w:hAnsi="Trebuchet MS" w:cs="Courier New"/>
      <w:caps/>
      <w:sz w:val="16"/>
      <w:szCs w:val="18"/>
    </w:rPr>
  </w:style>
  <w:style w:type="character" w:customStyle="1" w:styleId="TableHeading2Char">
    <w:name w:val="Table Heading 2 Char"/>
    <w:link w:val="TableHeading2"/>
    <w:rsid w:val="00756BB0"/>
    <w:rPr>
      <w:rFonts w:ascii="Trebuchet MS" w:hAnsi="Trebuchet MS" w:cs="Courier New"/>
      <w:b/>
      <w:sz w:val="16"/>
      <w:szCs w:val="18"/>
    </w:rPr>
  </w:style>
  <w:style w:type="paragraph" w:customStyle="1" w:styleId="Heaing">
    <w:name w:val="Heaing"/>
    <w:basedOn w:val="Standard"/>
    <w:rsid w:val="00756BB0"/>
    <w:pPr>
      <w:spacing w:line="200" w:lineRule="atLeast"/>
    </w:pPr>
    <w:rPr>
      <w:sz w:val="16"/>
    </w:rPr>
  </w:style>
  <w:style w:type="paragraph" w:styleId="Dokumentstruktur">
    <w:name w:val="Document Map"/>
    <w:basedOn w:val="Standard"/>
    <w:link w:val="DokumentstrukturZchn"/>
    <w:rsid w:val="00756BB0"/>
    <w:pPr>
      <w:shd w:val="clear" w:color="auto" w:fill="000080"/>
      <w:spacing w:line="200" w:lineRule="atLeast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rsid w:val="00756BB0"/>
    <w:rPr>
      <w:rFonts w:ascii="Tahoma" w:hAnsi="Tahoma" w:cs="Tahoma"/>
      <w:shd w:val="clear" w:color="auto" w:fill="000080"/>
    </w:rPr>
  </w:style>
  <w:style w:type="character" w:customStyle="1" w:styleId="FuzeileZchn">
    <w:name w:val="Fußzeile Zchn"/>
    <w:link w:val="Fuzeile"/>
    <w:uiPriority w:val="99"/>
    <w:rsid w:val="00756BB0"/>
    <w:rPr>
      <w:rFonts w:ascii="Trebuchet MS" w:hAnsi="Trebuchet MS" w:cs="Courier New"/>
      <w:b/>
      <w:sz w:val="21"/>
      <w:szCs w:val="16"/>
    </w:rPr>
  </w:style>
  <w:style w:type="paragraph" w:styleId="KeinLeerraum">
    <w:name w:val="No Spacing"/>
    <w:uiPriority w:val="1"/>
    <w:qFormat/>
    <w:rsid w:val="00756BB0"/>
    <w:rPr>
      <w:rFonts w:ascii="Trebuchet MS" w:hAnsi="Trebuchet MS" w:cs="Courier New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20E6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1270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NoList2">
    <w:name w:val="No List2"/>
    <w:next w:val="KeineListe"/>
    <w:uiPriority w:val="99"/>
    <w:semiHidden/>
    <w:unhideWhenUsed/>
    <w:rsid w:val="000D1E48"/>
  </w:style>
  <w:style w:type="character" w:customStyle="1" w:styleId="berschrift3Zchn">
    <w:name w:val="Überschrift 3 Zchn"/>
    <w:basedOn w:val="Absatz-Standardschriftart"/>
    <w:link w:val="berschrift3"/>
    <w:rsid w:val="000D1E48"/>
    <w:rPr>
      <w:rFonts w:ascii="Trebuchet MS" w:eastAsia="SimSun" w:hAnsi="Trebuchet MS" w:cs="Arial"/>
      <w:b/>
      <w:bCs/>
      <w:sz w:val="25"/>
      <w:szCs w:val="26"/>
      <w:lang w:eastAsia="zh-CN"/>
    </w:rPr>
  </w:style>
  <w:style w:type="character" w:customStyle="1" w:styleId="berschrift4Zchn">
    <w:name w:val="Überschrift 4 Zchn"/>
    <w:aliases w:val="Table body text Zchn"/>
    <w:basedOn w:val="Absatz-Standardschriftart"/>
    <w:link w:val="berschrift4"/>
    <w:rsid w:val="000D1E48"/>
    <w:rPr>
      <w:rFonts w:ascii="Arial" w:eastAsia="SimSun" w:hAnsi="Arial"/>
      <w:b/>
      <w:bCs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0D1E48"/>
    <w:rPr>
      <w:rFonts w:ascii="Arial" w:eastAsia="SimSun" w:hAnsi="Arial"/>
      <w:b/>
      <w:bCs/>
      <w:iCs/>
      <w:sz w:val="18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0D1E48"/>
    <w:rPr>
      <w:rFonts w:ascii="Arial" w:eastAsia="SimSun" w:hAnsi="Arial"/>
      <w:b/>
      <w:bCs/>
      <w:szCs w:val="22"/>
      <w:lang w:eastAsia="zh-CN"/>
    </w:rPr>
  </w:style>
  <w:style w:type="character" w:customStyle="1" w:styleId="berschrift7Zchn">
    <w:name w:val="Überschrift 7 Zchn"/>
    <w:basedOn w:val="Absatz-Standardschriftart"/>
    <w:link w:val="berschrift7"/>
    <w:rsid w:val="000D1E48"/>
    <w:rPr>
      <w:rFonts w:ascii="Arial" w:eastAsia="SimSun" w:hAnsi="Arial"/>
      <w:b/>
      <w:szCs w:val="24"/>
      <w:lang w:eastAsia="zh-CN"/>
    </w:rPr>
  </w:style>
  <w:style w:type="character" w:customStyle="1" w:styleId="berschrift8Zchn">
    <w:name w:val="Überschrift 8 Zchn"/>
    <w:basedOn w:val="Absatz-Standardschriftart"/>
    <w:link w:val="berschrift8"/>
    <w:rsid w:val="000D1E48"/>
    <w:rPr>
      <w:rFonts w:ascii="Arial" w:eastAsia="SimSun" w:hAnsi="Arial"/>
      <w:b/>
      <w:iCs/>
      <w:szCs w:val="24"/>
      <w:lang w:eastAsia="zh-CN"/>
    </w:rPr>
  </w:style>
  <w:style w:type="character" w:customStyle="1" w:styleId="berschrift9Zchn">
    <w:name w:val="Überschrift 9 Zchn"/>
    <w:basedOn w:val="Absatz-Standardschriftart"/>
    <w:link w:val="berschrift9"/>
    <w:rsid w:val="000D1E48"/>
    <w:rPr>
      <w:rFonts w:ascii="Arial" w:eastAsia="SimSun" w:hAnsi="Arial" w:cs="Arial"/>
      <w:b/>
      <w:szCs w:val="22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0D1E48"/>
    <w:rPr>
      <w:rFonts w:ascii="Trebuchet MS" w:hAnsi="Trebuchet MS" w:cs="Courier New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E360E0"/>
    <w:rPr>
      <w:rFonts w:ascii="Arial" w:hAnsi="Arial" w:cs="Arial"/>
      <w:i/>
      <w:lang w:bidi="de-DE"/>
    </w:rPr>
  </w:style>
  <w:style w:type="character" w:customStyle="1" w:styleId="TitelZchn">
    <w:name w:val="Titel Zchn"/>
    <w:basedOn w:val="Absatz-Standardschriftart"/>
    <w:link w:val="Titel"/>
    <w:rsid w:val="000D1E48"/>
    <w:rPr>
      <w:rFonts w:ascii="Arial" w:hAnsi="Arial" w:cs="Arial"/>
      <w:bCs/>
      <w:caps/>
      <w:sz w:val="36"/>
      <w:szCs w:val="32"/>
    </w:rPr>
  </w:style>
  <w:style w:type="character" w:customStyle="1" w:styleId="DatumZchn">
    <w:name w:val="Datum Zchn"/>
    <w:basedOn w:val="Absatz-Standardschriftart"/>
    <w:link w:val="Datum"/>
    <w:rsid w:val="000D1E48"/>
    <w:rPr>
      <w:rFonts w:ascii="Trebuchet MS" w:hAnsi="Trebuchet MS" w:cs="Courier New"/>
      <w:szCs w:val="18"/>
    </w:rPr>
  </w:style>
  <w:style w:type="numbering" w:customStyle="1" w:styleId="NoList11">
    <w:name w:val="No List11"/>
    <w:next w:val="KeineListe"/>
    <w:semiHidden/>
    <w:rsid w:val="000D1E4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E48"/>
    <w:rPr>
      <w:rFonts w:ascii="Trebuchet MS" w:hAnsi="Trebuchet MS" w:cs="Courier New"/>
    </w:rPr>
  </w:style>
  <w:style w:type="character" w:customStyle="1" w:styleId="KommentarthemaZchn">
    <w:name w:val="Kommentarthema Zchn"/>
    <w:basedOn w:val="KommentartextZchn"/>
    <w:link w:val="Kommentarthema"/>
    <w:semiHidden/>
    <w:rsid w:val="000D1E48"/>
    <w:rPr>
      <w:rFonts w:ascii="Trebuchet MS" w:hAnsi="Trebuchet MS" w:cs="Courier New"/>
      <w:b/>
      <w:bCs/>
    </w:rPr>
  </w:style>
  <w:style w:type="numbering" w:customStyle="1" w:styleId="NoList21">
    <w:name w:val="No List21"/>
    <w:next w:val="KeineListe"/>
    <w:uiPriority w:val="99"/>
    <w:semiHidden/>
    <w:unhideWhenUsed/>
    <w:rsid w:val="000D1E48"/>
  </w:style>
  <w:style w:type="paragraph" w:customStyle="1" w:styleId="EmployeeDetail">
    <w:name w:val="Employee Detail"/>
    <w:basedOn w:val="Standard"/>
    <w:rsid w:val="000D1E48"/>
    <w:pPr>
      <w:spacing w:before="80" w:after="80" w:line="240" w:lineRule="auto"/>
    </w:pPr>
    <w:rPr>
      <w:rFonts w:ascii="Segoe UI" w:hAnsi="Segoe UI"/>
      <w:i/>
      <w:sz w:val="16"/>
    </w:rPr>
  </w:style>
  <w:style w:type="character" w:customStyle="1" w:styleId="EmployeeNameChar">
    <w:name w:val="Employee Name Char"/>
    <w:link w:val="EmployeeName"/>
    <w:rsid w:val="000D1E48"/>
    <w:rPr>
      <w:rFonts w:ascii="Trebuchet MS" w:hAnsi="Trebuchet MS" w:cs="Courier New"/>
      <w:b/>
      <w:caps/>
      <w:sz w:val="26"/>
      <w:szCs w:val="18"/>
      <w:lang w:val="en-GB"/>
    </w:rPr>
  </w:style>
  <w:style w:type="character" w:customStyle="1" w:styleId="EmployeePositionChar">
    <w:name w:val="Employee Position Char"/>
    <w:rsid w:val="000D1E48"/>
    <w:rPr>
      <w:rFonts w:ascii="Trebuchet MS" w:eastAsia="Times New Roman" w:hAnsi="Trebuchet MS" w:cs="Courier New"/>
      <w:caps/>
      <w:sz w:val="16"/>
      <w:szCs w:val="18"/>
    </w:rPr>
  </w:style>
  <w:style w:type="paragraph" w:customStyle="1" w:styleId="HeaderTitle">
    <w:name w:val="Header Title"/>
    <w:basedOn w:val="Standard"/>
    <w:link w:val="HeaderTitleChar"/>
    <w:rsid w:val="000D1E48"/>
    <w:pPr>
      <w:spacing w:before="80" w:after="80" w:line="330" w:lineRule="atLeast"/>
    </w:pPr>
    <w:rPr>
      <w:rFonts w:ascii="Segoe UI" w:hAnsi="Segoe UI" w:cs="Times New Roman"/>
      <w:b/>
      <w:caps/>
      <w:sz w:val="28"/>
      <w:szCs w:val="24"/>
    </w:rPr>
  </w:style>
  <w:style w:type="character" w:customStyle="1" w:styleId="HeaderTitleChar">
    <w:name w:val="Header Title Char"/>
    <w:link w:val="HeaderTitle"/>
    <w:rsid w:val="000D1E48"/>
    <w:rPr>
      <w:rFonts w:ascii="Segoe UI" w:hAnsi="Segoe UI"/>
      <w:b/>
      <w:caps/>
      <w:sz w:val="28"/>
      <w:szCs w:val="24"/>
    </w:rPr>
  </w:style>
  <w:style w:type="paragraph" w:customStyle="1" w:styleId="HeaderSubTitle">
    <w:name w:val="Header SubTitle"/>
    <w:basedOn w:val="HeaderTitle"/>
    <w:rsid w:val="000D1E48"/>
    <w:pPr>
      <w:spacing w:line="200" w:lineRule="atLeast"/>
    </w:pPr>
    <w:rPr>
      <w:b w:val="0"/>
      <w:color w:val="808285"/>
      <w:sz w:val="16"/>
    </w:rPr>
  </w:style>
  <w:style w:type="character" w:customStyle="1" w:styleId="HeaderContinued">
    <w:name w:val="Header_Continued"/>
    <w:rsid w:val="000D1E48"/>
    <w:rPr>
      <w:rFonts w:ascii="Trebuchet MS" w:hAnsi="Trebuchet MS" w:cs="Tahoma"/>
      <w:spacing w:val="0"/>
      <w:kern w:val="28"/>
      <w:sz w:val="22"/>
      <w:szCs w:val="30"/>
      <w:lang w:val="en-AU"/>
    </w:rPr>
  </w:style>
  <w:style w:type="paragraph" w:customStyle="1" w:styleId="IntroCopy">
    <w:name w:val="Intro Copy"/>
    <w:basedOn w:val="Standard"/>
    <w:rsid w:val="000D1E48"/>
    <w:pPr>
      <w:spacing w:before="80" w:after="240" w:line="270" w:lineRule="atLeast"/>
    </w:pPr>
    <w:rPr>
      <w:rFonts w:ascii="Segoe UI" w:hAnsi="Segoe UI" w:cs="Times New Roman"/>
      <w:b/>
      <w:color w:val="808285"/>
      <w:sz w:val="24"/>
      <w:szCs w:val="24"/>
    </w:rPr>
  </w:style>
  <w:style w:type="table" w:customStyle="1" w:styleId="TableGrid1">
    <w:name w:val="Table Grid1"/>
    <w:basedOn w:val="NormaleTabelle"/>
    <w:next w:val="Tabellenraster"/>
    <w:rsid w:val="000D1E48"/>
    <w:pPr>
      <w:spacing w:after="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2">
    <w:name w:val="List 2"/>
    <w:rsid w:val="000D1E48"/>
    <w:pPr>
      <w:spacing w:after="57"/>
      <w:ind w:left="426"/>
    </w:pPr>
    <w:rPr>
      <w:rFonts w:ascii="Trebuchet MS" w:hAnsi="Trebuchet MS" w:cs="Tahoma"/>
      <w:b/>
      <w:caps/>
      <w:sz w:val="16"/>
      <w:szCs w:val="18"/>
    </w:rPr>
  </w:style>
  <w:style w:type="paragraph" w:styleId="Liste3">
    <w:name w:val="List 3"/>
    <w:rsid w:val="000D1E48"/>
    <w:pPr>
      <w:spacing w:after="57"/>
    </w:pPr>
    <w:rPr>
      <w:rFonts w:ascii="Trebuchet MS" w:eastAsia="SimSun" w:hAnsi="Trebuchet MS" w:cs="Arial"/>
      <w:b/>
      <w:bCs/>
      <w:sz w:val="16"/>
      <w:szCs w:val="26"/>
      <w:lang w:eastAsia="zh-CN"/>
    </w:rPr>
  </w:style>
  <w:style w:type="paragraph" w:customStyle="1" w:styleId="ms-rtefontsize-3">
    <w:name w:val="ms-rtefontsize-3"/>
    <w:basedOn w:val="Standard"/>
    <w:rsid w:val="000D1E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uiPriority w:val="22"/>
    <w:qFormat/>
    <w:rsid w:val="000D1E48"/>
    <w:rPr>
      <w:b/>
      <w:bCs/>
    </w:rPr>
  </w:style>
  <w:style w:type="table" w:customStyle="1" w:styleId="TableBrambles1">
    <w:name w:val="Table_Brambles1"/>
    <w:basedOn w:val="NormaleTabelle"/>
    <w:rsid w:val="000D1E48"/>
    <w:pPr>
      <w:spacing w:after="57"/>
    </w:pPr>
    <w:rPr>
      <w:rFonts w:ascii="Trebuchet MS" w:hAnsi="Trebuchet MS"/>
      <w:sz w:val="16"/>
      <w:lang w:val="en-US" w:eastAsia="en-US"/>
    </w:rPr>
    <w:tblPr>
      <w:tblBorders>
        <w:bottom w:val="single" w:sz="6" w:space="0" w:color="969696"/>
        <w:insideH w:val="single" w:sz="6" w:space="0" w:color="969696"/>
      </w:tblBorders>
      <w:tblCellMar>
        <w:top w:w="51" w:type="dxa"/>
        <w:left w:w="45" w:type="dxa"/>
        <w:bottom w:w="51" w:type="dxa"/>
        <w:right w:w="45" w:type="dxa"/>
      </w:tblCellMar>
    </w:tblPr>
    <w:tblStylePr w:type="firstRow">
      <w:rPr>
        <w:rFonts w:ascii="Calibri" w:hAnsi="Calibri"/>
        <w:b/>
        <w:sz w:val="16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single" w:sz="12" w:space="0" w:color="FFFFFF"/>
          <w:tl2br w:val="nil"/>
          <w:tr2bl w:val="nil"/>
        </w:tcBorders>
        <w:shd w:val="clear" w:color="auto" w:fill="E9E9E9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D1E48"/>
    <w:pPr>
      <w:spacing w:before="80"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D1E4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Type">
    <w:name w:val="Type"/>
    <w:basedOn w:val="Standard"/>
    <w:uiPriority w:val="99"/>
    <w:rsid w:val="000D1E48"/>
    <w:pPr>
      <w:spacing w:before="80" w:after="0" w:line="240" w:lineRule="auto"/>
      <w:jc w:val="right"/>
    </w:pPr>
    <w:rPr>
      <w:rFonts w:ascii="Times New Roman" w:eastAsiaTheme="minorEastAsia" w:hAnsi="Times New Roman" w:cs="Times New Roman"/>
      <w:b/>
      <w:bCs/>
      <w:smallCaps/>
      <w:color w:val="003399"/>
      <w:sz w:val="16"/>
      <w:szCs w:val="20"/>
      <w:lang w:val="en-US" w:eastAsia="en-US"/>
    </w:rPr>
  </w:style>
  <w:style w:type="table" w:customStyle="1" w:styleId="TableBrambles2">
    <w:name w:val="Table_Brambles2"/>
    <w:basedOn w:val="NormaleTabelle"/>
    <w:rsid w:val="000D1E48"/>
    <w:pPr>
      <w:spacing w:after="57"/>
      <w:ind w:left="142" w:hanging="142"/>
    </w:pPr>
    <w:rPr>
      <w:rFonts w:ascii="Trebuchet MS" w:hAnsi="Trebuchet MS"/>
      <w:sz w:val="16"/>
      <w:lang w:val="en-US" w:eastAsia="en-US"/>
    </w:rPr>
    <w:tblPr>
      <w:tblBorders>
        <w:bottom w:val="single" w:sz="6" w:space="0" w:color="969696"/>
        <w:insideH w:val="single" w:sz="6" w:space="0" w:color="969696"/>
      </w:tblBorders>
      <w:tblCellMar>
        <w:top w:w="51" w:type="dxa"/>
        <w:left w:w="45" w:type="dxa"/>
        <w:bottom w:w="51" w:type="dxa"/>
        <w:right w:w="45" w:type="dxa"/>
      </w:tblCellMar>
    </w:tblPr>
    <w:tblStylePr w:type="firstRow">
      <w:rPr>
        <w:rFonts w:ascii="Calibri" w:hAnsi="Calibri"/>
        <w:b/>
        <w:sz w:val="16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single" w:sz="12" w:space="0" w:color="FFFFFF"/>
          <w:tl2br w:val="nil"/>
          <w:tr2bl w:val="nil"/>
        </w:tcBorders>
        <w:shd w:val="clear" w:color="auto" w:fill="E9E9E9"/>
      </w:tcPr>
    </w:tblStylePr>
  </w:style>
  <w:style w:type="table" w:customStyle="1" w:styleId="TableGrid2">
    <w:name w:val="Table Grid2"/>
    <w:basedOn w:val="NormaleTabelle"/>
    <w:next w:val="Tabellenraster"/>
    <w:uiPriority w:val="39"/>
    <w:rsid w:val="008F167F"/>
    <w:rPr>
      <w:rFonts w:ascii="Segoe UI" w:eastAsia="Calibri" w:hAnsi="Segoe U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39"/>
    <w:rsid w:val="008F167F"/>
    <w:rPr>
      <w:rFonts w:ascii="Segoe UI" w:eastAsia="Calibri" w:hAnsi="Segoe U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eTabelle"/>
    <w:next w:val="Tabellenraster"/>
    <w:uiPriority w:val="39"/>
    <w:rsid w:val="00E77D13"/>
    <w:rPr>
      <w:rFonts w:ascii="Segoe UI" w:eastAsia="Calibri" w:hAnsi="Segoe U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eTabelle"/>
    <w:next w:val="Tabellenraster"/>
    <w:uiPriority w:val="39"/>
    <w:rsid w:val="00E77D13"/>
    <w:rPr>
      <w:rFonts w:ascii="Segoe UI" w:eastAsia="Calibri" w:hAnsi="Segoe U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8B39A5"/>
    <w:rPr>
      <w:i/>
      <w:iCs/>
    </w:rPr>
  </w:style>
  <w:style w:type="character" w:customStyle="1" w:styleId="apple-converted-space">
    <w:name w:val="apple-converted-space"/>
    <w:basedOn w:val="Absatz-Standardschriftart"/>
    <w:rsid w:val="003F3AFD"/>
  </w:style>
  <w:style w:type="paragraph" w:customStyle="1" w:styleId="Normal1">
    <w:name w:val="Normal1"/>
    <w:rsid w:val="008F5057"/>
    <w:pPr>
      <w:spacing w:after="57"/>
    </w:pPr>
    <w:rPr>
      <w:rFonts w:ascii="Trebuchet MS" w:eastAsia="Trebuchet MS" w:hAnsi="Trebuchet MS" w:cs="Trebuchet MS"/>
      <w:color w:val="000000"/>
      <w:lang w:val="en-US" w:eastAsia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54D50"/>
    <w:rPr>
      <w:color w:val="808080"/>
      <w:shd w:val="clear" w:color="auto" w:fill="E6E6E6"/>
    </w:rPr>
  </w:style>
  <w:style w:type="paragraph" w:customStyle="1" w:styleId="Default">
    <w:name w:val="Default"/>
    <w:rsid w:val="00054D50"/>
    <w:pPr>
      <w:autoSpaceDE w:val="0"/>
      <w:autoSpaceDN w:val="0"/>
      <w:adjustRightInd w:val="0"/>
    </w:pPr>
    <w:rPr>
      <w:rFonts w:ascii="Soho Gothic Pro" w:hAnsi="Soho Gothic Pro" w:cs="Soho Gothic Pro"/>
      <w:color w:val="000000"/>
      <w:sz w:val="24"/>
      <w:szCs w:val="24"/>
      <w:lang w:val="en-GB"/>
    </w:rPr>
  </w:style>
  <w:style w:type="paragraph" w:customStyle="1" w:styleId="Pa121">
    <w:name w:val="Pa12+1"/>
    <w:basedOn w:val="Default"/>
    <w:next w:val="Default"/>
    <w:uiPriority w:val="99"/>
    <w:rsid w:val="00054D50"/>
    <w:pPr>
      <w:spacing w:line="181" w:lineRule="atLeast"/>
    </w:pPr>
    <w:rPr>
      <w:rFonts w:cs="Times New Roman"/>
      <w:color w:val="auto"/>
    </w:rPr>
  </w:style>
  <w:style w:type="character" w:customStyle="1" w:styleId="A16">
    <w:name w:val="A16"/>
    <w:uiPriority w:val="99"/>
    <w:rsid w:val="00054D50"/>
    <w:rPr>
      <w:rFonts w:cs="Soho Gothic Pro"/>
      <w:color w:val="000000"/>
      <w:sz w:val="10"/>
      <w:szCs w:val="10"/>
    </w:rPr>
  </w:style>
  <w:style w:type="paragraph" w:customStyle="1" w:styleId="Pa23">
    <w:name w:val="Pa2+3"/>
    <w:basedOn w:val="Default"/>
    <w:next w:val="Default"/>
    <w:uiPriority w:val="99"/>
    <w:rsid w:val="00054D50"/>
    <w:pPr>
      <w:spacing w:line="241" w:lineRule="atLeast"/>
    </w:pPr>
    <w:rPr>
      <w:rFonts w:ascii="Soho Gothic Std" w:hAnsi="Soho Gothic Std" w:cs="Times New Roman"/>
      <w:color w:val="auto"/>
    </w:rPr>
  </w:style>
  <w:style w:type="character" w:customStyle="1" w:styleId="A133">
    <w:name w:val="A13+3"/>
    <w:uiPriority w:val="99"/>
    <w:rsid w:val="00054D50"/>
    <w:rPr>
      <w:rFonts w:cs="Soho Gothic Std"/>
      <w:b/>
      <w:bCs/>
      <w:color w:val="000000"/>
      <w:sz w:val="32"/>
      <w:szCs w:val="32"/>
    </w:rPr>
  </w:style>
  <w:style w:type="paragraph" w:customStyle="1" w:styleId="Pa103">
    <w:name w:val="Pa10+3"/>
    <w:basedOn w:val="Default"/>
    <w:next w:val="Default"/>
    <w:uiPriority w:val="99"/>
    <w:rsid w:val="00054D50"/>
    <w:pPr>
      <w:spacing w:line="181" w:lineRule="atLeast"/>
    </w:pPr>
    <w:rPr>
      <w:rFonts w:cs="Times New Roman"/>
      <w:color w:val="auto"/>
    </w:rPr>
  </w:style>
  <w:style w:type="character" w:customStyle="1" w:styleId="A103">
    <w:name w:val="A10+3"/>
    <w:uiPriority w:val="99"/>
    <w:rsid w:val="00054D50"/>
    <w:rPr>
      <w:rFonts w:cs="Soho Gothic Pro"/>
      <w:color w:val="000000"/>
      <w:sz w:val="20"/>
      <w:szCs w:val="20"/>
    </w:rPr>
  </w:style>
  <w:style w:type="character" w:customStyle="1" w:styleId="A82">
    <w:name w:val="A8+2"/>
    <w:uiPriority w:val="99"/>
    <w:rsid w:val="00054D50"/>
    <w:rPr>
      <w:rFonts w:cs="Soho Gothic Pro"/>
      <w:b/>
      <w:bCs/>
      <w:color w:val="000000"/>
      <w:sz w:val="44"/>
      <w:szCs w:val="44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C0490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2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83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55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993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837">
          <w:marLeft w:val="43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595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06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439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166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57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674">
          <w:marLeft w:val="85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270">
          <w:marLeft w:val="4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4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20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25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38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11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9311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531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347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747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207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013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119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50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98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735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66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700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357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064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254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3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658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33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99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32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6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32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50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6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7867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3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5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7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939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964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11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473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104">
          <w:marLeft w:val="706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sci.com/esg-ratings" TargetMode="External"/><Relationship Id="rId18" Type="http://schemas.openxmlformats.org/officeDocument/2006/relationships/hyperlink" Target="http://www.brambles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alvert.com/Affirmation.php?asp_referer=https%3A%2F%2Fwww.calvert.com%2F" TargetMode="External"/><Relationship Id="rId17" Type="http://schemas.openxmlformats.org/officeDocument/2006/relationships/hyperlink" Target="mailto:Sean.osullivan@brambl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luca.Chiriacescu@brambles.com" TargetMode="External"/><Relationship Id="rId20" Type="http://schemas.openxmlformats.org/officeDocument/2006/relationships/hyperlink" Target="http://www.msci.com/esg-index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Dow_Jones_%26_Compan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aluca.Chiriacescu@brambles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pdji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p.net/e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C09776E41DF42BE5F0EEBE6695DE9" ma:contentTypeVersion="2" ma:contentTypeDescription="Create a new document." ma:contentTypeScope="" ma:versionID="784868dbe97168a218e60f64a7453d98">
  <xsd:schema xmlns:xsd="http://www.w3.org/2001/XMLSchema" xmlns:xs="http://www.w3.org/2001/XMLSchema" xmlns:p="http://schemas.microsoft.com/office/2006/metadata/properties" xmlns:ns2="f15d7449-ae5e-453b-9f3b-b5f05cf407d8" targetNamespace="http://schemas.microsoft.com/office/2006/metadata/properties" ma:root="true" ma:fieldsID="8a7cf0e83e683dc902e1f62fcd8b6da0" ns2:_="">
    <xsd:import namespace="f15d7449-ae5e-453b-9f3b-b5f05cf407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d7449-ae5e-453b-9f3b-b5f05cf40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7D31-F3B7-4D4B-B4A1-766260EA176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15d7449-ae5e-453b-9f3b-b5f05cf407d8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0DC136-FCF8-4A47-B539-C7B3D1439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d7449-ae5e-453b-9f3b-b5f05cf40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44B017-7BF4-4D70-A0F0-47EEDE64C5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4A200F-EC21-47A7-94FA-2B5820FF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6418</Characters>
  <Application>Microsoft Office Word</Application>
  <DocSecurity>0</DocSecurity>
  <Lines>53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Brambles</Company>
  <LinksUpToDate>false</LinksUpToDate>
  <CharactersWithSpaces>7324</CharactersWithSpaces>
  <SharedDoc>false</SharedDoc>
  <HLinks>
    <vt:vector size="18" baseType="variant">
      <vt:variant>
        <vt:i4>4259934</vt:i4>
      </vt:variant>
      <vt:variant>
        <vt:i4>6</vt:i4>
      </vt:variant>
      <vt:variant>
        <vt:i4>0</vt:i4>
      </vt:variant>
      <vt:variant>
        <vt:i4>5</vt:i4>
      </vt:variant>
      <vt:variant>
        <vt:lpwstr>http://www.brambles.com/</vt:lpwstr>
      </vt:variant>
      <vt:variant>
        <vt:lpwstr/>
      </vt:variant>
      <vt:variant>
        <vt:i4>6029352</vt:i4>
      </vt:variant>
      <vt:variant>
        <vt:i4>3</vt:i4>
      </vt:variant>
      <vt:variant>
        <vt:i4>0</vt:i4>
      </vt:variant>
      <vt:variant>
        <vt:i4>5</vt:i4>
      </vt:variant>
      <vt:variant>
        <vt:lpwstr>mailto:james.hall@brambles.com</vt:lpwstr>
      </vt:variant>
      <vt:variant>
        <vt:lpwstr/>
      </vt:variant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mailto:cathy.press@brambles.com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</dc:creator>
  <cp:keywords/>
  <dc:description/>
  <cp:lastModifiedBy>Helen Mack</cp:lastModifiedBy>
  <cp:revision>2</cp:revision>
  <cp:lastPrinted>2019-03-20T12:30:00Z</cp:lastPrinted>
  <dcterms:created xsi:type="dcterms:W3CDTF">2019-05-29T11:35:00Z</dcterms:created>
  <dcterms:modified xsi:type="dcterms:W3CDTF">2019-05-29T11:35:00Z</dcterms:modified>
  <cp:category>ASX Brambles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0x010100A47C09776E41DF42BE5F0EEBE6695DE9</vt:lpwstr>
  </property>
</Properties>
</file>