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F8C3" w14:textId="190735EC" w:rsidR="008B5C36" w:rsidRPr="008B5C36" w:rsidRDefault="008B5C36" w:rsidP="00E64F07">
      <w:pPr>
        <w:pStyle w:val="Standard1"/>
        <w:spacing w:before="280" w:after="280"/>
        <w:rPr>
          <w:rFonts w:asciiTheme="majorHAnsi" w:hAnsiTheme="majorHAnsi" w:cstheme="majorHAnsi"/>
          <w:b/>
          <w:sz w:val="28"/>
          <w:u w:val="single"/>
        </w:rPr>
      </w:pPr>
      <w:r w:rsidRPr="008B5C36">
        <w:rPr>
          <w:rFonts w:asciiTheme="majorHAnsi" w:hAnsiTheme="majorHAnsi" w:cstheme="majorHAnsi"/>
          <w:b/>
          <w:sz w:val="28"/>
          <w:u w:val="single"/>
        </w:rPr>
        <w:t>Anwenderbericht</w:t>
      </w:r>
    </w:p>
    <w:p w14:paraId="71927041" w14:textId="6E9F24B4" w:rsidR="00E64F07" w:rsidRPr="00E64F07" w:rsidRDefault="00E64F07" w:rsidP="00E64F07">
      <w:pPr>
        <w:pStyle w:val="Standard1"/>
        <w:spacing w:before="280" w:after="280"/>
        <w:rPr>
          <w:rFonts w:asciiTheme="majorHAnsi" w:hAnsiTheme="majorHAnsi" w:cstheme="majorHAnsi"/>
        </w:rPr>
      </w:pPr>
      <w:r w:rsidRPr="00E64F07">
        <w:rPr>
          <w:rFonts w:asciiTheme="majorHAnsi" w:hAnsiTheme="majorHAnsi" w:cstheme="majorHAnsi"/>
          <w:b/>
          <w:sz w:val="28"/>
        </w:rPr>
        <w:t xml:space="preserve">Hochpräzises 3D-Scannen mit </w:t>
      </w:r>
      <w:proofErr w:type="spellStart"/>
      <w:r w:rsidRPr="00E64F07">
        <w:rPr>
          <w:rFonts w:asciiTheme="majorHAnsi" w:hAnsiTheme="majorHAnsi" w:cstheme="majorHAnsi"/>
          <w:b/>
          <w:sz w:val="28"/>
        </w:rPr>
        <w:t>Artec</w:t>
      </w:r>
      <w:proofErr w:type="spellEnd"/>
      <w:r w:rsidRPr="00E64F07">
        <w:rPr>
          <w:rFonts w:asciiTheme="majorHAnsi" w:hAnsiTheme="majorHAnsi" w:cstheme="majorHAnsi"/>
          <w:b/>
          <w:sz w:val="28"/>
        </w:rPr>
        <w:t xml:space="preserve"> Eva für Spezialanfertigungen von Autokarosserien</w:t>
      </w:r>
    </w:p>
    <w:p w14:paraId="0DEF7447" w14:textId="4339A6BA" w:rsidR="00E64F07" w:rsidRPr="00E64F07" w:rsidRDefault="00E64F07">
      <w:pPr>
        <w:pStyle w:val="Standard1"/>
        <w:spacing w:before="280" w:after="280"/>
        <w:rPr>
          <w:rFonts w:asciiTheme="majorHAnsi" w:hAnsiTheme="majorHAnsi" w:cstheme="majorHAnsi"/>
        </w:rPr>
      </w:pPr>
      <w:r w:rsidRPr="00E64F07">
        <w:rPr>
          <w:rFonts w:asciiTheme="majorHAnsi" w:hAnsiTheme="majorHAnsi" w:cstheme="majorHAnsi"/>
        </w:rPr>
        <w:t xml:space="preserve">An einem Auto kann so einiges zu Schaden kommen, besonders, wenn es mit halsbrecherischer Geschwindigkeit durch die Landschaft oder über eine Rennstrecke gefahren wird. </w:t>
      </w:r>
      <w:r w:rsidR="004976E5">
        <w:rPr>
          <w:rFonts w:asciiTheme="majorHAnsi" w:hAnsiTheme="majorHAnsi" w:cstheme="majorHAnsi"/>
        </w:rPr>
        <w:t>Die meisten Schäden</w:t>
      </w:r>
      <w:r w:rsidR="00C51095">
        <w:rPr>
          <w:rFonts w:asciiTheme="majorHAnsi" w:hAnsiTheme="majorHAnsi" w:cstheme="majorHAnsi"/>
        </w:rPr>
        <w:t>,</w:t>
      </w:r>
      <w:r w:rsidR="004976E5">
        <w:rPr>
          <w:rFonts w:asciiTheme="majorHAnsi" w:hAnsiTheme="majorHAnsi" w:cstheme="majorHAnsi"/>
        </w:rPr>
        <w:t xml:space="preserve"> die entstehen können, bringen </w:t>
      </w:r>
      <w:r w:rsidR="00BE4FDF">
        <w:rPr>
          <w:rFonts w:asciiTheme="majorHAnsi" w:hAnsiTheme="majorHAnsi" w:cstheme="majorHAnsi"/>
        </w:rPr>
        <w:t xml:space="preserve">die Insassen </w:t>
      </w:r>
      <w:r w:rsidR="004976E5">
        <w:rPr>
          <w:rFonts w:asciiTheme="majorHAnsi" w:hAnsiTheme="majorHAnsi" w:cstheme="majorHAnsi"/>
        </w:rPr>
        <w:t xml:space="preserve">nicht in Gefahr. </w:t>
      </w:r>
      <w:r w:rsidR="004C57D6">
        <w:rPr>
          <w:rFonts w:asciiTheme="majorHAnsi" w:hAnsiTheme="majorHAnsi" w:cstheme="majorHAnsi"/>
        </w:rPr>
        <w:t>Egal</w:t>
      </w:r>
      <w:r w:rsidRPr="00E64F07">
        <w:rPr>
          <w:rFonts w:asciiTheme="majorHAnsi" w:hAnsiTheme="majorHAnsi" w:cstheme="majorHAnsi"/>
        </w:rPr>
        <w:t xml:space="preserve">, ob es sich um einen Motorschaden, einen Ausfall des elektrischen Systems oder einen Getriebebruch handelt – solche Ausfälle enden selten </w:t>
      </w:r>
      <w:r w:rsidR="005F6CA7">
        <w:rPr>
          <w:rFonts w:asciiTheme="majorHAnsi" w:hAnsiTheme="majorHAnsi" w:cstheme="majorHAnsi"/>
        </w:rPr>
        <w:t>in schwerwiegenden Unfällen</w:t>
      </w:r>
      <w:r w:rsidRPr="00E64F07">
        <w:rPr>
          <w:rFonts w:asciiTheme="majorHAnsi" w:hAnsiTheme="majorHAnsi" w:cstheme="majorHAnsi"/>
        </w:rPr>
        <w:t>. Ein Fahrwerksversagen hingegen ist</w:t>
      </w:r>
      <w:r w:rsidR="00B03619">
        <w:rPr>
          <w:rFonts w:asciiTheme="majorHAnsi" w:hAnsiTheme="majorHAnsi" w:cstheme="majorHAnsi"/>
        </w:rPr>
        <w:t xml:space="preserve"> für Fahrer und Insassen</w:t>
      </w:r>
      <w:r w:rsidRPr="00E64F07">
        <w:rPr>
          <w:rFonts w:asciiTheme="majorHAnsi" w:hAnsiTheme="majorHAnsi" w:cstheme="majorHAnsi"/>
        </w:rPr>
        <w:t xml:space="preserve"> fast immer lebensgefährlich.</w:t>
      </w:r>
    </w:p>
    <w:p w14:paraId="5983F70F" w14:textId="553BF49B" w:rsidR="004F4649" w:rsidRDefault="00E64F07" w:rsidP="00E64F07">
      <w:pPr>
        <w:pStyle w:val="Standard1"/>
        <w:spacing w:before="280" w:after="280"/>
        <w:rPr>
          <w:rFonts w:asciiTheme="majorHAnsi" w:hAnsiTheme="majorHAnsi" w:cstheme="majorHAnsi"/>
        </w:rPr>
      </w:pPr>
      <w:r w:rsidRPr="00E64F07">
        <w:rPr>
          <w:rFonts w:asciiTheme="majorHAnsi" w:hAnsiTheme="majorHAnsi" w:cstheme="majorHAnsi"/>
        </w:rPr>
        <w:t>Und genau das ist es, was die moderne Fahrwerkskonstruktion zu einem so verantwortungsvollen Tätigkeitsbereich macht</w:t>
      </w:r>
      <w:r w:rsidR="003E1212">
        <w:rPr>
          <w:rFonts w:asciiTheme="majorHAnsi" w:hAnsiTheme="majorHAnsi" w:cstheme="majorHAnsi"/>
        </w:rPr>
        <w:t>.</w:t>
      </w:r>
      <w:r w:rsidRPr="00E64F07">
        <w:rPr>
          <w:rFonts w:asciiTheme="majorHAnsi" w:hAnsiTheme="majorHAnsi" w:cstheme="majorHAnsi"/>
        </w:rPr>
        <w:t xml:space="preserve"> Ist die Konstruktion zu leicht, werden Festigkeit und Sicherheit beeinträchtigt. Wenn jedoch zu viele oder massive Materialien verwendet werden, leidet zwangsläufig die Leistung.</w:t>
      </w:r>
    </w:p>
    <w:p w14:paraId="20FAEE64" w14:textId="3445297D" w:rsidR="00E64F07" w:rsidRPr="00E64F07" w:rsidRDefault="00E64F07" w:rsidP="00E64F07">
      <w:pPr>
        <w:pStyle w:val="Standard1"/>
        <w:spacing w:before="280" w:after="280"/>
        <w:rPr>
          <w:rFonts w:asciiTheme="majorHAnsi" w:hAnsiTheme="majorHAnsi" w:cstheme="majorHAnsi"/>
        </w:rPr>
      </w:pPr>
      <w:r w:rsidRPr="00E64F07">
        <w:rPr>
          <w:rFonts w:asciiTheme="majorHAnsi" w:hAnsiTheme="majorHAnsi" w:cstheme="majorHAnsi"/>
        </w:rPr>
        <w:t>Das Erreichen des idealen Verhältnisses zwischen Robustheit und Gewicht in jedem Fahrgestell ist se</w:t>
      </w:r>
      <w:r w:rsidR="004F4649">
        <w:rPr>
          <w:rFonts w:asciiTheme="majorHAnsi" w:hAnsiTheme="majorHAnsi" w:cstheme="majorHAnsi"/>
        </w:rPr>
        <w:t xml:space="preserve">it Jahren die Kernkompetenz von </w:t>
      </w:r>
      <w:proofErr w:type="spellStart"/>
      <w:r w:rsidRPr="00E64F07">
        <w:rPr>
          <w:rStyle w:val="Internetlink"/>
          <w:rFonts w:asciiTheme="majorHAnsi" w:hAnsiTheme="majorHAnsi" w:cstheme="majorHAnsi"/>
        </w:rPr>
        <w:t>Tekk</w:t>
      </w:r>
      <w:proofErr w:type="spellEnd"/>
      <w:r w:rsidRPr="00E64F07">
        <w:rPr>
          <w:rStyle w:val="Internetlink"/>
          <w:rFonts w:asciiTheme="majorHAnsi" w:hAnsiTheme="majorHAnsi" w:cstheme="majorHAnsi"/>
        </w:rPr>
        <w:t xml:space="preserve"> Consulting Inc.</w:t>
      </w:r>
      <w:r w:rsidR="004F4649">
        <w:rPr>
          <w:rFonts w:asciiTheme="majorHAnsi" w:hAnsiTheme="majorHAnsi" w:cstheme="majorHAnsi"/>
        </w:rPr>
        <w:t xml:space="preserve">, ein führender Spezialist für Fahrwerkskonstruktion. Das </w:t>
      </w:r>
      <w:r w:rsidRPr="00E64F07">
        <w:rPr>
          <w:rFonts w:asciiTheme="majorHAnsi" w:hAnsiTheme="majorHAnsi" w:cstheme="majorHAnsi"/>
        </w:rPr>
        <w:t>Unternehmen</w:t>
      </w:r>
      <w:r w:rsidR="004F4649">
        <w:rPr>
          <w:rFonts w:asciiTheme="majorHAnsi" w:hAnsiTheme="majorHAnsi" w:cstheme="majorHAnsi"/>
        </w:rPr>
        <w:t xml:space="preserve"> ist</w:t>
      </w:r>
      <w:r w:rsidRPr="00E64F07">
        <w:rPr>
          <w:rFonts w:asciiTheme="majorHAnsi" w:hAnsiTheme="majorHAnsi" w:cstheme="majorHAnsi"/>
        </w:rPr>
        <w:t xml:space="preserve"> mon</w:t>
      </w:r>
      <w:r w:rsidR="004F4649">
        <w:rPr>
          <w:rFonts w:asciiTheme="majorHAnsi" w:hAnsiTheme="majorHAnsi" w:cstheme="majorHAnsi"/>
        </w:rPr>
        <w:t>atelang im Voraus ausgebucht</w:t>
      </w:r>
      <w:r w:rsidRPr="00E64F07">
        <w:rPr>
          <w:rFonts w:asciiTheme="majorHAnsi" w:hAnsiTheme="majorHAnsi" w:cstheme="majorHAnsi"/>
        </w:rPr>
        <w:t xml:space="preserve"> –</w:t>
      </w:r>
      <w:r w:rsidR="004F2FB6">
        <w:t xml:space="preserve"> </w:t>
      </w:r>
      <w:r w:rsidRPr="00375305">
        <w:rPr>
          <w:rFonts w:asciiTheme="majorHAnsi" w:hAnsiTheme="majorHAnsi" w:cstheme="majorHAnsi"/>
        </w:rPr>
        <w:t>von</w:t>
      </w:r>
      <w:r w:rsidRPr="00E64F07">
        <w:rPr>
          <w:rFonts w:asciiTheme="majorHAnsi" w:hAnsiTheme="majorHAnsi" w:cstheme="majorHAnsi"/>
        </w:rPr>
        <w:t xml:space="preserve"> Privatkunden, aber auch von Schwergewichten der Branche, darunter mehrere große Erstausrüster.</w:t>
      </w:r>
    </w:p>
    <w:p w14:paraId="026A45F9" w14:textId="5458F3E5" w:rsidR="00CC6D21" w:rsidRDefault="00C51095" w:rsidP="00E64F07">
      <w:pPr>
        <w:pStyle w:val="Standard1"/>
        <w:spacing w:before="280" w:after="280"/>
        <w:rPr>
          <w:rFonts w:asciiTheme="majorHAnsi" w:hAnsiTheme="majorHAnsi" w:cstheme="majorHAnsi"/>
        </w:rPr>
      </w:pPr>
      <w:r>
        <w:rPr>
          <w:rFonts w:asciiTheme="majorHAnsi" w:hAnsiTheme="majorHAnsi" w:cstheme="majorHAnsi"/>
        </w:rPr>
        <w:t>Doch das</w:t>
      </w:r>
      <w:r w:rsidR="00E64F07" w:rsidRPr="00E64F07">
        <w:rPr>
          <w:rFonts w:asciiTheme="majorHAnsi" w:hAnsiTheme="majorHAnsi" w:cstheme="majorHAnsi"/>
        </w:rPr>
        <w:t xml:space="preserve"> war nicht immer so:</w:t>
      </w:r>
      <w:r w:rsidR="007D354D">
        <w:rPr>
          <w:rFonts w:asciiTheme="majorHAnsi" w:hAnsiTheme="majorHAnsi" w:cstheme="majorHAnsi"/>
        </w:rPr>
        <w:t xml:space="preserve"> </w:t>
      </w:r>
      <w:r w:rsidR="00440827">
        <w:rPr>
          <w:rFonts w:asciiTheme="majorHAnsi" w:hAnsiTheme="majorHAnsi" w:cstheme="majorHAnsi"/>
        </w:rPr>
        <w:t>Noch i</w:t>
      </w:r>
      <w:r w:rsidR="00E64F07" w:rsidRPr="00E64F07">
        <w:rPr>
          <w:rFonts w:asciiTheme="majorHAnsi" w:hAnsiTheme="majorHAnsi" w:cstheme="majorHAnsi"/>
        </w:rPr>
        <w:t xml:space="preserve">m Jahr 2018, mit </w:t>
      </w:r>
      <w:r w:rsidR="00DF0474">
        <w:rPr>
          <w:rFonts w:asciiTheme="majorHAnsi" w:hAnsiTheme="majorHAnsi" w:cstheme="majorHAnsi"/>
        </w:rPr>
        <w:t xml:space="preserve">bereits </w:t>
      </w:r>
      <w:r w:rsidR="00E64F07" w:rsidRPr="00E64F07">
        <w:rPr>
          <w:rFonts w:asciiTheme="majorHAnsi" w:hAnsiTheme="majorHAnsi" w:cstheme="majorHAnsi"/>
        </w:rPr>
        <w:t xml:space="preserve">mehr als einem Jahrzehnt Erfahrung in der Fahrwerkskonstruktion, hatte </w:t>
      </w:r>
      <w:proofErr w:type="spellStart"/>
      <w:r w:rsidR="00E64F07" w:rsidRPr="00E64F07">
        <w:rPr>
          <w:rFonts w:asciiTheme="majorHAnsi" w:hAnsiTheme="majorHAnsi" w:cstheme="majorHAnsi"/>
        </w:rPr>
        <w:t>Tekk</w:t>
      </w:r>
      <w:proofErr w:type="spellEnd"/>
      <w:r w:rsidR="00E64F07" w:rsidRPr="00E64F07">
        <w:rPr>
          <w:rFonts w:asciiTheme="majorHAnsi" w:hAnsiTheme="majorHAnsi" w:cstheme="majorHAnsi"/>
        </w:rPr>
        <w:t xml:space="preserve"> Consulting Inc. einen Punkt erreicht, an dem die Konstrukteure, obwohl die technischen Aspekte ihrer Arbeit zweifellos einwandfrei waren, ständig in einem Wettlauf gegen die </w:t>
      </w:r>
      <w:r w:rsidR="006443D6">
        <w:rPr>
          <w:rFonts w:asciiTheme="majorHAnsi" w:hAnsiTheme="majorHAnsi" w:cstheme="majorHAnsi"/>
        </w:rPr>
        <w:t>Zeit</w:t>
      </w:r>
      <w:r w:rsidR="006443D6" w:rsidRPr="00E64F07">
        <w:rPr>
          <w:rFonts w:asciiTheme="majorHAnsi" w:hAnsiTheme="majorHAnsi" w:cstheme="majorHAnsi"/>
        </w:rPr>
        <w:t xml:space="preserve"> </w:t>
      </w:r>
      <w:r w:rsidR="00E64F07" w:rsidRPr="00E64F07">
        <w:rPr>
          <w:rFonts w:asciiTheme="majorHAnsi" w:hAnsiTheme="majorHAnsi" w:cstheme="majorHAnsi"/>
        </w:rPr>
        <w:t>standen, um ihre Projekte unter Beibehaltung der hohen</w:t>
      </w:r>
      <w:r w:rsidR="004F4649">
        <w:rPr>
          <w:rFonts w:asciiTheme="majorHAnsi" w:hAnsiTheme="majorHAnsi" w:cstheme="majorHAnsi"/>
        </w:rPr>
        <w:t xml:space="preserve"> Standards </w:t>
      </w:r>
      <w:r w:rsidR="00E64F07" w:rsidRPr="00E64F07">
        <w:rPr>
          <w:rFonts w:asciiTheme="majorHAnsi" w:hAnsiTheme="majorHAnsi" w:cstheme="majorHAnsi"/>
        </w:rPr>
        <w:t>pünktlich abzuschließen.</w:t>
      </w:r>
      <w:r w:rsidR="004F4649">
        <w:rPr>
          <w:rFonts w:asciiTheme="majorHAnsi" w:hAnsiTheme="majorHAnsi" w:cstheme="majorHAnsi"/>
        </w:rPr>
        <w:t xml:space="preserve"> </w:t>
      </w:r>
      <w:r w:rsidR="00E64F07" w:rsidRPr="00E64F07">
        <w:rPr>
          <w:rFonts w:asciiTheme="majorHAnsi" w:hAnsiTheme="majorHAnsi" w:cstheme="majorHAnsi"/>
        </w:rPr>
        <w:t>Damals reichten die Kapazitäten nicht aus, um weitere Kunden zu</w:t>
      </w:r>
      <w:r w:rsidR="00FA5459">
        <w:rPr>
          <w:rFonts w:asciiTheme="majorHAnsi" w:hAnsiTheme="majorHAnsi" w:cstheme="majorHAnsi"/>
        </w:rPr>
        <w:t xml:space="preserve"> </w:t>
      </w:r>
      <w:r w:rsidR="00E64F07" w:rsidRPr="00E64F07">
        <w:rPr>
          <w:rFonts w:asciiTheme="majorHAnsi" w:hAnsiTheme="majorHAnsi" w:cstheme="majorHAnsi"/>
        </w:rPr>
        <w:t>gewinnen</w:t>
      </w:r>
      <w:r w:rsidR="00CC6D21">
        <w:rPr>
          <w:rFonts w:asciiTheme="majorHAnsi" w:hAnsiTheme="majorHAnsi" w:cstheme="majorHAnsi"/>
        </w:rPr>
        <w:t xml:space="preserve">. Es konnten nicht genug Projekte umgesetzt werden, </w:t>
      </w:r>
      <w:r w:rsidR="00CC6D21" w:rsidRPr="00E64F07">
        <w:rPr>
          <w:rFonts w:asciiTheme="majorHAnsi" w:hAnsiTheme="majorHAnsi" w:cstheme="majorHAnsi"/>
        </w:rPr>
        <w:t xml:space="preserve">um in der </w:t>
      </w:r>
      <w:r>
        <w:rPr>
          <w:rFonts w:asciiTheme="majorHAnsi" w:hAnsiTheme="majorHAnsi" w:cstheme="majorHAnsi"/>
        </w:rPr>
        <w:t xml:space="preserve">äußerst </w:t>
      </w:r>
      <w:r w:rsidR="00CC6D21" w:rsidRPr="00E64F07">
        <w:rPr>
          <w:rFonts w:asciiTheme="majorHAnsi" w:hAnsiTheme="majorHAnsi" w:cstheme="majorHAnsi"/>
        </w:rPr>
        <w:t>wettbewerbsintensiven Branche der Fahrgestellkonstruktion an die Spitze zu gelangen.</w:t>
      </w:r>
    </w:p>
    <w:p w14:paraId="3FCD887A" w14:textId="55A542BC" w:rsidR="00E64F07" w:rsidRPr="00E64F07" w:rsidRDefault="001A362E" w:rsidP="00E64F07">
      <w:pPr>
        <w:pStyle w:val="Standard1"/>
        <w:spacing w:before="280" w:after="280"/>
        <w:rPr>
          <w:rFonts w:asciiTheme="majorHAnsi" w:hAnsiTheme="majorHAnsi" w:cstheme="majorHAnsi"/>
        </w:rPr>
      </w:pPr>
      <w:r>
        <w:rPr>
          <w:rFonts w:asciiTheme="majorHAnsi" w:hAnsiTheme="majorHAnsi" w:cstheme="majorHAnsi"/>
        </w:rPr>
        <w:t>Aus diesem Grund</w:t>
      </w:r>
      <w:r w:rsidR="00E64F07" w:rsidRPr="00E64F07">
        <w:rPr>
          <w:rFonts w:asciiTheme="majorHAnsi" w:hAnsiTheme="majorHAnsi" w:cstheme="majorHAnsi"/>
        </w:rPr>
        <w:t xml:space="preserve"> setzten sich</w:t>
      </w:r>
      <w:r w:rsidR="004F4649">
        <w:rPr>
          <w:rFonts w:asciiTheme="majorHAnsi" w:hAnsiTheme="majorHAnsi" w:cstheme="majorHAnsi"/>
        </w:rPr>
        <w:t xml:space="preserve"> die Grüner</w:t>
      </w:r>
      <w:r w:rsidR="00E64F07" w:rsidRPr="00E64F07">
        <w:rPr>
          <w:rFonts w:asciiTheme="majorHAnsi" w:hAnsiTheme="majorHAnsi" w:cstheme="majorHAnsi"/>
        </w:rPr>
        <w:t xml:space="preserve"> Jason </w:t>
      </w:r>
      <w:r w:rsidR="004F4649">
        <w:rPr>
          <w:rFonts w:asciiTheme="majorHAnsi" w:hAnsiTheme="majorHAnsi" w:cstheme="majorHAnsi"/>
        </w:rPr>
        <w:t xml:space="preserve">Heard </w:t>
      </w:r>
      <w:r w:rsidR="00E64F07" w:rsidRPr="00E64F07">
        <w:rPr>
          <w:rFonts w:asciiTheme="majorHAnsi" w:hAnsiTheme="majorHAnsi" w:cstheme="majorHAnsi"/>
        </w:rPr>
        <w:t xml:space="preserve">und Jack </w:t>
      </w:r>
      <w:r w:rsidR="004F4649">
        <w:rPr>
          <w:rFonts w:asciiTheme="majorHAnsi" w:hAnsiTheme="majorHAnsi" w:cstheme="majorHAnsi"/>
        </w:rPr>
        <w:t xml:space="preserve">Fisher </w:t>
      </w:r>
      <w:r w:rsidR="00E64F07" w:rsidRPr="00E64F07">
        <w:rPr>
          <w:rFonts w:asciiTheme="majorHAnsi" w:hAnsiTheme="majorHAnsi" w:cstheme="majorHAnsi"/>
        </w:rPr>
        <w:t>zusammen und überdachten ihre Arbeitsabläufe von Grund auf. Sie begannen nach Möglichkeiten zu suchen, um die Arbeit straffer und schneller zu gestalten, ohne auch nur im Geringsten an Qualität einzubüßen. Einer der ersten Punkte, auf die sie sich konzentrierten, war die Vermessung von Karosserien, Teilen und Komponenten der Autos.</w:t>
      </w:r>
    </w:p>
    <w:p w14:paraId="5F421A94" w14:textId="2E377C6A" w:rsidR="00E64F07" w:rsidRDefault="00E64F07" w:rsidP="004F4649">
      <w:pPr>
        <w:pStyle w:val="Standard1"/>
        <w:spacing w:before="280" w:after="280"/>
        <w:rPr>
          <w:rFonts w:asciiTheme="majorHAnsi" w:hAnsiTheme="majorHAnsi" w:cstheme="majorHAnsi"/>
        </w:rPr>
      </w:pPr>
      <w:r w:rsidRPr="00E64F07">
        <w:rPr>
          <w:rFonts w:asciiTheme="majorHAnsi" w:hAnsiTheme="majorHAnsi" w:cstheme="majorHAnsi"/>
        </w:rPr>
        <w:t>Die traditionelle Methode, mit Messschiebern, Maßbändern und Linealen, lieferte</w:t>
      </w:r>
      <w:r w:rsidR="004F4649">
        <w:rPr>
          <w:rFonts w:asciiTheme="majorHAnsi" w:hAnsiTheme="majorHAnsi" w:cstheme="majorHAnsi"/>
        </w:rPr>
        <w:t xml:space="preserve"> </w:t>
      </w:r>
      <w:r w:rsidRPr="00E64F07">
        <w:rPr>
          <w:rFonts w:asciiTheme="majorHAnsi" w:hAnsiTheme="majorHAnsi" w:cstheme="majorHAnsi"/>
        </w:rPr>
        <w:t xml:space="preserve">äußerst zuverlässige Ergebnisse. Jedoch war der Arbeitsschritt an sich äußerst mühsam und konnte bei jedem Projekt Stunden </w:t>
      </w:r>
      <w:r w:rsidR="004964DD">
        <w:rPr>
          <w:rFonts w:asciiTheme="majorHAnsi" w:hAnsiTheme="majorHAnsi" w:cstheme="majorHAnsi"/>
        </w:rPr>
        <w:t>oder</w:t>
      </w:r>
      <w:r w:rsidR="004964DD" w:rsidRPr="00E64F07">
        <w:rPr>
          <w:rFonts w:asciiTheme="majorHAnsi" w:hAnsiTheme="majorHAnsi" w:cstheme="majorHAnsi"/>
        </w:rPr>
        <w:t xml:space="preserve"> </w:t>
      </w:r>
      <w:r w:rsidRPr="00E64F07">
        <w:rPr>
          <w:rFonts w:asciiTheme="majorHAnsi" w:hAnsiTheme="majorHAnsi" w:cstheme="majorHAnsi"/>
        </w:rPr>
        <w:t>sogar Tage in Anspruch nehmen.</w:t>
      </w:r>
      <w:r w:rsidR="004F4649">
        <w:rPr>
          <w:rFonts w:asciiTheme="majorHAnsi" w:hAnsiTheme="majorHAnsi" w:cstheme="majorHAnsi"/>
        </w:rPr>
        <w:t xml:space="preserve"> Die Gründer informierten sich über </w:t>
      </w:r>
      <w:r w:rsidRPr="00E64F07">
        <w:rPr>
          <w:rFonts w:asciiTheme="majorHAnsi" w:hAnsiTheme="majorHAnsi" w:cstheme="majorHAnsi"/>
        </w:rPr>
        <w:t xml:space="preserve">Autowerkstätten, die 3D-Scannen als Ersatz für manuelle Messmethoden einsetzen. Dadurch könnte man bei jedem Projekt </w:t>
      </w:r>
      <w:r w:rsidR="00BE6482">
        <w:rPr>
          <w:rFonts w:asciiTheme="majorHAnsi" w:hAnsiTheme="majorHAnsi" w:cstheme="majorHAnsi"/>
        </w:rPr>
        <w:t xml:space="preserve">mehrere </w:t>
      </w:r>
      <w:r w:rsidRPr="00E64F07">
        <w:rPr>
          <w:rFonts w:asciiTheme="majorHAnsi" w:hAnsiTheme="majorHAnsi" w:cstheme="majorHAnsi"/>
        </w:rPr>
        <w:t>Stunden einsparen</w:t>
      </w:r>
      <w:r w:rsidR="001C4486">
        <w:rPr>
          <w:rFonts w:asciiTheme="majorHAnsi" w:hAnsiTheme="majorHAnsi" w:cstheme="majorHAnsi"/>
        </w:rPr>
        <w:t>.</w:t>
      </w:r>
      <w:r w:rsidRPr="00E64F07">
        <w:rPr>
          <w:rFonts w:asciiTheme="majorHAnsi" w:hAnsiTheme="majorHAnsi" w:cstheme="majorHAnsi"/>
        </w:rPr>
        <w:t xml:space="preserve"> </w:t>
      </w:r>
      <w:r w:rsidR="00504285">
        <w:rPr>
          <w:rFonts w:asciiTheme="majorHAnsi" w:hAnsiTheme="majorHAnsi" w:cstheme="majorHAnsi"/>
        </w:rPr>
        <w:t>Sie recherchierten nach einer für sie passenden Lösung</w:t>
      </w:r>
      <w:r w:rsidRPr="00E64F07">
        <w:rPr>
          <w:rFonts w:asciiTheme="majorHAnsi" w:hAnsiTheme="majorHAnsi" w:cstheme="majorHAnsi"/>
        </w:rPr>
        <w:t xml:space="preserve"> und landeten </w:t>
      </w:r>
      <w:r w:rsidR="0075220B" w:rsidRPr="00E64F07">
        <w:rPr>
          <w:rFonts w:asciiTheme="majorHAnsi" w:hAnsiTheme="majorHAnsi" w:cstheme="majorHAnsi"/>
        </w:rPr>
        <w:t xml:space="preserve">schließlich </w:t>
      </w:r>
      <w:r w:rsidRPr="00E64F07">
        <w:rPr>
          <w:rFonts w:asciiTheme="majorHAnsi" w:hAnsiTheme="majorHAnsi" w:cstheme="majorHAnsi"/>
        </w:rPr>
        <w:t xml:space="preserve">auf </w:t>
      </w:r>
      <w:r w:rsidR="00F85F3E">
        <w:rPr>
          <w:rFonts w:asciiTheme="majorHAnsi" w:hAnsiTheme="majorHAnsi" w:cstheme="majorHAnsi"/>
        </w:rPr>
        <w:t xml:space="preserve">der </w:t>
      </w:r>
      <w:r w:rsidR="004F4649">
        <w:rPr>
          <w:rFonts w:asciiTheme="majorHAnsi" w:hAnsiTheme="majorHAnsi" w:cstheme="majorHAnsi"/>
        </w:rPr>
        <w:t xml:space="preserve">Website von </w:t>
      </w:r>
      <w:proofErr w:type="spellStart"/>
      <w:r w:rsidR="004F4649">
        <w:rPr>
          <w:rFonts w:asciiTheme="majorHAnsi" w:hAnsiTheme="majorHAnsi" w:cstheme="majorHAnsi"/>
        </w:rPr>
        <w:t>Artec</w:t>
      </w:r>
      <w:proofErr w:type="spellEnd"/>
      <w:r w:rsidR="004F4649">
        <w:rPr>
          <w:rFonts w:asciiTheme="majorHAnsi" w:hAnsiTheme="majorHAnsi" w:cstheme="majorHAnsi"/>
        </w:rPr>
        <w:t xml:space="preserve"> 3D, einem Unternehmen, </w:t>
      </w:r>
      <w:r w:rsidR="004F4649" w:rsidRPr="004F4649">
        <w:rPr>
          <w:rFonts w:asciiTheme="majorHAnsi" w:hAnsiTheme="majorHAnsi" w:cstheme="majorHAnsi"/>
        </w:rPr>
        <w:t>das innovative 3D-Lösungen und -Produkte entwickelt und produziert</w:t>
      </w:r>
      <w:r w:rsidR="004F4649">
        <w:rPr>
          <w:rFonts w:asciiTheme="majorHAnsi" w:hAnsiTheme="majorHAnsi" w:cstheme="majorHAnsi"/>
        </w:rPr>
        <w:t>.</w:t>
      </w:r>
    </w:p>
    <w:p w14:paraId="21ACBDEF" w14:textId="4118E39C" w:rsidR="002E2939" w:rsidRPr="002E2939" w:rsidRDefault="002E2939" w:rsidP="004F4649">
      <w:pPr>
        <w:pStyle w:val="Standard1"/>
        <w:spacing w:before="280" w:after="280"/>
        <w:rPr>
          <w:rFonts w:asciiTheme="majorHAnsi" w:hAnsiTheme="majorHAnsi" w:cstheme="majorHAnsi"/>
          <w:b/>
        </w:rPr>
      </w:pPr>
      <w:r w:rsidRPr="002E2939">
        <w:rPr>
          <w:rFonts w:asciiTheme="majorHAnsi" w:hAnsiTheme="majorHAnsi" w:cstheme="majorHAnsi"/>
          <w:b/>
        </w:rPr>
        <w:t xml:space="preserve">Spezialanfertigungen durch 3D-Scantechnologie </w:t>
      </w:r>
    </w:p>
    <w:p w14:paraId="50F8C7F9" w14:textId="1091A3C4" w:rsidR="00C51095" w:rsidRPr="00E64F07" w:rsidRDefault="00E64F07" w:rsidP="00E64F07">
      <w:pPr>
        <w:pStyle w:val="Standard1"/>
        <w:spacing w:before="280" w:after="280"/>
        <w:rPr>
          <w:rFonts w:asciiTheme="majorHAnsi" w:hAnsiTheme="majorHAnsi" w:cstheme="majorHAnsi"/>
        </w:rPr>
      </w:pPr>
      <w:r w:rsidRPr="00E64F07">
        <w:rPr>
          <w:rFonts w:asciiTheme="majorHAnsi" w:hAnsiTheme="majorHAnsi" w:cstheme="majorHAnsi"/>
        </w:rPr>
        <w:t xml:space="preserve">Dort fiel ihnen sofort </w:t>
      </w:r>
      <w:r w:rsidR="004F4649">
        <w:rPr>
          <w:rFonts w:asciiTheme="majorHAnsi" w:hAnsiTheme="majorHAnsi" w:cstheme="majorHAnsi"/>
        </w:rPr>
        <w:t xml:space="preserve">der 3D-Scanner </w:t>
      </w:r>
      <w:proofErr w:type="spellStart"/>
      <w:r w:rsidRPr="00E64F07">
        <w:rPr>
          <w:rFonts w:asciiTheme="majorHAnsi" w:hAnsiTheme="majorHAnsi" w:cstheme="majorHAnsi"/>
        </w:rPr>
        <w:t>Artec</w:t>
      </w:r>
      <w:proofErr w:type="spellEnd"/>
      <w:r w:rsidRPr="00E64F07">
        <w:rPr>
          <w:rFonts w:asciiTheme="majorHAnsi" w:hAnsiTheme="majorHAnsi" w:cstheme="majorHAnsi"/>
        </w:rPr>
        <w:t xml:space="preserve"> Eva</w:t>
      </w:r>
      <w:r w:rsidR="004F4649">
        <w:rPr>
          <w:rFonts w:asciiTheme="majorHAnsi" w:hAnsiTheme="majorHAnsi" w:cstheme="majorHAnsi"/>
        </w:rPr>
        <w:t xml:space="preserve"> auf</w:t>
      </w:r>
      <w:r w:rsidR="00C51095">
        <w:rPr>
          <w:rFonts w:asciiTheme="majorHAnsi" w:hAnsiTheme="majorHAnsi" w:cstheme="majorHAnsi"/>
        </w:rPr>
        <w:t xml:space="preserve">, </w:t>
      </w:r>
      <w:r w:rsidRPr="00E64F07">
        <w:rPr>
          <w:rFonts w:asciiTheme="majorHAnsi" w:hAnsiTheme="majorHAnsi" w:cstheme="majorHAnsi"/>
        </w:rPr>
        <w:t xml:space="preserve">ein leichtgewichtiger </w:t>
      </w:r>
      <w:hyperlink r:id="rId6" w:history="1">
        <w:r w:rsidRPr="00E64F07">
          <w:rPr>
            <w:rStyle w:val="Internetlink"/>
            <w:rFonts w:asciiTheme="majorHAnsi" w:hAnsiTheme="majorHAnsi" w:cstheme="majorHAnsi"/>
          </w:rPr>
          <w:t>tragbarer 3D-Handscanner</w:t>
        </w:r>
      </w:hyperlink>
      <w:r w:rsidR="00C51095">
        <w:rPr>
          <w:rFonts w:asciiTheme="majorHAnsi" w:hAnsiTheme="majorHAnsi" w:cstheme="majorHAnsi"/>
        </w:rPr>
        <w:t>.</w:t>
      </w:r>
      <w:r w:rsidR="00C51095" w:rsidRPr="00E64F07" w:rsidDel="00C0505F">
        <w:rPr>
          <w:rFonts w:asciiTheme="majorHAnsi" w:hAnsiTheme="majorHAnsi" w:cstheme="majorHAnsi"/>
        </w:rPr>
        <w:t xml:space="preserve"> </w:t>
      </w:r>
      <w:r w:rsidR="00C0505F">
        <w:rPr>
          <w:rFonts w:asciiTheme="majorHAnsi" w:hAnsiTheme="majorHAnsi" w:cstheme="majorHAnsi"/>
        </w:rPr>
        <w:t>Der Scanner</w:t>
      </w:r>
      <w:r w:rsidR="00C0505F" w:rsidRPr="00E64F07">
        <w:rPr>
          <w:rFonts w:asciiTheme="majorHAnsi" w:hAnsiTheme="majorHAnsi" w:cstheme="majorHAnsi"/>
        </w:rPr>
        <w:t xml:space="preserve"> </w:t>
      </w:r>
      <w:r w:rsidRPr="00E64F07">
        <w:rPr>
          <w:rFonts w:asciiTheme="majorHAnsi" w:hAnsiTheme="majorHAnsi" w:cstheme="majorHAnsi"/>
        </w:rPr>
        <w:t xml:space="preserve">erfasst </w:t>
      </w:r>
      <w:r w:rsidR="00C51095" w:rsidRPr="00E64F07">
        <w:rPr>
          <w:rFonts w:asciiTheme="majorHAnsi" w:hAnsiTheme="majorHAnsi" w:cstheme="majorHAnsi"/>
        </w:rPr>
        <w:t xml:space="preserve">Millionen von Punkten </w:t>
      </w:r>
      <w:r w:rsidRPr="00E64F07">
        <w:rPr>
          <w:rFonts w:asciiTheme="majorHAnsi" w:hAnsiTheme="majorHAnsi" w:cstheme="majorHAnsi"/>
        </w:rPr>
        <w:t>pro Sekunde und erstellt innerhalb von Minuten hochpräzise 3D-Modelle von Autoteilen und unzähligen anderen Arten von Objekten.</w:t>
      </w:r>
      <w:r w:rsidR="004F4649">
        <w:rPr>
          <w:rFonts w:asciiTheme="majorHAnsi" w:hAnsiTheme="majorHAnsi" w:cstheme="majorHAnsi"/>
        </w:rPr>
        <w:t xml:space="preserve"> Die Gründer </w:t>
      </w:r>
      <w:r w:rsidRPr="00E64F07">
        <w:rPr>
          <w:rFonts w:asciiTheme="majorHAnsi" w:hAnsiTheme="majorHAnsi" w:cstheme="majorHAnsi"/>
        </w:rPr>
        <w:lastRenderedPageBreak/>
        <w:t xml:space="preserve">wandten sich an ihren </w:t>
      </w:r>
      <w:r w:rsidR="00C51095">
        <w:rPr>
          <w:rFonts w:asciiTheme="majorHAnsi" w:hAnsiTheme="majorHAnsi" w:cstheme="majorHAnsi"/>
        </w:rPr>
        <w:t xml:space="preserve">lokalen </w:t>
      </w:r>
      <w:r w:rsidRPr="00E64F07">
        <w:rPr>
          <w:rFonts w:asciiTheme="majorHAnsi" w:hAnsiTheme="majorHAnsi" w:cstheme="majorHAnsi"/>
        </w:rPr>
        <w:t>Händler, um eine Vorführung vor Ort zu vereinbaren</w:t>
      </w:r>
      <w:r w:rsidR="009B2641">
        <w:rPr>
          <w:rFonts w:asciiTheme="majorHAnsi" w:hAnsiTheme="majorHAnsi" w:cstheme="majorHAnsi"/>
        </w:rPr>
        <w:t xml:space="preserve"> und mehr über </w:t>
      </w:r>
      <w:proofErr w:type="spellStart"/>
      <w:r w:rsidR="009B2641">
        <w:rPr>
          <w:rFonts w:asciiTheme="majorHAnsi" w:hAnsiTheme="majorHAnsi" w:cstheme="majorHAnsi"/>
        </w:rPr>
        <w:t>Artec</w:t>
      </w:r>
      <w:proofErr w:type="spellEnd"/>
      <w:r w:rsidR="009B2641">
        <w:rPr>
          <w:rFonts w:asciiTheme="majorHAnsi" w:hAnsiTheme="majorHAnsi" w:cstheme="majorHAnsi"/>
        </w:rPr>
        <w:t xml:space="preserve"> Eva zu erfahren.</w:t>
      </w:r>
    </w:p>
    <w:p w14:paraId="29619113" w14:textId="11A6E6AE" w:rsidR="00E64F07" w:rsidRPr="00821324" w:rsidRDefault="00E64F07" w:rsidP="00E64F07">
      <w:pPr>
        <w:pStyle w:val="Standard1"/>
        <w:spacing w:before="280" w:after="280"/>
        <w:rPr>
          <w:rFonts w:asciiTheme="majorHAnsi" w:hAnsiTheme="majorHAnsi" w:cstheme="majorHAnsi"/>
        </w:rPr>
      </w:pPr>
      <w:r w:rsidRPr="00821324">
        <w:rPr>
          <w:rFonts w:asciiTheme="majorHAnsi" w:hAnsiTheme="majorHAnsi" w:cstheme="majorHAnsi"/>
        </w:rPr>
        <w:t>„</w:t>
      </w:r>
      <w:r w:rsidR="004F4649" w:rsidRPr="00821324">
        <w:rPr>
          <w:rFonts w:asciiTheme="majorHAnsi" w:hAnsiTheme="majorHAnsi" w:cstheme="majorHAnsi"/>
        </w:rPr>
        <w:t>Das war ein Volltreffer“, berichtet Jason Heard.</w:t>
      </w:r>
      <w:r w:rsidRPr="00821324">
        <w:rPr>
          <w:rFonts w:asciiTheme="majorHAnsi" w:hAnsiTheme="majorHAnsi" w:cstheme="majorHAnsi"/>
        </w:rPr>
        <w:t xml:space="preserve"> </w:t>
      </w:r>
      <w:r w:rsidR="004F4649" w:rsidRPr="00821324">
        <w:rPr>
          <w:rFonts w:asciiTheme="majorHAnsi" w:hAnsiTheme="majorHAnsi" w:cstheme="majorHAnsi"/>
        </w:rPr>
        <w:t>„</w:t>
      </w:r>
      <w:r w:rsidRPr="00821324">
        <w:rPr>
          <w:rFonts w:asciiTheme="majorHAnsi" w:hAnsiTheme="majorHAnsi" w:cstheme="majorHAnsi"/>
        </w:rPr>
        <w:t xml:space="preserve">In den ersten 15 Minuten der </w:t>
      </w:r>
      <w:r w:rsidR="00731474" w:rsidRPr="00821324">
        <w:rPr>
          <w:rFonts w:asciiTheme="majorHAnsi" w:hAnsiTheme="majorHAnsi" w:cstheme="majorHAnsi"/>
        </w:rPr>
        <w:t>Vorführung</w:t>
      </w:r>
      <w:r w:rsidRPr="00821324">
        <w:rPr>
          <w:rFonts w:asciiTheme="majorHAnsi" w:hAnsiTheme="majorHAnsi" w:cstheme="majorHAnsi"/>
        </w:rPr>
        <w:t xml:space="preserve"> wussten wir, dass wir </w:t>
      </w:r>
      <w:r w:rsidR="002028C2" w:rsidRPr="00821324">
        <w:rPr>
          <w:rFonts w:asciiTheme="majorHAnsi" w:hAnsiTheme="majorHAnsi" w:cstheme="majorHAnsi"/>
        </w:rPr>
        <w:t>mit</w:t>
      </w:r>
      <w:r w:rsidR="00D2288C" w:rsidRPr="00821324">
        <w:rPr>
          <w:rFonts w:asciiTheme="majorHAnsi" w:hAnsiTheme="majorHAnsi" w:cstheme="majorHAnsi"/>
        </w:rPr>
        <w:t xml:space="preserve"> dieser Lösung</w:t>
      </w:r>
      <w:r w:rsidR="002028C2" w:rsidRPr="00821324">
        <w:rPr>
          <w:rFonts w:asciiTheme="majorHAnsi" w:hAnsiTheme="majorHAnsi" w:cstheme="majorHAnsi"/>
        </w:rPr>
        <w:t xml:space="preserve"> </w:t>
      </w:r>
      <w:r w:rsidRPr="00821324">
        <w:rPr>
          <w:rFonts w:asciiTheme="majorHAnsi" w:hAnsiTheme="majorHAnsi" w:cstheme="majorHAnsi"/>
        </w:rPr>
        <w:t>unser Ziel erreich</w:t>
      </w:r>
      <w:r w:rsidR="002028C2" w:rsidRPr="00821324">
        <w:rPr>
          <w:rFonts w:asciiTheme="majorHAnsi" w:hAnsiTheme="majorHAnsi" w:cstheme="majorHAnsi"/>
        </w:rPr>
        <w:t>en können</w:t>
      </w:r>
      <w:r w:rsidRPr="00821324">
        <w:rPr>
          <w:rFonts w:asciiTheme="majorHAnsi" w:hAnsiTheme="majorHAnsi" w:cstheme="majorHAnsi"/>
        </w:rPr>
        <w:t xml:space="preserve">. Also kauften wir </w:t>
      </w:r>
      <w:proofErr w:type="spellStart"/>
      <w:r w:rsidR="003212E8" w:rsidRPr="00821324">
        <w:rPr>
          <w:rFonts w:asciiTheme="majorHAnsi" w:hAnsiTheme="majorHAnsi" w:cstheme="majorHAnsi"/>
        </w:rPr>
        <w:t>Artec</w:t>
      </w:r>
      <w:proofErr w:type="spellEnd"/>
      <w:r w:rsidR="003212E8" w:rsidRPr="00821324">
        <w:rPr>
          <w:rFonts w:asciiTheme="majorHAnsi" w:hAnsiTheme="majorHAnsi" w:cstheme="majorHAnsi"/>
        </w:rPr>
        <w:t xml:space="preserve"> </w:t>
      </w:r>
      <w:r w:rsidRPr="00821324">
        <w:rPr>
          <w:rFonts w:asciiTheme="majorHAnsi" w:hAnsiTheme="majorHAnsi" w:cstheme="majorHAnsi"/>
        </w:rPr>
        <w:t xml:space="preserve">Eva und nahmen </w:t>
      </w:r>
      <w:r w:rsidR="00593487" w:rsidRPr="00821324">
        <w:rPr>
          <w:rFonts w:asciiTheme="majorHAnsi" w:hAnsiTheme="majorHAnsi" w:cstheme="majorHAnsi"/>
        </w:rPr>
        <w:t xml:space="preserve">den Scanner </w:t>
      </w:r>
      <w:r w:rsidRPr="00821324">
        <w:rPr>
          <w:rFonts w:asciiTheme="majorHAnsi" w:hAnsiTheme="majorHAnsi" w:cstheme="majorHAnsi"/>
        </w:rPr>
        <w:t>direkt mit. Es brauchte nicht einmal ein</w:t>
      </w:r>
      <w:r w:rsidR="0005490E" w:rsidRPr="00821324">
        <w:rPr>
          <w:rFonts w:asciiTheme="majorHAnsi" w:hAnsiTheme="majorHAnsi" w:cstheme="majorHAnsi"/>
        </w:rPr>
        <w:t>e</w:t>
      </w:r>
      <w:r w:rsidRPr="00821324">
        <w:rPr>
          <w:rFonts w:asciiTheme="majorHAnsi" w:hAnsiTheme="majorHAnsi" w:cstheme="majorHAnsi"/>
        </w:rPr>
        <w:t xml:space="preserve"> Schulung, so einfach ist das Gerät zu bedienen. Wir </w:t>
      </w:r>
      <w:r w:rsidR="00375CDB" w:rsidRPr="00821324">
        <w:rPr>
          <w:rFonts w:asciiTheme="majorHAnsi" w:hAnsiTheme="majorHAnsi" w:cstheme="majorHAnsi"/>
        </w:rPr>
        <w:t>kauften</w:t>
      </w:r>
      <w:r w:rsidRPr="00821324">
        <w:rPr>
          <w:rFonts w:asciiTheme="majorHAnsi" w:hAnsiTheme="majorHAnsi" w:cstheme="majorHAnsi"/>
        </w:rPr>
        <w:t xml:space="preserve"> den Scanner einfach und verbrachten den Rest des Nachmittags damit, alles</w:t>
      </w:r>
      <w:r w:rsidR="006A2A85" w:rsidRPr="00821324">
        <w:rPr>
          <w:rFonts w:asciiTheme="majorHAnsi" w:hAnsiTheme="majorHAnsi" w:cstheme="majorHAnsi"/>
        </w:rPr>
        <w:t xml:space="preserve"> </w:t>
      </w:r>
      <w:r w:rsidR="00821324" w:rsidRPr="00821324">
        <w:rPr>
          <w:rFonts w:asciiTheme="majorHAnsi" w:hAnsiTheme="majorHAnsi" w:cstheme="majorHAnsi"/>
        </w:rPr>
        <w:t>Mögliche</w:t>
      </w:r>
      <w:r w:rsidRPr="00821324">
        <w:rPr>
          <w:rFonts w:asciiTheme="majorHAnsi" w:hAnsiTheme="majorHAnsi" w:cstheme="majorHAnsi"/>
        </w:rPr>
        <w:t xml:space="preserve"> in der Werkstatt zu scannen. Am Ende des Tages hatten wir unseren neuen Arbeitsablauf zu Ende gedacht.</w:t>
      </w:r>
      <w:r w:rsidR="0004751D" w:rsidRPr="00821324">
        <w:rPr>
          <w:rFonts w:asciiTheme="majorHAnsi" w:hAnsiTheme="majorHAnsi" w:cstheme="majorHAnsi"/>
        </w:rPr>
        <w:t>“</w:t>
      </w:r>
    </w:p>
    <w:p w14:paraId="1F075720" w14:textId="77777777" w:rsidR="00E64F07" w:rsidRPr="00E64F07" w:rsidRDefault="00E64F07" w:rsidP="00E64F07">
      <w:pPr>
        <w:pStyle w:val="Standard1"/>
        <w:spacing w:before="280" w:after="280"/>
        <w:rPr>
          <w:rFonts w:asciiTheme="majorHAnsi" w:hAnsiTheme="majorHAnsi" w:cstheme="majorHAnsi"/>
        </w:rPr>
      </w:pPr>
      <w:r w:rsidRPr="00220E5F">
        <w:rPr>
          <w:rFonts w:asciiTheme="majorHAnsi" w:hAnsiTheme="majorHAnsi" w:cstheme="majorHAnsi"/>
          <w:noProof/>
          <w:lang w:eastAsia="de-DE" w:bidi="ar-SA"/>
        </w:rPr>
        <w:drawing>
          <wp:inline distT="0" distB="0" distL="0" distR="0" wp14:anchorId="369B48E1" wp14:editId="7C63F3C9">
            <wp:extent cx="4917624" cy="27584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ack scanning the rear of the Supertruck.png"/>
                    <pic:cNvPicPr/>
                  </pic:nvPicPr>
                  <pic:blipFill rotWithShape="1">
                    <a:blip r:embed="rId7" cstate="print">
                      <a:extLst>
                        <a:ext uri="{28A0092B-C50C-407E-A947-70E740481C1C}">
                          <a14:useLocalDpi xmlns:a14="http://schemas.microsoft.com/office/drawing/2010/main" val="0"/>
                        </a:ext>
                      </a:extLst>
                    </a:blip>
                    <a:srcRect r="9770" b="13772"/>
                    <a:stretch/>
                  </pic:blipFill>
                  <pic:spPr bwMode="auto">
                    <a:xfrm>
                      <a:off x="0" y="0"/>
                      <a:ext cx="4989615" cy="2798822"/>
                    </a:xfrm>
                    <a:prstGeom prst="rect">
                      <a:avLst/>
                    </a:prstGeom>
                    <a:ln>
                      <a:noFill/>
                    </a:ln>
                    <a:extLst>
                      <a:ext uri="{53640926-AAD7-44D8-BBD7-CCE9431645EC}">
                        <a14:shadowObscured xmlns:a14="http://schemas.microsoft.com/office/drawing/2010/main"/>
                      </a:ext>
                    </a:extLst>
                  </pic:spPr>
                </pic:pic>
              </a:graphicData>
            </a:graphic>
          </wp:inline>
        </w:drawing>
      </w:r>
    </w:p>
    <w:p w14:paraId="77A63C91" w14:textId="77777777" w:rsidR="00E64F07" w:rsidRPr="00E64F07" w:rsidRDefault="00E64F07" w:rsidP="00E64F07">
      <w:pPr>
        <w:pStyle w:val="Standard1"/>
        <w:spacing w:before="280" w:after="280"/>
        <w:rPr>
          <w:rFonts w:asciiTheme="majorHAnsi" w:hAnsiTheme="majorHAnsi" w:cstheme="majorHAnsi"/>
        </w:rPr>
      </w:pPr>
      <w:r w:rsidRPr="00E64F07">
        <w:rPr>
          <w:rFonts w:asciiTheme="majorHAnsi" w:hAnsiTheme="majorHAnsi" w:cstheme="majorHAnsi"/>
          <w:i/>
        </w:rPr>
        <w:t xml:space="preserve">Jack Fisher scannt mit </w:t>
      </w:r>
      <w:proofErr w:type="spellStart"/>
      <w:r w:rsidRPr="00E64F07">
        <w:rPr>
          <w:rFonts w:asciiTheme="majorHAnsi" w:hAnsiTheme="majorHAnsi" w:cstheme="majorHAnsi"/>
          <w:i/>
        </w:rPr>
        <w:t>Artec</w:t>
      </w:r>
      <w:proofErr w:type="spellEnd"/>
      <w:r w:rsidRPr="00E64F07">
        <w:rPr>
          <w:rFonts w:asciiTheme="majorHAnsi" w:hAnsiTheme="majorHAnsi" w:cstheme="majorHAnsi"/>
          <w:i/>
        </w:rPr>
        <w:t xml:space="preserve"> Eva das Heck des Ford F450 von Brad </w:t>
      </w:r>
      <w:proofErr w:type="spellStart"/>
      <w:r w:rsidRPr="00E64F07">
        <w:rPr>
          <w:rFonts w:asciiTheme="majorHAnsi" w:hAnsiTheme="majorHAnsi" w:cstheme="majorHAnsi"/>
          <w:i/>
        </w:rPr>
        <w:t>DeBerti</w:t>
      </w:r>
      <w:proofErr w:type="spellEnd"/>
      <w:r w:rsidRPr="00E64F07">
        <w:rPr>
          <w:rFonts w:asciiTheme="majorHAnsi" w:hAnsiTheme="majorHAnsi" w:cstheme="majorHAnsi"/>
          <w:i/>
        </w:rPr>
        <w:t xml:space="preserve"> für die SEMA-Ausstellung von Ford im Jahr 2019</w:t>
      </w:r>
    </w:p>
    <w:p w14:paraId="0A708325" w14:textId="057C353E" w:rsidR="00E64F07" w:rsidRPr="00821324" w:rsidRDefault="00E64F07" w:rsidP="00E64F07">
      <w:pPr>
        <w:pStyle w:val="Standard1"/>
        <w:spacing w:before="280" w:after="280"/>
        <w:rPr>
          <w:rFonts w:asciiTheme="majorHAnsi" w:hAnsiTheme="majorHAnsi" w:cstheme="majorHAnsi"/>
        </w:rPr>
      </w:pPr>
      <w:r w:rsidRPr="00E64F07">
        <w:rPr>
          <w:rFonts w:asciiTheme="majorHAnsi" w:hAnsiTheme="majorHAnsi" w:cstheme="majorHAnsi"/>
        </w:rPr>
        <w:t xml:space="preserve">Seitdem hat </w:t>
      </w:r>
      <w:proofErr w:type="spellStart"/>
      <w:r w:rsidRPr="00E64F07">
        <w:rPr>
          <w:rFonts w:asciiTheme="majorHAnsi" w:hAnsiTheme="majorHAnsi" w:cstheme="majorHAnsi"/>
        </w:rPr>
        <w:t>Tekk</w:t>
      </w:r>
      <w:proofErr w:type="spellEnd"/>
      <w:r w:rsidRPr="00E64F07">
        <w:rPr>
          <w:rFonts w:asciiTheme="majorHAnsi" w:hAnsiTheme="majorHAnsi" w:cstheme="majorHAnsi"/>
        </w:rPr>
        <w:t xml:space="preserve"> Consulting Inc. </w:t>
      </w:r>
      <w:r w:rsidR="00596F2C">
        <w:rPr>
          <w:rFonts w:asciiTheme="majorHAnsi" w:hAnsiTheme="majorHAnsi" w:cstheme="majorHAnsi"/>
        </w:rPr>
        <w:t>den Scanner</w:t>
      </w:r>
      <w:r w:rsidRPr="00E64F07">
        <w:rPr>
          <w:rFonts w:asciiTheme="majorHAnsi" w:hAnsiTheme="majorHAnsi" w:cstheme="majorHAnsi"/>
        </w:rPr>
        <w:t xml:space="preserve"> jeden Tag bei Hunderten von Projekten eingesetzt, darunter Brad </w:t>
      </w:r>
      <w:proofErr w:type="spellStart"/>
      <w:r w:rsidRPr="00E64F07">
        <w:rPr>
          <w:rFonts w:asciiTheme="majorHAnsi" w:hAnsiTheme="majorHAnsi" w:cstheme="majorHAnsi"/>
        </w:rPr>
        <w:t>Debertis</w:t>
      </w:r>
      <w:proofErr w:type="spellEnd"/>
      <w:r w:rsidRPr="00E64F07">
        <w:rPr>
          <w:rFonts w:asciiTheme="majorHAnsi" w:hAnsiTheme="majorHAnsi" w:cstheme="majorHAnsi"/>
        </w:rPr>
        <w:t xml:space="preserve"> @ThePerformanceTruck, Projekte für </w:t>
      </w:r>
      <w:r w:rsidR="006D5DF6">
        <w:rPr>
          <w:rFonts w:asciiTheme="majorHAnsi" w:hAnsiTheme="majorHAnsi" w:cstheme="majorHAnsi"/>
        </w:rPr>
        <w:t xml:space="preserve">die </w:t>
      </w:r>
      <w:r w:rsidRPr="00E64F07">
        <w:rPr>
          <w:rFonts w:asciiTheme="majorHAnsi" w:hAnsiTheme="majorHAnsi" w:cstheme="majorHAnsi"/>
        </w:rPr>
        <w:t xml:space="preserve">Top 10 der Automobilhersteller </w:t>
      </w:r>
      <w:r w:rsidRPr="00821324">
        <w:rPr>
          <w:rFonts w:asciiTheme="majorHAnsi" w:hAnsiTheme="majorHAnsi" w:cstheme="majorHAnsi"/>
        </w:rPr>
        <w:t>sowie für verschiedene Oldtimer, Muscle Cars, SEMA-Modelle und vieles mehr.</w:t>
      </w:r>
    </w:p>
    <w:p w14:paraId="293FE572" w14:textId="0D2686E1" w:rsidR="00E64F07" w:rsidRPr="00821324" w:rsidRDefault="00E64F07" w:rsidP="00E64F07">
      <w:pPr>
        <w:pStyle w:val="Standard1"/>
        <w:spacing w:before="280" w:after="280"/>
        <w:rPr>
          <w:rFonts w:asciiTheme="majorHAnsi" w:hAnsiTheme="majorHAnsi" w:cstheme="majorHAnsi"/>
        </w:rPr>
      </w:pPr>
      <w:r w:rsidRPr="00821324">
        <w:rPr>
          <w:rFonts w:asciiTheme="majorHAnsi" w:hAnsiTheme="majorHAnsi" w:cstheme="majorHAnsi"/>
        </w:rPr>
        <w:t>Er fährt fort: „</w:t>
      </w:r>
      <w:r w:rsidR="00596F2C" w:rsidRPr="00821324">
        <w:rPr>
          <w:rFonts w:asciiTheme="majorHAnsi" w:hAnsiTheme="majorHAnsi" w:cstheme="majorHAnsi"/>
        </w:rPr>
        <w:t xml:space="preserve">Der 3D-Scanner </w:t>
      </w:r>
      <w:proofErr w:type="spellStart"/>
      <w:r w:rsidRPr="00821324">
        <w:rPr>
          <w:rFonts w:asciiTheme="majorHAnsi" w:hAnsiTheme="majorHAnsi" w:cstheme="majorHAnsi"/>
        </w:rPr>
        <w:t>Artec</w:t>
      </w:r>
      <w:proofErr w:type="spellEnd"/>
      <w:r w:rsidRPr="00821324">
        <w:rPr>
          <w:rFonts w:asciiTheme="majorHAnsi" w:hAnsiTheme="majorHAnsi" w:cstheme="majorHAnsi"/>
        </w:rPr>
        <w:t xml:space="preserve"> Eva gibt uns die Möglichkeit, mehr zu schaffen </w:t>
      </w:r>
      <w:r w:rsidR="00821324" w:rsidRPr="00821324">
        <w:rPr>
          <w:rFonts w:asciiTheme="majorHAnsi" w:hAnsiTheme="majorHAnsi" w:cstheme="majorHAnsi"/>
        </w:rPr>
        <w:t>– und</w:t>
      </w:r>
      <w:r w:rsidRPr="00821324">
        <w:rPr>
          <w:rFonts w:asciiTheme="majorHAnsi" w:hAnsiTheme="majorHAnsi" w:cstheme="majorHAnsi"/>
        </w:rPr>
        <w:t xml:space="preserve"> das ohne Abstriche bei Genauigkeit und Sicherheit. Tatsächlich können wir jetzt alle möglichen Karosseriestrukturen oder </w:t>
      </w:r>
      <w:proofErr w:type="spellStart"/>
      <w:r w:rsidRPr="00821324">
        <w:rPr>
          <w:rFonts w:asciiTheme="majorHAnsi" w:hAnsiTheme="majorHAnsi" w:cstheme="majorHAnsi"/>
        </w:rPr>
        <w:t>Teilegeometrien</w:t>
      </w:r>
      <w:proofErr w:type="spellEnd"/>
      <w:r w:rsidRPr="00821324">
        <w:rPr>
          <w:rFonts w:asciiTheme="majorHAnsi" w:hAnsiTheme="majorHAnsi" w:cstheme="majorHAnsi"/>
        </w:rPr>
        <w:t xml:space="preserve"> digital erfassen, egal wie komplex sie sind. Und das </w:t>
      </w:r>
      <w:r w:rsidR="00596F2C" w:rsidRPr="00821324">
        <w:rPr>
          <w:rFonts w:asciiTheme="majorHAnsi" w:hAnsiTheme="majorHAnsi" w:cstheme="majorHAnsi"/>
        </w:rPr>
        <w:t>s</w:t>
      </w:r>
      <w:r w:rsidRPr="00821324">
        <w:rPr>
          <w:rFonts w:asciiTheme="majorHAnsi" w:hAnsiTheme="majorHAnsi" w:cstheme="majorHAnsi"/>
        </w:rPr>
        <w:t>chnell und präzise.“</w:t>
      </w:r>
    </w:p>
    <w:p w14:paraId="13521072" w14:textId="77777777" w:rsidR="00E64F07" w:rsidRPr="00E64F07" w:rsidRDefault="00E64F07" w:rsidP="00E64F07">
      <w:pPr>
        <w:pStyle w:val="Standard1"/>
        <w:spacing w:before="280" w:after="280"/>
        <w:rPr>
          <w:rFonts w:asciiTheme="majorHAnsi" w:hAnsiTheme="majorHAnsi" w:cstheme="majorHAnsi"/>
        </w:rPr>
      </w:pPr>
      <w:r w:rsidRPr="00220E5F">
        <w:rPr>
          <w:rFonts w:asciiTheme="majorHAnsi" w:hAnsiTheme="majorHAnsi" w:cstheme="majorHAnsi"/>
          <w:noProof/>
          <w:lang w:eastAsia="de-DE" w:bidi="ar-SA"/>
        </w:rPr>
        <w:lastRenderedPageBreak/>
        <w:drawing>
          <wp:inline distT="0" distB="0" distL="0" distR="0" wp14:anchorId="1F0F06CE" wp14:editId="5C823E23">
            <wp:extent cx="2758205" cy="2565779"/>
            <wp:effectExtent l="0" t="0" r="444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ason scanning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8205" cy="2565779"/>
                    </a:xfrm>
                    <a:prstGeom prst="rect">
                      <a:avLst/>
                    </a:prstGeom>
                  </pic:spPr>
                </pic:pic>
              </a:graphicData>
            </a:graphic>
          </wp:inline>
        </w:drawing>
      </w:r>
    </w:p>
    <w:p w14:paraId="4E4DAA93" w14:textId="03C47C63" w:rsidR="00E64F07" w:rsidRPr="00E64F07" w:rsidRDefault="00E64F07" w:rsidP="00E64F07">
      <w:pPr>
        <w:pStyle w:val="Standard1"/>
        <w:spacing w:before="280" w:after="280"/>
        <w:rPr>
          <w:rFonts w:asciiTheme="majorHAnsi" w:hAnsiTheme="majorHAnsi" w:cstheme="majorHAnsi"/>
        </w:rPr>
      </w:pPr>
      <w:r w:rsidRPr="00E64F07">
        <w:rPr>
          <w:rFonts w:asciiTheme="majorHAnsi" w:hAnsiTheme="majorHAnsi" w:cstheme="majorHAnsi"/>
          <w:i/>
        </w:rPr>
        <w:t xml:space="preserve">Jason Heard scannt mit </w:t>
      </w:r>
      <w:proofErr w:type="spellStart"/>
      <w:r w:rsidRPr="00E64F07">
        <w:rPr>
          <w:rFonts w:asciiTheme="majorHAnsi" w:hAnsiTheme="majorHAnsi" w:cstheme="majorHAnsi"/>
          <w:i/>
        </w:rPr>
        <w:t>Artec</w:t>
      </w:r>
      <w:proofErr w:type="spellEnd"/>
      <w:r w:rsidRPr="00E64F07">
        <w:rPr>
          <w:rFonts w:asciiTheme="majorHAnsi" w:hAnsiTheme="majorHAnsi" w:cstheme="majorHAnsi"/>
          <w:i/>
        </w:rPr>
        <w:t xml:space="preserve"> Eva für das </w:t>
      </w:r>
      <w:proofErr w:type="spellStart"/>
      <w:r w:rsidRPr="00E64F07">
        <w:rPr>
          <w:rFonts w:asciiTheme="majorHAnsi" w:hAnsiTheme="majorHAnsi" w:cstheme="majorHAnsi"/>
          <w:i/>
        </w:rPr>
        <w:t>De</w:t>
      </w:r>
      <w:r w:rsidR="00596F2C">
        <w:rPr>
          <w:rFonts w:asciiTheme="majorHAnsi" w:hAnsiTheme="majorHAnsi" w:cstheme="majorHAnsi"/>
          <w:i/>
        </w:rPr>
        <w:t>B</w:t>
      </w:r>
      <w:r w:rsidRPr="00E64F07">
        <w:rPr>
          <w:rFonts w:asciiTheme="majorHAnsi" w:hAnsiTheme="majorHAnsi" w:cstheme="majorHAnsi"/>
          <w:i/>
        </w:rPr>
        <w:t>erti</w:t>
      </w:r>
      <w:proofErr w:type="spellEnd"/>
      <w:r w:rsidRPr="00E64F07">
        <w:rPr>
          <w:rFonts w:asciiTheme="majorHAnsi" w:hAnsiTheme="majorHAnsi" w:cstheme="majorHAnsi"/>
          <w:i/>
        </w:rPr>
        <w:t>-Projekt „The Performance Truck“ das Innere eines 2020er Toyota Tacoma</w:t>
      </w:r>
    </w:p>
    <w:p w14:paraId="50F867EC" w14:textId="3C37B816" w:rsidR="00E64F07" w:rsidRPr="00E64F07" w:rsidRDefault="00E64F07" w:rsidP="00E64F07">
      <w:pPr>
        <w:pStyle w:val="Standard1"/>
        <w:spacing w:before="280" w:after="280"/>
        <w:rPr>
          <w:rFonts w:asciiTheme="majorHAnsi" w:hAnsiTheme="majorHAnsi" w:cstheme="majorHAnsi"/>
        </w:rPr>
      </w:pPr>
      <w:r w:rsidRPr="00E64F07">
        <w:rPr>
          <w:rFonts w:asciiTheme="majorHAnsi" w:hAnsiTheme="majorHAnsi" w:cstheme="majorHAnsi"/>
        </w:rPr>
        <w:t xml:space="preserve">Heard skizziert </w:t>
      </w:r>
      <w:r w:rsidR="00821324">
        <w:rPr>
          <w:rFonts w:asciiTheme="majorHAnsi" w:hAnsiTheme="majorHAnsi" w:cstheme="majorHAnsi"/>
        </w:rPr>
        <w:t>den Scan</w:t>
      </w:r>
      <w:r w:rsidRPr="00E64F07">
        <w:rPr>
          <w:rFonts w:asciiTheme="majorHAnsi" w:hAnsiTheme="majorHAnsi" w:cstheme="majorHAnsi"/>
        </w:rPr>
        <w:t>-Ablauf:</w:t>
      </w:r>
      <w:r w:rsidR="00194915">
        <w:rPr>
          <w:rFonts w:asciiTheme="majorHAnsi" w:hAnsiTheme="majorHAnsi" w:cstheme="majorHAnsi"/>
        </w:rPr>
        <w:t xml:space="preserve"> </w:t>
      </w:r>
      <w:r w:rsidRPr="00E64F07">
        <w:rPr>
          <w:rFonts w:asciiTheme="majorHAnsi" w:hAnsiTheme="majorHAnsi" w:cstheme="majorHAnsi"/>
        </w:rPr>
        <w:t xml:space="preserve">„Für Teile und Komponenten habe ich eine kleine Drehscheibe gebaut, auf der ich die Teile scanne. Wenn diese </w:t>
      </w:r>
      <w:r w:rsidR="0046491F">
        <w:rPr>
          <w:rFonts w:asciiTheme="majorHAnsi" w:hAnsiTheme="majorHAnsi" w:cstheme="majorHAnsi"/>
        </w:rPr>
        <w:t>glänzen</w:t>
      </w:r>
      <w:r w:rsidRPr="00E64F07">
        <w:rPr>
          <w:rFonts w:asciiTheme="majorHAnsi" w:hAnsiTheme="majorHAnsi" w:cstheme="majorHAnsi"/>
        </w:rPr>
        <w:t>, benutze ich etwas Babypuder oder einen Sprühzerstäuber. Dadurch wird die Oberflächenbeschichtung um etwa 1/5000 Zoll vergrößert, sodass die Scanqualität überh</w:t>
      </w:r>
      <w:r w:rsidR="00821324">
        <w:rPr>
          <w:rFonts w:asciiTheme="majorHAnsi" w:hAnsiTheme="majorHAnsi" w:cstheme="majorHAnsi"/>
        </w:rPr>
        <w:t xml:space="preserve">aupt nicht beeinträchtigt wird. </w:t>
      </w:r>
      <w:r w:rsidRPr="00E64F07">
        <w:rPr>
          <w:rFonts w:asciiTheme="majorHAnsi" w:hAnsiTheme="majorHAnsi" w:cstheme="majorHAnsi"/>
        </w:rPr>
        <w:t>Dann scanne ich das Teil: Zwei Durchgänge für die eine Seite, zwei Durchgänge für die andere, nur um sicherzugehen, dass ich alle</w:t>
      </w:r>
      <w:r w:rsidR="006A782B">
        <w:rPr>
          <w:rFonts w:asciiTheme="majorHAnsi" w:hAnsiTheme="majorHAnsi" w:cstheme="majorHAnsi"/>
        </w:rPr>
        <w:t xml:space="preserve"> Detail</w:t>
      </w:r>
      <w:r w:rsidRPr="00E64F07">
        <w:rPr>
          <w:rFonts w:asciiTheme="majorHAnsi" w:hAnsiTheme="majorHAnsi" w:cstheme="majorHAnsi"/>
        </w:rPr>
        <w:t xml:space="preserve">s </w:t>
      </w:r>
      <w:r w:rsidR="006A782B">
        <w:rPr>
          <w:rFonts w:asciiTheme="majorHAnsi" w:hAnsiTheme="majorHAnsi" w:cstheme="majorHAnsi"/>
        </w:rPr>
        <w:t>eingefangen</w:t>
      </w:r>
      <w:r w:rsidR="006A782B" w:rsidRPr="00E64F07">
        <w:rPr>
          <w:rFonts w:asciiTheme="majorHAnsi" w:hAnsiTheme="majorHAnsi" w:cstheme="majorHAnsi"/>
        </w:rPr>
        <w:t xml:space="preserve"> </w:t>
      </w:r>
      <w:r w:rsidRPr="00E64F07">
        <w:rPr>
          <w:rFonts w:asciiTheme="majorHAnsi" w:hAnsiTheme="majorHAnsi" w:cstheme="majorHAnsi"/>
        </w:rPr>
        <w:t xml:space="preserve">habe. Für die Maschinenteile des Bauteils, um den genauen Abstand zwischen den Bolzenlöchern und die Größe der Löcher selbst zu erhalten, zeichne ich diese einfach in </w:t>
      </w:r>
      <w:proofErr w:type="spellStart"/>
      <w:r w:rsidRPr="00E64F07">
        <w:rPr>
          <w:rFonts w:asciiTheme="majorHAnsi" w:hAnsiTheme="majorHAnsi" w:cstheme="majorHAnsi"/>
        </w:rPr>
        <w:t>Geomagic</w:t>
      </w:r>
      <w:proofErr w:type="spellEnd"/>
      <w:r w:rsidRPr="00E64F07">
        <w:rPr>
          <w:rFonts w:asciiTheme="majorHAnsi" w:hAnsiTheme="majorHAnsi" w:cstheme="majorHAnsi"/>
        </w:rPr>
        <w:t xml:space="preserve"> Design X, nachdem ich mit einem Mikrometer gemessen habe. Auf diese Weise ist es superleicht und </w:t>
      </w:r>
      <w:r w:rsidR="00011A85">
        <w:rPr>
          <w:rFonts w:asciiTheme="majorHAnsi" w:hAnsiTheme="majorHAnsi" w:cstheme="majorHAnsi"/>
        </w:rPr>
        <w:t>sehr</w:t>
      </w:r>
      <w:r w:rsidR="00011A85" w:rsidRPr="00E64F07">
        <w:rPr>
          <w:rFonts w:asciiTheme="majorHAnsi" w:hAnsiTheme="majorHAnsi" w:cstheme="majorHAnsi"/>
        </w:rPr>
        <w:t xml:space="preserve"> </w:t>
      </w:r>
      <w:r w:rsidRPr="00E64F07">
        <w:rPr>
          <w:rFonts w:asciiTheme="majorHAnsi" w:hAnsiTheme="majorHAnsi" w:cstheme="majorHAnsi"/>
        </w:rPr>
        <w:t>schnell.“</w:t>
      </w:r>
    </w:p>
    <w:p w14:paraId="64B79E00" w14:textId="6F9F4D7D" w:rsidR="00E64F07" w:rsidRPr="00E64F07" w:rsidRDefault="00E64F07" w:rsidP="00E64F07">
      <w:pPr>
        <w:pStyle w:val="Standard1"/>
        <w:spacing w:before="280" w:after="280"/>
        <w:rPr>
          <w:rFonts w:asciiTheme="majorHAnsi" w:hAnsiTheme="majorHAnsi" w:cstheme="majorHAnsi"/>
        </w:rPr>
      </w:pPr>
      <w:r w:rsidRPr="00E64F07">
        <w:rPr>
          <w:rFonts w:asciiTheme="majorHAnsi" w:hAnsiTheme="majorHAnsi" w:cstheme="majorHAnsi"/>
        </w:rPr>
        <w:t>„Wenn wir Karosserien scannen“, so Heard, „scannen wir normalerweise in einem großen 'Geometrie-Durchgang', das heißt</w:t>
      </w:r>
      <w:r w:rsidR="00596F2C">
        <w:rPr>
          <w:rFonts w:asciiTheme="majorHAnsi" w:hAnsiTheme="majorHAnsi" w:cstheme="majorHAnsi"/>
        </w:rPr>
        <w:t>,</w:t>
      </w:r>
      <w:r w:rsidRPr="00E64F07">
        <w:rPr>
          <w:rFonts w:asciiTheme="majorHAnsi" w:hAnsiTheme="majorHAnsi" w:cstheme="majorHAnsi"/>
        </w:rPr>
        <w:t xml:space="preserve"> </w:t>
      </w:r>
      <w:r w:rsidR="003C3F23">
        <w:rPr>
          <w:rFonts w:asciiTheme="majorHAnsi" w:hAnsiTheme="majorHAnsi" w:cstheme="majorHAnsi"/>
        </w:rPr>
        <w:t xml:space="preserve">wir </w:t>
      </w:r>
      <w:r w:rsidRPr="00E64F07">
        <w:rPr>
          <w:rFonts w:asciiTheme="majorHAnsi" w:hAnsiTheme="majorHAnsi" w:cstheme="majorHAnsi"/>
        </w:rPr>
        <w:t>erfassen als erstes das Objekt komplett. Danach machen wir noch einige Scans von bestimmten Teilen. Diese füge</w:t>
      </w:r>
      <w:r w:rsidR="004B712B">
        <w:rPr>
          <w:rFonts w:asciiTheme="majorHAnsi" w:hAnsiTheme="majorHAnsi" w:cstheme="majorHAnsi"/>
        </w:rPr>
        <w:t>n</w:t>
      </w:r>
      <w:r w:rsidRPr="00E64F07">
        <w:rPr>
          <w:rFonts w:asciiTheme="majorHAnsi" w:hAnsiTheme="majorHAnsi" w:cstheme="majorHAnsi"/>
        </w:rPr>
        <w:t xml:space="preserve"> wir dann dem Scan aus dem ersten Durchgang</w:t>
      </w:r>
      <w:r w:rsidR="008C0656">
        <w:rPr>
          <w:rFonts w:asciiTheme="majorHAnsi" w:hAnsiTheme="majorHAnsi" w:cstheme="majorHAnsi"/>
        </w:rPr>
        <w:t xml:space="preserve"> hinzu</w:t>
      </w:r>
      <w:r w:rsidRPr="00E64F07">
        <w:rPr>
          <w:rFonts w:asciiTheme="majorHAnsi" w:hAnsiTheme="majorHAnsi" w:cstheme="majorHAnsi"/>
        </w:rPr>
        <w:t xml:space="preserve">. Und schließlich verarbeiten wir die </w:t>
      </w:r>
      <w:hyperlink r:id="rId9" w:history="1">
        <w:r w:rsidRPr="00E64F07">
          <w:rPr>
            <w:rStyle w:val="Internetlink"/>
            <w:rFonts w:asciiTheme="majorHAnsi" w:hAnsiTheme="majorHAnsi" w:cstheme="majorHAnsi"/>
          </w:rPr>
          <w:t xml:space="preserve">Scans in </w:t>
        </w:r>
        <w:proofErr w:type="spellStart"/>
        <w:r w:rsidRPr="00E64F07">
          <w:rPr>
            <w:rStyle w:val="Internetlink"/>
            <w:rFonts w:asciiTheme="majorHAnsi" w:hAnsiTheme="majorHAnsi" w:cstheme="majorHAnsi"/>
          </w:rPr>
          <w:t>Artec</w:t>
        </w:r>
        <w:proofErr w:type="spellEnd"/>
        <w:r w:rsidRPr="00E64F07">
          <w:rPr>
            <w:rStyle w:val="Internetlink"/>
            <w:rFonts w:asciiTheme="majorHAnsi" w:hAnsiTheme="majorHAnsi" w:cstheme="majorHAnsi"/>
          </w:rPr>
          <w:t xml:space="preserve"> Studio</w:t>
        </w:r>
      </w:hyperlink>
      <w:r w:rsidRPr="00E64F07">
        <w:rPr>
          <w:rFonts w:asciiTheme="majorHAnsi" w:hAnsiTheme="majorHAnsi" w:cstheme="majorHAnsi"/>
        </w:rPr>
        <w:t>.“</w:t>
      </w:r>
    </w:p>
    <w:p w14:paraId="2E98B6A6" w14:textId="71543B5F" w:rsidR="00E64F07" w:rsidRPr="00821324" w:rsidRDefault="00596F2C" w:rsidP="00E64F07">
      <w:pPr>
        <w:pStyle w:val="Standard1"/>
        <w:spacing w:before="280" w:after="280"/>
        <w:rPr>
          <w:rFonts w:asciiTheme="majorHAnsi" w:hAnsiTheme="majorHAnsi" w:cstheme="majorHAnsi"/>
        </w:rPr>
      </w:pPr>
      <w:r w:rsidRPr="00821324">
        <w:rPr>
          <w:rFonts w:asciiTheme="majorHAnsi" w:hAnsiTheme="majorHAnsi" w:cstheme="majorHAnsi"/>
        </w:rPr>
        <w:t xml:space="preserve">Der 3D-Scanner </w:t>
      </w:r>
      <w:r w:rsidR="00E64F07" w:rsidRPr="00821324">
        <w:rPr>
          <w:rFonts w:asciiTheme="majorHAnsi" w:hAnsiTheme="majorHAnsi" w:cstheme="majorHAnsi"/>
        </w:rPr>
        <w:t xml:space="preserve">ermöglichte es </w:t>
      </w:r>
      <w:proofErr w:type="spellStart"/>
      <w:r w:rsidR="00E64F07" w:rsidRPr="00821324">
        <w:rPr>
          <w:rFonts w:asciiTheme="majorHAnsi" w:hAnsiTheme="majorHAnsi" w:cstheme="majorHAnsi"/>
        </w:rPr>
        <w:t>Tekk</w:t>
      </w:r>
      <w:proofErr w:type="spellEnd"/>
      <w:r w:rsidR="00E64F07" w:rsidRPr="00821324">
        <w:rPr>
          <w:rFonts w:asciiTheme="majorHAnsi" w:hAnsiTheme="majorHAnsi" w:cstheme="majorHAnsi"/>
        </w:rPr>
        <w:t xml:space="preserve"> Consulting Inc., den Raum innerhalb des Lkw (@ThePerformanceTruck) zu maximieren, „da die Fahrgestellrohre perfekt auf dem Lkw aufliegen können“. Dies bedeutet auch, dass man im Fahrerhaus zusätzlichen Raum schafft, so dass der Kopf des Fahrers weit genug vom Fahrgestell selbst entfernt ist – ein weiterer Sicherheitsbonus. </w:t>
      </w:r>
    </w:p>
    <w:p w14:paraId="33A3BB86" w14:textId="657B4FF1" w:rsidR="00E64F07" w:rsidRPr="00821324" w:rsidRDefault="00E64F07" w:rsidP="00E64F07">
      <w:pPr>
        <w:pStyle w:val="Standard1"/>
        <w:spacing w:before="280" w:after="280"/>
        <w:rPr>
          <w:rFonts w:asciiTheme="majorHAnsi" w:hAnsiTheme="majorHAnsi" w:cstheme="majorHAnsi"/>
        </w:rPr>
      </w:pPr>
      <w:r w:rsidRPr="00821324">
        <w:rPr>
          <w:rFonts w:asciiTheme="majorHAnsi" w:hAnsiTheme="majorHAnsi" w:cstheme="majorHAnsi"/>
        </w:rPr>
        <w:t>Denn für den unglücklichen Fall, dass das Auto oder der Lastwagen umkipp</w:t>
      </w:r>
      <w:r w:rsidR="00596F2C" w:rsidRPr="00821324">
        <w:rPr>
          <w:rFonts w:asciiTheme="majorHAnsi" w:hAnsiTheme="majorHAnsi" w:cstheme="majorHAnsi"/>
        </w:rPr>
        <w:t>t</w:t>
      </w:r>
      <w:r w:rsidRPr="00821324">
        <w:rPr>
          <w:rFonts w:asciiTheme="majorHAnsi" w:hAnsiTheme="majorHAnsi" w:cstheme="majorHAnsi"/>
        </w:rPr>
        <w:t xml:space="preserve">, sollte man immer genügend Abstand zwischen sich und dem Fahrgestell haben. Mit </w:t>
      </w:r>
      <w:proofErr w:type="spellStart"/>
      <w:r w:rsidR="00596F2C" w:rsidRPr="00821324">
        <w:rPr>
          <w:rFonts w:asciiTheme="majorHAnsi" w:hAnsiTheme="majorHAnsi" w:cstheme="majorHAnsi"/>
        </w:rPr>
        <w:t>Artec</w:t>
      </w:r>
      <w:proofErr w:type="spellEnd"/>
      <w:r w:rsidR="00596F2C" w:rsidRPr="00821324">
        <w:rPr>
          <w:rFonts w:asciiTheme="majorHAnsi" w:hAnsiTheme="majorHAnsi" w:cstheme="majorHAnsi"/>
        </w:rPr>
        <w:t xml:space="preserve"> </w:t>
      </w:r>
      <w:r w:rsidRPr="00821324">
        <w:rPr>
          <w:rFonts w:asciiTheme="majorHAnsi" w:hAnsiTheme="majorHAnsi" w:cstheme="majorHAnsi"/>
        </w:rPr>
        <w:t xml:space="preserve">Eva ist es den Spezialisten gelungen, diesen Raum in vollem Umfang zu maximieren. „Das ist ein großer Pluspunkt für uns. Und es ist </w:t>
      </w:r>
      <w:r w:rsidR="00971C55" w:rsidRPr="00821324">
        <w:rPr>
          <w:rFonts w:asciiTheme="majorHAnsi" w:hAnsiTheme="majorHAnsi" w:cstheme="majorHAnsi"/>
        </w:rPr>
        <w:t xml:space="preserve">ein </w:t>
      </w:r>
      <w:r w:rsidRPr="00821324">
        <w:rPr>
          <w:rFonts w:asciiTheme="majorHAnsi" w:hAnsiTheme="majorHAnsi" w:cstheme="majorHAnsi"/>
        </w:rPr>
        <w:t>direktes Ergebnis eines perfekten Scans der Karosserie des Autos oder des Lastwagens. Dies ermöglicht es uns, ein Fahrgestell zu entwerfen, das wie angegossen passt.“</w:t>
      </w:r>
    </w:p>
    <w:p w14:paraId="2B5DC684" w14:textId="77777777" w:rsidR="00E64F07" w:rsidRPr="00E64F07" w:rsidRDefault="00E64F07" w:rsidP="00E64F07">
      <w:pPr>
        <w:pStyle w:val="Standard1"/>
        <w:spacing w:before="280" w:after="280"/>
        <w:rPr>
          <w:rFonts w:asciiTheme="majorHAnsi" w:hAnsiTheme="majorHAnsi" w:cstheme="majorHAnsi"/>
        </w:rPr>
      </w:pPr>
      <w:r w:rsidRPr="00220E5F">
        <w:rPr>
          <w:rFonts w:asciiTheme="majorHAnsi" w:hAnsiTheme="majorHAnsi" w:cstheme="majorHAnsi"/>
          <w:i/>
          <w:noProof/>
          <w:lang w:eastAsia="de-DE" w:bidi="ar-SA"/>
        </w:rPr>
        <w:lastRenderedPageBreak/>
        <w:drawing>
          <wp:inline distT="0" distB="0" distL="0" distR="0" wp14:anchorId="3365278B" wp14:editId="55930B22">
            <wp:extent cx="3848100" cy="260837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ec render 6.jpg"/>
                    <pic:cNvPicPr/>
                  </pic:nvPicPr>
                  <pic:blipFill rotWithShape="1">
                    <a:blip r:embed="rId10" cstate="print">
                      <a:extLst>
                        <a:ext uri="{28A0092B-C50C-407E-A947-70E740481C1C}">
                          <a14:useLocalDpi xmlns:a14="http://schemas.microsoft.com/office/drawing/2010/main" val="0"/>
                        </a:ext>
                      </a:extLst>
                    </a:blip>
                    <a:srcRect t="3148" b="6474"/>
                    <a:stretch/>
                  </pic:blipFill>
                  <pic:spPr bwMode="auto">
                    <a:xfrm>
                      <a:off x="0" y="0"/>
                      <a:ext cx="3888664" cy="2635872"/>
                    </a:xfrm>
                    <a:prstGeom prst="rect">
                      <a:avLst/>
                    </a:prstGeom>
                    <a:ln>
                      <a:noFill/>
                    </a:ln>
                    <a:extLst>
                      <a:ext uri="{53640926-AAD7-44D8-BBD7-CCE9431645EC}">
                        <a14:shadowObscured xmlns:a14="http://schemas.microsoft.com/office/drawing/2010/main"/>
                      </a:ext>
                    </a:extLst>
                  </pic:spPr>
                </pic:pic>
              </a:graphicData>
            </a:graphic>
          </wp:inline>
        </w:drawing>
      </w:r>
    </w:p>
    <w:p w14:paraId="4FDCAEDE" w14:textId="2DFFA4BB" w:rsidR="004D23DC" w:rsidRPr="00821324" w:rsidRDefault="00E64F07" w:rsidP="00E64F07">
      <w:pPr>
        <w:pStyle w:val="Standard1"/>
        <w:spacing w:before="280" w:after="280"/>
        <w:rPr>
          <w:rFonts w:asciiTheme="majorHAnsi" w:hAnsiTheme="majorHAnsi" w:cstheme="majorHAnsi"/>
          <w:i/>
        </w:rPr>
      </w:pPr>
      <w:r w:rsidRPr="00E64F07">
        <w:rPr>
          <w:rFonts w:asciiTheme="majorHAnsi" w:hAnsiTheme="majorHAnsi" w:cstheme="majorHAnsi"/>
          <w:i/>
        </w:rPr>
        <w:t xml:space="preserve">Fahrgestell, Aufhängung und Komponenten des Zweisitzers Can Am X3, gescannt mit </w:t>
      </w:r>
      <w:proofErr w:type="spellStart"/>
      <w:r w:rsidRPr="00E64F07">
        <w:rPr>
          <w:rFonts w:asciiTheme="majorHAnsi" w:hAnsiTheme="majorHAnsi" w:cstheme="majorHAnsi"/>
          <w:i/>
        </w:rPr>
        <w:t>Artec</w:t>
      </w:r>
      <w:proofErr w:type="spellEnd"/>
      <w:r w:rsidRPr="00E64F07">
        <w:rPr>
          <w:rFonts w:asciiTheme="majorHAnsi" w:hAnsiTheme="majorHAnsi" w:cstheme="majorHAnsi"/>
          <w:i/>
        </w:rPr>
        <w:t xml:space="preserve"> Eva</w:t>
      </w:r>
    </w:p>
    <w:p w14:paraId="602D48F2" w14:textId="20D2DC91" w:rsidR="00E64F07" w:rsidRPr="00E64F07" w:rsidRDefault="00E64F07" w:rsidP="00E64F07">
      <w:pPr>
        <w:pStyle w:val="Standard1"/>
        <w:spacing w:before="280" w:after="280"/>
        <w:rPr>
          <w:rFonts w:asciiTheme="majorHAnsi" w:hAnsiTheme="majorHAnsi" w:cstheme="majorHAnsi"/>
        </w:rPr>
      </w:pPr>
      <w:r w:rsidRPr="00E64F07">
        <w:rPr>
          <w:rFonts w:asciiTheme="majorHAnsi" w:hAnsiTheme="majorHAnsi" w:cstheme="majorHAnsi"/>
        </w:rPr>
        <w:t>Jeder Auto-</w:t>
      </w:r>
      <w:proofErr w:type="spellStart"/>
      <w:r w:rsidRPr="00E64F07">
        <w:rPr>
          <w:rFonts w:asciiTheme="majorHAnsi" w:hAnsiTheme="majorHAnsi" w:cstheme="majorHAnsi"/>
        </w:rPr>
        <w:t>Customizer</w:t>
      </w:r>
      <w:proofErr w:type="spellEnd"/>
      <w:r w:rsidRPr="00E64F07">
        <w:rPr>
          <w:rFonts w:asciiTheme="majorHAnsi" w:hAnsiTheme="majorHAnsi" w:cstheme="majorHAnsi"/>
        </w:rPr>
        <w:t xml:space="preserve">, der jemals CAD-Dateien von einem Erstausrüster benötigt hat, weiß um die zumindest gelegentlich auftretende Frustration, die beim Warten auf solche Dateien entstehen kann. Erschwerend kommt hinzu, dass die Geduld nachlässt, </w:t>
      </w:r>
      <w:r w:rsidR="005C3F00">
        <w:rPr>
          <w:rFonts w:asciiTheme="majorHAnsi" w:hAnsiTheme="majorHAnsi" w:cstheme="majorHAnsi"/>
        </w:rPr>
        <w:t>je näher der</w:t>
      </w:r>
      <w:r w:rsidRPr="00E64F07">
        <w:rPr>
          <w:rFonts w:asciiTheme="majorHAnsi" w:hAnsiTheme="majorHAnsi" w:cstheme="majorHAnsi"/>
        </w:rPr>
        <w:t xml:space="preserve"> Abgabetermin rück</w:t>
      </w:r>
      <w:r w:rsidR="005C3F00">
        <w:rPr>
          <w:rFonts w:asciiTheme="majorHAnsi" w:hAnsiTheme="majorHAnsi" w:cstheme="majorHAnsi"/>
        </w:rPr>
        <w:t>t</w:t>
      </w:r>
      <w:r w:rsidRPr="00E64F07">
        <w:rPr>
          <w:rFonts w:asciiTheme="majorHAnsi" w:hAnsiTheme="majorHAnsi" w:cstheme="majorHAnsi"/>
        </w:rPr>
        <w:t xml:space="preserve"> und die Kunden unruhig werden.</w:t>
      </w:r>
    </w:p>
    <w:p w14:paraId="44546500" w14:textId="54646132" w:rsidR="00E64F07" w:rsidRPr="00E64F07" w:rsidRDefault="00E64F07" w:rsidP="00E64F07">
      <w:pPr>
        <w:pStyle w:val="Standard1"/>
        <w:spacing w:before="280" w:after="280"/>
        <w:rPr>
          <w:rFonts w:asciiTheme="majorHAnsi" w:hAnsiTheme="majorHAnsi" w:cstheme="majorHAnsi"/>
        </w:rPr>
      </w:pPr>
      <w:r w:rsidRPr="00E64F07">
        <w:rPr>
          <w:rFonts w:asciiTheme="majorHAnsi" w:hAnsiTheme="majorHAnsi" w:cstheme="majorHAnsi"/>
        </w:rPr>
        <w:t>Wie Heard sagt: „</w:t>
      </w:r>
      <w:r w:rsidRPr="00821324">
        <w:rPr>
          <w:rFonts w:asciiTheme="majorHAnsi" w:hAnsiTheme="majorHAnsi" w:cstheme="majorHAnsi"/>
        </w:rPr>
        <w:t xml:space="preserve">Wenn wir zuerst auf CAD-Dateien warten müssten, bevor wir mit der Arbeit beginnen, könnten wir die engen Fristen, die wir haben, auf keinen Fall einhalten. Aber jetzt müssen wir ja überhaupt nicht mehr warten: Wir scannen einfach </w:t>
      </w:r>
      <w:r w:rsidR="00C17705" w:rsidRPr="00821324">
        <w:rPr>
          <w:rFonts w:asciiTheme="majorHAnsi" w:hAnsiTheme="majorHAnsi" w:cstheme="majorHAnsi"/>
        </w:rPr>
        <w:t xml:space="preserve">alles </w:t>
      </w:r>
      <w:r w:rsidRPr="00821324">
        <w:rPr>
          <w:rFonts w:asciiTheme="majorHAnsi" w:hAnsiTheme="majorHAnsi" w:cstheme="majorHAnsi"/>
        </w:rPr>
        <w:t>selbst, egal</w:t>
      </w:r>
      <w:r w:rsidR="00C976B1" w:rsidRPr="00821324">
        <w:rPr>
          <w:rFonts w:asciiTheme="majorHAnsi" w:hAnsiTheme="majorHAnsi" w:cstheme="majorHAnsi"/>
        </w:rPr>
        <w:t>,</w:t>
      </w:r>
      <w:r w:rsidRPr="00821324">
        <w:rPr>
          <w:rFonts w:asciiTheme="majorHAnsi" w:hAnsiTheme="majorHAnsi" w:cstheme="majorHAnsi"/>
        </w:rPr>
        <w:t xml:space="preserve"> ob es sich um einen Porsche, einen Toyota, eine Charge von Teilen oder was auch immer handelt.“</w:t>
      </w:r>
    </w:p>
    <w:p w14:paraId="74B378DA" w14:textId="77777777" w:rsidR="00E64F07" w:rsidRPr="00E64F07" w:rsidRDefault="00E64F07" w:rsidP="00E64F07">
      <w:pPr>
        <w:pStyle w:val="Standard1"/>
        <w:spacing w:before="280" w:after="280"/>
        <w:rPr>
          <w:rFonts w:asciiTheme="majorHAnsi" w:hAnsiTheme="majorHAnsi" w:cstheme="majorHAnsi"/>
        </w:rPr>
      </w:pPr>
      <w:r w:rsidRPr="00220E5F">
        <w:rPr>
          <w:rFonts w:asciiTheme="majorHAnsi" w:hAnsiTheme="majorHAnsi" w:cstheme="majorHAnsi"/>
          <w:i/>
          <w:noProof/>
          <w:lang w:eastAsia="de-DE" w:bidi="ar-SA"/>
        </w:rPr>
        <w:drawing>
          <wp:inline distT="0" distB="0" distL="0" distR="0" wp14:anchorId="140AD054" wp14:editId="4F185A10">
            <wp:extent cx="3147228" cy="26898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TR motor scanned with Eva hires.jpg"/>
                    <pic:cNvPicPr/>
                  </pic:nvPicPr>
                  <pic:blipFill rotWithShape="1">
                    <a:blip r:embed="rId11" cstate="print">
                      <a:extLst>
                        <a:ext uri="{28A0092B-C50C-407E-A947-70E740481C1C}">
                          <a14:useLocalDpi xmlns:a14="http://schemas.microsoft.com/office/drawing/2010/main" val="0"/>
                        </a:ext>
                      </a:extLst>
                    </a:blip>
                    <a:srcRect l="3168" t="1501" r="3178" b="6444"/>
                    <a:stretch/>
                  </pic:blipFill>
                  <pic:spPr bwMode="auto">
                    <a:xfrm>
                      <a:off x="0" y="0"/>
                      <a:ext cx="3167976" cy="2707593"/>
                    </a:xfrm>
                    <a:prstGeom prst="rect">
                      <a:avLst/>
                    </a:prstGeom>
                    <a:ln>
                      <a:noFill/>
                    </a:ln>
                    <a:extLst>
                      <a:ext uri="{53640926-AAD7-44D8-BBD7-CCE9431645EC}">
                        <a14:shadowObscured xmlns:a14="http://schemas.microsoft.com/office/drawing/2010/main"/>
                      </a:ext>
                    </a:extLst>
                  </pic:spPr>
                </pic:pic>
              </a:graphicData>
            </a:graphic>
          </wp:inline>
        </w:drawing>
      </w:r>
    </w:p>
    <w:p w14:paraId="6BB30512" w14:textId="33220238" w:rsidR="00E64F07" w:rsidRPr="00E64F07" w:rsidRDefault="00995729" w:rsidP="00E64F07">
      <w:pPr>
        <w:pStyle w:val="Standard1"/>
        <w:spacing w:before="280" w:after="280"/>
        <w:rPr>
          <w:rFonts w:asciiTheme="majorHAnsi" w:hAnsiTheme="majorHAnsi" w:cstheme="majorHAnsi"/>
          <w:i/>
        </w:rPr>
      </w:pPr>
      <w:r>
        <w:rPr>
          <w:rFonts w:asciiTheme="majorHAnsi" w:hAnsiTheme="majorHAnsi" w:cstheme="majorHAnsi"/>
          <w:i/>
        </w:rPr>
        <w:t>Mit</w:t>
      </w:r>
      <w:r w:rsidR="00E64F07" w:rsidRPr="00E64F07">
        <w:rPr>
          <w:rFonts w:asciiTheme="majorHAnsi" w:hAnsiTheme="majorHAnsi" w:cstheme="majorHAnsi"/>
          <w:i/>
        </w:rPr>
        <w:t xml:space="preserve"> </w:t>
      </w:r>
      <w:proofErr w:type="spellStart"/>
      <w:r w:rsidR="00E64F07" w:rsidRPr="00E64F07">
        <w:rPr>
          <w:rFonts w:asciiTheme="majorHAnsi" w:hAnsiTheme="majorHAnsi" w:cstheme="majorHAnsi"/>
          <w:i/>
        </w:rPr>
        <w:t>Artec</w:t>
      </w:r>
      <w:proofErr w:type="spellEnd"/>
      <w:r w:rsidR="00E64F07" w:rsidRPr="00E64F07">
        <w:rPr>
          <w:rFonts w:asciiTheme="majorHAnsi" w:hAnsiTheme="majorHAnsi" w:cstheme="majorHAnsi"/>
          <w:i/>
        </w:rPr>
        <w:t xml:space="preserve"> Eva erfasster Scan eines GTR-Motors</w:t>
      </w:r>
    </w:p>
    <w:p w14:paraId="37E81499" w14:textId="3488A4E7" w:rsidR="00E64F07" w:rsidRPr="00E64F07" w:rsidRDefault="00E64F07" w:rsidP="00E64F07">
      <w:pPr>
        <w:pStyle w:val="Standard1"/>
        <w:spacing w:before="280" w:after="280"/>
        <w:rPr>
          <w:rFonts w:asciiTheme="majorHAnsi" w:hAnsiTheme="majorHAnsi" w:cstheme="majorHAnsi"/>
        </w:rPr>
      </w:pPr>
      <w:r w:rsidRPr="00E64F07">
        <w:rPr>
          <w:rFonts w:asciiTheme="majorHAnsi" w:hAnsiTheme="majorHAnsi" w:cstheme="majorHAnsi"/>
        </w:rPr>
        <w:t xml:space="preserve">Heard weiter: </w:t>
      </w:r>
      <w:r w:rsidRPr="00821324">
        <w:rPr>
          <w:rFonts w:asciiTheme="majorHAnsi" w:hAnsiTheme="majorHAnsi" w:cstheme="majorHAnsi"/>
          <w:bCs/>
        </w:rPr>
        <w:t>„Wir vergleichen auch unsere</w:t>
      </w:r>
      <w:r w:rsidRPr="00821324">
        <w:rPr>
          <w:rFonts w:asciiTheme="majorHAnsi" w:hAnsiTheme="majorHAnsi" w:cstheme="majorHAnsi"/>
        </w:rPr>
        <w:t xml:space="preserve"> Scans aus </w:t>
      </w:r>
      <w:proofErr w:type="spellStart"/>
      <w:r w:rsidR="00596F2C" w:rsidRPr="00821324">
        <w:rPr>
          <w:rFonts w:asciiTheme="majorHAnsi" w:hAnsiTheme="majorHAnsi" w:cstheme="majorHAnsi"/>
        </w:rPr>
        <w:t>Artec</w:t>
      </w:r>
      <w:proofErr w:type="spellEnd"/>
      <w:r w:rsidR="00596F2C" w:rsidRPr="00821324">
        <w:rPr>
          <w:rFonts w:asciiTheme="majorHAnsi" w:hAnsiTheme="majorHAnsi" w:cstheme="majorHAnsi"/>
        </w:rPr>
        <w:t xml:space="preserve"> </w:t>
      </w:r>
      <w:r w:rsidRPr="00821324">
        <w:rPr>
          <w:rFonts w:asciiTheme="majorHAnsi" w:hAnsiTheme="majorHAnsi" w:cstheme="majorHAnsi"/>
        </w:rPr>
        <w:t xml:space="preserve">Eva mit den CAD-Dateien, die wir bekommen. Sie werden nicht glauben, wie </w:t>
      </w:r>
      <w:r w:rsidR="00596F2C" w:rsidRPr="00821324">
        <w:rPr>
          <w:rFonts w:asciiTheme="majorHAnsi" w:hAnsiTheme="majorHAnsi" w:cstheme="majorHAnsi"/>
        </w:rPr>
        <w:t>genau diese</w:t>
      </w:r>
      <w:r w:rsidRPr="00821324">
        <w:rPr>
          <w:rFonts w:asciiTheme="majorHAnsi" w:hAnsiTheme="majorHAnsi" w:cstheme="majorHAnsi"/>
        </w:rPr>
        <w:t xml:space="preserve"> übereinstimmen – und das jedes Mal! Zuerst waren wir noch überrascht, aber nach Hunderten von Projekten haben wir uns an diese Qualität gewöhnt. Jetzt warten wir nicht einmal mehr auf CAD-Dateien: Wir scannen einfach und machen uns direkt an die Arbeit. Das allein erspart uns tagelanges Warten.“</w:t>
      </w:r>
    </w:p>
    <w:p w14:paraId="67B5F2B7" w14:textId="4D4AE951" w:rsidR="00E64F07" w:rsidRPr="00E64F07" w:rsidRDefault="00E64F07" w:rsidP="00E64F07">
      <w:pPr>
        <w:pStyle w:val="Standard1"/>
        <w:spacing w:before="280" w:after="280"/>
        <w:rPr>
          <w:rFonts w:asciiTheme="majorHAnsi" w:hAnsiTheme="majorHAnsi" w:cstheme="majorHAnsi"/>
        </w:rPr>
      </w:pPr>
      <w:r w:rsidRPr="00E64F07">
        <w:rPr>
          <w:rFonts w:asciiTheme="majorHAnsi" w:hAnsiTheme="majorHAnsi" w:cstheme="majorHAnsi"/>
        </w:rPr>
        <w:lastRenderedPageBreak/>
        <w:t xml:space="preserve">Was die Arbeit mit Oldtimern betrifft, so existieren derartige CAD-Dateien, wenn überhaupt, nur selten. In diesem Fall kann </w:t>
      </w:r>
      <w:hyperlink r:id="rId12" w:history="1">
        <w:r w:rsidRPr="00E64F07">
          <w:rPr>
            <w:rStyle w:val="Internetlink"/>
            <w:rFonts w:asciiTheme="majorHAnsi" w:hAnsiTheme="majorHAnsi" w:cstheme="majorHAnsi"/>
          </w:rPr>
          <w:t>3D-Scannen</w:t>
        </w:r>
      </w:hyperlink>
      <w:r w:rsidRPr="00E64F07">
        <w:rPr>
          <w:rFonts w:asciiTheme="majorHAnsi" w:hAnsiTheme="majorHAnsi" w:cstheme="majorHAnsi"/>
        </w:rPr>
        <w:t xml:space="preserve"> ein entscheidender Faktor sein, um ein Projekt voranzubringen. Heard erklärt: „Mit </w:t>
      </w:r>
      <w:proofErr w:type="spellStart"/>
      <w:r w:rsidR="00596F2C">
        <w:rPr>
          <w:rFonts w:asciiTheme="majorHAnsi" w:hAnsiTheme="majorHAnsi" w:cstheme="majorHAnsi"/>
        </w:rPr>
        <w:t>Artec</w:t>
      </w:r>
      <w:proofErr w:type="spellEnd"/>
      <w:r w:rsidR="00596F2C">
        <w:rPr>
          <w:rFonts w:asciiTheme="majorHAnsi" w:hAnsiTheme="majorHAnsi" w:cstheme="majorHAnsi"/>
        </w:rPr>
        <w:t xml:space="preserve"> </w:t>
      </w:r>
      <w:r w:rsidRPr="00E64F07">
        <w:rPr>
          <w:rFonts w:asciiTheme="majorHAnsi" w:hAnsiTheme="majorHAnsi" w:cstheme="majorHAnsi"/>
        </w:rPr>
        <w:t>Eva kann ich Teile oder ganze Karosserien von Oldtimern scannen. Diese Scans gehören dann mir allein – und sie sind perfekt bis ins kleinste Detail.“</w:t>
      </w:r>
    </w:p>
    <w:p w14:paraId="4A2D3D35" w14:textId="203F1A74" w:rsidR="00E64F07" w:rsidRPr="00E64F07" w:rsidRDefault="00E64F07" w:rsidP="00E64F07">
      <w:pPr>
        <w:pStyle w:val="Standard1"/>
        <w:spacing w:before="280" w:after="280"/>
        <w:rPr>
          <w:rFonts w:asciiTheme="majorHAnsi" w:hAnsiTheme="majorHAnsi" w:cstheme="majorHAnsi"/>
        </w:rPr>
      </w:pPr>
      <w:r w:rsidRPr="00E64F07">
        <w:rPr>
          <w:rFonts w:asciiTheme="majorHAnsi" w:hAnsiTheme="majorHAnsi" w:cstheme="majorHAnsi"/>
        </w:rPr>
        <w:t>Heard fährt fort und spricht über die d</w:t>
      </w:r>
      <w:r w:rsidR="00662DA9">
        <w:rPr>
          <w:rFonts w:asciiTheme="majorHAnsi" w:hAnsiTheme="majorHAnsi" w:cstheme="majorHAnsi"/>
        </w:rPr>
        <w:t>a</w:t>
      </w:r>
      <w:r w:rsidRPr="00E64F07">
        <w:rPr>
          <w:rFonts w:asciiTheme="majorHAnsi" w:hAnsiTheme="majorHAnsi" w:cstheme="majorHAnsi"/>
        </w:rPr>
        <w:t xml:space="preserve">raus entstehenden Möglichkeiten: „Ich kann alles auch in </w:t>
      </w:r>
      <w:proofErr w:type="spellStart"/>
      <w:r w:rsidRPr="00E64F07">
        <w:rPr>
          <w:rFonts w:asciiTheme="majorHAnsi" w:hAnsiTheme="majorHAnsi" w:cstheme="majorHAnsi"/>
        </w:rPr>
        <w:t>Geomagic</w:t>
      </w:r>
      <w:proofErr w:type="spellEnd"/>
      <w:r w:rsidRPr="00E64F07">
        <w:rPr>
          <w:rFonts w:asciiTheme="majorHAnsi" w:hAnsiTheme="majorHAnsi" w:cstheme="majorHAnsi"/>
        </w:rPr>
        <w:t xml:space="preserve"> exportieren, in 3D drucken, mit CNC fräsen oder online an einen von Tausenden von Geschäftspartnern auf der ganzen Welt verkaufen. Werkstätten mit einem, zwei oder drei Konstrukteuren, die vielleicht 10 bis 20 Autos pro Jahr produzieren, machen im </w:t>
      </w:r>
      <w:proofErr w:type="gramStart"/>
      <w:r w:rsidR="00596F2C">
        <w:rPr>
          <w:rFonts w:asciiTheme="majorHAnsi" w:hAnsiTheme="majorHAnsi" w:cstheme="majorHAnsi"/>
        </w:rPr>
        <w:t>ü</w:t>
      </w:r>
      <w:r w:rsidR="008E5DD1" w:rsidRPr="00E64F07">
        <w:rPr>
          <w:rFonts w:asciiTheme="majorHAnsi" w:hAnsiTheme="majorHAnsi" w:cstheme="majorHAnsi"/>
        </w:rPr>
        <w:t>brigen</w:t>
      </w:r>
      <w:proofErr w:type="gramEnd"/>
      <w:r w:rsidRPr="00E64F07">
        <w:rPr>
          <w:rFonts w:asciiTheme="majorHAnsi" w:hAnsiTheme="majorHAnsi" w:cstheme="majorHAnsi"/>
        </w:rPr>
        <w:t xml:space="preserve"> 90</w:t>
      </w:r>
      <w:r w:rsidR="008E5DD1">
        <w:rPr>
          <w:rFonts w:asciiTheme="majorHAnsi" w:hAnsiTheme="majorHAnsi" w:cstheme="majorHAnsi"/>
        </w:rPr>
        <w:t xml:space="preserve"> Prozent</w:t>
      </w:r>
      <w:r w:rsidR="008E5DD1" w:rsidRPr="00E64F07">
        <w:rPr>
          <w:rFonts w:asciiTheme="majorHAnsi" w:hAnsiTheme="majorHAnsi" w:cstheme="majorHAnsi"/>
        </w:rPr>
        <w:t xml:space="preserve"> </w:t>
      </w:r>
      <w:r w:rsidRPr="00E64F07">
        <w:rPr>
          <w:rFonts w:asciiTheme="majorHAnsi" w:hAnsiTheme="majorHAnsi" w:cstheme="majorHAnsi"/>
        </w:rPr>
        <w:t>der Branche aus.“</w:t>
      </w:r>
    </w:p>
    <w:p w14:paraId="4491F538" w14:textId="77777777" w:rsidR="00E64F07" w:rsidRPr="00E64F07" w:rsidRDefault="00E64F07" w:rsidP="00E64F07">
      <w:pPr>
        <w:pStyle w:val="Standard1"/>
        <w:spacing w:before="280" w:after="280"/>
        <w:rPr>
          <w:rFonts w:asciiTheme="majorHAnsi" w:hAnsiTheme="majorHAnsi" w:cstheme="majorHAnsi"/>
        </w:rPr>
      </w:pPr>
      <w:r w:rsidRPr="00E64F07">
        <w:rPr>
          <w:rFonts w:asciiTheme="majorHAnsi" w:hAnsiTheme="majorHAnsi" w:cstheme="majorHAnsi"/>
        </w:rPr>
        <w:t>Was die Werkstoleranzen als Teil des Fertigungsprozesses betrifft, so sind diese auch beim 3D-Scannen von Autos und Karosserien direkt am Fließband ersichtlich. Laut Heard: „Es ist eine bekannte Tatsache, dass CAD-Dateien vom Erstausrüster die Fertigungstoleranzen nicht berücksichtigen. Das ist einfach so.“</w:t>
      </w:r>
    </w:p>
    <w:p w14:paraId="2E792C74" w14:textId="77777777" w:rsidR="00E64F07" w:rsidRPr="00E64F07" w:rsidRDefault="00E64F07" w:rsidP="00E64F07">
      <w:pPr>
        <w:pStyle w:val="Standard1"/>
        <w:spacing w:before="280" w:after="280"/>
        <w:rPr>
          <w:rFonts w:asciiTheme="majorHAnsi" w:hAnsiTheme="majorHAnsi" w:cstheme="majorHAnsi"/>
        </w:rPr>
      </w:pPr>
      <w:r w:rsidRPr="00E64F07">
        <w:rPr>
          <w:rFonts w:asciiTheme="majorHAnsi" w:hAnsiTheme="majorHAnsi" w:cstheme="majorHAnsi"/>
        </w:rPr>
        <w:t xml:space="preserve">Heard weiter: „Wenn Sie mit einem amerikanischen Auto arbeiten, könnten Sie eine Abweichung von 1/4" haben, und das wäre noch akzeptabel. Bei einem wirklich teuren europäischen oder japanischen Auto zum Beispiel werden es vielleicht 1/8" sein. Aber unsere Scans mit Eva sind so viel genauer als das. Wenn wir also Unterschiede zwischen unseren </w:t>
      </w:r>
      <w:hyperlink r:id="rId13" w:history="1">
        <w:r w:rsidRPr="00E64F07">
          <w:rPr>
            <w:rStyle w:val="Internetlink"/>
            <w:rFonts w:asciiTheme="majorHAnsi" w:hAnsiTheme="majorHAnsi" w:cstheme="majorHAnsi"/>
          </w:rPr>
          <w:t>3D-Scans</w:t>
        </w:r>
      </w:hyperlink>
      <w:r w:rsidRPr="00E64F07">
        <w:rPr>
          <w:rFonts w:asciiTheme="majorHAnsi" w:hAnsiTheme="majorHAnsi" w:cstheme="majorHAnsi"/>
        </w:rPr>
        <w:t xml:space="preserve"> und den CAD-Dateien sehen, berücksichtigen wir diese Toleranzen.“</w:t>
      </w:r>
    </w:p>
    <w:p w14:paraId="659431C0" w14:textId="38C926C4" w:rsidR="002E2939" w:rsidRPr="002E2939" w:rsidRDefault="002E2939" w:rsidP="00E64F07">
      <w:pPr>
        <w:pStyle w:val="Standard1"/>
        <w:spacing w:before="280" w:after="280"/>
        <w:rPr>
          <w:rFonts w:asciiTheme="majorHAnsi" w:hAnsiTheme="majorHAnsi" w:cstheme="majorHAnsi"/>
          <w:b/>
        </w:rPr>
      </w:pPr>
      <w:r w:rsidRPr="002E2939">
        <w:rPr>
          <w:rFonts w:asciiTheme="majorHAnsi" w:hAnsiTheme="majorHAnsi" w:cstheme="majorHAnsi"/>
          <w:b/>
        </w:rPr>
        <w:t>Neue Möglichkeiten</w:t>
      </w:r>
    </w:p>
    <w:p w14:paraId="34FA731D" w14:textId="1AEC30D5" w:rsidR="00E64F07" w:rsidRPr="00E64F07" w:rsidRDefault="00825D18" w:rsidP="00E64F07">
      <w:pPr>
        <w:pStyle w:val="Standard1"/>
        <w:spacing w:before="280" w:after="280"/>
        <w:rPr>
          <w:rFonts w:asciiTheme="majorHAnsi" w:hAnsiTheme="majorHAnsi" w:cstheme="majorHAnsi"/>
        </w:rPr>
      </w:pPr>
      <w:r>
        <w:rPr>
          <w:rFonts w:asciiTheme="majorHAnsi" w:hAnsiTheme="majorHAnsi" w:cstheme="majorHAnsi"/>
        </w:rPr>
        <w:t xml:space="preserve">Heard ist nun in der Lage an einem Tag viel mehr zu scannen, als er jemals </w:t>
      </w:r>
      <w:r w:rsidR="00383DA0">
        <w:rPr>
          <w:rFonts w:asciiTheme="majorHAnsi" w:hAnsiTheme="majorHAnsi" w:cstheme="majorHAnsi"/>
        </w:rPr>
        <w:t>händisch</w:t>
      </w:r>
      <w:r w:rsidRPr="00E64F07">
        <w:rPr>
          <w:rFonts w:asciiTheme="majorHAnsi" w:hAnsiTheme="majorHAnsi" w:cstheme="majorHAnsi"/>
        </w:rPr>
        <w:t xml:space="preserve"> messen könnte</w:t>
      </w:r>
      <w:r w:rsidR="00E64F07" w:rsidRPr="00E64F07">
        <w:rPr>
          <w:rFonts w:asciiTheme="majorHAnsi" w:hAnsiTheme="majorHAnsi" w:cstheme="majorHAnsi"/>
        </w:rPr>
        <w:t xml:space="preserve">: „Erst gestern Morgen habe ich die vordere Aufhängung für einen brandneuen Raptor gescannt – 360 Grad, wirklich alles. Dann habe ich fünf verschiedene Rennsitze gescannt, die in </w:t>
      </w:r>
      <w:r w:rsidR="007D5772">
        <w:rPr>
          <w:rFonts w:asciiTheme="majorHAnsi" w:hAnsiTheme="majorHAnsi" w:cstheme="majorHAnsi"/>
        </w:rPr>
        <w:t>die</w:t>
      </w:r>
      <w:r w:rsidR="007D5772" w:rsidRPr="00E64F07">
        <w:rPr>
          <w:rFonts w:asciiTheme="majorHAnsi" w:hAnsiTheme="majorHAnsi" w:cstheme="majorHAnsi"/>
        </w:rPr>
        <w:t xml:space="preserve"> </w:t>
      </w:r>
      <w:r w:rsidR="00E64F07" w:rsidRPr="00E64F07">
        <w:rPr>
          <w:rFonts w:asciiTheme="majorHAnsi" w:hAnsiTheme="majorHAnsi" w:cstheme="majorHAnsi"/>
        </w:rPr>
        <w:t>Halterung hinzugefügt wurden. Und jetzt können die Scans in jede CAD-Datei eingefügt werden, wenn wir ein Fahrgestell zeichnen, so dass diese Sitze perfekt montiert werden.</w:t>
      </w:r>
    </w:p>
    <w:p w14:paraId="6C33D5DA" w14:textId="00515FB9" w:rsidR="00E64F07" w:rsidRPr="00E64F07" w:rsidRDefault="00E64F07" w:rsidP="00E64F07">
      <w:pPr>
        <w:pStyle w:val="Standard1"/>
        <w:spacing w:before="280" w:after="280"/>
        <w:rPr>
          <w:rFonts w:asciiTheme="majorHAnsi" w:hAnsiTheme="majorHAnsi" w:cstheme="majorHAnsi"/>
        </w:rPr>
      </w:pPr>
      <w:r w:rsidRPr="00E64F07">
        <w:rPr>
          <w:rFonts w:asciiTheme="majorHAnsi" w:hAnsiTheme="majorHAnsi" w:cstheme="majorHAnsi"/>
        </w:rPr>
        <w:t xml:space="preserve">Jason Heard stellt sich eine Zukunft vor, in der </w:t>
      </w:r>
      <w:r w:rsidR="004A1CA3">
        <w:rPr>
          <w:rFonts w:asciiTheme="majorHAnsi" w:hAnsiTheme="majorHAnsi" w:cstheme="majorHAnsi"/>
        </w:rPr>
        <w:t>„</w:t>
      </w:r>
      <w:r w:rsidRPr="00E64F07">
        <w:rPr>
          <w:rFonts w:asciiTheme="majorHAnsi" w:hAnsiTheme="majorHAnsi" w:cstheme="majorHAnsi"/>
        </w:rPr>
        <w:t xml:space="preserve">jede Autowerkstatt und jeder Konstrukteur ihre eigenen 3D-Scanner und 3D-Drucker haben </w:t>
      </w:r>
      <w:r w:rsidR="0019484C">
        <w:rPr>
          <w:rFonts w:asciiTheme="majorHAnsi" w:hAnsiTheme="majorHAnsi" w:cstheme="majorHAnsi"/>
        </w:rPr>
        <w:t>wird</w:t>
      </w:r>
      <w:r w:rsidRPr="00E64F07">
        <w:rPr>
          <w:rFonts w:asciiTheme="majorHAnsi" w:hAnsiTheme="majorHAnsi" w:cstheme="majorHAnsi"/>
        </w:rPr>
        <w:t>. Der Markt bewegt sich bereits in diese Richtung</w:t>
      </w:r>
      <w:r w:rsidR="00D448E7">
        <w:rPr>
          <w:rFonts w:asciiTheme="majorHAnsi" w:hAnsiTheme="majorHAnsi" w:cstheme="majorHAnsi"/>
        </w:rPr>
        <w:t>.</w:t>
      </w:r>
      <w:r w:rsidRPr="00E64F07">
        <w:rPr>
          <w:rFonts w:asciiTheme="majorHAnsi" w:hAnsiTheme="majorHAnsi" w:cstheme="majorHAnsi"/>
        </w:rPr>
        <w:t xml:space="preserve"> Das bedeutet, dass Spezialisten auf der ganzen Welt digitale Wertgegenstände erstellen, sie verwenden oder online an Andere verkaufen können.“</w:t>
      </w:r>
    </w:p>
    <w:p w14:paraId="0FF65269" w14:textId="545DA4BA" w:rsidR="00E64F07" w:rsidRPr="00E64F07" w:rsidRDefault="00E64F07" w:rsidP="00E64F07">
      <w:pPr>
        <w:pStyle w:val="Standard1"/>
        <w:spacing w:before="280" w:after="280"/>
        <w:rPr>
          <w:rFonts w:asciiTheme="majorHAnsi" w:hAnsiTheme="majorHAnsi" w:cstheme="majorHAnsi"/>
        </w:rPr>
      </w:pPr>
      <w:r w:rsidRPr="00E64F07">
        <w:rPr>
          <w:rFonts w:asciiTheme="majorHAnsi" w:hAnsiTheme="majorHAnsi" w:cstheme="majorHAnsi"/>
        </w:rPr>
        <w:t xml:space="preserve">Heard weiter: „Ein Beispiel dafür, wie das aussehen kann: Ein </w:t>
      </w:r>
      <w:r w:rsidR="008E5654">
        <w:rPr>
          <w:rFonts w:asciiTheme="majorHAnsi" w:hAnsiTheme="majorHAnsi" w:cstheme="majorHAnsi"/>
        </w:rPr>
        <w:t>Konstrukteur</w:t>
      </w:r>
      <w:r w:rsidR="008E5654" w:rsidRPr="00E64F07">
        <w:rPr>
          <w:rFonts w:asciiTheme="majorHAnsi" w:hAnsiTheme="majorHAnsi" w:cstheme="majorHAnsi"/>
        </w:rPr>
        <w:t xml:space="preserve"> </w:t>
      </w:r>
      <w:r w:rsidRPr="00E64F07">
        <w:rPr>
          <w:rFonts w:asciiTheme="majorHAnsi" w:hAnsiTheme="majorHAnsi" w:cstheme="majorHAnsi"/>
        </w:rPr>
        <w:t xml:space="preserve">in Italien </w:t>
      </w:r>
      <w:r w:rsidR="008E5654">
        <w:rPr>
          <w:rFonts w:asciiTheme="majorHAnsi" w:hAnsiTheme="majorHAnsi" w:cstheme="majorHAnsi"/>
        </w:rPr>
        <w:t xml:space="preserve">nutzt </w:t>
      </w:r>
      <w:proofErr w:type="spellStart"/>
      <w:r w:rsidR="008E5654">
        <w:rPr>
          <w:rFonts w:asciiTheme="majorHAnsi" w:hAnsiTheme="majorHAnsi" w:cstheme="majorHAnsi"/>
        </w:rPr>
        <w:t>Artec</w:t>
      </w:r>
      <w:proofErr w:type="spellEnd"/>
      <w:r w:rsidRPr="00E64F07">
        <w:rPr>
          <w:rFonts w:asciiTheme="majorHAnsi" w:hAnsiTheme="majorHAnsi" w:cstheme="majorHAnsi"/>
        </w:rPr>
        <w:t xml:space="preserve"> Eva und scannt einen brandneuen oder einen klassischen Ferrari, zusammen mit den gewünschten Teilen, Kotflügeln, Stoßstangen. Und einige Stunden später hat er alles zu einem kompletten Paket zusammengefügt. Oder er passt es an und verwandelt es in ein Wide-Body-Kit.“</w:t>
      </w:r>
    </w:p>
    <w:p w14:paraId="01EC352F" w14:textId="2231C72B" w:rsidR="00E64F07" w:rsidRPr="00E64F07" w:rsidRDefault="00E64F07" w:rsidP="00E64F07">
      <w:pPr>
        <w:pStyle w:val="Standard1"/>
        <w:spacing w:before="280" w:after="280"/>
        <w:rPr>
          <w:rFonts w:asciiTheme="majorHAnsi" w:hAnsiTheme="majorHAnsi" w:cstheme="majorHAnsi"/>
        </w:rPr>
      </w:pPr>
      <w:r w:rsidRPr="00E64F07">
        <w:rPr>
          <w:rFonts w:asciiTheme="majorHAnsi" w:hAnsiTheme="majorHAnsi" w:cstheme="majorHAnsi"/>
        </w:rPr>
        <w:t xml:space="preserve">Eine weitere Facette der hochwertigen Arbeit, die </w:t>
      </w:r>
      <w:proofErr w:type="spellStart"/>
      <w:r w:rsidRPr="00E64F07">
        <w:rPr>
          <w:rFonts w:asciiTheme="majorHAnsi" w:hAnsiTheme="majorHAnsi" w:cstheme="majorHAnsi"/>
        </w:rPr>
        <w:t>Tekk</w:t>
      </w:r>
      <w:proofErr w:type="spellEnd"/>
      <w:r w:rsidRPr="00E64F07">
        <w:rPr>
          <w:rFonts w:asciiTheme="majorHAnsi" w:hAnsiTheme="majorHAnsi" w:cstheme="majorHAnsi"/>
        </w:rPr>
        <w:t xml:space="preserve"> Consulting Inc. leistet, ist die Finite-Elemente-Analyse (FEA) an gescannten Komponenten, normalerweise durch Dünnschalen-Approximation. Dabei werden die genauen Maße der Teile erfasst und dann ihre mechanische Festigkeit und Flexibilität analysiert, beziehungsweise wie stark sie sich biegen können und wie diese Abweichung in CAD aussieht. Dieser Ablauf ermöglicht es, eine Komponente so </w:t>
      </w:r>
      <w:r w:rsidR="00C336E8">
        <w:rPr>
          <w:rFonts w:asciiTheme="majorHAnsi" w:hAnsiTheme="majorHAnsi" w:cstheme="majorHAnsi"/>
        </w:rPr>
        <w:t>zu überarbeiten</w:t>
      </w:r>
      <w:r w:rsidRPr="00E64F07">
        <w:rPr>
          <w:rFonts w:asciiTheme="majorHAnsi" w:hAnsiTheme="majorHAnsi" w:cstheme="majorHAnsi"/>
        </w:rPr>
        <w:t>, dass ein Fehler behoben wird, während gleichzeitig sichergestellt wird, dass die Komponente die gleiche oder eine bessere Qualität als zuvor hat.</w:t>
      </w:r>
    </w:p>
    <w:p w14:paraId="7BD0BE1C" w14:textId="5CA5682E" w:rsidR="00E64F07" w:rsidRPr="00E64F07" w:rsidRDefault="00E64F07" w:rsidP="00E64F07">
      <w:pPr>
        <w:pStyle w:val="Standard1"/>
        <w:spacing w:before="280" w:after="280"/>
        <w:rPr>
          <w:rFonts w:asciiTheme="majorHAnsi" w:hAnsiTheme="majorHAnsi" w:cstheme="majorHAnsi"/>
        </w:rPr>
      </w:pPr>
      <w:r w:rsidRPr="00E64F07">
        <w:rPr>
          <w:rFonts w:asciiTheme="majorHAnsi" w:hAnsiTheme="majorHAnsi" w:cstheme="majorHAnsi"/>
        </w:rPr>
        <w:lastRenderedPageBreak/>
        <w:t>In der Vergangenheit mussten diese Komponenten noch von Hand vermessen werden, was oft Stunden in Anspruch nahm, einschließlich einer zweiten Überprüfung und erneuten Messung.</w:t>
      </w:r>
    </w:p>
    <w:p w14:paraId="121A2A5E" w14:textId="756C69A9" w:rsidR="00E64F07" w:rsidRPr="00E64F07" w:rsidRDefault="00E64F07" w:rsidP="00E64F07">
      <w:pPr>
        <w:pStyle w:val="Standard1"/>
        <w:spacing w:before="280" w:after="280"/>
        <w:rPr>
          <w:rFonts w:asciiTheme="majorHAnsi" w:hAnsiTheme="majorHAnsi" w:cstheme="majorHAnsi"/>
        </w:rPr>
      </w:pPr>
      <w:r w:rsidRPr="00E64F07">
        <w:rPr>
          <w:rFonts w:asciiTheme="majorHAnsi" w:hAnsiTheme="majorHAnsi" w:cstheme="majorHAnsi"/>
        </w:rPr>
        <w:t xml:space="preserve">Doch jetzt, dank </w:t>
      </w:r>
      <w:proofErr w:type="spellStart"/>
      <w:r w:rsidR="005C333E">
        <w:rPr>
          <w:rFonts w:asciiTheme="majorHAnsi" w:hAnsiTheme="majorHAnsi" w:cstheme="majorHAnsi"/>
        </w:rPr>
        <w:t>Artec</w:t>
      </w:r>
      <w:proofErr w:type="spellEnd"/>
      <w:r w:rsidR="005C333E">
        <w:rPr>
          <w:rFonts w:asciiTheme="majorHAnsi" w:hAnsiTheme="majorHAnsi" w:cstheme="majorHAnsi"/>
        </w:rPr>
        <w:t xml:space="preserve"> </w:t>
      </w:r>
      <w:r w:rsidRPr="00E64F07">
        <w:rPr>
          <w:rFonts w:asciiTheme="majorHAnsi" w:hAnsiTheme="majorHAnsi" w:cstheme="majorHAnsi"/>
        </w:rPr>
        <w:t>Eva, können Teile in Minutenschnelle und hochpräzise auf</w:t>
      </w:r>
      <w:r w:rsidR="00D920F9">
        <w:rPr>
          <w:rFonts w:asciiTheme="majorHAnsi" w:hAnsiTheme="majorHAnsi" w:cstheme="majorHAnsi"/>
        </w:rPr>
        <w:t>genommen werden</w:t>
      </w:r>
      <w:r w:rsidRPr="00E64F07">
        <w:rPr>
          <w:rFonts w:asciiTheme="majorHAnsi" w:hAnsiTheme="majorHAnsi" w:cstheme="majorHAnsi"/>
        </w:rPr>
        <w:t xml:space="preserve">. Von Querlenkern über Drehgelenke, Überrollbügel bis hin zu ganzen Aufhängungen und mehr – kein Nachmessen oder Nachjustieren </w:t>
      </w:r>
      <w:r w:rsidR="00226DEC">
        <w:rPr>
          <w:rFonts w:asciiTheme="majorHAnsi" w:hAnsiTheme="majorHAnsi" w:cstheme="majorHAnsi"/>
        </w:rPr>
        <w:t>ist</w:t>
      </w:r>
      <w:r w:rsidR="00226DEC" w:rsidRPr="00E64F07">
        <w:rPr>
          <w:rFonts w:asciiTheme="majorHAnsi" w:hAnsiTheme="majorHAnsi" w:cstheme="majorHAnsi"/>
        </w:rPr>
        <w:t xml:space="preserve"> </w:t>
      </w:r>
      <w:r w:rsidRPr="00E64F07">
        <w:rPr>
          <w:rFonts w:asciiTheme="majorHAnsi" w:hAnsiTheme="majorHAnsi" w:cstheme="majorHAnsi"/>
        </w:rPr>
        <w:t>mehr erforderlich.</w:t>
      </w:r>
    </w:p>
    <w:p w14:paraId="58EDA312" w14:textId="095FD161" w:rsidR="00E64F07" w:rsidRPr="00E64F07" w:rsidRDefault="00E64F07" w:rsidP="00E64F07">
      <w:pPr>
        <w:pStyle w:val="Standard1"/>
        <w:spacing w:before="280" w:after="280"/>
        <w:rPr>
          <w:rFonts w:asciiTheme="majorHAnsi" w:hAnsiTheme="majorHAnsi" w:cstheme="majorHAnsi"/>
        </w:rPr>
      </w:pPr>
      <w:r w:rsidRPr="00E64F07">
        <w:rPr>
          <w:rFonts w:asciiTheme="majorHAnsi" w:hAnsiTheme="majorHAnsi" w:cstheme="majorHAnsi"/>
        </w:rPr>
        <w:t>Heard erklärt, warum das so entscheidend ist: „</w:t>
      </w:r>
      <w:r w:rsidR="00035511" w:rsidRPr="00E64F07">
        <w:rPr>
          <w:rFonts w:asciiTheme="majorHAnsi" w:hAnsiTheme="majorHAnsi" w:cstheme="majorHAnsi"/>
        </w:rPr>
        <w:t>Ausschlaggebend</w:t>
      </w:r>
      <w:r w:rsidRPr="00E64F07">
        <w:rPr>
          <w:rFonts w:asciiTheme="majorHAnsi" w:hAnsiTheme="majorHAnsi" w:cstheme="majorHAnsi"/>
        </w:rPr>
        <w:t xml:space="preserve"> ist nicht, wie gut Ihr FEA ist – denn wenn die eingegebenen Daten fehlerhaft sind, sei es auch nur um den Bruchteil eines Zentimeters, wird das Ergebnis zwangsläufig katastrophal. </w:t>
      </w:r>
      <w:r w:rsidR="00AC5BA4">
        <w:rPr>
          <w:rFonts w:asciiTheme="majorHAnsi" w:hAnsiTheme="majorHAnsi" w:cstheme="majorHAnsi"/>
        </w:rPr>
        <w:t>Man wird</w:t>
      </w:r>
      <w:r w:rsidRPr="00E64F07">
        <w:rPr>
          <w:rFonts w:asciiTheme="majorHAnsi" w:hAnsiTheme="majorHAnsi" w:cstheme="majorHAnsi"/>
        </w:rPr>
        <w:t xml:space="preserve"> damit auf keinen Fall in der Lage sein, diese Komponenten noch mathematisch genau zu biegen und zu verdrehen, um einen Ausfall zu verhindern und die Leistung zu erhöhen. Auf keinen Fall.“</w:t>
      </w:r>
    </w:p>
    <w:p w14:paraId="1FE82CBD" w14:textId="77777777" w:rsidR="00E64F07" w:rsidRPr="00E64F07" w:rsidRDefault="00E64F07" w:rsidP="00E64F07">
      <w:pPr>
        <w:pStyle w:val="Standard1"/>
        <w:spacing w:before="280" w:after="280"/>
        <w:rPr>
          <w:rFonts w:asciiTheme="majorHAnsi" w:hAnsiTheme="majorHAnsi" w:cstheme="majorHAnsi"/>
        </w:rPr>
      </w:pPr>
      <w:r w:rsidRPr="00220E5F">
        <w:rPr>
          <w:rFonts w:asciiTheme="majorHAnsi" w:hAnsiTheme="majorHAnsi" w:cstheme="majorHAnsi"/>
          <w:i/>
          <w:noProof/>
          <w:lang w:eastAsia="de-DE" w:bidi="ar-SA"/>
        </w:rPr>
        <w:drawing>
          <wp:inline distT="0" distB="0" distL="0" distR="0" wp14:anchorId="0D60928D" wp14:editId="691D0F98">
            <wp:extent cx="3314700" cy="3314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erformance truck interior I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36021" cy="3336021"/>
                    </a:xfrm>
                    <a:prstGeom prst="rect">
                      <a:avLst/>
                    </a:prstGeom>
                  </pic:spPr>
                </pic:pic>
              </a:graphicData>
            </a:graphic>
          </wp:inline>
        </w:drawing>
      </w:r>
    </w:p>
    <w:p w14:paraId="5D9D5C9B" w14:textId="2B850596" w:rsidR="004D23DC" w:rsidRDefault="00E64F07" w:rsidP="00E64F07">
      <w:pPr>
        <w:pStyle w:val="Standard1"/>
        <w:spacing w:before="280" w:after="280"/>
        <w:rPr>
          <w:rFonts w:asciiTheme="majorHAnsi" w:hAnsiTheme="majorHAnsi" w:cstheme="majorHAnsi"/>
        </w:rPr>
      </w:pPr>
      <w:r w:rsidRPr="00E64F07">
        <w:rPr>
          <w:rFonts w:asciiTheme="majorHAnsi" w:hAnsiTheme="majorHAnsi" w:cstheme="majorHAnsi"/>
          <w:i/>
        </w:rPr>
        <w:t xml:space="preserve">Ein Blick ins Innere des </w:t>
      </w:r>
      <w:proofErr w:type="spellStart"/>
      <w:r w:rsidRPr="00E64F07">
        <w:rPr>
          <w:rFonts w:asciiTheme="majorHAnsi" w:hAnsiTheme="majorHAnsi" w:cstheme="majorHAnsi"/>
          <w:i/>
        </w:rPr>
        <w:t>DeBerti</w:t>
      </w:r>
      <w:proofErr w:type="spellEnd"/>
      <w:r w:rsidRPr="00E64F07">
        <w:rPr>
          <w:rFonts w:asciiTheme="majorHAnsi" w:hAnsiTheme="majorHAnsi" w:cstheme="majorHAnsi"/>
          <w:i/>
        </w:rPr>
        <w:t xml:space="preserve"> Toyota Tacoma „The Performance Truck“ mit dem eingebauten Chassis von </w:t>
      </w:r>
      <w:proofErr w:type="spellStart"/>
      <w:r w:rsidRPr="00E64F07">
        <w:rPr>
          <w:rFonts w:asciiTheme="majorHAnsi" w:hAnsiTheme="majorHAnsi" w:cstheme="majorHAnsi"/>
          <w:i/>
        </w:rPr>
        <w:t>Tekk</w:t>
      </w:r>
      <w:proofErr w:type="spellEnd"/>
      <w:r w:rsidRPr="00E64F07">
        <w:rPr>
          <w:rFonts w:asciiTheme="majorHAnsi" w:hAnsiTheme="majorHAnsi" w:cstheme="majorHAnsi"/>
          <w:i/>
        </w:rPr>
        <w:t xml:space="preserve"> Consulting</w:t>
      </w:r>
    </w:p>
    <w:p w14:paraId="23658611" w14:textId="44AC537C" w:rsidR="00AD556C" w:rsidRDefault="00E64F07" w:rsidP="00821324">
      <w:pPr>
        <w:pStyle w:val="Standard1"/>
        <w:spacing w:before="280" w:after="280"/>
        <w:rPr>
          <w:rFonts w:asciiTheme="majorHAnsi" w:hAnsiTheme="majorHAnsi" w:cstheme="majorHAnsi"/>
        </w:rPr>
      </w:pPr>
      <w:r w:rsidRPr="00821324">
        <w:rPr>
          <w:rFonts w:asciiTheme="majorHAnsi" w:hAnsiTheme="majorHAnsi" w:cstheme="majorHAnsi"/>
        </w:rPr>
        <w:t>„Wenn man versucht, einen Rennwagen zu bauen, und man hat eine Phase, für die man früher 14 bis 16 Stunden brauchte, dann dauert</w:t>
      </w:r>
      <w:r w:rsidR="00BB49C5" w:rsidRPr="00821324">
        <w:rPr>
          <w:rFonts w:asciiTheme="majorHAnsi" w:hAnsiTheme="majorHAnsi" w:cstheme="majorHAnsi"/>
        </w:rPr>
        <w:t xml:space="preserve"> dies</w:t>
      </w:r>
      <w:r w:rsidRPr="00821324">
        <w:rPr>
          <w:rFonts w:asciiTheme="majorHAnsi" w:hAnsiTheme="majorHAnsi" w:cstheme="majorHAnsi"/>
        </w:rPr>
        <w:t xml:space="preserve"> jetzt nur noch </w:t>
      </w:r>
      <w:r w:rsidR="00BB49C5" w:rsidRPr="00821324">
        <w:rPr>
          <w:rFonts w:asciiTheme="majorHAnsi" w:hAnsiTheme="majorHAnsi" w:cstheme="majorHAnsi"/>
        </w:rPr>
        <w:t>zwei</w:t>
      </w:r>
      <w:r w:rsidRPr="00821324">
        <w:rPr>
          <w:rFonts w:asciiTheme="majorHAnsi" w:hAnsiTheme="majorHAnsi" w:cstheme="majorHAnsi"/>
        </w:rPr>
        <w:t xml:space="preserve"> bis </w:t>
      </w:r>
      <w:r w:rsidR="00BB49C5" w:rsidRPr="00821324">
        <w:rPr>
          <w:rFonts w:asciiTheme="majorHAnsi" w:hAnsiTheme="majorHAnsi" w:cstheme="majorHAnsi"/>
        </w:rPr>
        <w:t>drei</w:t>
      </w:r>
      <w:r w:rsidRPr="00821324">
        <w:rPr>
          <w:rFonts w:asciiTheme="majorHAnsi" w:hAnsiTheme="majorHAnsi" w:cstheme="majorHAnsi"/>
        </w:rPr>
        <w:t xml:space="preserve"> Stunden. Das macht für uns bereits einen gewaltigen Unterschied</w:t>
      </w:r>
      <w:r w:rsidR="000E383E" w:rsidRPr="00821324">
        <w:rPr>
          <w:rFonts w:asciiTheme="majorHAnsi" w:hAnsiTheme="majorHAnsi" w:cstheme="majorHAnsi"/>
        </w:rPr>
        <w:t xml:space="preserve"> </w:t>
      </w:r>
      <w:r w:rsidRPr="00821324">
        <w:rPr>
          <w:rFonts w:asciiTheme="majorHAnsi" w:hAnsiTheme="majorHAnsi" w:cstheme="majorHAnsi"/>
        </w:rPr>
        <w:t xml:space="preserve">und das ganz zu schweigen von den Vorteilen in Sachen Genauigkeit und Sicherheitswinkel, die uns das 3D-Scannen mit </w:t>
      </w:r>
      <w:proofErr w:type="spellStart"/>
      <w:r w:rsidRPr="00821324">
        <w:rPr>
          <w:rFonts w:asciiTheme="majorHAnsi" w:hAnsiTheme="majorHAnsi" w:cstheme="majorHAnsi"/>
        </w:rPr>
        <w:t>Artec</w:t>
      </w:r>
      <w:proofErr w:type="spellEnd"/>
      <w:r w:rsidRPr="00821324">
        <w:rPr>
          <w:rFonts w:asciiTheme="majorHAnsi" w:hAnsiTheme="majorHAnsi" w:cstheme="majorHAnsi"/>
        </w:rPr>
        <w:t xml:space="preserve"> Eva ebenfalls</w:t>
      </w:r>
      <w:r w:rsidR="00BB49C5" w:rsidRPr="00821324">
        <w:rPr>
          <w:rFonts w:asciiTheme="majorHAnsi" w:hAnsiTheme="majorHAnsi" w:cstheme="majorHAnsi"/>
        </w:rPr>
        <w:t xml:space="preserve"> ermöglicht</w:t>
      </w:r>
      <w:r w:rsidRPr="00821324">
        <w:rPr>
          <w:rFonts w:asciiTheme="majorHAnsi" w:hAnsiTheme="majorHAnsi" w:cstheme="majorHAnsi"/>
        </w:rPr>
        <w:t>.“</w:t>
      </w:r>
    </w:p>
    <w:p w14:paraId="50585A1A" w14:textId="77777777" w:rsidR="008B5C36" w:rsidRPr="00E64F07" w:rsidRDefault="008B5C36" w:rsidP="00821324">
      <w:pPr>
        <w:pStyle w:val="Standard1"/>
        <w:spacing w:before="280" w:after="280"/>
        <w:rPr>
          <w:rFonts w:asciiTheme="majorHAnsi" w:hAnsiTheme="majorHAnsi" w:cstheme="majorHAnsi"/>
        </w:rPr>
      </w:pPr>
    </w:p>
    <w:sectPr w:rsidR="008B5C36" w:rsidRPr="00E64F07">
      <w:headerReference w:type="default" r:id="rId1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DBA9" w14:textId="77777777" w:rsidR="008B5C36" w:rsidRDefault="008B5C36" w:rsidP="008B5C36">
      <w:pPr>
        <w:spacing w:before="0" w:after="0"/>
      </w:pPr>
      <w:r>
        <w:separator/>
      </w:r>
    </w:p>
  </w:endnote>
  <w:endnote w:type="continuationSeparator" w:id="0">
    <w:p w14:paraId="0E7D0645" w14:textId="77777777" w:rsidR="008B5C36" w:rsidRDefault="008B5C36" w:rsidP="008B5C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ans CJK SC">
    <w:charset w:val="00"/>
    <w:family w:val="auto"/>
    <w:pitch w:val="variable"/>
  </w:font>
  <w:font w:name="Lohit Devanagar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29FC7" w14:textId="77777777" w:rsidR="008B5C36" w:rsidRDefault="008B5C36" w:rsidP="008B5C36">
      <w:pPr>
        <w:spacing w:before="0" w:after="0"/>
      </w:pPr>
      <w:r>
        <w:separator/>
      </w:r>
    </w:p>
  </w:footnote>
  <w:footnote w:type="continuationSeparator" w:id="0">
    <w:p w14:paraId="1C566098" w14:textId="77777777" w:rsidR="008B5C36" w:rsidRDefault="008B5C36" w:rsidP="008B5C3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534B" w14:textId="32491FAA" w:rsidR="008B5C36" w:rsidRDefault="008B5C36">
    <w:pPr>
      <w:pStyle w:val="Kopfzeile"/>
    </w:pPr>
    <w:r w:rsidRPr="008B5C36">
      <w:drawing>
        <wp:anchor distT="0" distB="0" distL="114300" distR="114300" simplePos="0" relativeHeight="251660288" behindDoc="0" locked="0" layoutInCell="1" allowOverlap="1" wp14:anchorId="29916E09" wp14:editId="0F2C5405">
          <wp:simplePos x="0" y="0"/>
          <wp:positionH relativeFrom="margin">
            <wp:posOffset>4749800</wp:posOffset>
          </wp:positionH>
          <wp:positionV relativeFrom="margin">
            <wp:posOffset>-609600</wp:posOffset>
          </wp:positionV>
          <wp:extent cx="1764030" cy="457200"/>
          <wp:effectExtent l="0" t="0" r="762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764030" cy="457200"/>
                  </a:xfrm>
                  <a:prstGeom prst="rect">
                    <a:avLst/>
                  </a:prstGeom>
                </pic:spPr>
              </pic:pic>
            </a:graphicData>
          </a:graphic>
          <wp14:sizeRelH relativeFrom="margin">
            <wp14:pctWidth>0</wp14:pctWidth>
          </wp14:sizeRelH>
          <wp14:sizeRelV relativeFrom="margin">
            <wp14:pctHeight>0</wp14:pctHeight>
          </wp14:sizeRelV>
        </wp:anchor>
      </w:drawing>
    </w:r>
    <w:r w:rsidRPr="008B5C36">
      <w:drawing>
        <wp:anchor distT="0" distB="0" distL="114300" distR="114300" simplePos="0" relativeHeight="251659264" behindDoc="0" locked="0" layoutInCell="1" allowOverlap="1" wp14:anchorId="0EF43270" wp14:editId="44C76D4A">
          <wp:simplePos x="0" y="0"/>
          <wp:positionH relativeFrom="margin">
            <wp:posOffset>-381000</wp:posOffset>
          </wp:positionH>
          <wp:positionV relativeFrom="topMargin">
            <wp:posOffset>91440</wp:posOffset>
          </wp:positionV>
          <wp:extent cx="1438275" cy="657225"/>
          <wp:effectExtent l="0" t="0" r="9525" b="9525"/>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438275"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24B"/>
    <w:rsid w:val="00011A85"/>
    <w:rsid w:val="00035511"/>
    <w:rsid w:val="000361D5"/>
    <w:rsid w:val="00042948"/>
    <w:rsid w:val="0004751D"/>
    <w:rsid w:val="0005490E"/>
    <w:rsid w:val="00087645"/>
    <w:rsid w:val="000A1E80"/>
    <w:rsid w:val="000A3B69"/>
    <w:rsid w:val="000C0B73"/>
    <w:rsid w:val="000C6737"/>
    <w:rsid w:val="000C7B7A"/>
    <w:rsid w:val="000E383E"/>
    <w:rsid w:val="00107A60"/>
    <w:rsid w:val="001232A7"/>
    <w:rsid w:val="00155DD3"/>
    <w:rsid w:val="0016551B"/>
    <w:rsid w:val="00191920"/>
    <w:rsid w:val="0019484C"/>
    <w:rsid w:val="00194915"/>
    <w:rsid w:val="001A362E"/>
    <w:rsid w:val="001A5FF3"/>
    <w:rsid w:val="001C4486"/>
    <w:rsid w:val="001E38D9"/>
    <w:rsid w:val="001F7BEF"/>
    <w:rsid w:val="002028C2"/>
    <w:rsid w:val="0020470B"/>
    <w:rsid w:val="00226DEC"/>
    <w:rsid w:val="00286E10"/>
    <w:rsid w:val="00292ED0"/>
    <w:rsid w:val="002E2939"/>
    <w:rsid w:val="00317B91"/>
    <w:rsid w:val="00320423"/>
    <w:rsid w:val="003212E8"/>
    <w:rsid w:val="00326C0F"/>
    <w:rsid w:val="003604D7"/>
    <w:rsid w:val="0036467B"/>
    <w:rsid w:val="00375305"/>
    <w:rsid w:val="00375CDB"/>
    <w:rsid w:val="00383DA0"/>
    <w:rsid w:val="00385BA2"/>
    <w:rsid w:val="003C3F23"/>
    <w:rsid w:val="003D4118"/>
    <w:rsid w:val="003E1212"/>
    <w:rsid w:val="00412C81"/>
    <w:rsid w:val="00440827"/>
    <w:rsid w:val="0044160F"/>
    <w:rsid w:val="00460F2D"/>
    <w:rsid w:val="0046491F"/>
    <w:rsid w:val="004964DD"/>
    <w:rsid w:val="00496AB6"/>
    <w:rsid w:val="004976E5"/>
    <w:rsid w:val="004A1CA3"/>
    <w:rsid w:val="004B712B"/>
    <w:rsid w:val="004C357F"/>
    <w:rsid w:val="004C57D6"/>
    <w:rsid w:val="004D13AF"/>
    <w:rsid w:val="004D23DC"/>
    <w:rsid w:val="004D6638"/>
    <w:rsid w:val="004F2FB6"/>
    <w:rsid w:val="004F4649"/>
    <w:rsid w:val="00500C6B"/>
    <w:rsid w:val="00504285"/>
    <w:rsid w:val="00506E3F"/>
    <w:rsid w:val="00531598"/>
    <w:rsid w:val="00536A79"/>
    <w:rsid w:val="0055033C"/>
    <w:rsid w:val="00552821"/>
    <w:rsid w:val="00560A49"/>
    <w:rsid w:val="00593487"/>
    <w:rsid w:val="00596F2C"/>
    <w:rsid w:val="005A4854"/>
    <w:rsid w:val="005C333E"/>
    <w:rsid w:val="005C3F00"/>
    <w:rsid w:val="005E2E61"/>
    <w:rsid w:val="005F6CA7"/>
    <w:rsid w:val="005F7538"/>
    <w:rsid w:val="006443D6"/>
    <w:rsid w:val="0065089F"/>
    <w:rsid w:val="00662DA9"/>
    <w:rsid w:val="00684CF9"/>
    <w:rsid w:val="006A2A85"/>
    <w:rsid w:val="006A782B"/>
    <w:rsid w:val="006B3365"/>
    <w:rsid w:val="006D5DF6"/>
    <w:rsid w:val="00702313"/>
    <w:rsid w:val="007067AF"/>
    <w:rsid w:val="00731474"/>
    <w:rsid w:val="0075220B"/>
    <w:rsid w:val="007B5064"/>
    <w:rsid w:val="007D177A"/>
    <w:rsid w:val="007D354D"/>
    <w:rsid w:val="007D5772"/>
    <w:rsid w:val="00821324"/>
    <w:rsid w:val="00825D18"/>
    <w:rsid w:val="008760C3"/>
    <w:rsid w:val="008B5C36"/>
    <w:rsid w:val="008C0656"/>
    <w:rsid w:val="008E5654"/>
    <w:rsid w:val="008E5DD1"/>
    <w:rsid w:val="008F6FE7"/>
    <w:rsid w:val="00971C55"/>
    <w:rsid w:val="00995729"/>
    <w:rsid w:val="009B2641"/>
    <w:rsid w:val="009E36F6"/>
    <w:rsid w:val="00A44542"/>
    <w:rsid w:val="00A7273F"/>
    <w:rsid w:val="00AC2602"/>
    <w:rsid w:val="00AC5BA4"/>
    <w:rsid w:val="00AD556C"/>
    <w:rsid w:val="00AE6259"/>
    <w:rsid w:val="00B03619"/>
    <w:rsid w:val="00B1024B"/>
    <w:rsid w:val="00B1562A"/>
    <w:rsid w:val="00B20096"/>
    <w:rsid w:val="00B85522"/>
    <w:rsid w:val="00BA3DBF"/>
    <w:rsid w:val="00BB49C5"/>
    <w:rsid w:val="00BC68B9"/>
    <w:rsid w:val="00BD5E56"/>
    <w:rsid w:val="00BE4FDF"/>
    <w:rsid w:val="00BE6482"/>
    <w:rsid w:val="00C0505F"/>
    <w:rsid w:val="00C13967"/>
    <w:rsid w:val="00C17705"/>
    <w:rsid w:val="00C27BB3"/>
    <w:rsid w:val="00C3222B"/>
    <w:rsid w:val="00C336E8"/>
    <w:rsid w:val="00C51095"/>
    <w:rsid w:val="00C9158D"/>
    <w:rsid w:val="00C94F46"/>
    <w:rsid w:val="00C976B1"/>
    <w:rsid w:val="00CA758D"/>
    <w:rsid w:val="00CB08AC"/>
    <w:rsid w:val="00CC6D21"/>
    <w:rsid w:val="00D042A3"/>
    <w:rsid w:val="00D07CE3"/>
    <w:rsid w:val="00D2288C"/>
    <w:rsid w:val="00D33B90"/>
    <w:rsid w:val="00D448E7"/>
    <w:rsid w:val="00D766DD"/>
    <w:rsid w:val="00D878E0"/>
    <w:rsid w:val="00D920F9"/>
    <w:rsid w:val="00D97F7D"/>
    <w:rsid w:val="00DC63E5"/>
    <w:rsid w:val="00DE110D"/>
    <w:rsid w:val="00DE3543"/>
    <w:rsid w:val="00DF0474"/>
    <w:rsid w:val="00DF6932"/>
    <w:rsid w:val="00E01C11"/>
    <w:rsid w:val="00E22239"/>
    <w:rsid w:val="00E541D6"/>
    <w:rsid w:val="00E61436"/>
    <w:rsid w:val="00E64F07"/>
    <w:rsid w:val="00E83463"/>
    <w:rsid w:val="00ED30BD"/>
    <w:rsid w:val="00F05CFC"/>
    <w:rsid w:val="00F37DCE"/>
    <w:rsid w:val="00F55BE7"/>
    <w:rsid w:val="00F81DB6"/>
    <w:rsid w:val="00F826B2"/>
    <w:rsid w:val="00F85F3E"/>
    <w:rsid w:val="00FA5459"/>
    <w:rsid w:val="00FE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B6DCC"/>
  <w15:chartTrackingRefBased/>
  <w15:docId w15:val="{27FD27CE-2B23-4AEC-BCC4-9C60E81A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E64F07"/>
    <w:pPr>
      <w:suppressAutoHyphens/>
      <w:autoSpaceDN w:val="0"/>
      <w:spacing w:before="0" w:beforeAutospacing="0" w:after="0" w:afterAutospacing="0"/>
      <w:textAlignment w:val="baseline"/>
    </w:pPr>
    <w:rPr>
      <w:rFonts w:ascii="Liberation Serif" w:eastAsia="Noto Sans CJK SC" w:hAnsi="Liberation Serif" w:cs="Lohit Devanagari"/>
      <w:kern w:val="3"/>
      <w:sz w:val="24"/>
      <w:szCs w:val="24"/>
      <w:lang w:val="de-DE" w:eastAsia="zh-CN" w:bidi="hi-IN"/>
    </w:rPr>
  </w:style>
  <w:style w:type="character" w:customStyle="1" w:styleId="Internetlink">
    <w:name w:val="Internet link"/>
    <w:basedOn w:val="Absatz-Standardschriftart"/>
    <w:rsid w:val="00E64F07"/>
    <w:rPr>
      <w:color w:val="0000FF"/>
      <w:u w:val="single"/>
    </w:rPr>
  </w:style>
  <w:style w:type="paragraph" w:styleId="Sprechblasentext">
    <w:name w:val="Balloon Text"/>
    <w:basedOn w:val="Standard"/>
    <w:link w:val="SprechblasentextZchn"/>
    <w:uiPriority w:val="99"/>
    <w:semiHidden/>
    <w:unhideWhenUsed/>
    <w:rsid w:val="00FE6D46"/>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6D46"/>
    <w:rPr>
      <w:rFonts w:ascii="Segoe UI" w:hAnsi="Segoe UI" w:cs="Segoe UI"/>
      <w:sz w:val="18"/>
      <w:szCs w:val="18"/>
    </w:rPr>
  </w:style>
  <w:style w:type="paragraph" w:styleId="Kopfzeile">
    <w:name w:val="header"/>
    <w:basedOn w:val="Standard"/>
    <w:link w:val="KopfzeileZchn"/>
    <w:uiPriority w:val="99"/>
    <w:unhideWhenUsed/>
    <w:rsid w:val="008B5C36"/>
    <w:pPr>
      <w:tabs>
        <w:tab w:val="center" w:pos="4536"/>
        <w:tab w:val="right" w:pos="9072"/>
      </w:tabs>
      <w:spacing w:before="0" w:after="0"/>
    </w:pPr>
  </w:style>
  <w:style w:type="character" w:customStyle="1" w:styleId="KopfzeileZchn">
    <w:name w:val="Kopfzeile Zchn"/>
    <w:basedOn w:val="Absatz-Standardschriftart"/>
    <w:link w:val="Kopfzeile"/>
    <w:uiPriority w:val="99"/>
    <w:rsid w:val="008B5C36"/>
  </w:style>
  <w:style w:type="paragraph" w:styleId="Fuzeile">
    <w:name w:val="footer"/>
    <w:basedOn w:val="Standard"/>
    <w:link w:val="FuzeileZchn"/>
    <w:uiPriority w:val="99"/>
    <w:unhideWhenUsed/>
    <w:rsid w:val="008B5C36"/>
    <w:pPr>
      <w:tabs>
        <w:tab w:val="center" w:pos="4536"/>
        <w:tab w:val="right" w:pos="9072"/>
      </w:tabs>
      <w:spacing w:before="0" w:after="0"/>
    </w:pPr>
  </w:style>
  <w:style w:type="character" w:customStyle="1" w:styleId="FuzeileZchn">
    <w:name w:val="Fußzeile Zchn"/>
    <w:basedOn w:val="Absatz-Standardschriftart"/>
    <w:link w:val="Fuzeile"/>
    <w:uiPriority w:val="99"/>
    <w:rsid w:val="008B5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rtec3d.com/de/3d-models"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artec3d.com/de/learning-center/3d-scanning-technolog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rtec3d.com/de/portable-3d-scanners/artec-eva"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www.artec3d.com/de/3d-software/artec-studio"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1750</Words>
  <Characters>11031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dc:creator>
  <cp:keywords/>
  <dc:description/>
  <cp:lastModifiedBy>Christine Gierlich</cp:lastModifiedBy>
  <cp:revision>378</cp:revision>
  <dcterms:created xsi:type="dcterms:W3CDTF">2020-08-20T19:13:00Z</dcterms:created>
  <dcterms:modified xsi:type="dcterms:W3CDTF">2021-11-12T08:29:00Z</dcterms:modified>
</cp:coreProperties>
</file>